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68036" w14:textId="77777777" w:rsidR="002301E3" w:rsidRDefault="000C2AF2">
      <w:pPr>
        <w:pStyle w:val="BodyText"/>
        <w:rPr>
          <w:rFonts w:ascii="Times New Roman"/>
        </w:rPr>
      </w:pPr>
      <w:r>
        <w:pict w14:anchorId="12768650">
          <v:group id="docshapegroup1" o:spid="_x0000_s1135" style="position:absolute;margin-left:0;margin-top:0;width:612pt;height:553.75pt;z-index:-16731136;mso-position-horizontal-relative:page;mso-position-vertical-relative:page" coordsize="12240,11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40" type="#_x0000_t75" style="position:absolute;width:12240;height:11075">
              <v:imagedata r:id="rId7" o:title=""/>
            </v:shape>
            <v:shape id="docshape3" o:spid="_x0000_s1139" type="#_x0000_t75" style="position:absolute;left:6300;top:5040;width:5940;height:3420">
              <v:imagedata r:id="rId8" o:title=""/>
            </v:shape>
            <v:rect id="docshape4" o:spid="_x0000_s1138" style="position:absolute;left:6277;top:5040;width:5963;height:3485" fillcolor="#00aeef" stroked="f"/>
            <v:line id="_x0000_s1137" style="position:absolute" from="6292,5459" to="12149,5459" strokecolor="white" strokeweight=".1016mm"/>
            <v:line id="_x0000_s1136" style="position:absolute" from="6292,8053" to="12149,8053" strokecolor="white" strokeweight=".1016mm"/>
            <w10:wrap anchorx="page" anchory="page"/>
          </v:group>
        </w:pict>
      </w:r>
    </w:p>
    <w:p w14:paraId="12768037" w14:textId="77777777" w:rsidR="002301E3" w:rsidRDefault="002301E3">
      <w:pPr>
        <w:pStyle w:val="BodyText"/>
        <w:rPr>
          <w:rFonts w:ascii="Times New Roman"/>
        </w:rPr>
      </w:pPr>
    </w:p>
    <w:p w14:paraId="12768038" w14:textId="77777777" w:rsidR="002301E3" w:rsidRDefault="002301E3">
      <w:pPr>
        <w:pStyle w:val="BodyText"/>
        <w:rPr>
          <w:rFonts w:ascii="Times New Roman"/>
        </w:rPr>
      </w:pPr>
    </w:p>
    <w:p w14:paraId="12768039" w14:textId="77777777" w:rsidR="002301E3" w:rsidRDefault="002301E3">
      <w:pPr>
        <w:pStyle w:val="BodyText"/>
        <w:rPr>
          <w:rFonts w:ascii="Times New Roman"/>
        </w:rPr>
      </w:pPr>
    </w:p>
    <w:p w14:paraId="1276803A" w14:textId="77777777" w:rsidR="002301E3" w:rsidRDefault="002301E3">
      <w:pPr>
        <w:pStyle w:val="BodyText"/>
        <w:rPr>
          <w:rFonts w:ascii="Times New Roman"/>
        </w:rPr>
      </w:pPr>
    </w:p>
    <w:p w14:paraId="1276803B" w14:textId="77777777" w:rsidR="002301E3" w:rsidRDefault="002301E3">
      <w:pPr>
        <w:pStyle w:val="BodyText"/>
        <w:rPr>
          <w:rFonts w:ascii="Times New Roman"/>
        </w:rPr>
      </w:pPr>
    </w:p>
    <w:p w14:paraId="1276803C" w14:textId="77777777" w:rsidR="002301E3" w:rsidRDefault="002301E3">
      <w:pPr>
        <w:pStyle w:val="BodyText"/>
        <w:rPr>
          <w:rFonts w:ascii="Times New Roman"/>
        </w:rPr>
      </w:pPr>
    </w:p>
    <w:p w14:paraId="1276803D" w14:textId="77777777" w:rsidR="002301E3" w:rsidRDefault="002301E3">
      <w:pPr>
        <w:pStyle w:val="BodyText"/>
        <w:rPr>
          <w:rFonts w:ascii="Times New Roman"/>
        </w:rPr>
      </w:pPr>
    </w:p>
    <w:p w14:paraId="1276803E" w14:textId="77777777" w:rsidR="002301E3" w:rsidRDefault="002301E3">
      <w:pPr>
        <w:pStyle w:val="BodyText"/>
        <w:rPr>
          <w:rFonts w:ascii="Times New Roman"/>
        </w:rPr>
      </w:pPr>
    </w:p>
    <w:p w14:paraId="1276803F" w14:textId="77777777" w:rsidR="002301E3" w:rsidRDefault="002301E3">
      <w:pPr>
        <w:pStyle w:val="BodyText"/>
        <w:rPr>
          <w:rFonts w:ascii="Times New Roman"/>
        </w:rPr>
      </w:pPr>
    </w:p>
    <w:p w14:paraId="12768040" w14:textId="77777777" w:rsidR="002301E3" w:rsidRDefault="002301E3">
      <w:pPr>
        <w:pStyle w:val="BodyText"/>
        <w:rPr>
          <w:rFonts w:ascii="Times New Roman"/>
        </w:rPr>
      </w:pPr>
    </w:p>
    <w:p w14:paraId="12768041" w14:textId="77777777" w:rsidR="002301E3" w:rsidRDefault="002301E3">
      <w:pPr>
        <w:pStyle w:val="BodyText"/>
        <w:rPr>
          <w:rFonts w:ascii="Times New Roman"/>
        </w:rPr>
      </w:pPr>
    </w:p>
    <w:p w14:paraId="12768042" w14:textId="77777777" w:rsidR="002301E3" w:rsidRDefault="002301E3">
      <w:pPr>
        <w:pStyle w:val="BodyText"/>
        <w:rPr>
          <w:rFonts w:ascii="Times New Roman"/>
        </w:rPr>
      </w:pPr>
    </w:p>
    <w:p w14:paraId="12768043" w14:textId="77777777" w:rsidR="002301E3" w:rsidRDefault="002301E3">
      <w:pPr>
        <w:pStyle w:val="BodyText"/>
        <w:rPr>
          <w:rFonts w:ascii="Times New Roman"/>
        </w:rPr>
      </w:pPr>
    </w:p>
    <w:p w14:paraId="12768044" w14:textId="77777777" w:rsidR="002301E3" w:rsidRDefault="002301E3">
      <w:pPr>
        <w:pStyle w:val="BodyText"/>
        <w:rPr>
          <w:rFonts w:ascii="Times New Roman"/>
        </w:rPr>
      </w:pPr>
    </w:p>
    <w:p w14:paraId="12768045" w14:textId="77777777" w:rsidR="002301E3" w:rsidRDefault="002301E3">
      <w:pPr>
        <w:pStyle w:val="BodyText"/>
        <w:rPr>
          <w:rFonts w:ascii="Times New Roman"/>
        </w:rPr>
      </w:pPr>
    </w:p>
    <w:p w14:paraId="12768046" w14:textId="77777777" w:rsidR="002301E3" w:rsidRDefault="002301E3">
      <w:pPr>
        <w:pStyle w:val="BodyText"/>
        <w:rPr>
          <w:rFonts w:ascii="Times New Roman"/>
        </w:rPr>
      </w:pPr>
    </w:p>
    <w:p w14:paraId="12768047" w14:textId="77777777" w:rsidR="002301E3" w:rsidRDefault="002301E3">
      <w:pPr>
        <w:pStyle w:val="BodyText"/>
        <w:rPr>
          <w:rFonts w:ascii="Times New Roman"/>
        </w:rPr>
      </w:pPr>
    </w:p>
    <w:p w14:paraId="12768048" w14:textId="77777777" w:rsidR="002301E3" w:rsidRDefault="002301E3">
      <w:pPr>
        <w:pStyle w:val="BodyText"/>
        <w:rPr>
          <w:rFonts w:ascii="Times New Roman"/>
        </w:rPr>
      </w:pPr>
    </w:p>
    <w:p w14:paraId="12768049" w14:textId="77777777" w:rsidR="002301E3" w:rsidRDefault="002301E3">
      <w:pPr>
        <w:pStyle w:val="BodyText"/>
        <w:rPr>
          <w:rFonts w:ascii="Times New Roman"/>
        </w:rPr>
      </w:pPr>
    </w:p>
    <w:p w14:paraId="1276804A" w14:textId="77777777" w:rsidR="002301E3" w:rsidRDefault="002301E3">
      <w:pPr>
        <w:pStyle w:val="BodyText"/>
        <w:rPr>
          <w:rFonts w:ascii="Times New Roman"/>
        </w:rPr>
      </w:pPr>
    </w:p>
    <w:p w14:paraId="1276804B" w14:textId="77777777" w:rsidR="002301E3" w:rsidRDefault="002301E3">
      <w:pPr>
        <w:pStyle w:val="BodyText"/>
        <w:rPr>
          <w:rFonts w:ascii="Times New Roman"/>
        </w:rPr>
      </w:pPr>
    </w:p>
    <w:p w14:paraId="1276804C" w14:textId="77777777" w:rsidR="002301E3" w:rsidRDefault="002301E3">
      <w:pPr>
        <w:pStyle w:val="BodyText"/>
        <w:rPr>
          <w:rFonts w:ascii="Times New Roman"/>
        </w:rPr>
      </w:pPr>
    </w:p>
    <w:p w14:paraId="1276804D" w14:textId="77777777" w:rsidR="002301E3" w:rsidRDefault="002301E3">
      <w:pPr>
        <w:pStyle w:val="BodyText"/>
        <w:spacing w:before="11"/>
        <w:rPr>
          <w:rFonts w:ascii="Times New Roman"/>
          <w:sz w:val="14"/>
        </w:rPr>
      </w:pPr>
    </w:p>
    <w:p w14:paraId="1276804E" w14:textId="77777777" w:rsidR="002301E3" w:rsidRDefault="000C2AF2">
      <w:pPr>
        <w:pStyle w:val="BodyText"/>
        <w:ind w:left="5877" w:right="-58"/>
        <w:rPr>
          <w:rFonts w:ascii="Times New Roman"/>
        </w:rPr>
      </w:pPr>
      <w:r>
        <w:rPr>
          <w:rFonts w:ascii="Times New Roman"/>
        </w:rPr>
      </w:r>
      <w:r>
        <w:rPr>
          <w:rFonts w:ascii="Times New Roman"/>
        </w:rPr>
        <w:pict w14:anchorId="12768653">
          <v:shapetype id="_x0000_t202" coordsize="21600,21600" o:spt="202" path="m,l,21600r21600,l21600,xe">
            <v:stroke joinstyle="miter"/>
            <v:path gradientshapeok="t" o:connecttype="rect"/>
          </v:shapetype>
          <v:shape id="docshape5" o:spid="_x0000_s1134" type="#_x0000_t202" style="width:298.15pt;height:129.45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127686BA" w14:textId="77777777" w:rsidR="002301E3" w:rsidRDefault="000C2AF2">
                  <w:pPr>
                    <w:spacing w:before="77" w:line="249" w:lineRule="auto"/>
                    <w:ind w:left="913" w:right="976" w:firstLine="82"/>
                    <w:jc w:val="both"/>
                    <w:rPr>
                      <w:color w:val="000000"/>
                      <w:sz w:val="69"/>
                    </w:rPr>
                  </w:pPr>
                  <w:r>
                    <w:rPr>
                      <w:color w:val="FFFFFF"/>
                      <w:w w:val="95"/>
                      <w:sz w:val="69"/>
                    </w:rPr>
                    <w:t xml:space="preserve">ABC MODEL </w:t>
                  </w:r>
                  <w:r>
                    <w:rPr>
                      <w:color w:val="FFFFFF"/>
                      <w:spacing w:val="-2"/>
                      <w:sz w:val="69"/>
                    </w:rPr>
                    <w:t xml:space="preserve">EMPLOYEE </w:t>
                  </w:r>
                  <w:r>
                    <w:rPr>
                      <w:color w:val="FFFFFF"/>
                      <w:spacing w:val="8"/>
                      <w:sz w:val="69"/>
                    </w:rPr>
                    <w:t>HANDBOOK</w:t>
                  </w:r>
                </w:p>
              </w:txbxContent>
            </v:textbox>
            <w10:anchorlock/>
          </v:shape>
        </w:pict>
      </w:r>
    </w:p>
    <w:p w14:paraId="1276804F" w14:textId="77777777" w:rsidR="002301E3" w:rsidRDefault="002301E3">
      <w:pPr>
        <w:pStyle w:val="BodyText"/>
        <w:rPr>
          <w:rFonts w:ascii="Times New Roman"/>
        </w:rPr>
      </w:pPr>
    </w:p>
    <w:p w14:paraId="12768050" w14:textId="77777777" w:rsidR="002301E3" w:rsidRDefault="002301E3">
      <w:pPr>
        <w:pStyle w:val="BodyText"/>
        <w:rPr>
          <w:rFonts w:ascii="Times New Roman"/>
        </w:rPr>
      </w:pPr>
    </w:p>
    <w:p w14:paraId="12768051" w14:textId="77777777" w:rsidR="002301E3" w:rsidRDefault="002301E3">
      <w:pPr>
        <w:pStyle w:val="BodyText"/>
        <w:rPr>
          <w:rFonts w:ascii="Times New Roman"/>
        </w:rPr>
      </w:pPr>
    </w:p>
    <w:p w14:paraId="12768052" w14:textId="77777777" w:rsidR="002301E3" w:rsidRDefault="002301E3">
      <w:pPr>
        <w:pStyle w:val="BodyText"/>
        <w:rPr>
          <w:rFonts w:ascii="Times New Roman"/>
        </w:rPr>
      </w:pPr>
    </w:p>
    <w:p w14:paraId="12768053" w14:textId="77777777" w:rsidR="002301E3" w:rsidRDefault="002301E3">
      <w:pPr>
        <w:pStyle w:val="BodyText"/>
        <w:rPr>
          <w:rFonts w:ascii="Times New Roman"/>
        </w:rPr>
      </w:pPr>
    </w:p>
    <w:p w14:paraId="12768054" w14:textId="77777777" w:rsidR="002301E3" w:rsidRDefault="002301E3">
      <w:pPr>
        <w:pStyle w:val="BodyText"/>
        <w:rPr>
          <w:rFonts w:ascii="Times New Roman"/>
        </w:rPr>
      </w:pPr>
    </w:p>
    <w:p w14:paraId="12768055" w14:textId="77777777" w:rsidR="002301E3" w:rsidRDefault="002301E3">
      <w:pPr>
        <w:pStyle w:val="BodyText"/>
        <w:rPr>
          <w:rFonts w:ascii="Times New Roman"/>
        </w:rPr>
      </w:pPr>
    </w:p>
    <w:p w14:paraId="12768056" w14:textId="77777777" w:rsidR="002301E3" w:rsidRDefault="002301E3">
      <w:pPr>
        <w:pStyle w:val="BodyText"/>
        <w:rPr>
          <w:rFonts w:ascii="Times New Roman"/>
        </w:rPr>
      </w:pPr>
    </w:p>
    <w:p w14:paraId="12768057" w14:textId="77777777" w:rsidR="002301E3" w:rsidRDefault="002301E3">
      <w:pPr>
        <w:pStyle w:val="BodyText"/>
        <w:rPr>
          <w:rFonts w:ascii="Times New Roman"/>
        </w:rPr>
      </w:pPr>
    </w:p>
    <w:p w14:paraId="12768058" w14:textId="77777777" w:rsidR="002301E3" w:rsidRDefault="002301E3">
      <w:pPr>
        <w:pStyle w:val="BodyText"/>
        <w:rPr>
          <w:rFonts w:ascii="Times New Roman"/>
        </w:rPr>
      </w:pPr>
    </w:p>
    <w:p w14:paraId="12768059" w14:textId="77777777" w:rsidR="002301E3" w:rsidRDefault="002301E3">
      <w:pPr>
        <w:pStyle w:val="BodyText"/>
        <w:rPr>
          <w:rFonts w:ascii="Times New Roman"/>
        </w:rPr>
      </w:pPr>
    </w:p>
    <w:p w14:paraId="1276805A" w14:textId="77777777" w:rsidR="002301E3" w:rsidRDefault="002301E3">
      <w:pPr>
        <w:pStyle w:val="BodyText"/>
        <w:rPr>
          <w:rFonts w:ascii="Times New Roman"/>
        </w:rPr>
      </w:pPr>
    </w:p>
    <w:p w14:paraId="1276805B" w14:textId="77777777" w:rsidR="002301E3" w:rsidRDefault="002301E3">
      <w:pPr>
        <w:pStyle w:val="BodyText"/>
        <w:rPr>
          <w:rFonts w:ascii="Times New Roman"/>
        </w:rPr>
      </w:pPr>
    </w:p>
    <w:p w14:paraId="1276805C" w14:textId="77777777" w:rsidR="002301E3" w:rsidRDefault="002301E3">
      <w:pPr>
        <w:pStyle w:val="BodyText"/>
        <w:rPr>
          <w:rFonts w:ascii="Times New Roman"/>
        </w:rPr>
      </w:pPr>
    </w:p>
    <w:p w14:paraId="1276805D" w14:textId="77777777" w:rsidR="002301E3" w:rsidRDefault="002301E3">
      <w:pPr>
        <w:pStyle w:val="BodyText"/>
        <w:rPr>
          <w:rFonts w:ascii="Times New Roman"/>
        </w:rPr>
      </w:pPr>
    </w:p>
    <w:p w14:paraId="1276805E" w14:textId="77777777" w:rsidR="002301E3" w:rsidRDefault="002301E3">
      <w:pPr>
        <w:pStyle w:val="BodyText"/>
        <w:rPr>
          <w:rFonts w:ascii="Times New Roman"/>
        </w:rPr>
      </w:pPr>
    </w:p>
    <w:p w14:paraId="1276805F" w14:textId="77777777" w:rsidR="002301E3" w:rsidRDefault="002301E3">
      <w:pPr>
        <w:pStyle w:val="BodyText"/>
        <w:rPr>
          <w:rFonts w:ascii="Times New Roman"/>
        </w:rPr>
      </w:pPr>
    </w:p>
    <w:p w14:paraId="12768060" w14:textId="77777777" w:rsidR="002301E3" w:rsidRDefault="002301E3">
      <w:pPr>
        <w:pStyle w:val="BodyText"/>
        <w:rPr>
          <w:rFonts w:ascii="Times New Roman"/>
        </w:rPr>
      </w:pPr>
    </w:p>
    <w:p w14:paraId="12768061" w14:textId="77777777" w:rsidR="002301E3" w:rsidRDefault="002301E3">
      <w:pPr>
        <w:pStyle w:val="BodyText"/>
        <w:rPr>
          <w:rFonts w:ascii="Times New Roman"/>
        </w:rPr>
      </w:pPr>
    </w:p>
    <w:p w14:paraId="12768062" w14:textId="77777777" w:rsidR="002301E3" w:rsidRDefault="002301E3">
      <w:pPr>
        <w:pStyle w:val="BodyText"/>
        <w:rPr>
          <w:rFonts w:ascii="Times New Roman"/>
        </w:rPr>
      </w:pPr>
    </w:p>
    <w:p w14:paraId="12768063" w14:textId="77777777" w:rsidR="002301E3" w:rsidRDefault="002301E3">
      <w:pPr>
        <w:pStyle w:val="BodyText"/>
        <w:rPr>
          <w:rFonts w:ascii="Times New Roman"/>
        </w:rPr>
      </w:pPr>
    </w:p>
    <w:p w14:paraId="12768064" w14:textId="77777777" w:rsidR="002301E3" w:rsidRDefault="002301E3">
      <w:pPr>
        <w:pStyle w:val="BodyText"/>
        <w:rPr>
          <w:rFonts w:ascii="Times New Roman"/>
        </w:rPr>
      </w:pPr>
    </w:p>
    <w:p w14:paraId="12768065" w14:textId="77777777" w:rsidR="002301E3" w:rsidRDefault="000C2AF2">
      <w:pPr>
        <w:pStyle w:val="BodyText"/>
        <w:spacing w:before="10"/>
        <w:rPr>
          <w:rFonts w:ascii="Times New Roman"/>
          <w:sz w:val="17"/>
        </w:rPr>
      </w:pPr>
      <w:r>
        <w:pict w14:anchorId="12768654">
          <v:shape id="docshape6" o:spid="_x0000_s1133" type="#_x0000_t202" style="position:absolute;margin-left:36pt;margin-top:11.5pt;width:315pt;height:90pt;z-index:-15728128;mso-wrap-distance-left:0;mso-wrap-distance-right:0;mso-position-horizontal-relative:page" fillcolor="#e9e9ea" stroked="f">
            <v:textbox inset="0,0,0,0">
              <w:txbxContent>
                <w:p w14:paraId="127686BB" w14:textId="77777777" w:rsidR="002301E3" w:rsidRDefault="000C2AF2">
                  <w:pPr>
                    <w:spacing w:before="106"/>
                    <w:ind w:left="2040"/>
                    <w:rPr>
                      <w:rFonts w:ascii="Arial Narrow"/>
                      <w:b/>
                      <w:color w:val="000000"/>
                      <w:sz w:val="16"/>
                    </w:rPr>
                  </w:pPr>
                  <w:r>
                    <w:rPr>
                      <w:rFonts w:ascii="Arial Narrow"/>
                      <w:b/>
                      <w:color w:val="231F20"/>
                      <w:spacing w:val="-2"/>
                      <w:sz w:val="16"/>
                    </w:rPr>
                    <w:t>****DISCLAIMER****</w:t>
                  </w:r>
                </w:p>
                <w:p w14:paraId="127686BC" w14:textId="77777777" w:rsidR="002301E3" w:rsidRDefault="000C2AF2">
                  <w:pPr>
                    <w:spacing w:before="103" w:line="252" w:lineRule="auto"/>
                    <w:ind w:left="180" w:right="73"/>
                    <w:rPr>
                      <w:rFonts w:ascii="Arial Narrow" w:hAnsi="Arial Narrow"/>
                      <w:color w:val="000000"/>
                      <w:sz w:val="18"/>
                    </w:rPr>
                  </w:pPr>
                  <w:r>
                    <w:rPr>
                      <w:rFonts w:ascii="Arial Narrow" w:hAnsi="Arial Narrow"/>
                      <w:color w:val="231F20"/>
                      <w:w w:val="105"/>
                      <w:sz w:val="18"/>
                    </w:rPr>
                    <w:t xml:space="preserve">This handbook was last updated in 2018. In short, this Model Employee Handbook should merely be a starting point. It should NOT be copied and distributed with your company’s name on it, but rather be subjected to careful legal review by experienced </w:t>
                  </w:r>
                  <w:r>
                    <w:rPr>
                      <w:rFonts w:ascii="Arial Narrow" w:hAnsi="Arial Narrow"/>
                      <w:color w:val="231F20"/>
                      <w:sz w:val="18"/>
                    </w:rPr>
                    <w:t>labor a</w:t>
                  </w:r>
                  <w:r>
                    <w:rPr>
                      <w:rFonts w:ascii="Arial Narrow" w:hAnsi="Arial Narrow"/>
                      <w:color w:val="231F20"/>
                      <w:sz w:val="18"/>
                    </w:rPr>
                    <w:t xml:space="preserve">nd employment law counsel. Additionally, because the laws governing employee </w:t>
                  </w:r>
                  <w:r>
                    <w:rPr>
                      <w:rFonts w:ascii="Arial Narrow" w:hAnsi="Arial Narrow"/>
                      <w:color w:val="231F20"/>
                      <w:w w:val="105"/>
                      <w:sz w:val="18"/>
                    </w:rPr>
                    <w:t>handbooks are constantly changing, employers should have their handbooks checked for legal compliance every year.</w:t>
                  </w:r>
                </w:p>
              </w:txbxContent>
            </v:textbox>
            <w10:wrap type="topAndBottom" anchorx="page"/>
          </v:shape>
        </w:pict>
      </w:r>
      <w:r>
        <w:rPr>
          <w:noProof/>
        </w:rPr>
        <w:drawing>
          <wp:anchor distT="0" distB="0" distL="0" distR="0" simplePos="0" relativeHeight="2" behindDoc="0" locked="0" layoutInCell="1" allowOverlap="1" wp14:anchorId="12768655" wp14:editId="12768656">
            <wp:simplePos x="0" y="0"/>
            <wp:positionH relativeFrom="page">
              <wp:posOffset>5872476</wp:posOffset>
            </wp:positionH>
            <wp:positionV relativeFrom="paragraph">
              <wp:posOffset>529662</wp:posOffset>
            </wp:positionV>
            <wp:extent cx="1366991" cy="78105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366991" cy="781050"/>
                    </a:xfrm>
                    <a:prstGeom prst="rect">
                      <a:avLst/>
                    </a:prstGeom>
                  </pic:spPr>
                </pic:pic>
              </a:graphicData>
            </a:graphic>
          </wp:anchor>
        </w:drawing>
      </w:r>
    </w:p>
    <w:p w14:paraId="12768066" w14:textId="77777777" w:rsidR="002301E3" w:rsidRDefault="000C2AF2">
      <w:pPr>
        <w:spacing w:before="81"/>
        <w:ind w:left="320"/>
        <w:rPr>
          <w:rFonts w:ascii="Trebuchet MS"/>
          <w:sz w:val="10"/>
        </w:rPr>
      </w:pPr>
      <w:r>
        <w:rPr>
          <w:rFonts w:ascii="Trebuchet MS"/>
          <w:color w:val="231F20"/>
          <w:w w:val="80"/>
          <w:sz w:val="10"/>
        </w:rPr>
        <w:t>1739-</w:t>
      </w:r>
      <w:r>
        <w:rPr>
          <w:rFonts w:ascii="Trebuchet MS"/>
          <w:color w:val="231F20"/>
          <w:spacing w:val="-4"/>
          <w:w w:val="95"/>
          <w:sz w:val="10"/>
        </w:rPr>
        <w:t>1120</w:t>
      </w:r>
    </w:p>
    <w:p w14:paraId="12768067" w14:textId="77777777" w:rsidR="002301E3" w:rsidRDefault="002301E3">
      <w:pPr>
        <w:rPr>
          <w:rFonts w:ascii="Trebuchet MS"/>
          <w:sz w:val="10"/>
        </w:rPr>
        <w:sectPr w:rsidR="002301E3">
          <w:footerReference w:type="default" r:id="rId10"/>
          <w:type w:val="continuous"/>
          <w:pgSz w:w="12240" w:h="15840"/>
          <w:pgMar w:top="0" w:right="0" w:bottom="280" w:left="400" w:header="0" w:footer="0" w:gutter="0"/>
          <w:pgNumType w:start="7"/>
          <w:cols w:space="720"/>
        </w:sectPr>
      </w:pPr>
    </w:p>
    <w:p w14:paraId="12768068" w14:textId="77777777" w:rsidR="002301E3" w:rsidRDefault="000C2AF2">
      <w:pPr>
        <w:pStyle w:val="BodyText"/>
        <w:spacing w:before="2"/>
        <w:rPr>
          <w:rFonts w:ascii="Trebuchet MS"/>
          <w:sz w:val="17"/>
        </w:rPr>
      </w:pPr>
      <w:r>
        <w:lastRenderedPageBreak/>
        <w:pict w14:anchorId="12768657">
          <v:rect id="docshape7" o:spid="_x0000_s1132" style="position:absolute;margin-left:0;margin-top:0;width:612pt;height:11in;z-index:-16730624;mso-position-horizontal-relative:page;mso-position-vertical-relative:page" fillcolor="#74a0b4" stroked="f">
            <w10:wrap anchorx="page" anchory="page"/>
          </v:rect>
        </w:pict>
      </w:r>
    </w:p>
    <w:p w14:paraId="12768069" w14:textId="77777777" w:rsidR="002301E3" w:rsidRDefault="002301E3">
      <w:pPr>
        <w:rPr>
          <w:rFonts w:ascii="Trebuchet MS"/>
          <w:sz w:val="17"/>
        </w:rPr>
        <w:sectPr w:rsidR="002301E3">
          <w:pgSz w:w="12240" w:h="15840"/>
          <w:pgMar w:top="1820" w:right="0" w:bottom="280" w:left="400" w:header="0" w:footer="0" w:gutter="0"/>
          <w:cols w:space="720"/>
        </w:sectPr>
      </w:pPr>
    </w:p>
    <w:p w14:paraId="1276806A" w14:textId="77777777" w:rsidR="002301E3" w:rsidRDefault="000C2AF2">
      <w:pPr>
        <w:pStyle w:val="BodyText"/>
        <w:rPr>
          <w:rFonts w:ascii="Trebuchet MS"/>
        </w:rPr>
      </w:pPr>
      <w:r>
        <w:lastRenderedPageBreak/>
        <w:pict w14:anchorId="12768658">
          <v:shape id="docshape8" o:spid="_x0000_s1131" style="position:absolute;margin-left:0;margin-top:0;width:.1pt;height:11in;z-index:15732224;mso-position-horizontal-relative:page;mso-position-vertical-relative:page" coordsize="0,15840" path="m,l,15840,,xe" fillcolor="#74a0b4" stroked="f">
            <v:path arrowok="t"/>
            <w10:wrap anchorx="page" anchory="page"/>
          </v:shape>
        </w:pict>
      </w:r>
    </w:p>
    <w:p w14:paraId="1276806B" w14:textId="77777777" w:rsidR="002301E3" w:rsidRDefault="002301E3">
      <w:pPr>
        <w:pStyle w:val="BodyText"/>
        <w:rPr>
          <w:rFonts w:ascii="Trebuchet MS"/>
        </w:rPr>
      </w:pPr>
    </w:p>
    <w:p w14:paraId="1276806C" w14:textId="77777777" w:rsidR="002301E3" w:rsidRDefault="002301E3">
      <w:pPr>
        <w:pStyle w:val="BodyText"/>
        <w:rPr>
          <w:rFonts w:ascii="Trebuchet MS"/>
        </w:rPr>
      </w:pPr>
    </w:p>
    <w:p w14:paraId="1276806D" w14:textId="77777777" w:rsidR="002301E3" w:rsidRDefault="002301E3">
      <w:pPr>
        <w:pStyle w:val="BodyText"/>
        <w:rPr>
          <w:rFonts w:ascii="Trebuchet MS"/>
        </w:rPr>
      </w:pPr>
    </w:p>
    <w:p w14:paraId="1276806E" w14:textId="77777777" w:rsidR="002301E3" w:rsidRDefault="002301E3">
      <w:pPr>
        <w:pStyle w:val="BodyText"/>
        <w:rPr>
          <w:rFonts w:ascii="Trebuchet MS"/>
        </w:rPr>
      </w:pPr>
    </w:p>
    <w:p w14:paraId="1276806F" w14:textId="77777777" w:rsidR="002301E3" w:rsidRDefault="002301E3">
      <w:pPr>
        <w:pStyle w:val="BodyText"/>
        <w:rPr>
          <w:rFonts w:ascii="Trebuchet MS"/>
        </w:rPr>
      </w:pPr>
    </w:p>
    <w:p w14:paraId="12768070" w14:textId="77777777" w:rsidR="002301E3" w:rsidRDefault="002301E3">
      <w:pPr>
        <w:pStyle w:val="BodyText"/>
        <w:rPr>
          <w:rFonts w:ascii="Trebuchet MS"/>
        </w:rPr>
      </w:pPr>
    </w:p>
    <w:p w14:paraId="12768071" w14:textId="77777777" w:rsidR="002301E3" w:rsidRDefault="002301E3">
      <w:pPr>
        <w:pStyle w:val="BodyText"/>
        <w:rPr>
          <w:rFonts w:ascii="Trebuchet MS"/>
        </w:rPr>
      </w:pPr>
    </w:p>
    <w:p w14:paraId="12768072" w14:textId="77777777" w:rsidR="002301E3" w:rsidRDefault="002301E3">
      <w:pPr>
        <w:pStyle w:val="BodyText"/>
        <w:rPr>
          <w:rFonts w:ascii="Trebuchet MS"/>
        </w:rPr>
      </w:pPr>
    </w:p>
    <w:p w14:paraId="12768073" w14:textId="77777777" w:rsidR="002301E3" w:rsidRDefault="002301E3">
      <w:pPr>
        <w:pStyle w:val="BodyText"/>
        <w:rPr>
          <w:rFonts w:ascii="Trebuchet MS"/>
        </w:rPr>
      </w:pPr>
    </w:p>
    <w:p w14:paraId="12768074" w14:textId="77777777" w:rsidR="002301E3" w:rsidRDefault="002301E3">
      <w:pPr>
        <w:pStyle w:val="BodyText"/>
        <w:rPr>
          <w:rFonts w:ascii="Trebuchet MS"/>
        </w:rPr>
      </w:pPr>
    </w:p>
    <w:p w14:paraId="12768075" w14:textId="77777777" w:rsidR="002301E3" w:rsidRDefault="002301E3">
      <w:pPr>
        <w:pStyle w:val="BodyText"/>
        <w:rPr>
          <w:rFonts w:ascii="Trebuchet MS"/>
        </w:rPr>
      </w:pPr>
    </w:p>
    <w:p w14:paraId="12768076" w14:textId="77777777" w:rsidR="002301E3" w:rsidRDefault="002301E3">
      <w:pPr>
        <w:pStyle w:val="BodyText"/>
        <w:rPr>
          <w:rFonts w:ascii="Trebuchet MS"/>
        </w:rPr>
      </w:pPr>
    </w:p>
    <w:p w14:paraId="12768077" w14:textId="77777777" w:rsidR="002301E3" w:rsidRDefault="002301E3">
      <w:pPr>
        <w:pStyle w:val="BodyText"/>
        <w:rPr>
          <w:rFonts w:ascii="Trebuchet MS"/>
        </w:rPr>
      </w:pPr>
    </w:p>
    <w:p w14:paraId="12768078" w14:textId="77777777" w:rsidR="002301E3" w:rsidRDefault="002301E3">
      <w:pPr>
        <w:pStyle w:val="BodyText"/>
        <w:rPr>
          <w:rFonts w:ascii="Trebuchet MS"/>
        </w:rPr>
      </w:pPr>
    </w:p>
    <w:p w14:paraId="12768079" w14:textId="77777777" w:rsidR="002301E3" w:rsidRDefault="002301E3">
      <w:pPr>
        <w:pStyle w:val="BodyText"/>
        <w:rPr>
          <w:rFonts w:ascii="Trebuchet MS"/>
        </w:rPr>
      </w:pPr>
    </w:p>
    <w:p w14:paraId="1276807A" w14:textId="77777777" w:rsidR="002301E3" w:rsidRDefault="002301E3">
      <w:pPr>
        <w:pStyle w:val="BodyText"/>
        <w:rPr>
          <w:rFonts w:ascii="Trebuchet MS"/>
        </w:rPr>
      </w:pPr>
    </w:p>
    <w:p w14:paraId="1276807B" w14:textId="77777777" w:rsidR="002301E3" w:rsidRDefault="002301E3">
      <w:pPr>
        <w:pStyle w:val="BodyText"/>
        <w:rPr>
          <w:rFonts w:ascii="Trebuchet MS"/>
        </w:rPr>
      </w:pPr>
    </w:p>
    <w:p w14:paraId="1276807C" w14:textId="77777777" w:rsidR="002301E3" w:rsidRDefault="002301E3">
      <w:pPr>
        <w:pStyle w:val="BodyText"/>
        <w:rPr>
          <w:rFonts w:ascii="Trebuchet MS"/>
        </w:rPr>
      </w:pPr>
    </w:p>
    <w:p w14:paraId="1276807D" w14:textId="77777777" w:rsidR="002301E3" w:rsidRDefault="002301E3">
      <w:pPr>
        <w:pStyle w:val="BodyText"/>
        <w:rPr>
          <w:rFonts w:ascii="Trebuchet MS"/>
        </w:rPr>
      </w:pPr>
    </w:p>
    <w:p w14:paraId="1276807E" w14:textId="77777777" w:rsidR="002301E3" w:rsidRDefault="002301E3">
      <w:pPr>
        <w:pStyle w:val="BodyText"/>
        <w:rPr>
          <w:rFonts w:ascii="Trebuchet MS"/>
        </w:rPr>
      </w:pPr>
    </w:p>
    <w:p w14:paraId="1276807F" w14:textId="77777777" w:rsidR="002301E3" w:rsidRDefault="002301E3">
      <w:pPr>
        <w:pStyle w:val="BodyText"/>
        <w:rPr>
          <w:rFonts w:ascii="Trebuchet MS"/>
        </w:rPr>
      </w:pPr>
    </w:p>
    <w:p w14:paraId="12768080" w14:textId="77777777" w:rsidR="002301E3" w:rsidRDefault="002301E3">
      <w:pPr>
        <w:pStyle w:val="BodyText"/>
        <w:rPr>
          <w:rFonts w:ascii="Trebuchet MS"/>
        </w:rPr>
      </w:pPr>
    </w:p>
    <w:p w14:paraId="12768081" w14:textId="77777777" w:rsidR="002301E3" w:rsidRDefault="002301E3">
      <w:pPr>
        <w:pStyle w:val="BodyText"/>
        <w:spacing w:before="7"/>
        <w:rPr>
          <w:rFonts w:ascii="Trebuchet MS"/>
          <w:sz w:val="18"/>
        </w:rPr>
      </w:pPr>
    </w:p>
    <w:p w14:paraId="12768082" w14:textId="77777777" w:rsidR="002301E3" w:rsidRDefault="000C2AF2">
      <w:pPr>
        <w:pStyle w:val="BodyText"/>
        <w:spacing w:line="20" w:lineRule="exact"/>
        <w:ind w:left="3174"/>
        <w:rPr>
          <w:rFonts w:ascii="Trebuchet MS"/>
          <w:sz w:val="2"/>
        </w:rPr>
      </w:pPr>
      <w:r>
        <w:rPr>
          <w:rFonts w:ascii="Trebuchet MS"/>
          <w:sz w:val="2"/>
        </w:rPr>
      </w:r>
      <w:r>
        <w:rPr>
          <w:rFonts w:ascii="Trebuchet MS"/>
          <w:sz w:val="2"/>
        </w:rPr>
        <w:pict w14:anchorId="1276865A">
          <v:group id="docshapegroup9" o:spid="_x0000_s1129" style="width:254.6pt;height:.25pt;mso-position-horizontal-relative:char;mso-position-vertical-relative:line" coordsize="5092,5">
            <v:line id="_x0000_s1130" style="position:absolute" from="0,3" to="5092,3" strokecolor="#231f20" strokeweight=".25pt"/>
            <w10:anchorlock/>
          </v:group>
        </w:pict>
      </w:r>
    </w:p>
    <w:p w14:paraId="12768083" w14:textId="77777777" w:rsidR="002301E3" w:rsidRDefault="000C2AF2">
      <w:pPr>
        <w:pStyle w:val="Heading1"/>
        <w:spacing w:line="249" w:lineRule="auto"/>
        <w:ind w:left="4239" w:right="3787" w:firstLine="474"/>
        <w:jc w:val="left"/>
      </w:pPr>
      <w:r>
        <w:rPr>
          <w:color w:val="231F20"/>
          <w:spacing w:val="-4"/>
        </w:rPr>
        <w:t xml:space="preserve">MODEL </w:t>
      </w:r>
      <w:r>
        <w:rPr>
          <w:color w:val="231F20"/>
          <w:spacing w:val="-2"/>
          <w:w w:val="85"/>
        </w:rPr>
        <w:t>EMPLOYEE</w:t>
      </w:r>
    </w:p>
    <w:p w14:paraId="12768084" w14:textId="77777777" w:rsidR="002301E3" w:rsidRDefault="000C2AF2">
      <w:pPr>
        <w:spacing w:before="5"/>
        <w:ind w:left="4074"/>
        <w:rPr>
          <w:sz w:val="60"/>
        </w:rPr>
      </w:pPr>
      <w:r>
        <w:pict w14:anchorId="1276865B">
          <v:shape id="docshape10" o:spid="_x0000_s1128" style="position:absolute;left:0;text-align:left;margin-left:178.7pt;margin-top:37.5pt;width:254.6pt;height:.1pt;z-index:-15725568;mso-wrap-distance-left:0;mso-wrap-distance-right:0;mso-position-horizontal-relative:page" coordorigin="3574,750" coordsize="5092,0" path="m3574,750r5092,e" filled="f" strokecolor="#231f20" strokeweight=".25pt">
            <v:path arrowok="t"/>
            <w10:wrap type="topAndBottom" anchorx="page"/>
          </v:shape>
        </w:pict>
      </w:r>
      <w:r>
        <w:rPr>
          <w:color w:val="231F20"/>
          <w:spacing w:val="9"/>
          <w:w w:val="95"/>
          <w:sz w:val="60"/>
        </w:rPr>
        <w:t>HANDBOOK</w:t>
      </w:r>
    </w:p>
    <w:p w14:paraId="12768085" w14:textId="77777777" w:rsidR="002301E3" w:rsidRDefault="002301E3">
      <w:pPr>
        <w:pStyle w:val="BodyText"/>
      </w:pPr>
    </w:p>
    <w:p w14:paraId="12768086" w14:textId="77777777" w:rsidR="002301E3" w:rsidRDefault="002301E3">
      <w:pPr>
        <w:pStyle w:val="BodyText"/>
      </w:pPr>
    </w:p>
    <w:p w14:paraId="12768087" w14:textId="77777777" w:rsidR="002301E3" w:rsidRDefault="002301E3">
      <w:pPr>
        <w:pStyle w:val="BodyText"/>
      </w:pPr>
    </w:p>
    <w:p w14:paraId="12768088" w14:textId="77777777" w:rsidR="002301E3" w:rsidRDefault="002301E3">
      <w:pPr>
        <w:pStyle w:val="BodyText"/>
      </w:pPr>
    </w:p>
    <w:p w14:paraId="12768089" w14:textId="77777777" w:rsidR="002301E3" w:rsidRDefault="002301E3">
      <w:pPr>
        <w:pStyle w:val="BodyText"/>
      </w:pPr>
    </w:p>
    <w:p w14:paraId="1276808A" w14:textId="77777777" w:rsidR="002301E3" w:rsidRDefault="002301E3">
      <w:pPr>
        <w:pStyle w:val="BodyText"/>
      </w:pPr>
    </w:p>
    <w:p w14:paraId="1276808B" w14:textId="77777777" w:rsidR="002301E3" w:rsidRDefault="002301E3">
      <w:pPr>
        <w:pStyle w:val="BodyText"/>
      </w:pPr>
    </w:p>
    <w:p w14:paraId="1276808C" w14:textId="77777777" w:rsidR="002301E3" w:rsidRDefault="002301E3">
      <w:pPr>
        <w:pStyle w:val="BodyText"/>
        <w:rPr>
          <w:sz w:val="23"/>
        </w:rPr>
      </w:pPr>
    </w:p>
    <w:p w14:paraId="1276808D" w14:textId="77777777" w:rsidR="002301E3" w:rsidRDefault="000C2AF2">
      <w:pPr>
        <w:pStyle w:val="BodyText"/>
        <w:spacing w:line="480" w:lineRule="auto"/>
        <w:ind w:left="3390" w:right="3787" w:firstLine="1240"/>
      </w:pPr>
      <w:r>
        <w:rPr>
          <w:color w:val="231F20"/>
        </w:rPr>
        <w:t xml:space="preserve">Prepared for members of </w:t>
      </w:r>
      <w:r>
        <w:rPr>
          <w:color w:val="231F20"/>
          <w:w w:val="95"/>
        </w:rPr>
        <w:t>ASSOCIATED</w:t>
      </w:r>
      <w:r>
        <w:rPr>
          <w:color w:val="231F20"/>
          <w:spacing w:val="-12"/>
          <w:w w:val="95"/>
        </w:rPr>
        <w:t xml:space="preserve"> </w:t>
      </w:r>
      <w:r>
        <w:rPr>
          <w:color w:val="231F20"/>
          <w:w w:val="95"/>
        </w:rPr>
        <w:t>BUILDERS</w:t>
      </w:r>
      <w:r>
        <w:rPr>
          <w:color w:val="231F20"/>
          <w:spacing w:val="-11"/>
          <w:w w:val="95"/>
        </w:rPr>
        <w:t xml:space="preserve"> </w:t>
      </w:r>
      <w:r>
        <w:rPr>
          <w:color w:val="231F20"/>
          <w:w w:val="95"/>
        </w:rPr>
        <w:t>AND</w:t>
      </w:r>
      <w:r>
        <w:rPr>
          <w:color w:val="231F20"/>
          <w:spacing w:val="-11"/>
          <w:w w:val="95"/>
        </w:rPr>
        <w:t xml:space="preserve"> </w:t>
      </w:r>
      <w:r>
        <w:rPr>
          <w:color w:val="231F20"/>
          <w:w w:val="95"/>
        </w:rPr>
        <w:t>CONTRACTORS,</w:t>
      </w:r>
      <w:r>
        <w:rPr>
          <w:color w:val="231F20"/>
          <w:spacing w:val="-11"/>
          <w:w w:val="95"/>
        </w:rPr>
        <w:t xml:space="preserve"> </w:t>
      </w:r>
      <w:r>
        <w:rPr>
          <w:color w:val="231F20"/>
          <w:w w:val="95"/>
        </w:rPr>
        <w:t>INC.</w:t>
      </w:r>
    </w:p>
    <w:p w14:paraId="1276808E" w14:textId="77777777" w:rsidR="002301E3" w:rsidRDefault="000C2AF2">
      <w:pPr>
        <w:pStyle w:val="BodyText"/>
        <w:ind w:left="5593"/>
      </w:pPr>
      <w:r>
        <w:rPr>
          <w:color w:val="231F20"/>
          <w:spacing w:val="-5"/>
        </w:rPr>
        <w:t>BY</w:t>
      </w:r>
    </w:p>
    <w:p w14:paraId="1276808F" w14:textId="77777777" w:rsidR="002301E3" w:rsidRDefault="002301E3">
      <w:pPr>
        <w:pStyle w:val="BodyText"/>
      </w:pPr>
    </w:p>
    <w:p w14:paraId="12768090" w14:textId="77777777" w:rsidR="002301E3" w:rsidRDefault="000C2AF2">
      <w:pPr>
        <w:pStyle w:val="BodyText"/>
        <w:ind w:right="397"/>
        <w:jc w:val="center"/>
      </w:pPr>
      <w:r>
        <w:rPr>
          <w:color w:val="231F20"/>
          <w:w w:val="95"/>
        </w:rPr>
        <w:t>Littler</w:t>
      </w:r>
      <w:r>
        <w:rPr>
          <w:color w:val="231F20"/>
          <w:spacing w:val="16"/>
        </w:rPr>
        <w:t xml:space="preserve"> </w:t>
      </w:r>
      <w:r>
        <w:rPr>
          <w:color w:val="231F20"/>
          <w:w w:val="95"/>
        </w:rPr>
        <w:t>Mendelson,</w:t>
      </w:r>
      <w:r>
        <w:rPr>
          <w:color w:val="231F20"/>
          <w:spacing w:val="17"/>
        </w:rPr>
        <w:t xml:space="preserve"> </w:t>
      </w:r>
      <w:r>
        <w:rPr>
          <w:color w:val="231F20"/>
          <w:spacing w:val="-4"/>
          <w:w w:val="95"/>
        </w:rPr>
        <w:t>P.C.</w:t>
      </w:r>
    </w:p>
    <w:p w14:paraId="12768091" w14:textId="77777777" w:rsidR="002301E3" w:rsidRDefault="002301E3">
      <w:pPr>
        <w:pStyle w:val="BodyText"/>
      </w:pPr>
    </w:p>
    <w:p w14:paraId="12768092" w14:textId="77777777" w:rsidR="002301E3" w:rsidRDefault="000C2AF2">
      <w:pPr>
        <w:pStyle w:val="BodyText"/>
        <w:ind w:right="398"/>
        <w:jc w:val="center"/>
      </w:pPr>
      <w:r>
        <w:rPr>
          <w:color w:val="231F20"/>
          <w:w w:val="95"/>
        </w:rPr>
        <w:t>815</w:t>
      </w:r>
      <w:r>
        <w:rPr>
          <w:color w:val="231F20"/>
        </w:rPr>
        <w:t xml:space="preserve"> </w:t>
      </w:r>
      <w:r>
        <w:rPr>
          <w:color w:val="231F20"/>
          <w:w w:val="95"/>
        </w:rPr>
        <w:t>Connecticut</w:t>
      </w:r>
      <w:r>
        <w:rPr>
          <w:color w:val="231F20"/>
        </w:rPr>
        <w:t xml:space="preserve"> </w:t>
      </w:r>
      <w:r>
        <w:rPr>
          <w:color w:val="231F20"/>
          <w:w w:val="95"/>
        </w:rPr>
        <w:t>Avenue,</w:t>
      </w:r>
      <w:r>
        <w:rPr>
          <w:color w:val="231F20"/>
        </w:rPr>
        <w:t xml:space="preserve"> </w:t>
      </w:r>
      <w:r>
        <w:rPr>
          <w:color w:val="231F20"/>
          <w:w w:val="95"/>
        </w:rPr>
        <w:t>N.W.</w:t>
      </w:r>
      <w:r>
        <w:rPr>
          <w:color w:val="231F20"/>
        </w:rPr>
        <w:t xml:space="preserve"> </w:t>
      </w:r>
      <w:r>
        <w:rPr>
          <w:color w:val="231F20"/>
          <w:w w:val="95"/>
        </w:rPr>
        <w:t>Suite</w:t>
      </w:r>
      <w:r>
        <w:rPr>
          <w:color w:val="231F20"/>
        </w:rPr>
        <w:t xml:space="preserve"> </w:t>
      </w:r>
      <w:r>
        <w:rPr>
          <w:color w:val="231F20"/>
          <w:spacing w:val="-5"/>
          <w:w w:val="95"/>
        </w:rPr>
        <w:t>400</w:t>
      </w:r>
    </w:p>
    <w:p w14:paraId="12768093" w14:textId="77777777" w:rsidR="002301E3" w:rsidRDefault="002301E3">
      <w:pPr>
        <w:pStyle w:val="BodyText"/>
      </w:pPr>
    </w:p>
    <w:p w14:paraId="12768094" w14:textId="77777777" w:rsidR="002301E3" w:rsidRDefault="000C2AF2">
      <w:pPr>
        <w:pStyle w:val="BodyText"/>
        <w:ind w:right="398"/>
        <w:jc w:val="center"/>
      </w:pPr>
      <w:r>
        <w:rPr>
          <w:color w:val="231F20"/>
          <w:w w:val="95"/>
        </w:rPr>
        <w:t>Washington,</w:t>
      </w:r>
      <w:r>
        <w:rPr>
          <w:color w:val="231F20"/>
          <w:spacing w:val="-2"/>
        </w:rPr>
        <w:t xml:space="preserve"> </w:t>
      </w:r>
      <w:r>
        <w:rPr>
          <w:color w:val="231F20"/>
          <w:w w:val="95"/>
        </w:rPr>
        <w:t>D.C.</w:t>
      </w:r>
      <w:r>
        <w:rPr>
          <w:color w:val="231F20"/>
          <w:spacing w:val="-1"/>
        </w:rPr>
        <w:t xml:space="preserve"> </w:t>
      </w:r>
      <w:r>
        <w:rPr>
          <w:color w:val="231F20"/>
          <w:spacing w:val="-4"/>
          <w:w w:val="95"/>
        </w:rPr>
        <w:t>20006</w:t>
      </w:r>
    </w:p>
    <w:p w14:paraId="12768095" w14:textId="77777777" w:rsidR="002301E3" w:rsidRDefault="002301E3">
      <w:pPr>
        <w:pStyle w:val="BodyText"/>
      </w:pPr>
    </w:p>
    <w:p w14:paraId="12768096" w14:textId="77777777" w:rsidR="002301E3" w:rsidRDefault="002301E3">
      <w:pPr>
        <w:pStyle w:val="BodyText"/>
      </w:pPr>
    </w:p>
    <w:p w14:paraId="12768097" w14:textId="77777777" w:rsidR="002301E3" w:rsidRDefault="002301E3">
      <w:pPr>
        <w:pStyle w:val="BodyText"/>
      </w:pPr>
    </w:p>
    <w:p w14:paraId="12768098" w14:textId="77777777" w:rsidR="002301E3" w:rsidRDefault="002301E3">
      <w:pPr>
        <w:pStyle w:val="BodyText"/>
      </w:pPr>
    </w:p>
    <w:p w14:paraId="12768099" w14:textId="77777777" w:rsidR="002301E3" w:rsidRDefault="002301E3">
      <w:pPr>
        <w:pStyle w:val="BodyText"/>
      </w:pPr>
    </w:p>
    <w:p w14:paraId="1276809A" w14:textId="77777777" w:rsidR="002301E3" w:rsidRDefault="002301E3">
      <w:pPr>
        <w:pStyle w:val="BodyText"/>
      </w:pPr>
    </w:p>
    <w:p w14:paraId="1276809B" w14:textId="77777777" w:rsidR="002301E3" w:rsidRDefault="002301E3">
      <w:pPr>
        <w:pStyle w:val="BodyText"/>
      </w:pPr>
    </w:p>
    <w:p w14:paraId="1276809C" w14:textId="77777777" w:rsidR="002301E3" w:rsidRDefault="002301E3">
      <w:pPr>
        <w:pStyle w:val="BodyText"/>
      </w:pPr>
    </w:p>
    <w:p w14:paraId="1276809D" w14:textId="77777777" w:rsidR="002301E3" w:rsidRDefault="002301E3">
      <w:pPr>
        <w:pStyle w:val="BodyText"/>
        <w:spacing w:before="6"/>
      </w:pPr>
    </w:p>
    <w:p w14:paraId="1276809E" w14:textId="77777777" w:rsidR="002301E3" w:rsidRDefault="000C2AF2">
      <w:pPr>
        <w:spacing w:before="102" w:line="247" w:lineRule="auto"/>
        <w:ind w:left="622" w:right="9744"/>
        <w:rPr>
          <w:rFonts w:ascii="Trebuchet MS" w:hAnsi="Trebuchet MS"/>
          <w:sz w:val="18"/>
        </w:rPr>
      </w:pPr>
      <w:r>
        <w:rPr>
          <w:rFonts w:ascii="Trebuchet MS" w:hAnsi="Trebuchet MS"/>
          <w:color w:val="231F20"/>
          <w:w w:val="85"/>
          <w:sz w:val="18"/>
        </w:rPr>
        <w:t>Copyright</w:t>
      </w:r>
      <w:r>
        <w:rPr>
          <w:rFonts w:ascii="Trebuchet MS" w:hAnsi="Trebuchet MS"/>
          <w:color w:val="231F20"/>
          <w:spacing w:val="-7"/>
          <w:w w:val="85"/>
          <w:sz w:val="18"/>
        </w:rPr>
        <w:t xml:space="preserve"> </w:t>
      </w:r>
      <w:r>
        <w:rPr>
          <w:rFonts w:ascii="Trebuchet MS" w:hAnsi="Trebuchet MS"/>
          <w:color w:val="231F20"/>
          <w:w w:val="85"/>
          <w:sz w:val="18"/>
        </w:rPr>
        <w:t xml:space="preserve">2018© </w:t>
      </w:r>
      <w:r>
        <w:rPr>
          <w:rFonts w:ascii="Trebuchet MS" w:hAnsi="Trebuchet MS"/>
          <w:color w:val="231F20"/>
          <w:spacing w:val="-2"/>
          <w:w w:val="75"/>
          <w:sz w:val="18"/>
        </w:rPr>
        <w:t>Littler</w:t>
      </w:r>
      <w:r>
        <w:rPr>
          <w:rFonts w:ascii="Trebuchet MS" w:hAnsi="Trebuchet MS"/>
          <w:color w:val="231F20"/>
          <w:spacing w:val="-12"/>
          <w:sz w:val="18"/>
        </w:rPr>
        <w:t xml:space="preserve"> </w:t>
      </w:r>
      <w:r>
        <w:rPr>
          <w:rFonts w:ascii="Trebuchet MS" w:hAnsi="Trebuchet MS"/>
          <w:color w:val="231F20"/>
          <w:spacing w:val="-2"/>
          <w:w w:val="75"/>
          <w:sz w:val="18"/>
        </w:rPr>
        <w:t>Mendelson,</w:t>
      </w:r>
      <w:r>
        <w:rPr>
          <w:rFonts w:ascii="Trebuchet MS" w:hAnsi="Trebuchet MS"/>
          <w:color w:val="231F20"/>
          <w:spacing w:val="-12"/>
          <w:sz w:val="18"/>
        </w:rPr>
        <w:t xml:space="preserve"> </w:t>
      </w:r>
      <w:r>
        <w:rPr>
          <w:rFonts w:ascii="Trebuchet MS" w:hAnsi="Trebuchet MS"/>
          <w:color w:val="231F20"/>
          <w:spacing w:val="-2"/>
          <w:w w:val="75"/>
          <w:sz w:val="18"/>
        </w:rPr>
        <w:t>P.C.</w:t>
      </w:r>
    </w:p>
    <w:p w14:paraId="1276809F" w14:textId="77777777" w:rsidR="002301E3" w:rsidRDefault="000C2AF2">
      <w:pPr>
        <w:spacing w:before="1" w:line="247" w:lineRule="auto"/>
        <w:ind w:left="622" w:right="8569"/>
        <w:rPr>
          <w:rFonts w:ascii="Trebuchet MS"/>
          <w:sz w:val="18"/>
        </w:rPr>
      </w:pPr>
      <w:r>
        <w:rPr>
          <w:rFonts w:ascii="Trebuchet MS"/>
          <w:color w:val="231F20"/>
          <w:w w:val="75"/>
          <w:sz w:val="18"/>
        </w:rPr>
        <w:t xml:space="preserve">Associated Builders and Contractors, Inc. </w:t>
      </w:r>
      <w:r>
        <w:rPr>
          <w:rFonts w:ascii="Trebuchet MS"/>
          <w:color w:val="231F20"/>
          <w:w w:val="85"/>
          <w:sz w:val="18"/>
        </w:rPr>
        <w:t>All rights reserved.</w:t>
      </w:r>
    </w:p>
    <w:p w14:paraId="127680A0" w14:textId="77777777" w:rsidR="002301E3" w:rsidRDefault="002301E3">
      <w:pPr>
        <w:spacing w:line="247" w:lineRule="auto"/>
        <w:rPr>
          <w:rFonts w:ascii="Trebuchet MS"/>
          <w:sz w:val="18"/>
        </w:rPr>
        <w:sectPr w:rsidR="002301E3">
          <w:pgSz w:w="12240" w:h="15840"/>
          <w:pgMar w:top="0" w:right="0" w:bottom="0" w:left="400" w:header="0" w:footer="0" w:gutter="0"/>
          <w:cols w:space="720"/>
        </w:sectPr>
      </w:pPr>
    </w:p>
    <w:p w14:paraId="127680A1" w14:textId="77777777" w:rsidR="002301E3" w:rsidRDefault="000C2AF2">
      <w:pPr>
        <w:pStyle w:val="BodyText"/>
        <w:spacing w:line="20" w:lineRule="exact"/>
        <w:ind w:left="896"/>
        <w:rPr>
          <w:rFonts w:ascii="Trebuchet MS"/>
          <w:sz w:val="2"/>
        </w:rPr>
      </w:pPr>
      <w:r>
        <w:rPr>
          <w:rFonts w:ascii="Trebuchet MS"/>
          <w:sz w:val="2"/>
        </w:rPr>
      </w:r>
      <w:r>
        <w:rPr>
          <w:rFonts w:ascii="Trebuchet MS"/>
          <w:sz w:val="2"/>
        </w:rPr>
        <w:pict w14:anchorId="1276865D">
          <v:group id="docshapegroup11" o:spid="_x0000_s1126" style="width:394.6pt;height:.25pt;mso-position-horizontal-relative:char;mso-position-vertical-relative:line" coordsize="7892,5">
            <v:line id="_x0000_s1127" style="position:absolute" from="0,3" to="7891,3" strokecolor="#231f20" strokeweight=".25pt"/>
            <w10:anchorlock/>
          </v:group>
        </w:pict>
      </w:r>
    </w:p>
    <w:p w14:paraId="127680A2" w14:textId="77777777" w:rsidR="002301E3" w:rsidRDefault="002301E3">
      <w:pPr>
        <w:pStyle w:val="BodyText"/>
        <w:spacing w:before="7"/>
        <w:rPr>
          <w:rFonts w:ascii="Trebuchet MS"/>
          <w:sz w:val="11"/>
        </w:rPr>
      </w:pPr>
    </w:p>
    <w:p w14:paraId="127680A3" w14:textId="77777777" w:rsidR="002301E3" w:rsidRDefault="000C2AF2">
      <w:pPr>
        <w:spacing w:before="96"/>
        <w:ind w:left="896"/>
        <w:rPr>
          <w:sz w:val="40"/>
        </w:rPr>
      </w:pPr>
      <w:r>
        <w:rPr>
          <w:color w:val="231F20"/>
          <w:w w:val="90"/>
          <w:sz w:val="40"/>
        </w:rPr>
        <w:t>ABOUT</w:t>
      </w:r>
      <w:r>
        <w:rPr>
          <w:color w:val="231F20"/>
          <w:spacing w:val="-11"/>
          <w:w w:val="90"/>
          <w:sz w:val="40"/>
        </w:rPr>
        <w:t xml:space="preserve"> </w:t>
      </w:r>
      <w:r>
        <w:rPr>
          <w:color w:val="231F20"/>
          <w:w w:val="90"/>
          <w:sz w:val="40"/>
        </w:rPr>
        <w:t>THIS</w:t>
      </w:r>
      <w:r>
        <w:rPr>
          <w:color w:val="231F20"/>
          <w:spacing w:val="-10"/>
          <w:w w:val="90"/>
          <w:sz w:val="40"/>
        </w:rPr>
        <w:t xml:space="preserve"> </w:t>
      </w:r>
      <w:r>
        <w:rPr>
          <w:color w:val="231F20"/>
          <w:w w:val="90"/>
          <w:sz w:val="40"/>
        </w:rPr>
        <w:t>MODEL</w:t>
      </w:r>
      <w:r>
        <w:rPr>
          <w:color w:val="231F20"/>
          <w:spacing w:val="-11"/>
          <w:w w:val="90"/>
          <w:sz w:val="40"/>
        </w:rPr>
        <w:t xml:space="preserve"> </w:t>
      </w:r>
      <w:r>
        <w:rPr>
          <w:color w:val="231F20"/>
          <w:w w:val="90"/>
          <w:sz w:val="40"/>
        </w:rPr>
        <w:t>EMPLOYEE</w:t>
      </w:r>
      <w:r>
        <w:rPr>
          <w:color w:val="231F20"/>
          <w:spacing w:val="-10"/>
          <w:w w:val="90"/>
          <w:sz w:val="40"/>
        </w:rPr>
        <w:t xml:space="preserve"> </w:t>
      </w:r>
      <w:r>
        <w:rPr>
          <w:color w:val="231F20"/>
          <w:spacing w:val="-2"/>
          <w:w w:val="90"/>
          <w:sz w:val="40"/>
        </w:rPr>
        <w:t>HANDBOOK</w:t>
      </w:r>
    </w:p>
    <w:p w14:paraId="127680A4" w14:textId="77777777" w:rsidR="002301E3" w:rsidRDefault="000C2AF2">
      <w:pPr>
        <w:pStyle w:val="BodyText"/>
        <w:spacing w:before="5"/>
        <w:rPr>
          <w:sz w:val="6"/>
        </w:rPr>
      </w:pPr>
      <w:r>
        <w:pict w14:anchorId="1276865E">
          <v:shape id="docshape12" o:spid="_x0000_s1125" style="position:absolute;margin-left:64.8pt;margin-top:4.9pt;width:394.6pt;height:.1pt;z-index:-15724032;mso-wrap-distance-left:0;mso-wrap-distance-right:0;mso-position-horizontal-relative:page" coordorigin="1296,98" coordsize="7892,0" path="m1296,98r7891,e" filled="f" strokecolor="#231f20" strokeweight=".25pt">
            <v:path arrowok="t"/>
            <w10:wrap type="topAndBottom" anchorx="page"/>
          </v:shape>
        </w:pict>
      </w:r>
    </w:p>
    <w:p w14:paraId="127680A5" w14:textId="77777777" w:rsidR="002301E3" w:rsidRDefault="000C2AF2">
      <w:pPr>
        <w:pStyle w:val="BodyText"/>
        <w:spacing w:before="357" w:line="292" w:lineRule="auto"/>
        <w:ind w:left="896" w:right="3266"/>
      </w:pPr>
      <w:r>
        <w:rPr>
          <w:color w:val="231F20"/>
        </w:rPr>
        <w:t>This Model Employee Handbook is a collection of common workplace policies for the merit</w:t>
      </w:r>
      <w:r>
        <w:rPr>
          <w:color w:val="231F20"/>
          <w:spacing w:val="-5"/>
        </w:rPr>
        <w:t xml:space="preserve"> </w:t>
      </w:r>
      <w:r>
        <w:rPr>
          <w:color w:val="231F20"/>
        </w:rPr>
        <w:t>shop</w:t>
      </w:r>
      <w:r>
        <w:rPr>
          <w:color w:val="231F20"/>
          <w:spacing w:val="-5"/>
        </w:rPr>
        <w:t xml:space="preserve"> </w:t>
      </w:r>
      <w:r>
        <w:rPr>
          <w:color w:val="231F20"/>
        </w:rPr>
        <w:t>construction</w:t>
      </w:r>
      <w:r>
        <w:rPr>
          <w:color w:val="231F20"/>
          <w:spacing w:val="-5"/>
        </w:rPr>
        <w:t xml:space="preserve"> </w:t>
      </w:r>
      <w:r>
        <w:rPr>
          <w:color w:val="231F20"/>
        </w:rPr>
        <w:t>industry.</w:t>
      </w:r>
      <w:r>
        <w:rPr>
          <w:color w:val="231F20"/>
          <w:spacing w:val="-5"/>
        </w:rPr>
        <w:t xml:space="preserve"> </w:t>
      </w:r>
      <w:r>
        <w:rPr>
          <w:color w:val="231F20"/>
        </w:rPr>
        <w:t>No</w:t>
      </w:r>
      <w:r>
        <w:rPr>
          <w:color w:val="231F20"/>
          <w:spacing w:val="-5"/>
        </w:rPr>
        <w:t xml:space="preserve"> </w:t>
      </w:r>
      <w:r>
        <w:rPr>
          <w:color w:val="231F20"/>
        </w:rPr>
        <w:t>single</w:t>
      </w:r>
      <w:r>
        <w:rPr>
          <w:color w:val="231F20"/>
          <w:spacing w:val="-5"/>
        </w:rPr>
        <w:t xml:space="preserve"> </w:t>
      </w:r>
      <w:r>
        <w:rPr>
          <w:color w:val="231F20"/>
        </w:rPr>
        <w:t>set</w:t>
      </w:r>
      <w:r>
        <w:rPr>
          <w:color w:val="231F20"/>
          <w:spacing w:val="-5"/>
        </w:rPr>
        <w:t xml:space="preserve"> </w:t>
      </w:r>
      <w:r>
        <w:rPr>
          <w:color w:val="231F20"/>
        </w:rPr>
        <w:t>of</w:t>
      </w:r>
      <w:r>
        <w:rPr>
          <w:color w:val="231F20"/>
          <w:spacing w:val="-5"/>
        </w:rPr>
        <w:t xml:space="preserve"> </w:t>
      </w:r>
      <w:r>
        <w:rPr>
          <w:color w:val="231F20"/>
        </w:rPr>
        <w:t>handbook</w:t>
      </w:r>
      <w:r>
        <w:rPr>
          <w:color w:val="231F20"/>
          <w:spacing w:val="-5"/>
        </w:rPr>
        <w:t xml:space="preserve"> </w:t>
      </w:r>
      <w:r>
        <w:rPr>
          <w:color w:val="231F20"/>
        </w:rPr>
        <w:t>policies</w:t>
      </w:r>
      <w:r>
        <w:rPr>
          <w:color w:val="231F20"/>
          <w:spacing w:val="-5"/>
        </w:rPr>
        <w:t xml:space="preserve"> </w:t>
      </w:r>
      <w:r>
        <w:rPr>
          <w:color w:val="231F20"/>
        </w:rPr>
        <w:t>can</w:t>
      </w:r>
      <w:r>
        <w:rPr>
          <w:color w:val="231F20"/>
          <w:spacing w:val="-5"/>
        </w:rPr>
        <w:t xml:space="preserve"> </w:t>
      </w:r>
      <w:r>
        <w:rPr>
          <w:color w:val="231F20"/>
        </w:rPr>
        <w:t>fit</w:t>
      </w:r>
      <w:r>
        <w:rPr>
          <w:color w:val="231F20"/>
          <w:spacing w:val="-5"/>
        </w:rPr>
        <w:t xml:space="preserve"> </w:t>
      </w:r>
      <w:r>
        <w:rPr>
          <w:color w:val="231F20"/>
        </w:rPr>
        <w:t>the</w:t>
      </w:r>
      <w:r>
        <w:rPr>
          <w:color w:val="231F20"/>
          <w:spacing w:val="-5"/>
        </w:rPr>
        <w:t xml:space="preserve"> </w:t>
      </w:r>
      <w:r>
        <w:rPr>
          <w:color w:val="231F20"/>
        </w:rPr>
        <w:t>needs</w:t>
      </w:r>
      <w:r>
        <w:rPr>
          <w:color w:val="231F20"/>
          <w:spacing w:val="-5"/>
        </w:rPr>
        <w:t xml:space="preserve"> </w:t>
      </w:r>
      <w:r>
        <w:rPr>
          <w:color w:val="231F20"/>
        </w:rPr>
        <w:t>of every</w:t>
      </w:r>
      <w:r>
        <w:rPr>
          <w:color w:val="231F20"/>
          <w:spacing w:val="-8"/>
        </w:rPr>
        <w:t xml:space="preserve"> </w:t>
      </w:r>
      <w:r>
        <w:rPr>
          <w:color w:val="231F20"/>
        </w:rPr>
        <w:t>company</w:t>
      </w:r>
      <w:r>
        <w:rPr>
          <w:color w:val="231F20"/>
          <w:spacing w:val="-8"/>
        </w:rPr>
        <w:t xml:space="preserve"> </w:t>
      </w:r>
      <w:r>
        <w:rPr>
          <w:color w:val="231F20"/>
        </w:rPr>
        <w:t>in</w:t>
      </w:r>
      <w:r>
        <w:rPr>
          <w:color w:val="231F20"/>
          <w:spacing w:val="-8"/>
        </w:rPr>
        <w:t xml:space="preserve"> </w:t>
      </w:r>
      <w:r>
        <w:rPr>
          <w:color w:val="231F20"/>
        </w:rPr>
        <w:t>every</w:t>
      </w:r>
      <w:r>
        <w:rPr>
          <w:color w:val="231F20"/>
          <w:spacing w:val="-8"/>
        </w:rPr>
        <w:t xml:space="preserve"> </w:t>
      </w:r>
      <w:r>
        <w:rPr>
          <w:color w:val="231F20"/>
        </w:rPr>
        <w:t>state.</w:t>
      </w:r>
      <w:r>
        <w:rPr>
          <w:color w:val="231F20"/>
          <w:spacing w:val="-8"/>
        </w:rPr>
        <w:t xml:space="preserve"> </w:t>
      </w:r>
      <w:r>
        <w:rPr>
          <w:color w:val="231F20"/>
        </w:rPr>
        <w:t>There</w:t>
      </w:r>
      <w:r>
        <w:rPr>
          <w:color w:val="231F20"/>
          <w:spacing w:val="-8"/>
        </w:rPr>
        <w:t xml:space="preserve"> </w:t>
      </w:r>
      <w:r>
        <w:rPr>
          <w:color w:val="231F20"/>
        </w:rPr>
        <w:t>are</w:t>
      </w:r>
      <w:r>
        <w:rPr>
          <w:color w:val="231F20"/>
          <w:spacing w:val="-8"/>
        </w:rPr>
        <w:t xml:space="preserve"> </w:t>
      </w:r>
      <w:r>
        <w:rPr>
          <w:color w:val="231F20"/>
        </w:rPr>
        <w:t>wide</w:t>
      </w:r>
      <w:r>
        <w:rPr>
          <w:color w:val="231F20"/>
          <w:spacing w:val="-8"/>
        </w:rPr>
        <w:t xml:space="preserve"> </w:t>
      </w:r>
      <w:r>
        <w:rPr>
          <w:color w:val="231F20"/>
        </w:rPr>
        <w:t>variations</w:t>
      </w:r>
      <w:r>
        <w:rPr>
          <w:color w:val="231F20"/>
          <w:spacing w:val="-8"/>
        </w:rPr>
        <w:t xml:space="preserve"> </w:t>
      </w:r>
      <w:r>
        <w:rPr>
          <w:color w:val="231F20"/>
        </w:rPr>
        <w:t>in</w:t>
      </w:r>
      <w:r>
        <w:rPr>
          <w:color w:val="231F20"/>
          <w:spacing w:val="-8"/>
        </w:rPr>
        <w:t xml:space="preserve"> </w:t>
      </w:r>
      <w:r>
        <w:rPr>
          <w:color w:val="231F20"/>
        </w:rPr>
        <w:t>state</w:t>
      </w:r>
      <w:r>
        <w:rPr>
          <w:color w:val="231F20"/>
          <w:spacing w:val="-8"/>
        </w:rPr>
        <w:t xml:space="preserve"> </w:t>
      </w:r>
      <w:r>
        <w:rPr>
          <w:color w:val="231F20"/>
        </w:rPr>
        <w:t>employment</w:t>
      </w:r>
      <w:r>
        <w:rPr>
          <w:color w:val="231F20"/>
          <w:spacing w:val="-8"/>
        </w:rPr>
        <w:t xml:space="preserve"> </w:t>
      </w:r>
      <w:r>
        <w:rPr>
          <w:color w:val="231F20"/>
        </w:rPr>
        <w:t>laws,</w:t>
      </w:r>
      <w:r>
        <w:rPr>
          <w:color w:val="231F20"/>
          <w:spacing w:val="-8"/>
        </w:rPr>
        <w:t xml:space="preserve"> </w:t>
      </w:r>
      <w:r>
        <w:rPr>
          <w:color w:val="231F20"/>
        </w:rPr>
        <w:t>an</w:t>
      </w:r>
      <w:r>
        <w:rPr>
          <w:color w:val="231F20"/>
        </w:rPr>
        <w:t>d companies</w:t>
      </w:r>
      <w:r>
        <w:rPr>
          <w:color w:val="231F20"/>
          <w:spacing w:val="-13"/>
        </w:rPr>
        <w:t xml:space="preserve"> </w:t>
      </w:r>
      <w:r>
        <w:rPr>
          <w:color w:val="231F20"/>
        </w:rPr>
        <w:t>of</w:t>
      </w:r>
      <w:r>
        <w:rPr>
          <w:color w:val="231F20"/>
          <w:spacing w:val="-13"/>
        </w:rPr>
        <w:t xml:space="preserve"> </w:t>
      </w:r>
      <w:r>
        <w:rPr>
          <w:color w:val="231F20"/>
        </w:rPr>
        <w:t>different</w:t>
      </w:r>
      <w:r>
        <w:rPr>
          <w:color w:val="231F20"/>
          <w:spacing w:val="-13"/>
        </w:rPr>
        <w:t xml:space="preserve"> </w:t>
      </w:r>
      <w:r>
        <w:rPr>
          <w:color w:val="231F20"/>
        </w:rPr>
        <w:t>sizes</w:t>
      </w:r>
      <w:r>
        <w:rPr>
          <w:color w:val="231F20"/>
          <w:spacing w:val="-13"/>
        </w:rPr>
        <w:t xml:space="preserve"> </w:t>
      </w:r>
      <w:r>
        <w:rPr>
          <w:color w:val="231F20"/>
        </w:rPr>
        <w:t>and</w:t>
      </w:r>
      <w:r>
        <w:rPr>
          <w:color w:val="231F20"/>
          <w:spacing w:val="-13"/>
        </w:rPr>
        <w:t xml:space="preserve"> </w:t>
      </w:r>
      <w:r>
        <w:rPr>
          <w:color w:val="231F20"/>
        </w:rPr>
        <w:t>specialties</w:t>
      </w:r>
      <w:r>
        <w:rPr>
          <w:color w:val="231F20"/>
          <w:spacing w:val="-13"/>
        </w:rPr>
        <w:t xml:space="preserve"> </w:t>
      </w:r>
      <w:r>
        <w:rPr>
          <w:color w:val="231F20"/>
        </w:rPr>
        <w:t>may</w:t>
      </w:r>
      <w:r>
        <w:rPr>
          <w:color w:val="231F20"/>
          <w:spacing w:val="-13"/>
        </w:rPr>
        <w:t xml:space="preserve"> </w:t>
      </w:r>
      <w:r>
        <w:rPr>
          <w:color w:val="231F20"/>
        </w:rPr>
        <w:t>have</w:t>
      </w:r>
      <w:r>
        <w:rPr>
          <w:color w:val="231F20"/>
          <w:spacing w:val="-13"/>
        </w:rPr>
        <w:t xml:space="preserve"> </w:t>
      </w:r>
      <w:r>
        <w:rPr>
          <w:color w:val="231F20"/>
        </w:rPr>
        <w:t>very</w:t>
      </w:r>
      <w:r>
        <w:rPr>
          <w:color w:val="231F20"/>
          <w:spacing w:val="-13"/>
        </w:rPr>
        <w:t xml:space="preserve"> </w:t>
      </w:r>
      <w:r>
        <w:rPr>
          <w:color w:val="231F20"/>
        </w:rPr>
        <w:t>different</w:t>
      </w:r>
      <w:r>
        <w:rPr>
          <w:color w:val="231F20"/>
          <w:spacing w:val="-13"/>
        </w:rPr>
        <w:t xml:space="preserve"> </w:t>
      </w:r>
      <w:r>
        <w:rPr>
          <w:color w:val="231F20"/>
        </w:rPr>
        <w:t>needs.</w:t>
      </w:r>
      <w:r>
        <w:rPr>
          <w:color w:val="231F20"/>
          <w:spacing w:val="-13"/>
        </w:rPr>
        <w:t xml:space="preserve"> </w:t>
      </w:r>
      <w:r>
        <w:rPr>
          <w:color w:val="231F20"/>
        </w:rPr>
        <w:t>In</w:t>
      </w:r>
      <w:r>
        <w:rPr>
          <w:color w:val="231F20"/>
          <w:spacing w:val="-13"/>
        </w:rPr>
        <w:t xml:space="preserve"> </w:t>
      </w:r>
      <w:r>
        <w:rPr>
          <w:color w:val="231F20"/>
        </w:rPr>
        <w:t>particular, unionized</w:t>
      </w:r>
      <w:r>
        <w:rPr>
          <w:color w:val="231F20"/>
          <w:spacing w:val="-3"/>
        </w:rPr>
        <w:t xml:space="preserve"> </w:t>
      </w:r>
      <w:r>
        <w:rPr>
          <w:color w:val="231F20"/>
        </w:rPr>
        <w:t>companies</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sure</w:t>
      </w:r>
      <w:r>
        <w:rPr>
          <w:color w:val="231F20"/>
          <w:spacing w:val="-3"/>
        </w:rPr>
        <w:t xml:space="preserve"> </w:t>
      </w:r>
      <w:r>
        <w:rPr>
          <w:color w:val="231F20"/>
        </w:rPr>
        <w:t>that</w:t>
      </w:r>
      <w:r>
        <w:rPr>
          <w:color w:val="231F20"/>
          <w:spacing w:val="-3"/>
        </w:rPr>
        <w:t xml:space="preserve"> </w:t>
      </w:r>
      <w:r>
        <w:rPr>
          <w:color w:val="231F20"/>
        </w:rPr>
        <w:t>any</w:t>
      </w:r>
      <w:r>
        <w:rPr>
          <w:color w:val="231F20"/>
          <w:spacing w:val="-3"/>
        </w:rPr>
        <w:t xml:space="preserve"> </w:t>
      </w:r>
      <w:r>
        <w:rPr>
          <w:color w:val="231F20"/>
        </w:rPr>
        <w:t>handbook</w:t>
      </w:r>
      <w:r>
        <w:rPr>
          <w:color w:val="231F20"/>
          <w:spacing w:val="-3"/>
        </w:rPr>
        <w:t xml:space="preserve"> </w:t>
      </w:r>
      <w:r>
        <w:rPr>
          <w:color w:val="231F20"/>
        </w:rPr>
        <w:t>provisions</w:t>
      </w:r>
      <w:r>
        <w:rPr>
          <w:color w:val="231F20"/>
          <w:spacing w:val="-3"/>
        </w:rPr>
        <w:t xml:space="preserve"> </w:t>
      </w:r>
      <w:r>
        <w:rPr>
          <w:color w:val="231F20"/>
        </w:rPr>
        <w:t>are</w:t>
      </w:r>
      <w:r>
        <w:rPr>
          <w:color w:val="231F20"/>
          <w:spacing w:val="-3"/>
        </w:rPr>
        <w:t xml:space="preserve"> </w:t>
      </w:r>
      <w:r>
        <w:rPr>
          <w:color w:val="231F20"/>
        </w:rPr>
        <w:t>consistent</w:t>
      </w:r>
      <w:r>
        <w:rPr>
          <w:color w:val="231F20"/>
          <w:spacing w:val="-3"/>
        </w:rPr>
        <w:t xml:space="preserve"> </w:t>
      </w:r>
      <w:r>
        <w:rPr>
          <w:color w:val="231F20"/>
        </w:rPr>
        <w:t xml:space="preserve">with </w:t>
      </w:r>
      <w:r>
        <w:rPr>
          <w:color w:val="231F20"/>
          <w:w w:val="95"/>
        </w:rPr>
        <w:t>their collective bargai</w:t>
      </w:r>
      <w:r>
        <w:rPr>
          <w:color w:val="231F20"/>
          <w:w w:val="95"/>
        </w:rPr>
        <w:t>n</w:t>
      </w:r>
      <w:r>
        <w:rPr>
          <w:color w:val="231F20"/>
          <w:w w:val="95"/>
        </w:rPr>
        <w:t>ing agreements; this Model Employee Handbook does not attempt</w:t>
      </w:r>
      <w:r>
        <w:rPr>
          <w:color w:val="231F20"/>
          <w:spacing w:val="80"/>
        </w:rPr>
        <w:t xml:space="preserve"> </w:t>
      </w:r>
      <w:r>
        <w:rPr>
          <w:color w:val="231F20"/>
        </w:rPr>
        <w:t>to address the special needs of unionized workplace policies.</w:t>
      </w:r>
    </w:p>
    <w:p w14:paraId="127680A6" w14:textId="77777777" w:rsidR="002301E3" w:rsidRDefault="000C2AF2">
      <w:pPr>
        <w:pStyle w:val="BodyText"/>
        <w:spacing w:before="176" w:line="292" w:lineRule="auto"/>
        <w:ind w:left="896" w:right="2965"/>
      </w:pPr>
      <w:r>
        <w:rPr>
          <w:color w:val="231F20"/>
        </w:rPr>
        <w:t>Any</w:t>
      </w:r>
      <w:r>
        <w:rPr>
          <w:color w:val="231F20"/>
          <w:spacing w:val="-3"/>
        </w:rPr>
        <w:t xml:space="preserve"> </w:t>
      </w:r>
      <w:r>
        <w:rPr>
          <w:color w:val="231F20"/>
        </w:rPr>
        <w:t>employer</w:t>
      </w:r>
      <w:r>
        <w:rPr>
          <w:color w:val="231F20"/>
          <w:spacing w:val="-3"/>
        </w:rPr>
        <w:t xml:space="preserve"> </w:t>
      </w:r>
      <w:r>
        <w:rPr>
          <w:color w:val="231F20"/>
        </w:rPr>
        <w:t>that</w:t>
      </w:r>
      <w:r>
        <w:rPr>
          <w:color w:val="231F20"/>
          <w:spacing w:val="-3"/>
        </w:rPr>
        <w:t xml:space="preserve"> </w:t>
      </w:r>
      <w:r>
        <w:rPr>
          <w:color w:val="231F20"/>
        </w:rPr>
        <w:t>is</w:t>
      </w:r>
      <w:r>
        <w:rPr>
          <w:color w:val="231F20"/>
          <w:spacing w:val="-3"/>
        </w:rPr>
        <w:t xml:space="preserve"> </w:t>
      </w:r>
      <w:r>
        <w:rPr>
          <w:color w:val="231F20"/>
        </w:rPr>
        <w:t>adopting</w:t>
      </w:r>
      <w:r>
        <w:rPr>
          <w:color w:val="231F20"/>
          <w:spacing w:val="-3"/>
        </w:rPr>
        <w:t xml:space="preserve"> </w:t>
      </w:r>
      <w:r>
        <w:rPr>
          <w:color w:val="231F20"/>
        </w:rPr>
        <w:t>or</w:t>
      </w:r>
      <w:r>
        <w:rPr>
          <w:color w:val="231F20"/>
          <w:spacing w:val="-3"/>
        </w:rPr>
        <w:t xml:space="preserve"> </w:t>
      </w:r>
      <w:r>
        <w:rPr>
          <w:color w:val="231F20"/>
        </w:rPr>
        <w:t>revising</w:t>
      </w:r>
      <w:r>
        <w:rPr>
          <w:color w:val="231F20"/>
          <w:spacing w:val="-3"/>
        </w:rPr>
        <w:t xml:space="preserve"> </w:t>
      </w:r>
      <w:r>
        <w:rPr>
          <w:color w:val="231F20"/>
        </w:rPr>
        <w:t>an</w:t>
      </w:r>
      <w:r>
        <w:rPr>
          <w:color w:val="231F20"/>
          <w:spacing w:val="-3"/>
        </w:rPr>
        <w:t xml:space="preserve"> </w:t>
      </w:r>
      <w:r>
        <w:rPr>
          <w:color w:val="231F20"/>
        </w:rPr>
        <w:t>employee</w:t>
      </w:r>
      <w:r>
        <w:rPr>
          <w:color w:val="231F20"/>
          <w:spacing w:val="-3"/>
        </w:rPr>
        <w:t xml:space="preserve"> </w:t>
      </w:r>
      <w:r>
        <w:rPr>
          <w:color w:val="231F20"/>
        </w:rPr>
        <w:t>handbook</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aware</w:t>
      </w:r>
      <w:r>
        <w:rPr>
          <w:color w:val="231F20"/>
          <w:spacing w:val="-3"/>
        </w:rPr>
        <w:t xml:space="preserve"> </w:t>
      </w:r>
      <w:r>
        <w:rPr>
          <w:color w:val="231F20"/>
        </w:rPr>
        <w:t>that many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employment</w:t>
      </w:r>
      <w:r>
        <w:rPr>
          <w:color w:val="231F20"/>
          <w:spacing w:val="-13"/>
        </w:rPr>
        <w:t xml:space="preserve"> </w:t>
      </w:r>
      <w:r>
        <w:rPr>
          <w:color w:val="231F20"/>
        </w:rPr>
        <w:t>p</w:t>
      </w:r>
      <w:r>
        <w:rPr>
          <w:color w:val="231F20"/>
        </w:rPr>
        <w:t>olicies</w:t>
      </w:r>
      <w:r>
        <w:rPr>
          <w:color w:val="231F20"/>
          <w:spacing w:val="-13"/>
        </w:rPr>
        <w:t xml:space="preserve"> </w:t>
      </w:r>
      <w:r>
        <w:rPr>
          <w:color w:val="231F20"/>
        </w:rPr>
        <w:t>set</w:t>
      </w:r>
      <w:r>
        <w:rPr>
          <w:color w:val="231F20"/>
          <w:spacing w:val="-13"/>
        </w:rPr>
        <w:t xml:space="preserve"> </w:t>
      </w:r>
      <w:r>
        <w:rPr>
          <w:color w:val="231F20"/>
        </w:rPr>
        <w:t>forth</w:t>
      </w:r>
      <w:r>
        <w:rPr>
          <w:color w:val="231F20"/>
          <w:spacing w:val="-13"/>
        </w:rPr>
        <w:t xml:space="preserve"> </w:t>
      </w:r>
      <w:r>
        <w:rPr>
          <w:color w:val="231F20"/>
        </w:rPr>
        <w:t>in</w:t>
      </w:r>
      <w:r>
        <w:rPr>
          <w:color w:val="231F20"/>
          <w:spacing w:val="-13"/>
        </w:rPr>
        <w:t xml:space="preserve"> </w:t>
      </w:r>
      <w:r>
        <w:rPr>
          <w:color w:val="231F20"/>
        </w:rPr>
        <w:t>this</w:t>
      </w:r>
      <w:r>
        <w:rPr>
          <w:color w:val="231F20"/>
          <w:spacing w:val="-13"/>
        </w:rPr>
        <w:t xml:space="preserve"> </w:t>
      </w:r>
      <w:r>
        <w:rPr>
          <w:color w:val="231F20"/>
        </w:rPr>
        <w:t>Model</w:t>
      </w:r>
      <w:r>
        <w:rPr>
          <w:color w:val="231F20"/>
          <w:spacing w:val="-13"/>
        </w:rPr>
        <w:t xml:space="preserve"> </w:t>
      </w:r>
      <w:r>
        <w:rPr>
          <w:color w:val="231F20"/>
        </w:rPr>
        <w:t>Employee</w:t>
      </w:r>
      <w:r>
        <w:rPr>
          <w:color w:val="231F20"/>
          <w:spacing w:val="-13"/>
        </w:rPr>
        <w:t xml:space="preserve"> </w:t>
      </w:r>
      <w:r>
        <w:rPr>
          <w:color w:val="231F20"/>
        </w:rPr>
        <w:t>Handbook</w:t>
      </w:r>
      <w:r>
        <w:rPr>
          <w:color w:val="231F20"/>
          <w:spacing w:val="-13"/>
        </w:rPr>
        <w:t xml:space="preserve"> </w:t>
      </w:r>
      <w:r>
        <w:rPr>
          <w:color w:val="231F20"/>
        </w:rPr>
        <w:t>are</w:t>
      </w:r>
      <w:r>
        <w:rPr>
          <w:color w:val="231F20"/>
          <w:spacing w:val="-13"/>
        </w:rPr>
        <w:t xml:space="preserve"> </w:t>
      </w:r>
      <w:r>
        <w:rPr>
          <w:color w:val="231F20"/>
        </w:rPr>
        <w:t xml:space="preserve">governed </w:t>
      </w:r>
      <w:r>
        <w:rPr>
          <w:color w:val="231F20"/>
          <w:w w:val="95"/>
        </w:rPr>
        <w:t xml:space="preserve">by state laws, federal laws, and rulings by state and federal administrative agencies such as </w:t>
      </w:r>
      <w:r>
        <w:rPr>
          <w:color w:val="231F20"/>
        </w:rPr>
        <w:t>the</w:t>
      </w:r>
      <w:r>
        <w:rPr>
          <w:color w:val="231F20"/>
          <w:spacing w:val="-8"/>
        </w:rPr>
        <w:t xml:space="preserve"> </w:t>
      </w:r>
      <w:r>
        <w:rPr>
          <w:color w:val="231F20"/>
        </w:rPr>
        <w:t>National</w:t>
      </w:r>
      <w:r>
        <w:rPr>
          <w:color w:val="231F20"/>
          <w:spacing w:val="-8"/>
        </w:rPr>
        <w:t xml:space="preserve"> </w:t>
      </w:r>
      <w:r>
        <w:rPr>
          <w:color w:val="231F20"/>
        </w:rPr>
        <w:t>Labor</w:t>
      </w:r>
      <w:r>
        <w:rPr>
          <w:color w:val="231F20"/>
          <w:spacing w:val="-8"/>
        </w:rPr>
        <w:t xml:space="preserve"> </w:t>
      </w:r>
      <w:r>
        <w:rPr>
          <w:color w:val="231F20"/>
        </w:rPr>
        <w:t>Relations</w:t>
      </w:r>
      <w:r>
        <w:rPr>
          <w:color w:val="231F20"/>
          <w:spacing w:val="-8"/>
        </w:rPr>
        <w:t xml:space="preserve"> </w:t>
      </w:r>
      <w:r>
        <w:rPr>
          <w:color w:val="231F20"/>
        </w:rPr>
        <w:t>Board</w:t>
      </w:r>
      <w:r>
        <w:rPr>
          <w:color w:val="231F20"/>
          <w:spacing w:val="-8"/>
        </w:rPr>
        <w:t xml:space="preserve"> </w:t>
      </w:r>
      <w:r>
        <w:rPr>
          <w:color w:val="231F20"/>
        </w:rPr>
        <w:t>(NLRB),</w:t>
      </w:r>
      <w:r>
        <w:rPr>
          <w:color w:val="231F20"/>
          <w:spacing w:val="-9"/>
        </w:rPr>
        <w:t xml:space="preserve"> </w:t>
      </w:r>
      <w:r>
        <w:rPr>
          <w:color w:val="231F20"/>
        </w:rPr>
        <w:t>Equal</w:t>
      </w:r>
      <w:r>
        <w:rPr>
          <w:color w:val="231F20"/>
          <w:spacing w:val="-8"/>
        </w:rPr>
        <w:t xml:space="preserve"> </w:t>
      </w:r>
      <w:r>
        <w:rPr>
          <w:color w:val="231F20"/>
        </w:rPr>
        <w:t>Employment</w:t>
      </w:r>
      <w:r>
        <w:rPr>
          <w:color w:val="231F20"/>
          <w:spacing w:val="-8"/>
        </w:rPr>
        <w:t xml:space="preserve"> </w:t>
      </w:r>
      <w:r>
        <w:rPr>
          <w:color w:val="231F20"/>
        </w:rPr>
        <w:t>Opportunity</w:t>
      </w:r>
      <w:r>
        <w:rPr>
          <w:color w:val="231F20"/>
          <w:spacing w:val="-8"/>
        </w:rPr>
        <w:t xml:space="preserve"> </w:t>
      </w:r>
      <w:r>
        <w:rPr>
          <w:color w:val="231F20"/>
        </w:rPr>
        <w:t>Commission (EEOC)</w:t>
      </w:r>
      <w:r>
        <w:rPr>
          <w:color w:val="231F20"/>
          <w:spacing w:val="-3"/>
        </w:rPr>
        <w:t xml:space="preserve"> </w:t>
      </w:r>
      <w:r>
        <w:rPr>
          <w:color w:val="231F20"/>
        </w:rPr>
        <w:t>and</w:t>
      </w:r>
      <w:r>
        <w:rPr>
          <w:color w:val="231F20"/>
          <w:spacing w:val="-3"/>
        </w:rPr>
        <w:t xml:space="preserve"> </w:t>
      </w:r>
      <w:r>
        <w:rPr>
          <w:color w:val="231F20"/>
        </w:rPr>
        <w:t>Department</w:t>
      </w:r>
      <w:r>
        <w:rPr>
          <w:color w:val="231F20"/>
          <w:spacing w:val="-3"/>
        </w:rPr>
        <w:t xml:space="preserve"> </w:t>
      </w:r>
      <w:r>
        <w:rPr>
          <w:color w:val="231F20"/>
        </w:rPr>
        <w:t>of</w:t>
      </w:r>
      <w:r>
        <w:rPr>
          <w:color w:val="231F20"/>
          <w:spacing w:val="-3"/>
        </w:rPr>
        <w:t xml:space="preserve"> </w:t>
      </w:r>
      <w:r>
        <w:rPr>
          <w:color w:val="231F20"/>
        </w:rPr>
        <w:t>Labor</w:t>
      </w:r>
      <w:r>
        <w:rPr>
          <w:color w:val="231F20"/>
          <w:spacing w:val="-3"/>
        </w:rPr>
        <w:t xml:space="preserve"> </w:t>
      </w:r>
      <w:r>
        <w:rPr>
          <w:color w:val="231F20"/>
        </w:rPr>
        <w:t>(DOL).</w:t>
      </w:r>
    </w:p>
    <w:p w14:paraId="127680A7" w14:textId="77777777" w:rsidR="002301E3" w:rsidRDefault="000C2AF2">
      <w:pPr>
        <w:pStyle w:val="BodyText"/>
        <w:spacing w:before="177" w:line="292" w:lineRule="auto"/>
        <w:ind w:left="896" w:right="3368"/>
      </w:pPr>
      <w:r>
        <w:rPr>
          <w:color w:val="231F20"/>
        </w:rPr>
        <w:t>In the limited space of this Model Employee Handbook, it is not practicable to explain all of the many laws and agency rules that govern each of these workplace policies. However,</w:t>
      </w:r>
      <w:r>
        <w:rPr>
          <w:color w:val="231F20"/>
          <w:spacing w:val="-5"/>
        </w:rPr>
        <w:t xml:space="preserve"> </w:t>
      </w:r>
      <w:r>
        <w:rPr>
          <w:color w:val="231F20"/>
        </w:rPr>
        <w:t>footnotes</w:t>
      </w:r>
      <w:r>
        <w:rPr>
          <w:color w:val="231F20"/>
          <w:spacing w:val="-5"/>
        </w:rPr>
        <w:t xml:space="preserve"> </w:t>
      </w:r>
      <w:r>
        <w:rPr>
          <w:color w:val="231F20"/>
        </w:rPr>
        <w:t>will</w:t>
      </w:r>
      <w:r>
        <w:rPr>
          <w:color w:val="231F20"/>
          <w:spacing w:val="-5"/>
        </w:rPr>
        <w:t xml:space="preserve"> </w:t>
      </w:r>
      <w:r>
        <w:rPr>
          <w:color w:val="231F20"/>
        </w:rPr>
        <w:t>alert</w:t>
      </w:r>
      <w:r>
        <w:rPr>
          <w:color w:val="231F20"/>
          <w:spacing w:val="-5"/>
        </w:rPr>
        <w:t xml:space="preserve"> </w:t>
      </w:r>
      <w:r>
        <w:rPr>
          <w:color w:val="231F20"/>
        </w:rPr>
        <w:t>employ</w:t>
      </w:r>
      <w:r>
        <w:rPr>
          <w:color w:val="231F20"/>
        </w:rPr>
        <w:t>ers</w:t>
      </w:r>
      <w:r>
        <w:rPr>
          <w:color w:val="231F20"/>
          <w:spacing w:val="-5"/>
        </w:rPr>
        <w:t xml:space="preserve"> </w:t>
      </w:r>
      <w:r>
        <w:rPr>
          <w:color w:val="231F20"/>
        </w:rPr>
        <w:t>to</w:t>
      </w:r>
      <w:r>
        <w:rPr>
          <w:color w:val="231F20"/>
          <w:spacing w:val="-5"/>
        </w:rPr>
        <w:t xml:space="preserve"> </w:t>
      </w:r>
      <w:r>
        <w:rPr>
          <w:color w:val="231F20"/>
        </w:rPr>
        <w:t>some</w:t>
      </w:r>
      <w:r>
        <w:rPr>
          <w:color w:val="231F20"/>
          <w:spacing w:val="-5"/>
        </w:rPr>
        <w:t xml:space="preserve"> </w:t>
      </w:r>
      <w:r>
        <w:rPr>
          <w:color w:val="231F20"/>
        </w:rPr>
        <w:t>policies</w:t>
      </w:r>
      <w:r>
        <w:rPr>
          <w:color w:val="231F20"/>
          <w:spacing w:val="-5"/>
        </w:rPr>
        <w:t xml:space="preserve"> </w:t>
      </w:r>
      <w:r>
        <w:rPr>
          <w:color w:val="231F20"/>
        </w:rPr>
        <w:t>that</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the</w:t>
      </w:r>
      <w:r>
        <w:rPr>
          <w:color w:val="231F20"/>
          <w:spacing w:val="-5"/>
        </w:rPr>
        <w:t xml:space="preserve"> </w:t>
      </w:r>
      <w:r>
        <w:rPr>
          <w:color w:val="231F20"/>
        </w:rPr>
        <w:t>subject</w:t>
      </w:r>
      <w:r>
        <w:rPr>
          <w:color w:val="231F20"/>
          <w:spacing w:val="-5"/>
        </w:rPr>
        <w:t xml:space="preserve"> </w:t>
      </w:r>
      <w:r>
        <w:rPr>
          <w:color w:val="231F20"/>
        </w:rPr>
        <w:t>of legal challenges. Note that these footnotes are intended for the use of management decision-makers only; they are not intended to be part of the policies disseminated to employees in the actual handbook.</w:t>
      </w:r>
    </w:p>
    <w:p w14:paraId="127680A8" w14:textId="77777777" w:rsidR="002301E3" w:rsidRDefault="000C2AF2">
      <w:pPr>
        <w:pStyle w:val="BodyText"/>
        <w:spacing w:before="177" w:line="292" w:lineRule="auto"/>
        <w:ind w:left="896" w:right="3130"/>
      </w:pPr>
      <w:r>
        <w:rPr>
          <w:color w:val="231F20"/>
        </w:rPr>
        <w:t>A</w:t>
      </w:r>
      <w:r>
        <w:rPr>
          <w:color w:val="231F20"/>
        </w:rPr>
        <w:t>s</w:t>
      </w:r>
      <w:r>
        <w:rPr>
          <w:color w:val="231F20"/>
          <w:spacing w:val="-9"/>
        </w:rPr>
        <w:t xml:space="preserve"> </w:t>
      </w:r>
      <w:r>
        <w:rPr>
          <w:color w:val="231F20"/>
        </w:rPr>
        <w:t>a</w:t>
      </w:r>
      <w:r>
        <w:rPr>
          <w:color w:val="231F20"/>
          <w:spacing w:val="-9"/>
        </w:rPr>
        <w:t xml:space="preserve"> </w:t>
      </w:r>
      <w:r>
        <w:rPr>
          <w:color w:val="231F20"/>
        </w:rPr>
        <w:t>result</w:t>
      </w:r>
      <w:r>
        <w:rPr>
          <w:color w:val="231F20"/>
          <w:spacing w:val="-9"/>
        </w:rPr>
        <w:t xml:space="preserve"> </w:t>
      </w:r>
      <w:r>
        <w:rPr>
          <w:color w:val="231F20"/>
        </w:rPr>
        <w:t>of</w:t>
      </w:r>
      <w:r>
        <w:rPr>
          <w:color w:val="231F20"/>
          <w:spacing w:val="-9"/>
        </w:rPr>
        <w:t xml:space="preserve"> </w:t>
      </w:r>
      <w:r>
        <w:rPr>
          <w:color w:val="231F20"/>
        </w:rPr>
        <w:t>these</w:t>
      </w:r>
      <w:r>
        <w:rPr>
          <w:color w:val="231F20"/>
          <w:spacing w:val="-9"/>
        </w:rPr>
        <w:t xml:space="preserve"> </w:t>
      </w:r>
      <w:r>
        <w:rPr>
          <w:color w:val="231F20"/>
        </w:rPr>
        <w:t>many</w:t>
      </w:r>
      <w:r>
        <w:rPr>
          <w:color w:val="231F20"/>
          <w:spacing w:val="-9"/>
        </w:rPr>
        <w:t xml:space="preserve"> </w:t>
      </w:r>
      <w:r>
        <w:rPr>
          <w:color w:val="231F20"/>
        </w:rPr>
        <w:t>applicable</w:t>
      </w:r>
      <w:r>
        <w:rPr>
          <w:color w:val="231F20"/>
          <w:spacing w:val="-9"/>
        </w:rPr>
        <w:t xml:space="preserve"> </w:t>
      </w:r>
      <w:r>
        <w:rPr>
          <w:color w:val="231F20"/>
        </w:rPr>
        <w:t>laws,</w:t>
      </w:r>
      <w:r>
        <w:rPr>
          <w:color w:val="231F20"/>
          <w:spacing w:val="-9"/>
        </w:rPr>
        <w:t xml:space="preserve"> </w:t>
      </w:r>
      <w:r>
        <w:rPr>
          <w:color w:val="231F20"/>
        </w:rPr>
        <w:t>it</w:t>
      </w:r>
      <w:r>
        <w:rPr>
          <w:color w:val="231F20"/>
          <w:spacing w:val="-9"/>
        </w:rPr>
        <w:t xml:space="preserve"> </w:t>
      </w:r>
      <w:r>
        <w:rPr>
          <w:color w:val="231F20"/>
        </w:rPr>
        <w:t>has</w:t>
      </w:r>
      <w:r>
        <w:rPr>
          <w:color w:val="231F20"/>
          <w:spacing w:val="-9"/>
        </w:rPr>
        <w:t xml:space="preserve"> </w:t>
      </w:r>
      <w:r>
        <w:rPr>
          <w:color w:val="231F20"/>
        </w:rPr>
        <w:t>become</w:t>
      </w:r>
      <w:r>
        <w:rPr>
          <w:color w:val="231F20"/>
          <w:spacing w:val="-9"/>
        </w:rPr>
        <w:t xml:space="preserve"> </w:t>
      </w:r>
      <w:r>
        <w:rPr>
          <w:color w:val="231F20"/>
        </w:rPr>
        <w:t>necessary</w:t>
      </w:r>
      <w:r>
        <w:rPr>
          <w:color w:val="231F20"/>
          <w:spacing w:val="-9"/>
        </w:rPr>
        <w:t xml:space="preserve"> </w:t>
      </w:r>
      <w:r>
        <w:rPr>
          <w:color w:val="231F20"/>
        </w:rPr>
        <w:t>to</w:t>
      </w:r>
      <w:r>
        <w:rPr>
          <w:color w:val="231F20"/>
          <w:spacing w:val="-9"/>
        </w:rPr>
        <w:t xml:space="preserve"> </w:t>
      </w:r>
      <w:r>
        <w:rPr>
          <w:color w:val="231F20"/>
        </w:rPr>
        <w:t>include</w:t>
      </w:r>
      <w:r>
        <w:rPr>
          <w:color w:val="231F20"/>
          <w:spacing w:val="-9"/>
        </w:rPr>
        <w:t xml:space="preserve"> </w:t>
      </w:r>
      <w:r>
        <w:rPr>
          <w:color w:val="231F20"/>
        </w:rPr>
        <w:t>a</w:t>
      </w:r>
      <w:r>
        <w:rPr>
          <w:color w:val="231F20"/>
          <w:spacing w:val="-9"/>
        </w:rPr>
        <w:t xml:space="preserve"> </w:t>
      </w:r>
      <w:r>
        <w:rPr>
          <w:color w:val="231F20"/>
        </w:rPr>
        <w:t>variety</w:t>
      </w:r>
      <w:r>
        <w:rPr>
          <w:color w:val="231F20"/>
          <w:spacing w:val="-9"/>
        </w:rPr>
        <w:t xml:space="preserve"> </w:t>
      </w:r>
      <w:r>
        <w:rPr>
          <w:color w:val="231F20"/>
        </w:rPr>
        <w:t xml:space="preserve">of </w:t>
      </w:r>
      <w:r>
        <w:rPr>
          <w:color w:val="231F20"/>
          <w:w w:val="95"/>
        </w:rPr>
        <w:t>disclaimers in employee handbooks. As a result, handbooks may be less user-friendly than</w:t>
      </w:r>
      <w:r>
        <w:rPr>
          <w:color w:val="231F20"/>
          <w:spacing w:val="40"/>
        </w:rPr>
        <w:t xml:space="preserve"> </w:t>
      </w:r>
      <w:r>
        <w:rPr>
          <w:color w:val="231F20"/>
        </w:rPr>
        <w:t>in the past, but experience has shown that disclaimers and protections of management rights</w:t>
      </w:r>
      <w:r>
        <w:rPr>
          <w:color w:val="231F20"/>
          <w:spacing w:val="-2"/>
        </w:rPr>
        <w:t xml:space="preserve"> </w:t>
      </w:r>
      <w:r>
        <w:rPr>
          <w:color w:val="231F20"/>
        </w:rPr>
        <w:t>are</w:t>
      </w:r>
      <w:r>
        <w:rPr>
          <w:color w:val="231F20"/>
          <w:spacing w:val="-2"/>
        </w:rPr>
        <w:t xml:space="preserve"> </w:t>
      </w:r>
      <w:r>
        <w:rPr>
          <w:color w:val="231F20"/>
        </w:rPr>
        <w:t>needed</w:t>
      </w:r>
      <w:r>
        <w:rPr>
          <w:color w:val="231F20"/>
          <w:spacing w:val="-2"/>
        </w:rPr>
        <w:t xml:space="preserve"> </w:t>
      </w:r>
      <w:r>
        <w:rPr>
          <w:color w:val="231F20"/>
        </w:rPr>
        <w:t>to</w:t>
      </w:r>
      <w:r>
        <w:rPr>
          <w:color w:val="231F20"/>
          <w:spacing w:val="-2"/>
        </w:rPr>
        <w:t xml:space="preserve"> </w:t>
      </w:r>
      <w:r>
        <w:rPr>
          <w:color w:val="231F20"/>
        </w:rPr>
        <w:t>defend</w:t>
      </w:r>
      <w:r>
        <w:rPr>
          <w:color w:val="231F20"/>
          <w:spacing w:val="-2"/>
        </w:rPr>
        <w:t xml:space="preserve"> </w:t>
      </w:r>
      <w:r>
        <w:rPr>
          <w:color w:val="231F20"/>
        </w:rPr>
        <w:t>against</w:t>
      </w:r>
      <w:r>
        <w:rPr>
          <w:color w:val="231F20"/>
          <w:spacing w:val="-2"/>
        </w:rPr>
        <w:t xml:space="preserve"> </w:t>
      </w:r>
      <w:r>
        <w:rPr>
          <w:color w:val="231F20"/>
        </w:rPr>
        <w:t>legal</w:t>
      </w:r>
      <w:r>
        <w:rPr>
          <w:color w:val="231F20"/>
          <w:spacing w:val="-2"/>
        </w:rPr>
        <w:t xml:space="preserve"> </w:t>
      </w:r>
      <w:r>
        <w:rPr>
          <w:color w:val="231F20"/>
        </w:rPr>
        <w:t>challenges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workplace.</w:t>
      </w:r>
    </w:p>
    <w:p w14:paraId="127680A9" w14:textId="77777777" w:rsidR="002301E3" w:rsidRDefault="000C2AF2">
      <w:pPr>
        <w:pStyle w:val="BodyText"/>
        <w:spacing w:before="177" w:line="292" w:lineRule="auto"/>
        <w:ind w:left="896" w:right="3368"/>
      </w:pPr>
      <w:r>
        <w:rPr>
          <w:color w:val="231F20"/>
          <w:w w:val="95"/>
        </w:rPr>
        <w:t>In short, t</w:t>
      </w:r>
      <w:r>
        <w:rPr>
          <w:color w:val="231F20"/>
          <w:w w:val="95"/>
        </w:rPr>
        <w:t xml:space="preserve">his Model Employee Handbook should merely be a starting point. It should NOT </w:t>
      </w:r>
      <w:r>
        <w:rPr>
          <w:color w:val="231F20"/>
        </w:rPr>
        <w:t>be copied and distributed with your company’s name on it, but rather be subjected to careful</w:t>
      </w:r>
      <w:r>
        <w:rPr>
          <w:color w:val="231F20"/>
          <w:spacing w:val="-2"/>
        </w:rPr>
        <w:t xml:space="preserve"> </w:t>
      </w:r>
      <w:r>
        <w:rPr>
          <w:color w:val="231F20"/>
        </w:rPr>
        <w:t>legal</w:t>
      </w:r>
      <w:r>
        <w:rPr>
          <w:color w:val="231F20"/>
          <w:spacing w:val="-3"/>
        </w:rPr>
        <w:t xml:space="preserve"> </w:t>
      </w:r>
      <w:r>
        <w:rPr>
          <w:color w:val="231F20"/>
        </w:rPr>
        <w:t>review</w:t>
      </w:r>
      <w:r>
        <w:rPr>
          <w:color w:val="231F20"/>
          <w:spacing w:val="-2"/>
        </w:rPr>
        <w:t xml:space="preserve"> </w:t>
      </w:r>
      <w:r>
        <w:rPr>
          <w:color w:val="231F20"/>
        </w:rPr>
        <w:t>by</w:t>
      </w:r>
      <w:r>
        <w:rPr>
          <w:color w:val="231F20"/>
          <w:spacing w:val="-3"/>
        </w:rPr>
        <w:t xml:space="preserve"> </w:t>
      </w:r>
      <w:r>
        <w:rPr>
          <w:color w:val="231F20"/>
        </w:rPr>
        <w:t>experienced</w:t>
      </w:r>
      <w:r>
        <w:rPr>
          <w:color w:val="231F20"/>
          <w:spacing w:val="-2"/>
        </w:rPr>
        <w:t xml:space="preserve"> </w:t>
      </w:r>
      <w:r>
        <w:rPr>
          <w:color w:val="231F20"/>
        </w:rPr>
        <w:t>labor</w:t>
      </w:r>
      <w:r>
        <w:rPr>
          <w:color w:val="231F20"/>
          <w:spacing w:val="-3"/>
        </w:rPr>
        <w:t xml:space="preserve"> </w:t>
      </w:r>
      <w:r>
        <w:rPr>
          <w:color w:val="231F20"/>
        </w:rPr>
        <w:t>and</w:t>
      </w:r>
      <w:r>
        <w:rPr>
          <w:color w:val="231F20"/>
          <w:spacing w:val="-2"/>
        </w:rPr>
        <w:t xml:space="preserve"> </w:t>
      </w:r>
      <w:r>
        <w:rPr>
          <w:color w:val="231F20"/>
        </w:rPr>
        <w:t>employment</w:t>
      </w:r>
      <w:r>
        <w:rPr>
          <w:color w:val="231F20"/>
          <w:spacing w:val="-3"/>
        </w:rPr>
        <w:t xml:space="preserve"> </w:t>
      </w:r>
      <w:r>
        <w:rPr>
          <w:color w:val="231F20"/>
        </w:rPr>
        <w:t>law</w:t>
      </w:r>
      <w:r>
        <w:rPr>
          <w:color w:val="231F20"/>
          <w:spacing w:val="-2"/>
        </w:rPr>
        <w:t xml:space="preserve"> </w:t>
      </w:r>
      <w:r>
        <w:rPr>
          <w:color w:val="231F20"/>
        </w:rPr>
        <w:t>counsel.</w:t>
      </w:r>
    </w:p>
    <w:p w14:paraId="127680AA" w14:textId="77777777" w:rsidR="002301E3" w:rsidRDefault="000C2AF2">
      <w:pPr>
        <w:pStyle w:val="BodyText"/>
        <w:spacing w:before="179" w:line="292" w:lineRule="auto"/>
        <w:ind w:left="896" w:right="2965"/>
      </w:pPr>
      <w:r>
        <w:rPr>
          <w:color w:val="231F20"/>
          <w:w w:val="95"/>
        </w:rPr>
        <w:t>Additionally, because th</w:t>
      </w:r>
      <w:r>
        <w:rPr>
          <w:color w:val="231F20"/>
          <w:w w:val="95"/>
        </w:rPr>
        <w:t xml:space="preserve">e laws governing employee handbooks are constantly changing, </w:t>
      </w:r>
      <w:r>
        <w:rPr>
          <w:color w:val="231F20"/>
        </w:rPr>
        <w:t>employers</w:t>
      </w:r>
      <w:r>
        <w:rPr>
          <w:color w:val="231F20"/>
          <w:spacing w:val="-5"/>
        </w:rPr>
        <w:t xml:space="preserve"> </w:t>
      </w:r>
      <w:r>
        <w:rPr>
          <w:color w:val="231F20"/>
        </w:rPr>
        <w:t>should</w:t>
      </w:r>
      <w:r>
        <w:rPr>
          <w:color w:val="231F20"/>
          <w:spacing w:val="-5"/>
        </w:rPr>
        <w:t xml:space="preserve"> </w:t>
      </w:r>
      <w:r>
        <w:rPr>
          <w:color w:val="231F20"/>
        </w:rPr>
        <w:t>have</w:t>
      </w:r>
      <w:r>
        <w:rPr>
          <w:color w:val="231F20"/>
          <w:spacing w:val="-5"/>
        </w:rPr>
        <w:t xml:space="preserve"> </w:t>
      </w:r>
      <w:r>
        <w:rPr>
          <w:color w:val="231F20"/>
        </w:rPr>
        <w:t>their</w:t>
      </w:r>
      <w:r>
        <w:rPr>
          <w:color w:val="231F20"/>
          <w:spacing w:val="-5"/>
        </w:rPr>
        <w:t xml:space="preserve"> </w:t>
      </w:r>
      <w:r>
        <w:rPr>
          <w:color w:val="231F20"/>
        </w:rPr>
        <w:t>handbooks</w:t>
      </w:r>
      <w:r>
        <w:rPr>
          <w:color w:val="231F20"/>
          <w:spacing w:val="-5"/>
        </w:rPr>
        <w:t xml:space="preserve"> </w:t>
      </w:r>
      <w:r>
        <w:rPr>
          <w:color w:val="231F20"/>
        </w:rPr>
        <w:t>checked</w:t>
      </w:r>
      <w:r>
        <w:rPr>
          <w:color w:val="231F20"/>
          <w:spacing w:val="-5"/>
        </w:rPr>
        <w:t xml:space="preserve"> </w:t>
      </w:r>
      <w:r>
        <w:rPr>
          <w:color w:val="231F20"/>
        </w:rPr>
        <w:t>for</w:t>
      </w:r>
      <w:r>
        <w:rPr>
          <w:color w:val="231F20"/>
          <w:spacing w:val="-5"/>
        </w:rPr>
        <w:t xml:space="preserve"> </w:t>
      </w:r>
      <w:r>
        <w:rPr>
          <w:color w:val="231F20"/>
        </w:rPr>
        <w:t>legal</w:t>
      </w:r>
      <w:r>
        <w:rPr>
          <w:color w:val="231F20"/>
          <w:spacing w:val="-5"/>
        </w:rPr>
        <w:t xml:space="preserve"> </w:t>
      </w:r>
      <w:r>
        <w:rPr>
          <w:color w:val="231F20"/>
        </w:rPr>
        <w:t>compliance</w:t>
      </w:r>
      <w:r>
        <w:rPr>
          <w:color w:val="231F20"/>
          <w:spacing w:val="-5"/>
        </w:rPr>
        <w:t xml:space="preserve"> </w:t>
      </w:r>
      <w:r>
        <w:rPr>
          <w:color w:val="231F20"/>
        </w:rPr>
        <w:t>every</w:t>
      </w:r>
      <w:r>
        <w:rPr>
          <w:color w:val="231F20"/>
          <w:spacing w:val="-5"/>
        </w:rPr>
        <w:t xml:space="preserve"> </w:t>
      </w:r>
      <w:r>
        <w:rPr>
          <w:color w:val="231F20"/>
        </w:rPr>
        <w:t>year.</w:t>
      </w:r>
    </w:p>
    <w:p w14:paraId="127680AB" w14:textId="77777777" w:rsidR="002301E3" w:rsidRDefault="002301E3">
      <w:pPr>
        <w:pStyle w:val="BodyText"/>
      </w:pPr>
    </w:p>
    <w:p w14:paraId="127680AC" w14:textId="77777777" w:rsidR="002301E3" w:rsidRDefault="002301E3">
      <w:pPr>
        <w:pStyle w:val="BodyText"/>
      </w:pPr>
    </w:p>
    <w:p w14:paraId="127680AD" w14:textId="77777777" w:rsidR="002301E3" w:rsidRDefault="002301E3">
      <w:pPr>
        <w:pStyle w:val="BodyText"/>
      </w:pPr>
    </w:p>
    <w:p w14:paraId="127680AE" w14:textId="77777777" w:rsidR="002301E3" w:rsidRDefault="002301E3">
      <w:pPr>
        <w:pStyle w:val="BodyText"/>
      </w:pPr>
    </w:p>
    <w:p w14:paraId="127680AF" w14:textId="77777777" w:rsidR="002301E3" w:rsidRDefault="002301E3">
      <w:pPr>
        <w:pStyle w:val="BodyText"/>
      </w:pPr>
    </w:p>
    <w:p w14:paraId="127680B0" w14:textId="77777777" w:rsidR="002301E3" w:rsidRDefault="002301E3">
      <w:pPr>
        <w:pStyle w:val="BodyText"/>
      </w:pPr>
    </w:p>
    <w:p w14:paraId="127680B1" w14:textId="77777777" w:rsidR="002301E3" w:rsidRDefault="002301E3">
      <w:pPr>
        <w:pStyle w:val="BodyText"/>
      </w:pPr>
    </w:p>
    <w:p w14:paraId="127680B2" w14:textId="77777777" w:rsidR="002301E3" w:rsidRDefault="002301E3">
      <w:pPr>
        <w:pStyle w:val="BodyText"/>
      </w:pPr>
    </w:p>
    <w:p w14:paraId="127680B3" w14:textId="77777777" w:rsidR="002301E3" w:rsidRDefault="002301E3">
      <w:pPr>
        <w:pStyle w:val="BodyText"/>
      </w:pPr>
    </w:p>
    <w:p w14:paraId="127680B4" w14:textId="77777777" w:rsidR="002301E3" w:rsidRDefault="002301E3">
      <w:pPr>
        <w:pStyle w:val="BodyText"/>
      </w:pPr>
    </w:p>
    <w:p w14:paraId="127680B5" w14:textId="77777777" w:rsidR="002301E3" w:rsidRDefault="002301E3">
      <w:pPr>
        <w:pStyle w:val="BodyText"/>
      </w:pPr>
    </w:p>
    <w:p w14:paraId="127680B6" w14:textId="77777777" w:rsidR="002301E3" w:rsidRDefault="002301E3">
      <w:pPr>
        <w:pStyle w:val="BodyText"/>
      </w:pPr>
    </w:p>
    <w:p w14:paraId="127680B7" w14:textId="77777777" w:rsidR="002301E3" w:rsidRDefault="002301E3">
      <w:pPr>
        <w:pStyle w:val="BodyText"/>
      </w:pPr>
    </w:p>
    <w:p w14:paraId="127680B8" w14:textId="77777777" w:rsidR="002301E3" w:rsidRDefault="002301E3">
      <w:pPr>
        <w:pStyle w:val="BodyText"/>
      </w:pPr>
    </w:p>
    <w:p w14:paraId="127680B9" w14:textId="77777777" w:rsidR="002301E3" w:rsidRDefault="002301E3">
      <w:pPr>
        <w:pStyle w:val="BodyText"/>
      </w:pPr>
    </w:p>
    <w:p w14:paraId="127680BA" w14:textId="77777777" w:rsidR="002301E3" w:rsidRDefault="002301E3">
      <w:pPr>
        <w:pStyle w:val="BodyText"/>
        <w:rPr>
          <w:sz w:val="23"/>
        </w:rPr>
      </w:pPr>
    </w:p>
    <w:p w14:paraId="127680BB" w14:textId="77777777" w:rsidR="002301E3" w:rsidRDefault="000C2AF2">
      <w:pPr>
        <w:spacing w:line="249" w:lineRule="auto"/>
        <w:ind w:left="896" w:right="3377"/>
        <w:rPr>
          <w:i/>
          <w:sz w:val="16"/>
        </w:rPr>
      </w:pPr>
      <w:r>
        <w:rPr>
          <w:i/>
          <w:color w:val="231F20"/>
          <w:sz w:val="16"/>
        </w:rPr>
        <w:t>Note: This Model Employee Handbook is not intended to apply to any particular employer or to provide legal</w:t>
      </w:r>
      <w:r>
        <w:rPr>
          <w:i/>
          <w:color w:val="231F20"/>
          <w:spacing w:val="-7"/>
          <w:sz w:val="16"/>
        </w:rPr>
        <w:t xml:space="preserve"> </w:t>
      </w:r>
      <w:r>
        <w:rPr>
          <w:i/>
          <w:color w:val="231F20"/>
          <w:sz w:val="16"/>
        </w:rPr>
        <w:t>advice</w:t>
      </w:r>
      <w:r>
        <w:rPr>
          <w:i/>
          <w:color w:val="231F20"/>
          <w:spacing w:val="-7"/>
          <w:sz w:val="16"/>
        </w:rPr>
        <w:t xml:space="preserve"> </w:t>
      </w:r>
      <w:r>
        <w:rPr>
          <w:i/>
          <w:color w:val="231F20"/>
          <w:sz w:val="16"/>
        </w:rPr>
        <w:t>or</w:t>
      </w:r>
      <w:r>
        <w:rPr>
          <w:i/>
          <w:color w:val="231F20"/>
          <w:spacing w:val="-7"/>
          <w:sz w:val="16"/>
        </w:rPr>
        <w:t xml:space="preserve"> </w:t>
      </w:r>
      <w:r>
        <w:rPr>
          <w:i/>
          <w:color w:val="231F20"/>
          <w:sz w:val="16"/>
        </w:rPr>
        <w:t>opinion.</w:t>
      </w:r>
      <w:r>
        <w:rPr>
          <w:i/>
          <w:color w:val="231F20"/>
          <w:spacing w:val="-7"/>
          <w:sz w:val="16"/>
        </w:rPr>
        <w:t xml:space="preserve"> </w:t>
      </w:r>
      <w:r>
        <w:rPr>
          <w:i/>
          <w:color w:val="231F20"/>
          <w:sz w:val="16"/>
        </w:rPr>
        <w:t>Such</w:t>
      </w:r>
      <w:r>
        <w:rPr>
          <w:i/>
          <w:color w:val="231F20"/>
          <w:spacing w:val="-7"/>
          <w:sz w:val="16"/>
        </w:rPr>
        <w:t xml:space="preserve"> </w:t>
      </w:r>
      <w:r>
        <w:rPr>
          <w:i/>
          <w:color w:val="231F20"/>
          <w:sz w:val="16"/>
        </w:rPr>
        <w:t>advice</w:t>
      </w:r>
      <w:r>
        <w:rPr>
          <w:i/>
          <w:color w:val="231F20"/>
          <w:spacing w:val="-7"/>
          <w:sz w:val="16"/>
        </w:rPr>
        <w:t xml:space="preserve"> </w:t>
      </w:r>
      <w:r>
        <w:rPr>
          <w:i/>
          <w:color w:val="231F20"/>
          <w:sz w:val="16"/>
        </w:rPr>
        <w:t>may</w:t>
      </w:r>
      <w:r>
        <w:rPr>
          <w:i/>
          <w:color w:val="231F20"/>
          <w:spacing w:val="-7"/>
          <w:sz w:val="16"/>
        </w:rPr>
        <w:t xml:space="preserve"> </w:t>
      </w:r>
      <w:r>
        <w:rPr>
          <w:i/>
          <w:color w:val="231F20"/>
          <w:sz w:val="16"/>
        </w:rPr>
        <w:t>only</w:t>
      </w:r>
      <w:r>
        <w:rPr>
          <w:i/>
          <w:color w:val="231F20"/>
          <w:spacing w:val="-7"/>
          <w:sz w:val="16"/>
        </w:rPr>
        <w:t xml:space="preserve"> </w:t>
      </w:r>
      <w:r>
        <w:rPr>
          <w:i/>
          <w:color w:val="231F20"/>
          <w:sz w:val="16"/>
        </w:rPr>
        <w:t>be</w:t>
      </w:r>
      <w:r>
        <w:rPr>
          <w:i/>
          <w:color w:val="231F20"/>
          <w:spacing w:val="-7"/>
          <w:sz w:val="16"/>
        </w:rPr>
        <w:t xml:space="preserve"> </w:t>
      </w:r>
      <w:r>
        <w:rPr>
          <w:i/>
          <w:color w:val="231F20"/>
          <w:sz w:val="16"/>
        </w:rPr>
        <w:t>given</w:t>
      </w:r>
      <w:r>
        <w:rPr>
          <w:i/>
          <w:color w:val="231F20"/>
          <w:spacing w:val="-7"/>
          <w:sz w:val="16"/>
        </w:rPr>
        <w:t xml:space="preserve"> </w:t>
      </w:r>
      <w:r>
        <w:rPr>
          <w:i/>
          <w:color w:val="231F20"/>
          <w:sz w:val="16"/>
        </w:rPr>
        <w:t>when</w:t>
      </w:r>
      <w:r>
        <w:rPr>
          <w:i/>
          <w:color w:val="231F20"/>
          <w:spacing w:val="-7"/>
          <w:sz w:val="16"/>
        </w:rPr>
        <w:t xml:space="preserve"> </w:t>
      </w:r>
      <w:r>
        <w:rPr>
          <w:i/>
          <w:color w:val="231F20"/>
          <w:sz w:val="16"/>
        </w:rPr>
        <w:t>related</w:t>
      </w:r>
      <w:r>
        <w:rPr>
          <w:i/>
          <w:color w:val="231F20"/>
          <w:spacing w:val="-7"/>
          <w:sz w:val="16"/>
        </w:rPr>
        <w:t xml:space="preserve"> </w:t>
      </w:r>
      <w:r>
        <w:rPr>
          <w:i/>
          <w:color w:val="231F20"/>
          <w:sz w:val="16"/>
        </w:rPr>
        <w:t>to</w:t>
      </w:r>
      <w:r>
        <w:rPr>
          <w:i/>
          <w:color w:val="231F20"/>
          <w:spacing w:val="-7"/>
          <w:sz w:val="16"/>
        </w:rPr>
        <w:t xml:space="preserve"> </w:t>
      </w:r>
      <w:r>
        <w:rPr>
          <w:i/>
          <w:color w:val="231F20"/>
          <w:sz w:val="16"/>
        </w:rPr>
        <w:t>specific</w:t>
      </w:r>
      <w:r>
        <w:rPr>
          <w:i/>
          <w:color w:val="231F20"/>
          <w:spacing w:val="-7"/>
          <w:sz w:val="16"/>
        </w:rPr>
        <w:t xml:space="preserve"> </w:t>
      </w:r>
      <w:r>
        <w:rPr>
          <w:i/>
          <w:color w:val="231F20"/>
          <w:sz w:val="16"/>
        </w:rPr>
        <w:t>handbooks</w:t>
      </w:r>
      <w:r>
        <w:rPr>
          <w:i/>
          <w:color w:val="231F20"/>
          <w:spacing w:val="-7"/>
          <w:sz w:val="16"/>
        </w:rPr>
        <w:t xml:space="preserve"> </w:t>
      </w:r>
      <w:r>
        <w:rPr>
          <w:i/>
          <w:color w:val="231F20"/>
          <w:sz w:val="16"/>
        </w:rPr>
        <w:t>and</w:t>
      </w:r>
      <w:r>
        <w:rPr>
          <w:i/>
          <w:color w:val="231F20"/>
          <w:spacing w:val="-7"/>
          <w:sz w:val="16"/>
        </w:rPr>
        <w:t xml:space="preserve"> </w:t>
      </w:r>
      <w:r>
        <w:rPr>
          <w:i/>
          <w:color w:val="231F20"/>
          <w:sz w:val="16"/>
        </w:rPr>
        <w:t>specific</w:t>
      </w:r>
      <w:r>
        <w:rPr>
          <w:i/>
          <w:color w:val="231F20"/>
          <w:spacing w:val="-7"/>
          <w:sz w:val="16"/>
        </w:rPr>
        <w:t xml:space="preserve"> </w:t>
      </w:r>
      <w:r>
        <w:rPr>
          <w:i/>
          <w:color w:val="231F20"/>
          <w:sz w:val="16"/>
        </w:rPr>
        <w:t>fact</w:t>
      </w:r>
    </w:p>
    <w:p w14:paraId="127680BC" w14:textId="77777777" w:rsidR="002301E3" w:rsidRDefault="000C2AF2">
      <w:pPr>
        <w:spacing w:before="1" w:line="249" w:lineRule="auto"/>
        <w:ind w:left="896" w:right="3423"/>
        <w:rPr>
          <w:i/>
          <w:sz w:val="16"/>
        </w:rPr>
      </w:pPr>
      <w:r>
        <w:rPr>
          <w:i/>
          <w:color w:val="231F20"/>
          <w:w w:val="95"/>
          <w:sz w:val="16"/>
        </w:rPr>
        <w:t>situations.</w:t>
      </w:r>
      <w:r>
        <w:rPr>
          <w:i/>
          <w:color w:val="231F20"/>
          <w:sz w:val="16"/>
        </w:rPr>
        <w:t xml:space="preserve"> </w:t>
      </w:r>
      <w:r>
        <w:rPr>
          <w:i/>
          <w:color w:val="231F20"/>
          <w:w w:val="95"/>
          <w:sz w:val="16"/>
        </w:rPr>
        <w:t>In</w:t>
      </w:r>
      <w:r>
        <w:rPr>
          <w:i/>
          <w:color w:val="231F20"/>
          <w:sz w:val="16"/>
        </w:rPr>
        <w:t xml:space="preserve"> </w:t>
      </w:r>
      <w:r>
        <w:rPr>
          <w:i/>
          <w:color w:val="231F20"/>
          <w:w w:val="95"/>
          <w:sz w:val="16"/>
        </w:rPr>
        <w:t>no</w:t>
      </w:r>
      <w:r>
        <w:rPr>
          <w:i/>
          <w:color w:val="231F20"/>
          <w:sz w:val="16"/>
        </w:rPr>
        <w:t xml:space="preserve"> </w:t>
      </w:r>
      <w:r>
        <w:rPr>
          <w:i/>
          <w:color w:val="231F20"/>
          <w:w w:val="95"/>
          <w:sz w:val="16"/>
        </w:rPr>
        <w:t>circumstances</w:t>
      </w:r>
      <w:r>
        <w:rPr>
          <w:i/>
          <w:color w:val="231F20"/>
          <w:sz w:val="16"/>
        </w:rPr>
        <w:t xml:space="preserve"> </w:t>
      </w:r>
      <w:r>
        <w:rPr>
          <w:i/>
          <w:color w:val="231F20"/>
          <w:w w:val="95"/>
          <w:sz w:val="16"/>
        </w:rPr>
        <w:t>should</w:t>
      </w:r>
      <w:r>
        <w:rPr>
          <w:i/>
          <w:color w:val="231F20"/>
          <w:sz w:val="16"/>
        </w:rPr>
        <w:t xml:space="preserve"> </w:t>
      </w:r>
      <w:r>
        <w:rPr>
          <w:i/>
          <w:color w:val="231F20"/>
          <w:w w:val="95"/>
          <w:sz w:val="16"/>
        </w:rPr>
        <w:t>any</w:t>
      </w:r>
      <w:r>
        <w:rPr>
          <w:i/>
          <w:color w:val="231F20"/>
          <w:sz w:val="16"/>
        </w:rPr>
        <w:t xml:space="preserve"> </w:t>
      </w:r>
      <w:r>
        <w:rPr>
          <w:i/>
          <w:color w:val="231F20"/>
          <w:w w:val="95"/>
          <w:sz w:val="16"/>
        </w:rPr>
        <w:t>empl</w:t>
      </w:r>
      <w:r>
        <w:rPr>
          <w:i/>
          <w:color w:val="231F20"/>
          <w:w w:val="95"/>
          <w:sz w:val="16"/>
        </w:rPr>
        <w:t>oyee</w:t>
      </w:r>
      <w:r>
        <w:rPr>
          <w:i/>
          <w:color w:val="231F20"/>
          <w:sz w:val="16"/>
        </w:rPr>
        <w:t xml:space="preserve"> </w:t>
      </w:r>
      <w:r>
        <w:rPr>
          <w:i/>
          <w:color w:val="231F20"/>
          <w:w w:val="95"/>
          <w:sz w:val="16"/>
        </w:rPr>
        <w:t>handbook</w:t>
      </w:r>
      <w:r>
        <w:rPr>
          <w:i/>
          <w:color w:val="231F20"/>
          <w:sz w:val="16"/>
        </w:rPr>
        <w:t xml:space="preserve"> </w:t>
      </w:r>
      <w:r>
        <w:rPr>
          <w:i/>
          <w:color w:val="231F20"/>
          <w:w w:val="95"/>
          <w:sz w:val="16"/>
        </w:rPr>
        <w:t>be</w:t>
      </w:r>
      <w:r>
        <w:rPr>
          <w:i/>
          <w:color w:val="231F20"/>
          <w:sz w:val="16"/>
        </w:rPr>
        <w:t xml:space="preserve"> </w:t>
      </w:r>
      <w:r>
        <w:rPr>
          <w:i/>
          <w:color w:val="231F20"/>
          <w:w w:val="95"/>
          <w:sz w:val="16"/>
        </w:rPr>
        <w:t>adopted</w:t>
      </w:r>
      <w:r>
        <w:rPr>
          <w:i/>
          <w:color w:val="231F20"/>
          <w:sz w:val="16"/>
        </w:rPr>
        <w:t xml:space="preserve"> </w:t>
      </w:r>
      <w:r>
        <w:rPr>
          <w:i/>
          <w:color w:val="231F20"/>
          <w:w w:val="95"/>
          <w:sz w:val="16"/>
        </w:rPr>
        <w:t>and</w:t>
      </w:r>
      <w:r>
        <w:rPr>
          <w:i/>
          <w:color w:val="231F20"/>
          <w:sz w:val="16"/>
        </w:rPr>
        <w:t xml:space="preserve"> </w:t>
      </w:r>
      <w:r>
        <w:rPr>
          <w:i/>
          <w:color w:val="231F20"/>
          <w:w w:val="95"/>
          <w:sz w:val="16"/>
        </w:rPr>
        <w:t>issued</w:t>
      </w:r>
      <w:r>
        <w:rPr>
          <w:i/>
          <w:color w:val="231F20"/>
          <w:sz w:val="16"/>
        </w:rPr>
        <w:t xml:space="preserve"> </w:t>
      </w:r>
      <w:r>
        <w:rPr>
          <w:i/>
          <w:color w:val="231F20"/>
          <w:w w:val="95"/>
          <w:sz w:val="16"/>
        </w:rPr>
        <w:t>to</w:t>
      </w:r>
      <w:r>
        <w:rPr>
          <w:i/>
          <w:color w:val="231F20"/>
          <w:sz w:val="16"/>
        </w:rPr>
        <w:t xml:space="preserve"> </w:t>
      </w:r>
      <w:r>
        <w:rPr>
          <w:i/>
          <w:color w:val="231F20"/>
          <w:w w:val="95"/>
          <w:sz w:val="16"/>
        </w:rPr>
        <w:t>employees</w:t>
      </w:r>
      <w:r>
        <w:rPr>
          <w:i/>
          <w:color w:val="231F20"/>
          <w:sz w:val="16"/>
        </w:rPr>
        <w:t xml:space="preserve"> </w:t>
      </w:r>
      <w:r>
        <w:rPr>
          <w:i/>
          <w:color w:val="231F20"/>
          <w:w w:val="95"/>
          <w:sz w:val="16"/>
        </w:rPr>
        <w:t>before</w:t>
      </w:r>
      <w:r>
        <w:rPr>
          <w:i/>
          <w:color w:val="231F20"/>
          <w:spacing w:val="80"/>
          <w:sz w:val="16"/>
        </w:rPr>
        <w:t xml:space="preserve"> </w:t>
      </w:r>
      <w:r>
        <w:rPr>
          <w:i/>
          <w:color w:val="231F20"/>
          <w:sz w:val="16"/>
        </w:rPr>
        <w:t>the final draft has been approved by Littler Mendelson attorneys or other experienced labor counsel.</w:t>
      </w:r>
    </w:p>
    <w:p w14:paraId="127680BD" w14:textId="77777777" w:rsidR="002301E3" w:rsidRDefault="002301E3">
      <w:pPr>
        <w:spacing w:line="249" w:lineRule="auto"/>
        <w:rPr>
          <w:sz w:val="16"/>
        </w:rPr>
        <w:sectPr w:rsidR="002301E3">
          <w:pgSz w:w="12240" w:h="15840"/>
          <w:pgMar w:top="840" w:right="0" w:bottom="280" w:left="400" w:header="0" w:footer="0" w:gutter="0"/>
          <w:cols w:space="720"/>
        </w:sectPr>
      </w:pPr>
    </w:p>
    <w:p w14:paraId="127680BE" w14:textId="77777777" w:rsidR="002301E3" w:rsidRDefault="002301E3">
      <w:pPr>
        <w:pStyle w:val="BodyText"/>
        <w:rPr>
          <w:i/>
        </w:rPr>
      </w:pPr>
    </w:p>
    <w:p w14:paraId="127680BF" w14:textId="77777777" w:rsidR="002301E3" w:rsidRDefault="002301E3">
      <w:pPr>
        <w:pStyle w:val="BodyText"/>
        <w:rPr>
          <w:i/>
        </w:rPr>
      </w:pPr>
    </w:p>
    <w:p w14:paraId="127680C0" w14:textId="77777777" w:rsidR="002301E3" w:rsidRDefault="002301E3">
      <w:pPr>
        <w:pStyle w:val="BodyText"/>
        <w:rPr>
          <w:i/>
        </w:rPr>
      </w:pPr>
    </w:p>
    <w:p w14:paraId="127680C1" w14:textId="77777777" w:rsidR="002301E3" w:rsidRDefault="002301E3">
      <w:pPr>
        <w:pStyle w:val="BodyText"/>
        <w:rPr>
          <w:i/>
        </w:rPr>
      </w:pPr>
    </w:p>
    <w:p w14:paraId="127680C2" w14:textId="77777777" w:rsidR="002301E3" w:rsidRDefault="002301E3">
      <w:pPr>
        <w:pStyle w:val="BodyText"/>
        <w:rPr>
          <w:i/>
        </w:rPr>
      </w:pPr>
    </w:p>
    <w:p w14:paraId="127680C3" w14:textId="77777777" w:rsidR="002301E3" w:rsidRDefault="002301E3">
      <w:pPr>
        <w:pStyle w:val="BodyText"/>
        <w:rPr>
          <w:i/>
        </w:rPr>
      </w:pPr>
    </w:p>
    <w:p w14:paraId="127680C4" w14:textId="77777777" w:rsidR="002301E3" w:rsidRDefault="002301E3">
      <w:pPr>
        <w:pStyle w:val="BodyText"/>
        <w:rPr>
          <w:i/>
        </w:rPr>
      </w:pPr>
    </w:p>
    <w:p w14:paraId="127680C5" w14:textId="77777777" w:rsidR="002301E3" w:rsidRDefault="002301E3">
      <w:pPr>
        <w:pStyle w:val="BodyText"/>
        <w:rPr>
          <w:i/>
        </w:rPr>
      </w:pPr>
    </w:p>
    <w:p w14:paraId="127680C6" w14:textId="77777777" w:rsidR="002301E3" w:rsidRDefault="002301E3">
      <w:pPr>
        <w:pStyle w:val="BodyText"/>
        <w:rPr>
          <w:i/>
        </w:rPr>
      </w:pPr>
    </w:p>
    <w:p w14:paraId="127680C7" w14:textId="77777777" w:rsidR="002301E3" w:rsidRDefault="002301E3">
      <w:pPr>
        <w:pStyle w:val="BodyText"/>
        <w:rPr>
          <w:i/>
        </w:rPr>
      </w:pPr>
    </w:p>
    <w:p w14:paraId="127680C8" w14:textId="77777777" w:rsidR="002301E3" w:rsidRDefault="002301E3">
      <w:pPr>
        <w:pStyle w:val="BodyText"/>
        <w:rPr>
          <w:i/>
        </w:rPr>
      </w:pPr>
    </w:p>
    <w:p w14:paraId="127680C9" w14:textId="77777777" w:rsidR="002301E3" w:rsidRDefault="002301E3">
      <w:pPr>
        <w:pStyle w:val="BodyText"/>
        <w:rPr>
          <w:i/>
        </w:rPr>
      </w:pPr>
    </w:p>
    <w:p w14:paraId="127680CA" w14:textId="77777777" w:rsidR="002301E3" w:rsidRDefault="002301E3">
      <w:pPr>
        <w:pStyle w:val="BodyText"/>
        <w:rPr>
          <w:i/>
        </w:rPr>
      </w:pPr>
    </w:p>
    <w:p w14:paraId="127680CB" w14:textId="77777777" w:rsidR="002301E3" w:rsidRDefault="002301E3">
      <w:pPr>
        <w:pStyle w:val="BodyText"/>
        <w:rPr>
          <w:i/>
        </w:rPr>
      </w:pPr>
    </w:p>
    <w:p w14:paraId="127680CC" w14:textId="77777777" w:rsidR="002301E3" w:rsidRDefault="002301E3">
      <w:pPr>
        <w:pStyle w:val="BodyText"/>
        <w:rPr>
          <w:i/>
        </w:rPr>
      </w:pPr>
    </w:p>
    <w:p w14:paraId="127680CD" w14:textId="77777777" w:rsidR="002301E3" w:rsidRDefault="002301E3">
      <w:pPr>
        <w:pStyle w:val="BodyText"/>
        <w:rPr>
          <w:i/>
        </w:rPr>
      </w:pPr>
    </w:p>
    <w:p w14:paraId="127680CE" w14:textId="77777777" w:rsidR="002301E3" w:rsidRDefault="002301E3">
      <w:pPr>
        <w:pStyle w:val="BodyText"/>
        <w:rPr>
          <w:i/>
        </w:rPr>
      </w:pPr>
    </w:p>
    <w:p w14:paraId="127680CF" w14:textId="77777777" w:rsidR="002301E3" w:rsidRDefault="002301E3">
      <w:pPr>
        <w:pStyle w:val="BodyText"/>
        <w:spacing w:before="5"/>
        <w:rPr>
          <w:i/>
          <w:sz w:val="12"/>
        </w:rPr>
      </w:pPr>
    </w:p>
    <w:p w14:paraId="127680D0" w14:textId="77777777" w:rsidR="002301E3" w:rsidRDefault="000C2AF2">
      <w:pPr>
        <w:pStyle w:val="BodyText"/>
        <w:ind w:left="1699"/>
      </w:pPr>
      <w:r>
        <w:pict w14:anchorId="12768660">
          <v:group id="docshapegroup13" o:spid="_x0000_s1121" style="width:409.35pt;height:15.15pt;mso-position-horizontal-relative:char;mso-position-vertical-relative:line" coordsize="8187,303">
            <v:rect id="docshape14" o:spid="_x0000_s1124" style="position:absolute;left:3136;width:1913;height:300" fillcolor="#d2232a" stroked="f"/>
            <v:line id="_x0000_s1123" style="position:absolute" from="0,300" to="8186,300" strokecolor="#231f20" strokeweight=".25pt"/>
            <v:shape id="docshape15" o:spid="_x0000_s1122" type="#_x0000_t202" style="position:absolute;width:8187;height:303" filled="f" stroked="f">
              <v:textbox inset="0,0,0,0">
                <w:txbxContent>
                  <w:p w14:paraId="127686BD" w14:textId="77777777" w:rsidR="002301E3" w:rsidRDefault="000C2AF2">
                    <w:pPr>
                      <w:spacing w:before="22"/>
                      <w:ind w:left="3242" w:right="3242"/>
                      <w:jc w:val="center"/>
                      <w:rPr>
                        <w:b/>
                        <w:sz w:val="20"/>
                      </w:rPr>
                    </w:pPr>
                    <w:r>
                      <w:rPr>
                        <w:b/>
                        <w:color w:val="FFFFFF"/>
                        <w:sz w:val="20"/>
                      </w:rPr>
                      <w:t>[Company</w:t>
                    </w:r>
                    <w:r>
                      <w:rPr>
                        <w:b/>
                        <w:color w:val="FFFFFF"/>
                        <w:spacing w:val="38"/>
                        <w:sz w:val="20"/>
                      </w:rPr>
                      <w:t xml:space="preserve"> </w:t>
                    </w:r>
                    <w:r>
                      <w:rPr>
                        <w:b/>
                        <w:color w:val="FFFFFF"/>
                        <w:spacing w:val="-4"/>
                        <w:sz w:val="20"/>
                      </w:rPr>
                      <w:t>Name]</w:t>
                    </w:r>
                  </w:p>
                </w:txbxContent>
              </v:textbox>
            </v:shape>
            <w10:anchorlock/>
          </v:group>
        </w:pict>
      </w:r>
    </w:p>
    <w:p w14:paraId="127680D1" w14:textId="77777777" w:rsidR="002301E3" w:rsidRDefault="000C2AF2">
      <w:pPr>
        <w:pStyle w:val="Heading1"/>
        <w:spacing w:before="25"/>
        <w:ind w:right="246"/>
      </w:pPr>
      <w:r>
        <w:pict w14:anchorId="12768661">
          <v:shape id="docshape16" o:spid="_x0000_s1120" style="position:absolute;left:0;text-align:left;margin-left:105.1pt;margin-top:38.5pt;width:409.35pt;height:.1pt;z-index:-15723008;mso-wrap-distance-left:0;mso-wrap-distance-right:0;mso-position-horizontal-relative:page" coordorigin="2102,770" coordsize="8187,0" path="m2102,770r8187,e" filled="f" strokecolor="#231f20" strokeweight=".25pt">
            <v:path arrowok="t"/>
            <w10:wrap type="topAndBottom" anchorx="page"/>
          </v:shape>
        </w:pict>
      </w:r>
      <w:r>
        <w:rPr>
          <w:color w:val="231F20"/>
          <w:w w:val="90"/>
        </w:rPr>
        <w:t>Employee</w:t>
      </w:r>
      <w:r>
        <w:rPr>
          <w:color w:val="231F20"/>
          <w:spacing w:val="37"/>
          <w:w w:val="150"/>
        </w:rPr>
        <w:t xml:space="preserve"> </w:t>
      </w:r>
      <w:r>
        <w:rPr>
          <w:color w:val="231F20"/>
          <w:spacing w:val="7"/>
        </w:rPr>
        <w:t>Handbook</w:t>
      </w:r>
    </w:p>
    <w:p w14:paraId="127680D2" w14:textId="77777777" w:rsidR="002301E3" w:rsidRDefault="002301E3">
      <w:pPr>
        <w:pStyle w:val="BodyText"/>
        <w:spacing w:before="2"/>
        <w:rPr>
          <w:sz w:val="70"/>
        </w:rPr>
      </w:pPr>
    </w:p>
    <w:p w14:paraId="127680D3" w14:textId="77777777" w:rsidR="002301E3" w:rsidRDefault="000C2AF2">
      <w:pPr>
        <w:pStyle w:val="BodyText"/>
        <w:tabs>
          <w:tab w:val="left" w:pos="1550"/>
        </w:tabs>
        <w:ind w:right="247"/>
        <w:jc w:val="center"/>
      </w:pPr>
      <w:r>
        <w:rPr>
          <w:color w:val="231F20"/>
        </w:rPr>
        <w:t xml:space="preserve">(Issued </w:t>
      </w:r>
      <w:r>
        <w:rPr>
          <w:color w:val="231F20"/>
          <w:u w:val="single" w:color="221E1F"/>
        </w:rPr>
        <w:tab/>
      </w:r>
      <w:r>
        <w:rPr>
          <w:color w:val="231F20"/>
          <w:spacing w:val="-5"/>
        </w:rPr>
        <w:t xml:space="preserve"> </w:t>
      </w:r>
      <w:r>
        <w:rPr>
          <w:color w:val="231F20"/>
        </w:rPr>
        <w:t>2018)</w:t>
      </w:r>
    </w:p>
    <w:p w14:paraId="127680D4" w14:textId="77777777" w:rsidR="002301E3" w:rsidRDefault="002301E3">
      <w:pPr>
        <w:jc w:val="center"/>
        <w:sectPr w:rsidR="002301E3">
          <w:pgSz w:w="12240" w:h="15840"/>
          <w:pgMar w:top="1820" w:right="0" w:bottom="280" w:left="400" w:header="0" w:footer="0" w:gutter="0"/>
          <w:cols w:space="720"/>
        </w:sectPr>
      </w:pPr>
    </w:p>
    <w:p w14:paraId="127680D5" w14:textId="77777777" w:rsidR="002301E3" w:rsidRDefault="002301E3">
      <w:pPr>
        <w:pStyle w:val="BodyText"/>
        <w:spacing w:before="4"/>
        <w:rPr>
          <w:sz w:val="17"/>
        </w:rPr>
      </w:pPr>
    </w:p>
    <w:p w14:paraId="127680D6" w14:textId="77777777" w:rsidR="002301E3" w:rsidRDefault="002301E3">
      <w:pPr>
        <w:rPr>
          <w:sz w:val="17"/>
        </w:rPr>
        <w:sectPr w:rsidR="002301E3">
          <w:pgSz w:w="12240" w:h="15840"/>
          <w:pgMar w:top="1820" w:right="0" w:bottom="280" w:left="400" w:header="0" w:footer="0" w:gutter="0"/>
          <w:cols w:space="720"/>
        </w:sectPr>
      </w:pPr>
    </w:p>
    <w:p w14:paraId="127680D7" w14:textId="77777777" w:rsidR="002301E3" w:rsidRDefault="002301E3">
      <w:pPr>
        <w:pStyle w:val="BodyText"/>
      </w:pPr>
    </w:p>
    <w:p w14:paraId="127680D8" w14:textId="77777777" w:rsidR="002301E3" w:rsidRDefault="002301E3">
      <w:pPr>
        <w:pStyle w:val="BodyText"/>
        <w:spacing w:before="1"/>
        <w:rPr>
          <w:sz w:val="23"/>
        </w:rPr>
      </w:pPr>
    </w:p>
    <w:p w14:paraId="127680D9" w14:textId="77777777" w:rsidR="002301E3" w:rsidRDefault="000C2AF2">
      <w:pPr>
        <w:pStyle w:val="BodyText"/>
        <w:spacing w:line="20" w:lineRule="exact"/>
        <w:ind w:left="680"/>
        <w:rPr>
          <w:sz w:val="2"/>
        </w:rPr>
      </w:pPr>
      <w:r>
        <w:rPr>
          <w:sz w:val="2"/>
        </w:rPr>
      </w:r>
      <w:r>
        <w:rPr>
          <w:sz w:val="2"/>
        </w:rPr>
        <w:pict w14:anchorId="12768663">
          <v:group id="docshapegroup17" o:spid="_x0000_s1118" style="width:486pt;height:.25pt;mso-position-horizontal-relative:char;mso-position-vertical-relative:line" coordsize="9720,5">
            <v:line id="_x0000_s1119" style="position:absolute" from="0,3" to="9720,3" strokecolor="#231f20" strokeweight=".25pt"/>
            <w10:anchorlock/>
          </v:group>
        </w:pict>
      </w:r>
    </w:p>
    <w:p w14:paraId="127680DA" w14:textId="77777777" w:rsidR="002301E3" w:rsidRDefault="000C2AF2">
      <w:pPr>
        <w:pStyle w:val="Heading1"/>
        <w:ind w:right="755"/>
      </w:pPr>
      <w:r>
        <w:pict w14:anchorId="12768664">
          <v:shape id="docshape18" o:spid="_x0000_s1117" style="position:absolute;left:0;text-align:left;margin-left:54pt;margin-top:39.7pt;width:486pt;height:.1pt;z-index:-15721984;mso-wrap-distance-left:0;mso-wrap-distance-right:0;mso-position-horizontal-relative:page" coordorigin="1080,794" coordsize="9720,0" path="m1080,794r9720,e" filled="f" strokecolor="#231f20" strokeweight=".25pt">
            <v:path arrowok="t"/>
            <w10:wrap type="topAndBottom" anchorx="page"/>
          </v:shape>
        </w:pict>
      </w:r>
      <w:r>
        <w:rPr>
          <w:color w:val="231F20"/>
          <w:w w:val="95"/>
        </w:rPr>
        <w:t>Table</w:t>
      </w:r>
      <w:r>
        <w:rPr>
          <w:color w:val="231F20"/>
          <w:spacing w:val="-15"/>
          <w:w w:val="95"/>
        </w:rPr>
        <w:t xml:space="preserve"> </w:t>
      </w:r>
      <w:r>
        <w:rPr>
          <w:color w:val="231F20"/>
          <w:w w:val="95"/>
        </w:rPr>
        <w:t>of</w:t>
      </w:r>
      <w:r>
        <w:rPr>
          <w:color w:val="231F20"/>
          <w:spacing w:val="-15"/>
          <w:w w:val="95"/>
        </w:rPr>
        <w:t xml:space="preserve"> </w:t>
      </w:r>
      <w:r>
        <w:rPr>
          <w:color w:val="231F20"/>
          <w:spacing w:val="-2"/>
          <w:w w:val="95"/>
        </w:rPr>
        <w:t>Contents</w:t>
      </w:r>
    </w:p>
    <w:p w14:paraId="127680DB" w14:textId="77777777" w:rsidR="002301E3" w:rsidRDefault="002301E3">
      <w:pPr>
        <w:pStyle w:val="BodyText"/>
      </w:pPr>
    </w:p>
    <w:p w14:paraId="127680DC" w14:textId="77777777" w:rsidR="002301E3" w:rsidRDefault="002301E3">
      <w:pPr>
        <w:pStyle w:val="BodyText"/>
        <w:rPr>
          <w:sz w:val="19"/>
        </w:rPr>
      </w:pPr>
    </w:p>
    <w:p w14:paraId="127680DD" w14:textId="77777777" w:rsidR="002301E3" w:rsidRDefault="002301E3">
      <w:pPr>
        <w:rPr>
          <w:sz w:val="19"/>
        </w:rPr>
        <w:sectPr w:rsidR="002301E3">
          <w:pgSz w:w="12240" w:h="15840"/>
          <w:pgMar w:top="1820" w:right="0" w:bottom="280" w:left="400" w:header="0" w:footer="0" w:gutter="0"/>
          <w:cols w:space="720"/>
        </w:sectPr>
      </w:pPr>
    </w:p>
    <w:p w14:paraId="127680DE" w14:textId="77777777" w:rsidR="002301E3" w:rsidRDefault="000C2AF2">
      <w:pPr>
        <w:pStyle w:val="BodyText"/>
        <w:tabs>
          <w:tab w:val="right" w:leader="dot" w:pos="5419"/>
        </w:tabs>
        <w:spacing w:before="103"/>
        <w:ind w:left="680"/>
        <w:rPr>
          <w:sz w:val="18"/>
        </w:rPr>
      </w:pPr>
      <w:r>
        <w:rPr>
          <w:color w:val="D2232A"/>
        </w:rPr>
        <w:t>WELCOME</w:t>
      </w:r>
      <w:r>
        <w:rPr>
          <w:color w:val="D2232A"/>
          <w:spacing w:val="-5"/>
        </w:rPr>
        <w:t xml:space="preserve"> </w:t>
      </w:r>
      <w:r>
        <w:rPr>
          <w:color w:val="D2232A"/>
        </w:rPr>
        <w:t>NEW</w:t>
      </w:r>
      <w:r>
        <w:rPr>
          <w:color w:val="D2232A"/>
          <w:spacing w:val="-5"/>
        </w:rPr>
        <w:t xml:space="preserve"> </w:t>
      </w:r>
      <w:r>
        <w:rPr>
          <w:color w:val="D2232A"/>
          <w:spacing w:val="-2"/>
        </w:rPr>
        <w:t>EMPLOYEE</w:t>
      </w:r>
      <w:r>
        <w:rPr>
          <w:color w:val="D2232A"/>
        </w:rPr>
        <w:tab/>
      </w:r>
      <w:r>
        <w:rPr>
          <w:color w:val="231F20"/>
          <w:spacing w:val="-10"/>
          <w:sz w:val="18"/>
        </w:rPr>
        <w:t>1</w:t>
      </w:r>
    </w:p>
    <w:p w14:paraId="127680DF" w14:textId="77777777" w:rsidR="002301E3" w:rsidRDefault="000C2AF2">
      <w:pPr>
        <w:pStyle w:val="BodyText"/>
        <w:tabs>
          <w:tab w:val="right" w:leader="dot" w:pos="5419"/>
        </w:tabs>
        <w:spacing w:before="140"/>
        <w:ind w:left="680"/>
        <w:rPr>
          <w:sz w:val="18"/>
        </w:rPr>
      </w:pPr>
      <w:r>
        <w:rPr>
          <w:color w:val="D2232A"/>
          <w:spacing w:val="-2"/>
        </w:rPr>
        <w:t>INTRODUCTION</w:t>
      </w:r>
      <w:r>
        <w:rPr>
          <w:color w:val="D2232A"/>
        </w:rPr>
        <w:tab/>
      </w:r>
      <w:r>
        <w:rPr>
          <w:color w:val="231F20"/>
          <w:spacing w:val="-10"/>
          <w:sz w:val="18"/>
        </w:rPr>
        <w:t>3</w:t>
      </w:r>
    </w:p>
    <w:p w14:paraId="127680E0" w14:textId="77777777" w:rsidR="002301E3" w:rsidRDefault="000C2AF2">
      <w:pPr>
        <w:pStyle w:val="BodyText"/>
        <w:tabs>
          <w:tab w:val="right" w:leader="dot" w:pos="5419"/>
        </w:tabs>
        <w:spacing w:before="140"/>
        <w:ind w:left="840"/>
        <w:rPr>
          <w:sz w:val="18"/>
        </w:rPr>
      </w:pPr>
      <w:r>
        <w:rPr>
          <w:color w:val="231F20"/>
          <w:w w:val="105"/>
        </w:rPr>
        <w:t>Introductory</w:t>
      </w:r>
      <w:r>
        <w:rPr>
          <w:color w:val="231F20"/>
          <w:spacing w:val="31"/>
          <w:w w:val="105"/>
        </w:rPr>
        <w:t xml:space="preserve"> </w:t>
      </w:r>
      <w:r>
        <w:rPr>
          <w:color w:val="231F20"/>
          <w:spacing w:val="-2"/>
          <w:w w:val="105"/>
        </w:rPr>
        <w:t>Statement</w:t>
      </w:r>
      <w:r>
        <w:rPr>
          <w:color w:val="231F20"/>
        </w:rPr>
        <w:tab/>
      </w:r>
      <w:r>
        <w:rPr>
          <w:color w:val="231F20"/>
          <w:spacing w:val="-10"/>
          <w:w w:val="105"/>
          <w:sz w:val="18"/>
        </w:rPr>
        <w:t>3</w:t>
      </w:r>
    </w:p>
    <w:p w14:paraId="127680E1" w14:textId="77777777" w:rsidR="002301E3" w:rsidRDefault="000C2AF2">
      <w:pPr>
        <w:pStyle w:val="BodyText"/>
        <w:tabs>
          <w:tab w:val="right" w:leader="dot" w:pos="5419"/>
        </w:tabs>
        <w:spacing w:before="140"/>
        <w:ind w:left="840"/>
        <w:rPr>
          <w:sz w:val="18"/>
        </w:rPr>
      </w:pPr>
      <w:r>
        <w:rPr>
          <w:color w:val="231F20"/>
          <w:w w:val="105"/>
        </w:rPr>
        <w:t>Description</w:t>
      </w:r>
      <w:r>
        <w:rPr>
          <w:color w:val="231F20"/>
          <w:spacing w:val="-8"/>
          <w:w w:val="105"/>
        </w:rPr>
        <w:t xml:space="preserve"> </w:t>
      </w:r>
      <w:r>
        <w:rPr>
          <w:color w:val="231F20"/>
          <w:w w:val="105"/>
        </w:rPr>
        <w:t>Of</w:t>
      </w:r>
      <w:r>
        <w:rPr>
          <w:color w:val="231F20"/>
          <w:spacing w:val="-7"/>
          <w:w w:val="105"/>
        </w:rPr>
        <w:t xml:space="preserve"> </w:t>
      </w:r>
      <w:r>
        <w:rPr>
          <w:color w:val="231F20"/>
          <w:w w:val="105"/>
        </w:rPr>
        <w:t>Employee</w:t>
      </w:r>
      <w:r>
        <w:rPr>
          <w:color w:val="231F20"/>
          <w:spacing w:val="-7"/>
          <w:w w:val="105"/>
        </w:rPr>
        <w:t xml:space="preserve"> </w:t>
      </w:r>
      <w:r>
        <w:rPr>
          <w:color w:val="231F20"/>
          <w:spacing w:val="-2"/>
          <w:w w:val="105"/>
        </w:rPr>
        <w:t>Handbook</w:t>
      </w:r>
      <w:r>
        <w:rPr>
          <w:color w:val="231F20"/>
        </w:rPr>
        <w:tab/>
      </w:r>
      <w:r>
        <w:rPr>
          <w:color w:val="231F20"/>
          <w:spacing w:val="-10"/>
          <w:w w:val="105"/>
          <w:sz w:val="18"/>
        </w:rPr>
        <w:t>3</w:t>
      </w:r>
    </w:p>
    <w:p w14:paraId="127680E2" w14:textId="77777777" w:rsidR="002301E3" w:rsidRDefault="000C2AF2">
      <w:pPr>
        <w:pStyle w:val="BodyText"/>
        <w:tabs>
          <w:tab w:val="right" w:leader="dot" w:pos="5419"/>
        </w:tabs>
        <w:spacing w:before="140"/>
        <w:ind w:left="840"/>
        <w:rPr>
          <w:sz w:val="18"/>
        </w:rPr>
      </w:pPr>
      <w:r>
        <w:rPr>
          <w:color w:val="231F20"/>
          <w:w w:val="105"/>
        </w:rPr>
        <w:t>Employment</w:t>
      </w:r>
      <w:r>
        <w:rPr>
          <w:color w:val="231F20"/>
          <w:spacing w:val="-8"/>
          <w:w w:val="105"/>
        </w:rPr>
        <w:t xml:space="preserve"> </w:t>
      </w:r>
      <w:r>
        <w:rPr>
          <w:color w:val="231F20"/>
          <w:w w:val="105"/>
        </w:rPr>
        <w:t>At</w:t>
      </w:r>
      <w:r>
        <w:rPr>
          <w:color w:val="231F20"/>
          <w:spacing w:val="-8"/>
          <w:w w:val="105"/>
        </w:rPr>
        <w:t xml:space="preserve"> </w:t>
      </w:r>
      <w:r>
        <w:rPr>
          <w:color w:val="231F20"/>
          <w:spacing w:val="-4"/>
          <w:w w:val="105"/>
        </w:rPr>
        <w:t>Will</w:t>
      </w:r>
      <w:r>
        <w:rPr>
          <w:color w:val="231F20"/>
        </w:rPr>
        <w:tab/>
      </w:r>
      <w:r>
        <w:rPr>
          <w:color w:val="231F20"/>
          <w:spacing w:val="-10"/>
          <w:sz w:val="18"/>
        </w:rPr>
        <w:t>4</w:t>
      </w:r>
    </w:p>
    <w:p w14:paraId="127680E3" w14:textId="77777777" w:rsidR="002301E3" w:rsidRDefault="000C2AF2">
      <w:pPr>
        <w:pStyle w:val="BodyText"/>
        <w:tabs>
          <w:tab w:val="right" w:leader="dot" w:pos="5419"/>
        </w:tabs>
        <w:spacing w:before="140"/>
        <w:ind w:left="680"/>
        <w:rPr>
          <w:sz w:val="18"/>
        </w:rPr>
      </w:pPr>
      <w:r>
        <w:rPr>
          <w:color w:val="D2232A"/>
        </w:rPr>
        <w:t>EQUAL</w:t>
      </w:r>
      <w:r>
        <w:rPr>
          <w:color w:val="D2232A"/>
          <w:spacing w:val="-12"/>
        </w:rPr>
        <w:t xml:space="preserve"> </w:t>
      </w:r>
      <w:r>
        <w:rPr>
          <w:color w:val="D2232A"/>
        </w:rPr>
        <w:t>EMPLOYMENT</w:t>
      </w:r>
      <w:r>
        <w:rPr>
          <w:color w:val="D2232A"/>
          <w:spacing w:val="-12"/>
        </w:rPr>
        <w:t xml:space="preserve"> </w:t>
      </w:r>
      <w:r>
        <w:rPr>
          <w:color w:val="D2232A"/>
          <w:spacing w:val="-2"/>
        </w:rPr>
        <w:t>OPPORTUNITY</w:t>
      </w:r>
      <w:r>
        <w:rPr>
          <w:color w:val="D2232A"/>
        </w:rPr>
        <w:tab/>
      </w:r>
      <w:r>
        <w:rPr>
          <w:color w:val="231F20"/>
          <w:spacing w:val="-10"/>
          <w:sz w:val="18"/>
        </w:rPr>
        <w:t>5</w:t>
      </w:r>
    </w:p>
    <w:p w14:paraId="127680E4" w14:textId="77777777" w:rsidR="002301E3" w:rsidRDefault="000C2AF2">
      <w:pPr>
        <w:pStyle w:val="BodyText"/>
        <w:tabs>
          <w:tab w:val="right" w:leader="dot" w:pos="5419"/>
        </w:tabs>
        <w:spacing w:before="140"/>
        <w:ind w:left="840"/>
        <w:rPr>
          <w:sz w:val="18"/>
        </w:rPr>
      </w:pPr>
      <w:r>
        <w:rPr>
          <w:color w:val="231F20"/>
        </w:rPr>
        <w:t>Equal</w:t>
      </w:r>
      <w:r>
        <w:rPr>
          <w:color w:val="231F20"/>
          <w:spacing w:val="28"/>
        </w:rPr>
        <w:t xml:space="preserve"> </w:t>
      </w:r>
      <w:r>
        <w:rPr>
          <w:color w:val="231F20"/>
        </w:rPr>
        <w:t>Employment</w:t>
      </w:r>
      <w:r>
        <w:rPr>
          <w:color w:val="231F20"/>
          <w:spacing w:val="29"/>
        </w:rPr>
        <w:t xml:space="preserve"> </w:t>
      </w:r>
      <w:r>
        <w:rPr>
          <w:color w:val="231F20"/>
          <w:spacing w:val="-2"/>
        </w:rPr>
        <w:t>Opportunity</w:t>
      </w:r>
      <w:r>
        <w:rPr>
          <w:color w:val="231F20"/>
        </w:rPr>
        <w:tab/>
      </w:r>
      <w:r>
        <w:rPr>
          <w:color w:val="231F20"/>
          <w:spacing w:val="-10"/>
          <w:w w:val="105"/>
          <w:sz w:val="18"/>
        </w:rPr>
        <w:t>5</w:t>
      </w:r>
    </w:p>
    <w:p w14:paraId="127680E5" w14:textId="77777777" w:rsidR="002301E3" w:rsidRDefault="000C2AF2">
      <w:pPr>
        <w:pStyle w:val="BodyText"/>
        <w:tabs>
          <w:tab w:val="right" w:leader="dot" w:pos="5419"/>
        </w:tabs>
        <w:spacing w:before="140"/>
        <w:ind w:left="840"/>
        <w:rPr>
          <w:sz w:val="18"/>
        </w:rPr>
      </w:pPr>
      <w:r>
        <w:rPr>
          <w:color w:val="231F20"/>
          <w:w w:val="105"/>
        </w:rPr>
        <w:t>Disability</w:t>
      </w:r>
      <w:r>
        <w:rPr>
          <w:color w:val="231F20"/>
          <w:spacing w:val="10"/>
          <w:w w:val="105"/>
        </w:rPr>
        <w:t xml:space="preserve"> </w:t>
      </w:r>
      <w:r>
        <w:rPr>
          <w:color w:val="231F20"/>
          <w:spacing w:val="-2"/>
          <w:w w:val="105"/>
        </w:rPr>
        <w:t>Accommodation</w:t>
      </w:r>
      <w:r>
        <w:rPr>
          <w:color w:val="231F20"/>
        </w:rPr>
        <w:tab/>
      </w:r>
      <w:r>
        <w:rPr>
          <w:color w:val="231F20"/>
          <w:spacing w:val="-10"/>
          <w:w w:val="105"/>
          <w:sz w:val="18"/>
        </w:rPr>
        <w:t>6</w:t>
      </w:r>
    </w:p>
    <w:p w14:paraId="127680E6" w14:textId="77777777" w:rsidR="002301E3" w:rsidRDefault="000C2AF2">
      <w:pPr>
        <w:pStyle w:val="BodyText"/>
        <w:tabs>
          <w:tab w:val="right" w:leader="dot" w:pos="5419"/>
        </w:tabs>
        <w:spacing w:before="140"/>
        <w:ind w:left="840"/>
        <w:rPr>
          <w:sz w:val="18"/>
        </w:rPr>
      </w:pPr>
      <w:r>
        <w:rPr>
          <w:color w:val="231F20"/>
        </w:rPr>
        <w:t>Religious</w:t>
      </w:r>
      <w:r>
        <w:rPr>
          <w:color w:val="231F20"/>
          <w:spacing w:val="28"/>
          <w:w w:val="105"/>
        </w:rPr>
        <w:t xml:space="preserve"> </w:t>
      </w:r>
      <w:r>
        <w:rPr>
          <w:color w:val="231F20"/>
          <w:spacing w:val="-2"/>
          <w:w w:val="105"/>
        </w:rPr>
        <w:t>Accommodation</w:t>
      </w:r>
      <w:r>
        <w:rPr>
          <w:color w:val="231F20"/>
        </w:rPr>
        <w:tab/>
      </w:r>
      <w:r>
        <w:rPr>
          <w:color w:val="231F20"/>
          <w:spacing w:val="-10"/>
          <w:w w:val="105"/>
          <w:sz w:val="18"/>
        </w:rPr>
        <w:t>6</w:t>
      </w:r>
    </w:p>
    <w:p w14:paraId="127680E7" w14:textId="77777777" w:rsidR="002301E3" w:rsidRDefault="000C2AF2">
      <w:pPr>
        <w:pStyle w:val="BodyText"/>
        <w:tabs>
          <w:tab w:val="right" w:leader="dot" w:pos="5419"/>
        </w:tabs>
        <w:spacing w:before="140"/>
        <w:ind w:left="840"/>
        <w:rPr>
          <w:sz w:val="18"/>
        </w:rPr>
      </w:pPr>
      <w:r>
        <w:rPr>
          <w:color w:val="231F20"/>
          <w:spacing w:val="-2"/>
        </w:rPr>
        <w:t>Harassment</w:t>
      </w:r>
      <w:r>
        <w:rPr>
          <w:color w:val="231F20"/>
        </w:rPr>
        <w:tab/>
      </w:r>
      <w:r>
        <w:rPr>
          <w:color w:val="231F20"/>
          <w:spacing w:val="-10"/>
          <w:sz w:val="18"/>
        </w:rPr>
        <w:t>6</w:t>
      </w:r>
    </w:p>
    <w:p w14:paraId="127680E8" w14:textId="77777777" w:rsidR="002301E3" w:rsidRDefault="000C2AF2">
      <w:pPr>
        <w:tabs>
          <w:tab w:val="right" w:leader="dot" w:pos="5419"/>
        </w:tabs>
        <w:spacing w:before="159"/>
        <w:ind w:left="1020"/>
        <w:rPr>
          <w:sz w:val="18"/>
        </w:rPr>
      </w:pPr>
      <w:r>
        <w:rPr>
          <w:color w:val="231F20"/>
          <w:w w:val="95"/>
          <w:sz w:val="18"/>
        </w:rPr>
        <w:t>Sexual</w:t>
      </w:r>
      <w:r>
        <w:rPr>
          <w:color w:val="231F20"/>
          <w:spacing w:val="9"/>
          <w:sz w:val="18"/>
        </w:rPr>
        <w:t xml:space="preserve"> </w:t>
      </w:r>
      <w:r>
        <w:rPr>
          <w:color w:val="231F20"/>
          <w:w w:val="95"/>
          <w:sz w:val="18"/>
        </w:rPr>
        <w:t>Harassment</w:t>
      </w:r>
      <w:r>
        <w:rPr>
          <w:color w:val="231F20"/>
          <w:spacing w:val="9"/>
          <w:sz w:val="18"/>
        </w:rPr>
        <w:t xml:space="preserve"> </w:t>
      </w:r>
      <w:r>
        <w:rPr>
          <w:color w:val="231F20"/>
          <w:spacing w:val="-2"/>
          <w:w w:val="95"/>
          <w:sz w:val="18"/>
        </w:rPr>
        <w:t>Defined</w:t>
      </w:r>
      <w:r>
        <w:rPr>
          <w:color w:val="231F20"/>
          <w:sz w:val="18"/>
        </w:rPr>
        <w:tab/>
      </w:r>
      <w:r>
        <w:rPr>
          <w:color w:val="231F20"/>
          <w:spacing w:val="-10"/>
          <w:sz w:val="18"/>
        </w:rPr>
        <w:t>7</w:t>
      </w:r>
    </w:p>
    <w:p w14:paraId="127680E9" w14:textId="77777777" w:rsidR="002301E3" w:rsidRDefault="000C2AF2">
      <w:pPr>
        <w:tabs>
          <w:tab w:val="right" w:leader="dot" w:pos="5419"/>
        </w:tabs>
        <w:spacing w:before="163"/>
        <w:ind w:left="1020"/>
        <w:rPr>
          <w:sz w:val="18"/>
        </w:rPr>
      </w:pPr>
      <w:r>
        <w:rPr>
          <w:color w:val="231F20"/>
          <w:w w:val="95"/>
          <w:sz w:val="18"/>
        </w:rPr>
        <w:t>Other</w:t>
      </w:r>
      <w:r>
        <w:rPr>
          <w:color w:val="231F20"/>
          <w:spacing w:val="1"/>
          <w:sz w:val="18"/>
        </w:rPr>
        <w:t xml:space="preserve"> </w:t>
      </w:r>
      <w:r>
        <w:rPr>
          <w:color w:val="231F20"/>
          <w:w w:val="95"/>
          <w:sz w:val="18"/>
        </w:rPr>
        <w:t>Types</w:t>
      </w:r>
      <w:r>
        <w:rPr>
          <w:color w:val="231F20"/>
          <w:spacing w:val="1"/>
          <w:sz w:val="18"/>
        </w:rPr>
        <w:t xml:space="preserve"> </w:t>
      </w:r>
      <w:r>
        <w:rPr>
          <w:color w:val="231F20"/>
          <w:w w:val="95"/>
          <w:sz w:val="18"/>
        </w:rPr>
        <w:t>of</w:t>
      </w:r>
      <w:r>
        <w:rPr>
          <w:color w:val="231F20"/>
          <w:spacing w:val="1"/>
          <w:sz w:val="18"/>
        </w:rPr>
        <w:t xml:space="preserve"> </w:t>
      </w:r>
      <w:r>
        <w:rPr>
          <w:color w:val="231F20"/>
          <w:spacing w:val="-2"/>
          <w:w w:val="95"/>
          <w:sz w:val="18"/>
        </w:rPr>
        <w:t>Harassment</w:t>
      </w:r>
      <w:r>
        <w:rPr>
          <w:color w:val="231F20"/>
          <w:sz w:val="18"/>
        </w:rPr>
        <w:tab/>
      </w:r>
      <w:r>
        <w:rPr>
          <w:color w:val="231F20"/>
          <w:spacing w:val="-10"/>
          <w:sz w:val="18"/>
        </w:rPr>
        <w:t>7</w:t>
      </w:r>
    </w:p>
    <w:p w14:paraId="127680EA" w14:textId="77777777" w:rsidR="002301E3" w:rsidRDefault="000C2AF2">
      <w:pPr>
        <w:tabs>
          <w:tab w:val="right" w:leader="dot" w:pos="5419"/>
        </w:tabs>
        <w:spacing w:before="163"/>
        <w:ind w:left="1020"/>
        <w:rPr>
          <w:sz w:val="18"/>
        </w:rPr>
      </w:pPr>
      <w:r>
        <w:rPr>
          <w:color w:val="231F20"/>
          <w:w w:val="95"/>
          <w:sz w:val="18"/>
        </w:rPr>
        <w:t>Complaint</w:t>
      </w:r>
      <w:r>
        <w:rPr>
          <w:color w:val="231F20"/>
          <w:spacing w:val="23"/>
          <w:sz w:val="18"/>
        </w:rPr>
        <w:t xml:space="preserve"> </w:t>
      </w:r>
      <w:r>
        <w:rPr>
          <w:color w:val="231F20"/>
          <w:spacing w:val="-2"/>
          <w:sz w:val="18"/>
        </w:rPr>
        <w:t>Procedure</w:t>
      </w:r>
      <w:r>
        <w:rPr>
          <w:color w:val="231F20"/>
          <w:sz w:val="18"/>
        </w:rPr>
        <w:tab/>
      </w:r>
      <w:r>
        <w:rPr>
          <w:color w:val="231F20"/>
          <w:spacing w:val="-10"/>
          <w:sz w:val="18"/>
        </w:rPr>
        <w:t>8</w:t>
      </w:r>
    </w:p>
    <w:p w14:paraId="127680EB" w14:textId="77777777" w:rsidR="002301E3" w:rsidRDefault="000C2AF2">
      <w:pPr>
        <w:tabs>
          <w:tab w:val="right" w:leader="dot" w:pos="5419"/>
        </w:tabs>
        <w:spacing w:before="163"/>
        <w:ind w:left="1020"/>
        <w:rPr>
          <w:sz w:val="18"/>
        </w:rPr>
      </w:pPr>
      <w:r>
        <w:rPr>
          <w:color w:val="231F20"/>
          <w:w w:val="95"/>
          <w:sz w:val="18"/>
        </w:rPr>
        <w:t>Protection</w:t>
      </w:r>
      <w:r>
        <w:rPr>
          <w:color w:val="231F20"/>
          <w:spacing w:val="14"/>
          <w:sz w:val="18"/>
        </w:rPr>
        <w:t xml:space="preserve"> </w:t>
      </w:r>
      <w:r>
        <w:rPr>
          <w:color w:val="231F20"/>
          <w:w w:val="95"/>
          <w:sz w:val="18"/>
        </w:rPr>
        <w:t>Against</w:t>
      </w:r>
      <w:r>
        <w:rPr>
          <w:color w:val="231F20"/>
          <w:spacing w:val="14"/>
          <w:sz w:val="18"/>
        </w:rPr>
        <w:t xml:space="preserve"> </w:t>
      </w:r>
      <w:r>
        <w:rPr>
          <w:color w:val="231F20"/>
          <w:spacing w:val="-2"/>
          <w:w w:val="95"/>
          <w:sz w:val="18"/>
        </w:rPr>
        <w:t>Retaliation</w:t>
      </w:r>
      <w:r>
        <w:rPr>
          <w:color w:val="231F20"/>
          <w:sz w:val="18"/>
        </w:rPr>
        <w:tab/>
      </w:r>
      <w:r>
        <w:rPr>
          <w:color w:val="231F20"/>
          <w:spacing w:val="-10"/>
          <w:sz w:val="18"/>
        </w:rPr>
        <w:t>8</w:t>
      </w:r>
    </w:p>
    <w:p w14:paraId="127680EC" w14:textId="77777777" w:rsidR="002301E3" w:rsidRDefault="000C2AF2">
      <w:pPr>
        <w:pStyle w:val="BodyText"/>
        <w:tabs>
          <w:tab w:val="right" w:leader="dot" w:pos="5419"/>
        </w:tabs>
        <w:spacing w:before="144"/>
        <w:ind w:left="840"/>
        <w:rPr>
          <w:sz w:val="18"/>
        </w:rPr>
      </w:pPr>
      <w:r>
        <w:rPr>
          <w:color w:val="231F20"/>
          <w:w w:val="105"/>
        </w:rPr>
        <w:t>A</w:t>
      </w:r>
      <w:r>
        <w:rPr>
          <w:color w:val="231F20"/>
          <w:spacing w:val="-8"/>
          <w:w w:val="105"/>
        </w:rPr>
        <w:t xml:space="preserve"> </w:t>
      </w:r>
      <w:r>
        <w:rPr>
          <w:color w:val="231F20"/>
          <w:w w:val="105"/>
        </w:rPr>
        <w:t>Few</w:t>
      </w:r>
      <w:r>
        <w:rPr>
          <w:color w:val="231F20"/>
          <w:spacing w:val="-7"/>
          <w:w w:val="105"/>
        </w:rPr>
        <w:t xml:space="preserve"> </w:t>
      </w:r>
      <w:r>
        <w:rPr>
          <w:color w:val="231F20"/>
          <w:w w:val="105"/>
        </w:rPr>
        <w:t>Words</w:t>
      </w:r>
      <w:r>
        <w:rPr>
          <w:color w:val="231F20"/>
          <w:spacing w:val="-8"/>
          <w:w w:val="105"/>
        </w:rPr>
        <w:t xml:space="preserve"> </w:t>
      </w:r>
      <w:r>
        <w:rPr>
          <w:color w:val="231F20"/>
          <w:w w:val="105"/>
        </w:rPr>
        <w:t>About</w:t>
      </w:r>
      <w:r>
        <w:rPr>
          <w:color w:val="231F20"/>
          <w:spacing w:val="-7"/>
          <w:w w:val="105"/>
        </w:rPr>
        <w:t xml:space="preserve"> </w:t>
      </w:r>
      <w:r>
        <w:rPr>
          <w:color w:val="231F20"/>
          <w:spacing w:val="-2"/>
          <w:w w:val="105"/>
        </w:rPr>
        <w:t>Unions</w:t>
      </w:r>
      <w:r>
        <w:rPr>
          <w:color w:val="231F20"/>
        </w:rPr>
        <w:tab/>
      </w:r>
      <w:r>
        <w:rPr>
          <w:color w:val="231F20"/>
          <w:spacing w:val="-10"/>
          <w:w w:val="105"/>
          <w:sz w:val="18"/>
        </w:rPr>
        <w:t>8</w:t>
      </w:r>
    </w:p>
    <w:p w14:paraId="127680ED" w14:textId="77777777" w:rsidR="002301E3" w:rsidRDefault="000C2AF2">
      <w:pPr>
        <w:pStyle w:val="BodyText"/>
        <w:spacing w:before="140"/>
        <w:ind w:left="680"/>
      </w:pPr>
      <w:r>
        <w:rPr>
          <w:color w:val="D2232A"/>
        </w:rPr>
        <w:t>EMPLOYMENT</w:t>
      </w:r>
      <w:r>
        <w:rPr>
          <w:color w:val="D2232A"/>
          <w:spacing w:val="-12"/>
        </w:rPr>
        <w:t xml:space="preserve"> </w:t>
      </w:r>
      <w:r>
        <w:rPr>
          <w:color w:val="D2232A"/>
          <w:spacing w:val="-2"/>
        </w:rPr>
        <w:t>PRACTICES</w:t>
      </w:r>
    </w:p>
    <w:p w14:paraId="127680EE" w14:textId="77777777" w:rsidR="002301E3" w:rsidRDefault="000C2AF2">
      <w:pPr>
        <w:pStyle w:val="BodyText"/>
        <w:tabs>
          <w:tab w:val="right" w:leader="dot" w:pos="5419"/>
        </w:tabs>
        <w:spacing w:before="50"/>
        <w:ind w:left="680"/>
        <w:rPr>
          <w:sz w:val="18"/>
        </w:rPr>
      </w:pPr>
      <w:r>
        <w:rPr>
          <w:color w:val="D2232A"/>
        </w:rPr>
        <w:t xml:space="preserve">AND </w:t>
      </w:r>
      <w:r>
        <w:rPr>
          <w:color w:val="D2232A"/>
          <w:spacing w:val="-2"/>
        </w:rPr>
        <w:t>PROCEDURES</w:t>
      </w:r>
      <w:r>
        <w:rPr>
          <w:color w:val="D2232A"/>
        </w:rPr>
        <w:tab/>
      </w:r>
      <w:r>
        <w:rPr>
          <w:color w:val="231F20"/>
          <w:spacing w:val="-10"/>
          <w:sz w:val="18"/>
        </w:rPr>
        <w:t>9</w:t>
      </w:r>
    </w:p>
    <w:p w14:paraId="127680EF" w14:textId="77777777" w:rsidR="002301E3" w:rsidRDefault="000C2AF2">
      <w:pPr>
        <w:pStyle w:val="BodyText"/>
        <w:tabs>
          <w:tab w:val="right" w:leader="dot" w:pos="5419"/>
        </w:tabs>
        <w:spacing w:before="140"/>
        <w:ind w:left="840"/>
        <w:rPr>
          <w:sz w:val="18"/>
        </w:rPr>
      </w:pPr>
      <w:r>
        <w:rPr>
          <w:color w:val="231F20"/>
          <w:w w:val="105"/>
        </w:rPr>
        <w:t>Introductory</w:t>
      </w:r>
      <w:r>
        <w:rPr>
          <w:color w:val="231F20"/>
          <w:spacing w:val="33"/>
          <w:w w:val="105"/>
        </w:rPr>
        <w:t xml:space="preserve"> </w:t>
      </w:r>
      <w:r>
        <w:rPr>
          <w:color w:val="231F20"/>
          <w:spacing w:val="-2"/>
          <w:w w:val="105"/>
        </w:rPr>
        <w:t>Period</w:t>
      </w:r>
      <w:r>
        <w:rPr>
          <w:color w:val="231F20"/>
        </w:rPr>
        <w:tab/>
      </w:r>
      <w:r>
        <w:rPr>
          <w:color w:val="231F20"/>
          <w:spacing w:val="-10"/>
          <w:w w:val="105"/>
          <w:sz w:val="18"/>
        </w:rPr>
        <w:t>9</w:t>
      </w:r>
    </w:p>
    <w:p w14:paraId="127680F0" w14:textId="77777777" w:rsidR="002301E3" w:rsidRDefault="000C2AF2">
      <w:pPr>
        <w:pStyle w:val="BodyText"/>
        <w:tabs>
          <w:tab w:val="right" w:leader="dot" w:pos="5419"/>
        </w:tabs>
        <w:spacing w:before="140"/>
        <w:ind w:left="840"/>
        <w:rPr>
          <w:sz w:val="18"/>
        </w:rPr>
      </w:pPr>
      <w:r>
        <w:rPr>
          <w:color w:val="231F20"/>
          <w:w w:val="105"/>
        </w:rPr>
        <w:t>Immigration</w:t>
      </w:r>
      <w:r>
        <w:rPr>
          <w:color w:val="231F20"/>
          <w:spacing w:val="6"/>
          <w:w w:val="105"/>
        </w:rPr>
        <w:t xml:space="preserve"> </w:t>
      </w:r>
      <w:r>
        <w:rPr>
          <w:color w:val="231F20"/>
          <w:spacing w:val="-2"/>
          <w:w w:val="105"/>
        </w:rPr>
        <w:t>Compliance</w:t>
      </w:r>
      <w:r>
        <w:rPr>
          <w:color w:val="231F20"/>
        </w:rPr>
        <w:tab/>
      </w:r>
      <w:r>
        <w:rPr>
          <w:color w:val="231F20"/>
          <w:spacing w:val="-10"/>
          <w:w w:val="105"/>
          <w:sz w:val="18"/>
        </w:rPr>
        <w:t>9</w:t>
      </w:r>
    </w:p>
    <w:p w14:paraId="127680F1" w14:textId="77777777" w:rsidR="002301E3" w:rsidRDefault="000C2AF2">
      <w:pPr>
        <w:pStyle w:val="BodyText"/>
        <w:tabs>
          <w:tab w:val="right" w:leader="dot" w:pos="5410"/>
        </w:tabs>
        <w:spacing w:before="140"/>
        <w:ind w:left="840"/>
        <w:rPr>
          <w:sz w:val="18"/>
        </w:rPr>
      </w:pPr>
      <w:r>
        <w:rPr>
          <w:color w:val="231F20"/>
          <w:w w:val="105"/>
        </w:rPr>
        <w:t>Job</w:t>
      </w:r>
      <w:r>
        <w:rPr>
          <w:color w:val="231F20"/>
          <w:spacing w:val="6"/>
          <w:w w:val="105"/>
        </w:rPr>
        <w:t xml:space="preserve"> </w:t>
      </w:r>
      <w:r>
        <w:rPr>
          <w:color w:val="231F20"/>
          <w:spacing w:val="-2"/>
          <w:w w:val="105"/>
        </w:rPr>
        <w:t>Duties</w:t>
      </w:r>
      <w:r>
        <w:rPr>
          <w:color w:val="231F20"/>
        </w:rPr>
        <w:tab/>
      </w:r>
      <w:r>
        <w:rPr>
          <w:color w:val="231F20"/>
          <w:spacing w:val="-5"/>
          <w:w w:val="105"/>
          <w:sz w:val="18"/>
        </w:rPr>
        <w:t>10</w:t>
      </w:r>
    </w:p>
    <w:p w14:paraId="127680F2" w14:textId="77777777" w:rsidR="002301E3" w:rsidRDefault="000C2AF2">
      <w:pPr>
        <w:pStyle w:val="BodyText"/>
        <w:tabs>
          <w:tab w:val="right" w:leader="dot" w:pos="5410"/>
        </w:tabs>
        <w:spacing w:before="140"/>
        <w:ind w:left="840"/>
        <w:rPr>
          <w:sz w:val="18"/>
        </w:rPr>
      </w:pPr>
      <w:r>
        <w:rPr>
          <w:color w:val="231F20"/>
        </w:rPr>
        <w:t>Voluntary</w:t>
      </w:r>
      <w:r>
        <w:rPr>
          <w:color w:val="231F20"/>
          <w:spacing w:val="20"/>
        </w:rPr>
        <w:t xml:space="preserve"> </w:t>
      </w:r>
      <w:r>
        <w:rPr>
          <w:color w:val="231F20"/>
        </w:rPr>
        <w:t>Open</w:t>
      </w:r>
      <w:r>
        <w:rPr>
          <w:color w:val="231F20"/>
          <w:spacing w:val="20"/>
        </w:rPr>
        <w:t xml:space="preserve"> </w:t>
      </w:r>
      <w:r>
        <w:rPr>
          <w:color w:val="231F20"/>
        </w:rPr>
        <w:t>Door</w:t>
      </w:r>
      <w:r>
        <w:rPr>
          <w:color w:val="231F20"/>
          <w:spacing w:val="20"/>
        </w:rPr>
        <w:t xml:space="preserve"> </w:t>
      </w:r>
      <w:r>
        <w:rPr>
          <w:color w:val="231F20"/>
          <w:spacing w:val="-2"/>
        </w:rPr>
        <w:t>Policy</w:t>
      </w:r>
      <w:r>
        <w:rPr>
          <w:color w:val="231F20"/>
        </w:rPr>
        <w:tab/>
      </w:r>
      <w:r>
        <w:rPr>
          <w:color w:val="231F20"/>
          <w:spacing w:val="-5"/>
          <w:w w:val="105"/>
          <w:sz w:val="18"/>
        </w:rPr>
        <w:t>10</w:t>
      </w:r>
    </w:p>
    <w:p w14:paraId="127680F3" w14:textId="77777777" w:rsidR="002301E3" w:rsidRDefault="000C2AF2">
      <w:pPr>
        <w:pStyle w:val="BodyText"/>
        <w:tabs>
          <w:tab w:val="right" w:leader="dot" w:pos="5410"/>
        </w:tabs>
        <w:spacing w:before="140"/>
        <w:ind w:left="840"/>
        <w:rPr>
          <w:sz w:val="18"/>
        </w:rPr>
      </w:pPr>
      <w:r>
        <w:rPr>
          <w:color w:val="231F20"/>
        </w:rPr>
        <w:t>Access</w:t>
      </w:r>
      <w:r>
        <w:rPr>
          <w:color w:val="231F20"/>
          <w:spacing w:val="16"/>
        </w:rPr>
        <w:t xml:space="preserve"> </w:t>
      </w:r>
      <w:r>
        <w:rPr>
          <w:color w:val="231F20"/>
        </w:rPr>
        <w:t>To</w:t>
      </w:r>
      <w:r>
        <w:rPr>
          <w:color w:val="231F20"/>
          <w:spacing w:val="16"/>
        </w:rPr>
        <w:t xml:space="preserve"> </w:t>
      </w:r>
      <w:r>
        <w:rPr>
          <w:color w:val="231F20"/>
        </w:rPr>
        <w:t>Personnel</w:t>
      </w:r>
      <w:r>
        <w:rPr>
          <w:color w:val="231F20"/>
          <w:spacing w:val="16"/>
        </w:rPr>
        <w:t xml:space="preserve"> </w:t>
      </w:r>
      <w:r>
        <w:rPr>
          <w:color w:val="231F20"/>
          <w:spacing w:val="-4"/>
        </w:rPr>
        <w:t>Files</w:t>
      </w:r>
      <w:r>
        <w:rPr>
          <w:color w:val="231F20"/>
        </w:rPr>
        <w:tab/>
      </w:r>
      <w:r>
        <w:rPr>
          <w:color w:val="231F20"/>
          <w:spacing w:val="-5"/>
          <w:sz w:val="18"/>
        </w:rPr>
        <w:t>10</w:t>
      </w:r>
    </w:p>
    <w:p w14:paraId="127680F4" w14:textId="77777777" w:rsidR="002301E3" w:rsidRDefault="000C2AF2">
      <w:pPr>
        <w:pStyle w:val="BodyText"/>
        <w:tabs>
          <w:tab w:val="right" w:leader="dot" w:pos="5419"/>
        </w:tabs>
        <w:spacing w:before="140"/>
        <w:ind w:left="840"/>
        <w:rPr>
          <w:sz w:val="18"/>
        </w:rPr>
      </w:pPr>
      <w:r>
        <w:rPr>
          <w:color w:val="231F20"/>
        </w:rPr>
        <w:t>Performance</w:t>
      </w:r>
      <w:r>
        <w:rPr>
          <w:color w:val="231F20"/>
          <w:spacing w:val="52"/>
        </w:rPr>
        <w:t xml:space="preserve"> </w:t>
      </w:r>
      <w:r>
        <w:rPr>
          <w:color w:val="231F20"/>
          <w:spacing w:val="-2"/>
        </w:rPr>
        <w:t>Reviews</w:t>
      </w:r>
      <w:r>
        <w:rPr>
          <w:color w:val="231F20"/>
        </w:rPr>
        <w:tab/>
      </w:r>
      <w:r>
        <w:rPr>
          <w:color w:val="231F20"/>
          <w:spacing w:val="-5"/>
          <w:sz w:val="18"/>
        </w:rPr>
        <w:t>11</w:t>
      </w:r>
    </w:p>
    <w:p w14:paraId="127680F5" w14:textId="77777777" w:rsidR="002301E3" w:rsidRDefault="000C2AF2">
      <w:pPr>
        <w:pStyle w:val="BodyText"/>
        <w:tabs>
          <w:tab w:val="right" w:leader="dot" w:pos="5419"/>
        </w:tabs>
        <w:spacing w:before="140"/>
        <w:ind w:left="840"/>
        <w:rPr>
          <w:sz w:val="18"/>
        </w:rPr>
      </w:pPr>
      <w:r>
        <w:rPr>
          <w:color w:val="231F20"/>
        </w:rPr>
        <w:t>Personal</w:t>
      </w:r>
      <w:r>
        <w:rPr>
          <w:color w:val="231F20"/>
          <w:spacing w:val="27"/>
        </w:rPr>
        <w:t xml:space="preserve"> </w:t>
      </w:r>
      <w:r>
        <w:rPr>
          <w:color w:val="231F20"/>
          <w:spacing w:val="-2"/>
        </w:rPr>
        <w:t>Appearance</w:t>
      </w:r>
      <w:r>
        <w:rPr>
          <w:color w:val="231F20"/>
        </w:rPr>
        <w:tab/>
      </w:r>
      <w:r>
        <w:rPr>
          <w:color w:val="231F20"/>
          <w:spacing w:val="-5"/>
          <w:sz w:val="18"/>
        </w:rPr>
        <w:t>11</w:t>
      </w:r>
    </w:p>
    <w:p w14:paraId="127680F6" w14:textId="77777777" w:rsidR="002301E3" w:rsidRDefault="000C2AF2">
      <w:pPr>
        <w:pStyle w:val="BodyText"/>
        <w:tabs>
          <w:tab w:val="right" w:leader="dot" w:pos="5408"/>
        </w:tabs>
        <w:spacing w:before="140"/>
        <w:ind w:left="840"/>
        <w:rPr>
          <w:sz w:val="18"/>
        </w:rPr>
      </w:pPr>
      <w:r>
        <w:rPr>
          <w:color w:val="231F20"/>
          <w:w w:val="105"/>
        </w:rPr>
        <w:t>Outside</w:t>
      </w:r>
      <w:r>
        <w:rPr>
          <w:color w:val="231F20"/>
          <w:spacing w:val="-6"/>
          <w:w w:val="105"/>
        </w:rPr>
        <w:t xml:space="preserve"> </w:t>
      </w:r>
      <w:r>
        <w:rPr>
          <w:color w:val="231F20"/>
          <w:spacing w:val="-2"/>
          <w:w w:val="105"/>
        </w:rPr>
        <w:t>Employment</w:t>
      </w:r>
      <w:r>
        <w:rPr>
          <w:color w:val="231F20"/>
        </w:rPr>
        <w:tab/>
      </w:r>
      <w:r>
        <w:rPr>
          <w:color w:val="231F20"/>
          <w:spacing w:val="-5"/>
          <w:w w:val="105"/>
          <w:sz w:val="18"/>
        </w:rPr>
        <w:t>12</w:t>
      </w:r>
    </w:p>
    <w:p w14:paraId="127680F7" w14:textId="77777777" w:rsidR="002301E3" w:rsidRDefault="000C2AF2">
      <w:pPr>
        <w:pStyle w:val="BodyText"/>
        <w:tabs>
          <w:tab w:val="right" w:leader="dot" w:pos="5408"/>
        </w:tabs>
        <w:spacing w:before="140"/>
        <w:ind w:left="840"/>
        <w:rPr>
          <w:sz w:val="18"/>
        </w:rPr>
      </w:pPr>
      <w:r>
        <w:rPr>
          <w:color w:val="231F20"/>
          <w:spacing w:val="-2"/>
        </w:rPr>
        <w:t>References</w:t>
      </w:r>
      <w:r>
        <w:rPr>
          <w:color w:val="231F20"/>
        </w:rPr>
        <w:tab/>
      </w:r>
      <w:r>
        <w:rPr>
          <w:color w:val="231F20"/>
          <w:spacing w:val="-5"/>
          <w:sz w:val="18"/>
        </w:rPr>
        <w:t>12</w:t>
      </w:r>
    </w:p>
    <w:p w14:paraId="127680F8" w14:textId="77777777" w:rsidR="002301E3" w:rsidRDefault="000C2AF2">
      <w:pPr>
        <w:pStyle w:val="BodyText"/>
        <w:tabs>
          <w:tab w:val="right" w:leader="dot" w:pos="5409"/>
        </w:tabs>
        <w:spacing w:before="140"/>
        <w:ind w:left="680"/>
        <w:rPr>
          <w:sz w:val="18"/>
        </w:rPr>
      </w:pPr>
      <w:r>
        <w:rPr>
          <w:color w:val="D2232A"/>
          <w:w w:val="95"/>
        </w:rPr>
        <w:t>EMPLOYEE</w:t>
      </w:r>
      <w:r>
        <w:rPr>
          <w:color w:val="D2232A"/>
          <w:spacing w:val="29"/>
        </w:rPr>
        <w:t xml:space="preserve"> </w:t>
      </w:r>
      <w:r>
        <w:rPr>
          <w:color w:val="D2232A"/>
          <w:spacing w:val="-2"/>
        </w:rPr>
        <w:t>CONDUCT</w:t>
      </w:r>
      <w:r>
        <w:rPr>
          <w:color w:val="D2232A"/>
        </w:rPr>
        <w:tab/>
      </w:r>
      <w:r>
        <w:rPr>
          <w:color w:val="231F20"/>
          <w:spacing w:val="-5"/>
          <w:sz w:val="18"/>
        </w:rPr>
        <w:t>13</w:t>
      </w:r>
    </w:p>
    <w:p w14:paraId="127680F9" w14:textId="77777777" w:rsidR="002301E3" w:rsidRDefault="000C2AF2">
      <w:pPr>
        <w:pStyle w:val="BodyText"/>
        <w:tabs>
          <w:tab w:val="right" w:leader="dot" w:pos="5409"/>
        </w:tabs>
        <w:spacing w:before="140"/>
        <w:ind w:left="840"/>
        <w:rPr>
          <w:sz w:val="18"/>
        </w:rPr>
      </w:pPr>
      <w:r>
        <w:rPr>
          <w:color w:val="231F20"/>
          <w:w w:val="105"/>
        </w:rPr>
        <w:t>Attendance</w:t>
      </w:r>
      <w:r>
        <w:rPr>
          <w:color w:val="231F20"/>
          <w:spacing w:val="-1"/>
          <w:w w:val="105"/>
        </w:rPr>
        <w:t xml:space="preserve"> </w:t>
      </w:r>
      <w:r>
        <w:rPr>
          <w:color w:val="231F20"/>
          <w:w w:val="105"/>
        </w:rPr>
        <w:t>And</w:t>
      </w:r>
      <w:r>
        <w:rPr>
          <w:color w:val="231F20"/>
          <w:spacing w:val="-1"/>
          <w:w w:val="105"/>
        </w:rPr>
        <w:t xml:space="preserve"> </w:t>
      </w:r>
      <w:r>
        <w:rPr>
          <w:color w:val="231F20"/>
          <w:spacing w:val="-2"/>
          <w:w w:val="105"/>
        </w:rPr>
        <w:t>Punctuality</w:t>
      </w:r>
      <w:r>
        <w:rPr>
          <w:color w:val="231F20"/>
        </w:rPr>
        <w:tab/>
      </w:r>
      <w:r>
        <w:rPr>
          <w:color w:val="231F20"/>
          <w:spacing w:val="-5"/>
          <w:w w:val="105"/>
          <w:sz w:val="18"/>
        </w:rPr>
        <w:t>13</w:t>
      </w:r>
    </w:p>
    <w:p w14:paraId="127680FA" w14:textId="77777777" w:rsidR="002301E3" w:rsidRDefault="000C2AF2">
      <w:pPr>
        <w:pStyle w:val="BodyText"/>
        <w:tabs>
          <w:tab w:val="right" w:leader="dot" w:pos="5409"/>
        </w:tabs>
        <w:spacing w:before="140"/>
        <w:ind w:left="840"/>
        <w:rPr>
          <w:sz w:val="18"/>
        </w:rPr>
      </w:pPr>
      <w:r>
        <w:rPr>
          <w:color w:val="231F20"/>
          <w:w w:val="105"/>
        </w:rPr>
        <w:t>Standards</w:t>
      </w:r>
      <w:r>
        <w:rPr>
          <w:color w:val="231F20"/>
          <w:spacing w:val="-4"/>
          <w:w w:val="105"/>
        </w:rPr>
        <w:t xml:space="preserve"> </w:t>
      </w:r>
      <w:r>
        <w:rPr>
          <w:color w:val="231F20"/>
          <w:w w:val="105"/>
        </w:rPr>
        <w:t>Of</w:t>
      </w:r>
      <w:r>
        <w:rPr>
          <w:color w:val="231F20"/>
          <w:spacing w:val="-4"/>
          <w:w w:val="105"/>
        </w:rPr>
        <w:t xml:space="preserve"> </w:t>
      </w:r>
      <w:r>
        <w:rPr>
          <w:color w:val="231F20"/>
          <w:spacing w:val="-2"/>
          <w:w w:val="105"/>
        </w:rPr>
        <w:t>Conduct</w:t>
      </w:r>
      <w:r>
        <w:rPr>
          <w:color w:val="231F20"/>
        </w:rPr>
        <w:tab/>
      </w:r>
      <w:r>
        <w:rPr>
          <w:color w:val="231F20"/>
          <w:spacing w:val="-5"/>
          <w:w w:val="105"/>
          <w:sz w:val="18"/>
        </w:rPr>
        <w:t>13</w:t>
      </w:r>
    </w:p>
    <w:p w14:paraId="127680FB" w14:textId="77777777" w:rsidR="002301E3" w:rsidRDefault="000C2AF2">
      <w:pPr>
        <w:pStyle w:val="BodyText"/>
        <w:tabs>
          <w:tab w:val="right" w:leader="dot" w:pos="5406"/>
        </w:tabs>
        <w:spacing w:before="140"/>
        <w:ind w:left="840"/>
        <w:rPr>
          <w:sz w:val="18"/>
        </w:rPr>
      </w:pPr>
      <w:r>
        <w:rPr>
          <w:color w:val="231F20"/>
        </w:rPr>
        <w:t>Business</w:t>
      </w:r>
      <w:r>
        <w:rPr>
          <w:color w:val="231F20"/>
          <w:spacing w:val="33"/>
        </w:rPr>
        <w:t xml:space="preserve"> </w:t>
      </w:r>
      <w:r>
        <w:rPr>
          <w:color w:val="231F20"/>
          <w:spacing w:val="-2"/>
        </w:rPr>
        <w:t>Ethics</w:t>
      </w:r>
      <w:r>
        <w:rPr>
          <w:color w:val="231F20"/>
        </w:rPr>
        <w:tab/>
      </w:r>
      <w:r>
        <w:rPr>
          <w:color w:val="231F20"/>
          <w:spacing w:val="-5"/>
          <w:sz w:val="18"/>
        </w:rPr>
        <w:t>14</w:t>
      </w:r>
    </w:p>
    <w:p w14:paraId="127680FC" w14:textId="77777777" w:rsidR="002301E3" w:rsidRDefault="000C2AF2">
      <w:pPr>
        <w:tabs>
          <w:tab w:val="right" w:leader="dot" w:pos="5406"/>
        </w:tabs>
        <w:spacing w:before="159"/>
        <w:ind w:left="1020"/>
        <w:rPr>
          <w:sz w:val="18"/>
        </w:rPr>
      </w:pPr>
      <w:r>
        <w:rPr>
          <w:color w:val="231F20"/>
          <w:w w:val="95"/>
          <w:sz w:val="18"/>
        </w:rPr>
        <w:t>In</w:t>
      </w:r>
      <w:r>
        <w:rPr>
          <w:color w:val="231F20"/>
          <w:spacing w:val="-3"/>
          <w:w w:val="95"/>
          <w:sz w:val="18"/>
        </w:rPr>
        <w:t xml:space="preserve"> </w:t>
      </w:r>
      <w:proofErr w:type="gramStart"/>
      <w:r>
        <w:rPr>
          <w:color w:val="231F20"/>
          <w:spacing w:val="-2"/>
          <w:sz w:val="18"/>
        </w:rPr>
        <w:t>General</w:t>
      </w:r>
      <w:proofErr w:type="gramEnd"/>
      <w:r>
        <w:rPr>
          <w:color w:val="231F20"/>
          <w:sz w:val="18"/>
        </w:rPr>
        <w:tab/>
      </w:r>
      <w:r>
        <w:rPr>
          <w:color w:val="231F20"/>
          <w:spacing w:val="-5"/>
          <w:sz w:val="18"/>
        </w:rPr>
        <w:t>14</w:t>
      </w:r>
    </w:p>
    <w:p w14:paraId="127680FD" w14:textId="77777777" w:rsidR="002301E3" w:rsidRDefault="000C2AF2">
      <w:pPr>
        <w:tabs>
          <w:tab w:val="right" w:leader="dot" w:pos="4929"/>
        </w:tabs>
        <w:spacing w:before="107"/>
        <w:ind w:left="539"/>
        <w:rPr>
          <w:sz w:val="18"/>
        </w:rPr>
      </w:pPr>
      <w:r>
        <w:br w:type="column"/>
      </w:r>
      <w:r>
        <w:rPr>
          <w:color w:val="231F20"/>
          <w:w w:val="95"/>
          <w:sz w:val="18"/>
        </w:rPr>
        <w:t>Conflicts</w:t>
      </w:r>
      <w:r>
        <w:rPr>
          <w:color w:val="231F20"/>
          <w:spacing w:val="8"/>
          <w:sz w:val="18"/>
        </w:rPr>
        <w:t xml:space="preserve"> </w:t>
      </w:r>
      <w:r>
        <w:rPr>
          <w:color w:val="231F20"/>
          <w:w w:val="95"/>
          <w:sz w:val="18"/>
        </w:rPr>
        <w:t>of</w:t>
      </w:r>
      <w:r>
        <w:rPr>
          <w:color w:val="231F20"/>
          <w:spacing w:val="9"/>
          <w:sz w:val="18"/>
        </w:rPr>
        <w:t xml:space="preserve"> </w:t>
      </w:r>
      <w:r>
        <w:rPr>
          <w:color w:val="231F20"/>
          <w:spacing w:val="-2"/>
          <w:w w:val="95"/>
          <w:sz w:val="18"/>
        </w:rPr>
        <w:t>Interest</w:t>
      </w:r>
      <w:r>
        <w:rPr>
          <w:color w:val="231F20"/>
          <w:sz w:val="18"/>
        </w:rPr>
        <w:tab/>
      </w:r>
      <w:r>
        <w:rPr>
          <w:color w:val="231F20"/>
          <w:spacing w:val="-5"/>
          <w:w w:val="95"/>
          <w:sz w:val="18"/>
        </w:rPr>
        <w:t>15</w:t>
      </w:r>
    </w:p>
    <w:p w14:paraId="127680FE" w14:textId="77777777" w:rsidR="002301E3" w:rsidRDefault="000C2AF2">
      <w:pPr>
        <w:tabs>
          <w:tab w:val="right" w:leader="dot" w:pos="4929"/>
        </w:tabs>
        <w:spacing w:before="163"/>
        <w:ind w:left="539"/>
        <w:rPr>
          <w:sz w:val="18"/>
        </w:rPr>
      </w:pPr>
      <w:r>
        <w:rPr>
          <w:color w:val="231F20"/>
          <w:w w:val="95"/>
          <w:sz w:val="18"/>
        </w:rPr>
        <w:t>Protection</w:t>
      </w:r>
      <w:r>
        <w:rPr>
          <w:color w:val="231F20"/>
          <w:spacing w:val="10"/>
          <w:sz w:val="18"/>
        </w:rPr>
        <w:t xml:space="preserve"> </w:t>
      </w:r>
      <w:r>
        <w:rPr>
          <w:color w:val="231F20"/>
          <w:w w:val="95"/>
          <w:sz w:val="18"/>
        </w:rPr>
        <w:t>of</w:t>
      </w:r>
      <w:r>
        <w:rPr>
          <w:color w:val="231F20"/>
          <w:spacing w:val="11"/>
          <w:sz w:val="18"/>
        </w:rPr>
        <w:t xml:space="preserve"> </w:t>
      </w:r>
      <w:r>
        <w:rPr>
          <w:color w:val="231F20"/>
          <w:w w:val="95"/>
          <w:sz w:val="18"/>
        </w:rPr>
        <w:t>Confidential</w:t>
      </w:r>
      <w:r>
        <w:rPr>
          <w:color w:val="231F20"/>
          <w:spacing w:val="10"/>
          <w:sz w:val="18"/>
        </w:rPr>
        <w:t xml:space="preserve"> </w:t>
      </w:r>
      <w:r>
        <w:rPr>
          <w:color w:val="231F20"/>
          <w:w w:val="95"/>
          <w:sz w:val="18"/>
        </w:rPr>
        <w:t>or</w:t>
      </w:r>
      <w:r>
        <w:rPr>
          <w:color w:val="231F20"/>
          <w:spacing w:val="11"/>
          <w:sz w:val="18"/>
        </w:rPr>
        <w:t xml:space="preserve"> </w:t>
      </w:r>
      <w:r>
        <w:rPr>
          <w:color w:val="231F20"/>
          <w:w w:val="95"/>
          <w:sz w:val="18"/>
        </w:rPr>
        <w:t>Proprietary</w:t>
      </w:r>
      <w:r>
        <w:rPr>
          <w:color w:val="231F20"/>
          <w:spacing w:val="11"/>
          <w:sz w:val="18"/>
        </w:rPr>
        <w:t xml:space="preserve"> </w:t>
      </w:r>
      <w:r>
        <w:rPr>
          <w:color w:val="231F20"/>
          <w:spacing w:val="-2"/>
          <w:w w:val="95"/>
          <w:sz w:val="18"/>
        </w:rPr>
        <w:t>Information</w:t>
      </w:r>
      <w:r>
        <w:rPr>
          <w:color w:val="231F20"/>
          <w:sz w:val="18"/>
        </w:rPr>
        <w:tab/>
      </w:r>
      <w:r>
        <w:rPr>
          <w:color w:val="231F20"/>
          <w:spacing w:val="-5"/>
          <w:sz w:val="18"/>
        </w:rPr>
        <w:t>15</w:t>
      </w:r>
    </w:p>
    <w:p w14:paraId="127680FF" w14:textId="77777777" w:rsidR="002301E3" w:rsidRDefault="000C2AF2">
      <w:pPr>
        <w:tabs>
          <w:tab w:val="right" w:leader="dot" w:pos="4930"/>
        </w:tabs>
        <w:spacing w:before="163"/>
        <w:ind w:left="539"/>
        <w:rPr>
          <w:sz w:val="18"/>
        </w:rPr>
      </w:pPr>
      <w:r>
        <w:rPr>
          <w:color w:val="231F20"/>
          <w:w w:val="95"/>
          <w:sz w:val="18"/>
        </w:rPr>
        <w:t>Falsification</w:t>
      </w:r>
      <w:r>
        <w:rPr>
          <w:color w:val="231F20"/>
          <w:spacing w:val="-3"/>
          <w:sz w:val="18"/>
        </w:rPr>
        <w:t xml:space="preserve"> </w:t>
      </w:r>
      <w:r>
        <w:rPr>
          <w:color w:val="231F20"/>
          <w:w w:val="95"/>
          <w:sz w:val="18"/>
        </w:rPr>
        <w:t>of</w:t>
      </w:r>
      <w:r>
        <w:rPr>
          <w:color w:val="231F20"/>
          <w:spacing w:val="-2"/>
          <w:sz w:val="18"/>
        </w:rPr>
        <w:t xml:space="preserve"> </w:t>
      </w:r>
      <w:r>
        <w:rPr>
          <w:color w:val="231F20"/>
          <w:spacing w:val="-2"/>
          <w:w w:val="95"/>
          <w:sz w:val="18"/>
        </w:rPr>
        <w:t>Documents</w:t>
      </w:r>
      <w:r>
        <w:rPr>
          <w:color w:val="231F20"/>
          <w:sz w:val="18"/>
        </w:rPr>
        <w:tab/>
      </w:r>
      <w:r>
        <w:rPr>
          <w:color w:val="231F20"/>
          <w:spacing w:val="-5"/>
          <w:sz w:val="18"/>
        </w:rPr>
        <w:t>16</w:t>
      </w:r>
    </w:p>
    <w:p w14:paraId="12768100" w14:textId="77777777" w:rsidR="002301E3" w:rsidRDefault="000C2AF2">
      <w:pPr>
        <w:pStyle w:val="BodyText"/>
        <w:tabs>
          <w:tab w:val="right" w:leader="dot" w:pos="4930"/>
        </w:tabs>
        <w:spacing w:before="144"/>
        <w:ind w:left="359"/>
        <w:rPr>
          <w:sz w:val="18"/>
        </w:rPr>
      </w:pPr>
      <w:r>
        <w:rPr>
          <w:color w:val="231F20"/>
        </w:rPr>
        <w:t>Drug</w:t>
      </w:r>
      <w:r>
        <w:rPr>
          <w:color w:val="231F20"/>
          <w:spacing w:val="25"/>
        </w:rPr>
        <w:t xml:space="preserve"> </w:t>
      </w:r>
      <w:r>
        <w:rPr>
          <w:color w:val="231F20"/>
        </w:rPr>
        <w:t>And</w:t>
      </w:r>
      <w:r>
        <w:rPr>
          <w:color w:val="231F20"/>
          <w:spacing w:val="26"/>
        </w:rPr>
        <w:t xml:space="preserve"> </w:t>
      </w:r>
      <w:r>
        <w:rPr>
          <w:color w:val="231F20"/>
        </w:rPr>
        <w:t>Alcohol</w:t>
      </w:r>
      <w:r>
        <w:rPr>
          <w:color w:val="231F20"/>
          <w:spacing w:val="25"/>
        </w:rPr>
        <w:t xml:space="preserve"> </w:t>
      </w:r>
      <w:r>
        <w:rPr>
          <w:color w:val="231F20"/>
          <w:spacing w:val="-5"/>
        </w:rPr>
        <w:t>Use</w:t>
      </w:r>
      <w:r>
        <w:rPr>
          <w:color w:val="231F20"/>
        </w:rPr>
        <w:tab/>
      </w:r>
      <w:r>
        <w:rPr>
          <w:color w:val="231F20"/>
          <w:spacing w:val="-5"/>
          <w:sz w:val="18"/>
        </w:rPr>
        <w:t>16</w:t>
      </w:r>
    </w:p>
    <w:p w14:paraId="12768101" w14:textId="77777777" w:rsidR="002301E3" w:rsidRDefault="000C2AF2">
      <w:pPr>
        <w:tabs>
          <w:tab w:val="right" w:leader="dot" w:pos="4930"/>
        </w:tabs>
        <w:spacing w:before="159"/>
        <w:ind w:left="539"/>
        <w:rPr>
          <w:sz w:val="18"/>
        </w:rPr>
      </w:pPr>
      <w:r>
        <w:rPr>
          <w:color w:val="231F20"/>
          <w:w w:val="95"/>
          <w:sz w:val="18"/>
        </w:rPr>
        <w:t>Drug</w:t>
      </w:r>
      <w:r>
        <w:rPr>
          <w:color w:val="231F20"/>
          <w:spacing w:val="9"/>
          <w:sz w:val="18"/>
        </w:rPr>
        <w:t xml:space="preserve"> </w:t>
      </w:r>
      <w:r>
        <w:rPr>
          <w:color w:val="231F20"/>
          <w:spacing w:val="-2"/>
          <w:sz w:val="18"/>
        </w:rPr>
        <w:t>Use/Distribution/Possession/Impairment</w:t>
      </w:r>
      <w:r>
        <w:rPr>
          <w:color w:val="231F20"/>
          <w:sz w:val="18"/>
        </w:rPr>
        <w:tab/>
      </w:r>
      <w:r>
        <w:rPr>
          <w:color w:val="231F20"/>
          <w:spacing w:val="-5"/>
          <w:sz w:val="18"/>
        </w:rPr>
        <w:t>16</w:t>
      </w:r>
    </w:p>
    <w:p w14:paraId="12768102" w14:textId="77777777" w:rsidR="002301E3" w:rsidRDefault="000C2AF2">
      <w:pPr>
        <w:tabs>
          <w:tab w:val="right" w:leader="dot" w:pos="4930"/>
        </w:tabs>
        <w:spacing w:before="163"/>
        <w:ind w:left="539"/>
        <w:rPr>
          <w:sz w:val="18"/>
        </w:rPr>
      </w:pPr>
      <w:r>
        <w:rPr>
          <w:color w:val="231F20"/>
          <w:w w:val="95"/>
          <w:sz w:val="18"/>
        </w:rPr>
        <w:t>Alcohol</w:t>
      </w:r>
      <w:r>
        <w:rPr>
          <w:color w:val="231F20"/>
          <w:spacing w:val="16"/>
          <w:sz w:val="18"/>
        </w:rPr>
        <w:t xml:space="preserve"> </w:t>
      </w:r>
      <w:r>
        <w:rPr>
          <w:color w:val="231F20"/>
          <w:spacing w:val="-2"/>
          <w:sz w:val="18"/>
        </w:rPr>
        <w:t>Use/Distribution/Possession/Impairment</w:t>
      </w:r>
      <w:r>
        <w:rPr>
          <w:color w:val="231F20"/>
          <w:sz w:val="18"/>
        </w:rPr>
        <w:tab/>
      </w:r>
      <w:r>
        <w:rPr>
          <w:color w:val="231F20"/>
          <w:spacing w:val="-5"/>
          <w:sz w:val="18"/>
        </w:rPr>
        <w:t>16</w:t>
      </w:r>
    </w:p>
    <w:p w14:paraId="12768103" w14:textId="77777777" w:rsidR="002301E3" w:rsidRDefault="000C2AF2">
      <w:pPr>
        <w:tabs>
          <w:tab w:val="right" w:leader="dot" w:pos="4930"/>
        </w:tabs>
        <w:spacing w:before="163"/>
        <w:ind w:left="539"/>
        <w:rPr>
          <w:sz w:val="18"/>
        </w:rPr>
      </w:pPr>
      <w:r>
        <w:rPr>
          <w:color w:val="231F20"/>
          <w:w w:val="95"/>
          <w:sz w:val="18"/>
        </w:rPr>
        <w:t>Prescription</w:t>
      </w:r>
      <w:r>
        <w:rPr>
          <w:color w:val="231F20"/>
          <w:spacing w:val="22"/>
          <w:sz w:val="18"/>
        </w:rPr>
        <w:t xml:space="preserve"> </w:t>
      </w:r>
      <w:r>
        <w:rPr>
          <w:color w:val="231F20"/>
          <w:spacing w:val="-2"/>
          <w:sz w:val="18"/>
        </w:rPr>
        <w:t>Drugs</w:t>
      </w:r>
      <w:r>
        <w:rPr>
          <w:color w:val="231F20"/>
          <w:sz w:val="18"/>
        </w:rPr>
        <w:tab/>
      </w:r>
      <w:r>
        <w:rPr>
          <w:color w:val="231F20"/>
          <w:spacing w:val="-5"/>
          <w:sz w:val="18"/>
        </w:rPr>
        <w:t>16</w:t>
      </w:r>
    </w:p>
    <w:p w14:paraId="12768104" w14:textId="77777777" w:rsidR="002301E3" w:rsidRDefault="000C2AF2">
      <w:pPr>
        <w:tabs>
          <w:tab w:val="right" w:leader="dot" w:pos="4930"/>
        </w:tabs>
        <w:spacing w:before="163"/>
        <w:ind w:left="539"/>
        <w:rPr>
          <w:sz w:val="18"/>
        </w:rPr>
      </w:pPr>
      <w:r>
        <w:rPr>
          <w:color w:val="231F20"/>
          <w:w w:val="95"/>
          <w:sz w:val="18"/>
        </w:rPr>
        <w:t>Counseling</w:t>
      </w:r>
      <w:r>
        <w:rPr>
          <w:color w:val="231F20"/>
          <w:spacing w:val="12"/>
          <w:sz w:val="18"/>
        </w:rPr>
        <w:t xml:space="preserve"> </w:t>
      </w:r>
      <w:r>
        <w:rPr>
          <w:color w:val="231F20"/>
          <w:w w:val="95"/>
          <w:sz w:val="18"/>
        </w:rPr>
        <w:t>and</w:t>
      </w:r>
      <w:r>
        <w:rPr>
          <w:color w:val="231F20"/>
          <w:spacing w:val="13"/>
          <w:sz w:val="18"/>
        </w:rPr>
        <w:t xml:space="preserve"> </w:t>
      </w:r>
      <w:r>
        <w:rPr>
          <w:color w:val="231F20"/>
          <w:spacing w:val="-2"/>
          <w:w w:val="95"/>
          <w:sz w:val="18"/>
        </w:rPr>
        <w:t>Rehabilitation</w:t>
      </w:r>
      <w:r>
        <w:rPr>
          <w:color w:val="231F20"/>
          <w:sz w:val="18"/>
        </w:rPr>
        <w:tab/>
      </w:r>
      <w:r>
        <w:rPr>
          <w:color w:val="231F20"/>
          <w:spacing w:val="-5"/>
          <w:sz w:val="18"/>
        </w:rPr>
        <w:t>16</w:t>
      </w:r>
    </w:p>
    <w:p w14:paraId="12768105" w14:textId="77777777" w:rsidR="002301E3" w:rsidRDefault="000C2AF2">
      <w:pPr>
        <w:tabs>
          <w:tab w:val="right" w:leader="dot" w:pos="4925"/>
        </w:tabs>
        <w:spacing w:before="163"/>
        <w:ind w:left="539"/>
        <w:rPr>
          <w:sz w:val="18"/>
        </w:rPr>
      </w:pPr>
      <w:r>
        <w:rPr>
          <w:color w:val="231F20"/>
          <w:w w:val="95"/>
          <w:sz w:val="18"/>
        </w:rPr>
        <w:t>Drug</w:t>
      </w:r>
      <w:r>
        <w:rPr>
          <w:color w:val="231F20"/>
          <w:spacing w:val="10"/>
          <w:sz w:val="18"/>
        </w:rPr>
        <w:t xml:space="preserve"> </w:t>
      </w:r>
      <w:r>
        <w:rPr>
          <w:color w:val="231F20"/>
          <w:w w:val="95"/>
          <w:sz w:val="18"/>
        </w:rPr>
        <w:t>and</w:t>
      </w:r>
      <w:r>
        <w:rPr>
          <w:color w:val="231F20"/>
          <w:spacing w:val="11"/>
          <w:sz w:val="18"/>
        </w:rPr>
        <w:t xml:space="preserve"> </w:t>
      </w:r>
      <w:r>
        <w:rPr>
          <w:color w:val="231F20"/>
          <w:w w:val="95"/>
          <w:sz w:val="18"/>
        </w:rPr>
        <w:t>Alcohol</w:t>
      </w:r>
      <w:r>
        <w:rPr>
          <w:color w:val="231F20"/>
          <w:spacing w:val="11"/>
          <w:sz w:val="18"/>
        </w:rPr>
        <w:t xml:space="preserve"> </w:t>
      </w:r>
      <w:r>
        <w:rPr>
          <w:color w:val="231F20"/>
          <w:spacing w:val="-2"/>
          <w:w w:val="95"/>
          <w:sz w:val="18"/>
        </w:rPr>
        <w:t>Testing</w:t>
      </w:r>
      <w:r>
        <w:rPr>
          <w:color w:val="231F20"/>
          <w:sz w:val="18"/>
        </w:rPr>
        <w:tab/>
      </w:r>
      <w:r>
        <w:rPr>
          <w:color w:val="231F20"/>
          <w:spacing w:val="-5"/>
          <w:sz w:val="18"/>
        </w:rPr>
        <w:t>17</w:t>
      </w:r>
    </w:p>
    <w:p w14:paraId="12768106" w14:textId="77777777" w:rsidR="002301E3" w:rsidRDefault="000C2AF2">
      <w:pPr>
        <w:tabs>
          <w:tab w:val="right" w:leader="dot" w:pos="4929"/>
        </w:tabs>
        <w:spacing w:before="163"/>
        <w:ind w:left="539"/>
        <w:rPr>
          <w:sz w:val="18"/>
        </w:rPr>
      </w:pPr>
      <w:r>
        <w:rPr>
          <w:color w:val="231F20"/>
          <w:spacing w:val="-2"/>
          <w:sz w:val="18"/>
        </w:rPr>
        <w:t>Discipline</w:t>
      </w:r>
      <w:r>
        <w:rPr>
          <w:color w:val="231F20"/>
          <w:sz w:val="18"/>
        </w:rPr>
        <w:tab/>
      </w:r>
      <w:r>
        <w:rPr>
          <w:color w:val="231F20"/>
          <w:spacing w:val="-5"/>
          <w:sz w:val="18"/>
        </w:rPr>
        <w:t>18</w:t>
      </w:r>
    </w:p>
    <w:p w14:paraId="12768107" w14:textId="77777777" w:rsidR="002301E3" w:rsidRDefault="000C2AF2">
      <w:pPr>
        <w:tabs>
          <w:tab w:val="right" w:leader="dot" w:pos="4929"/>
        </w:tabs>
        <w:spacing w:before="163"/>
        <w:ind w:left="539"/>
        <w:rPr>
          <w:sz w:val="18"/>
        </w:rPr>
      </w:pPr>
      <w:r>
        <w:rPr>
          <w:color w:val="231F20"/>
          <w:w w:val="95"/>
          <w:sz w:val="18"/>
        </w:rPr>
        <w:t>Testing</w:t>
      </w:r>
      <w:r>
        <w:rPr>
          <w:color w:val="231F20"/>
          <w:spacing w:val="-6"/>
          <w:w w:val="95"/>
          <w:sz w:val="18"/>
        </w:rPr>
        <w:t xml:space="preserve"> </w:t>
      </w:r>
      <w:r>
        <w:rPr>
          <w:color w:val="231F20"/>
          <w:spacing w:val="-2"/>
          <w:sz w:val="18"/>
        </w:rPr>
        <w:t>Procedures</w:t>
      </w:r>
      <w:r>
        <w:rPr>
          <w:color w:val="231F20"/>
          <w:sz w:val="18"/>
        </w:rPr>
        <w:tab/>
      </w:r>
      <w:r>
        <w:rPr>
          <w:color w:val="231F20"/>
          <w:spacing w:val="-5"/>
          <w:sz w:val="18"/>
        </w:rPr>
        <w:t>18</w:t>
      </w:r>
    </w:p>
    <w:p w14:paraId="12768108" w14:textId="77777777" w:rsidR="002301E3" w:rsidRDefault="000C2AF2">
      <w:pPr>
        <w:tabs>
          <w:tab w:val="right" w:leader="dot" w:pos="4929"/>
        </w:tabs>
        <w:spacing w:before="163"/>
        <w:ind w:left="879"/>
        <w:rPr>
          <w:sz w:val="18"/>
        </w:rPr>
      </w:pPr>
      <w:r>
        <w:rPr>
          <w:i/>
          <w:color w:val="231F20"/>
          <w:spacing w:val="-2"/>
          <w:sz w:val="18"/>
        </w:rPr>
        <w:t>Consent</w:t>
      </w:r>
      <w:r>
        <w:rPr>
          <w:i/>
          <w:color w:val="231F20"/>
          <w:sz w:val="18"/>
        </w:rPr>
        <w:tab/>
      </w:r>
      <w:r>
        <w:rPr>
          <w:color w:val="231F20"/>
          <w:spacing w:val="-5"/>
          <w:sz w:val="18"/>
        </w:rPr>
        <w:t>18</w:t>
      </w:r>
    </w:p>
    <w:p w14:paraId="12768109" w14:textId="77777777" w:rsidR="002301E3" w:rsidRDefault="000C2AF2">
      <w:pPr>
        <w:tabs>
          <w:tab w:val="right" w:leader="dot" w:pos="4929"/>
        </w:tabs>
        <w:spacing w:before="163"/>
        <w:ind w:left="879"/>
        <w:rPr>
          <w:sz w:val="18"/>
        </w:rPr>
      </w:pPr>
      <w:r>
        <w:rPr>
          <w:i/>
          <w:color w:val="231F20"/>
          <w:w w:val="95"/>
          <w:sz w:val="18"/>
        </w:rPr>
        <w:t>Collection</w:t>
      </w:r>
      <w:r>
        <w:rPr>
          <w:i/>
          <w:color w:val="231F20"/>
          <w:spacing w:val="6"/>
          <w:sz w:val="18"/>
        </w:rPr>
        <w:t xml:space="preserve"> </w:t>
      </w:r>
      <w:r>
        <w:rPr>
          <w:i/>
          <w:color w:val="231F20"/>
          <w:w w:val="95"/>
          <w:sz w:val="18"/>
        </w:rPr>
        <w:t>and</w:t>
      </w:r>
      <w:r>
        <w:rPr>
          <w:i/>
          <w:color w:val="231F20"/>
          <w:spacing w:val="7"/>
          <w:sz w:val="18"/>
        </w:rPr>
        <w:t xml:space="preserve"> </w:t>
      </w:r>
      <w:r>
        <w:rPr>
          <w:i/>
          <w:color w:val="231F20"/>
          <w:w w:val="95"/>
          <w:sz w:val="18"/>
        </w:rPr>
        <w:t>Testing</w:t>
      </w:r>
      <w:r>
        <w:rPr>
          <w:i/>
          <w:color w:val="231F20"/>
          <w:spacing w:val="6"/>
          <w:sz w:val="18"/>
        </w:rPr>
        <w:t xml:space="preserve"> </w:t>
      </w:r>
      <w:r>
        <w:rPr>
          <w:i/>
          <w:color w:val="231F20"/>
          <w:spacing w:val="-2"/>
          <w:w w:val="95"/>
          <w:sz w:val="18"/>
        </w:rPr>
        <w:t>Methods</w:t>
      </w:r>
      <w:r>
        <w:rPr>
          <w:i/>
          <w:color w:val="231F20"/>
          <w:sz w:val="18"/>
        </w:rPr>
        <w:tab/>
      </w:r>
      <w:r>
        <w:rPr>
          <w:color w:val="231F20"/>
          <w:spacing w:val="-5"/>
          <w:sz w:val="18"/>
        </w:rPr>
        <w:t>18</w:t>
      </w:r>
    </w:p>
    <w:p w14:paraId="1276810A" w14:textId="77777777" w:rsidR="002301E3" w:rsidRDefault="000C2AF2">
      <w:pPr>
        <w:tabs>
          <w:tab w:val="right" w:leader="dot" w:pos="4929"/>
        </w:tabs>
        <w:spacing w:before="163"/>
        <w:ind w:left="879"/>
        <w:rPr>
          <w:sz w:val="18"/>
        </w:rPr>
      </w:pPr>
      <w:r>
        <w:rPr>
          <w:i/>
          <w:color w:val="231F20"/>
          <w:spacing w:val="-2"/>
          <w:sz w:val="18"/>
        </w:rPr>
        <w:t>Notification</w:t>
      </w:r>
      <w:r>
        <w:rPr>
          <w:i/>
          <w:color w:val="231F20"/>
          <w:sz w:val="18"/>
        </w:rPr>
        <w:tab/>
      </w:r>
      <w:r>
        <w:rPr>
          <w:color w:val="231F20"/>
          <w:spacing w:val="-5"/>
          <w:sz w:val="18"/>
        </w:rPr>
        <w:t>18</w:t>
      </w:r>
    </w:p>
    <w:p w14:paraId="1276810B" w14:textId="77777777" w:rsidR="002301E3" w:rsidRDefault="000C2AF2">
      <w:pPr>
        <w:tabs>
          <w:tab w:val="right" w:leader="dot" w:pos="4930"/>
        </w:tabs>
        <w:spacing w:before="163"/>
        <w:ind w:left="879"/>
        <w:rPr>
          <w:sz w:val="18"/>
        </w:rPr>
      </w:pPr>
      <w:r>
        <w:rPr>
          <w:i/>
          <w:color w:val="231F20"/>
          <w:spacing w:val="-2"/>
          <w:sz w:val="18"/>
        </w:rPr>
        <w:t>Confidentiality</w:t>
      </w:r>
      <w:r>
        <w:rPr>
          <w:i/>
          <w:color w:val="231F20"/>
          <w:sz w:val="18"/>
        </w:rPr>
        <w:tab/>
      </w:r>
      <w:r>
        <w:rPr>
          <w:color w:val="231F20"/>
          <w:spacing w:val="-5"/>
          <w:sz w:val="18"/>
        </w:rPr>
        <w:t>19</w:t>
      </w:r>
    </w:p>
    <w:p w14:paraId="1276810C" w14:textId="77777777" w:rsidR="002301E3" w:rsidRDefault="000C2AF2">
      <w:pPr>
        <w:pStyle w:val="BodyText"/>
        <w:tabs>
          <w:tab w:val="right" w:leader="dot" w:pos="4930"/>
        </w:tabs>
        <w:spacing w:before="145"/>
        <w:ind w:left="359"/>
        <w:rPr>
          <w:sz w:val="18"/>
        </w:rPr>
      </w:pPr>
      <w:r>
        <w:rPr>
          <w:color w:val="231F20"/>
        </w:rPr>
        <w:t>Social</w:t>
      </w:r>
      <w:r>
        <w:rPr>
          <w:color w:val="231F20"/>
          <w:spacing w:val="26"/>
        </w:rPr>
        <w:t xml:space="preserve"> </w:t>
      </w:r>
      <w:r>
        <w:rPr>
          <w:color w:val="231F20"/>
          <w:spacing w:val="-2"/>
        </w:rPr>
        <w:t>Media</w:t>
      </w:r>
      <w:r>
        <w:rPr>
          <w:color w:val="231F20"/>
        </w:rPr>
        <w:tab/>
      </w:r>
      <w:r>
        <w:rPr>
          <w:color w:val="231F20"/>
          <w:spacing w:val="-5"/>
          <w:sz w:val="18"/>
        </w:rPr>
        <w:t>19</w:t>
      </w:r>
    </w:p>
    <w:p w14:paraId="1276810D" w14:textId="77777777" w:rsidR="002301E3" w:rsidRDefault="000C2AF2">
      <w:pPr>
        <w:pStyle w:val="BodyText"/>
        <w:tabs>
          <w:tab w:val="right" w:leader="dot" w:pos="4938"/>
        </w:tabs>
        <w:spacing w:before="140"/>
        <w:ind w:left="359"/>
        <w:rPr>
          <w:sz w:val="18"/>
        </w:rPr>
      </w:pPr>
      <w:r>
        <w:rPr>
          <w:color w:val="231F20"/>
          <w:w w:val="105"/>
        </w:rPr>
        <w:t>Relatives</w:t>
      </w:r>
      <w:r>
        <w:rPr>
          <w:color w:val="231F20"/>
          <w:spacing w:val="-9"/>
          <w:w w:val="105"/>
        </w:rPr>
        <w:t xml:space="preserve"> </w:t>
      </w:r>
      <w:r>
        <w:rPr>
          <w:color w:val="231F20"/>
          <w:w w:val="105"/>
        </w:rPr>
        <w:t>And</w:t>
      </w:r>
      <w:r>
        <w:rPr>
          <w:color w:val="231F20"/>
          <w:spacing w:val="-8"/>
          <w:w w:val="105"/>
        </w:rPr>
        <w:t xml:space="preserve"> </w:t>
      </w:r>
      <w:r>
        <w:rPr>
          <w:color w:val="231F20"/>
          <w:w w:val="105"/>
        </w:rPr>
        <w:t>Intimate</w:t>
      </w:r>
      <w:r>
        <w:rPr>
          <w:color w:val="231F20"/>
          <w:spacing w:val="-8"/>
          <w:w w:val="105"/>
        </w:rPr>
        <w:t xml:space="preserve"> </w:t>
      </w:r>
      <w:r>
        <w:rPr>
          <w:color w:val="231F20"/>
          <w:w w:val="105"/>
        </w:rPr>
        <w:t>Relationships</w:t>
      </w:r>
      <w:r>
        <w:rPr>
          <w:color w:val="231F20"/>
          <w:spacing w:val="-8"/>
          <w:w w:val="105"/>
        </w:rPr>
        <w:t xml:space="preserve"> </w:t>
      </w:r>
      <w:proofErr w:type="gramStart"/>
      <w:r>
        <w:rPr>
          <w:color w:val="231F20"/>
          <w:w w:val="105"/>
        </w:rPr>
        <w:t>At</w:t>
      </w:r>
      <w:proofErr w:type="gramEnd"/>
      <w:r>
        <w:rPr>
          <w:color w:val="231F20"/>
          <w:spacing w:val="-8"/>
          <w:w w:val="105"/>
        </w:rPr>
        <w:t xml:space="preserve"> </w:t>
      </w:r>
      <w:r>
        <w:rPr>
          <w:color w:val="231F20"/>
          <w:spacing w:val="-4"/>
          <w:w w:val="105"/>
        </w:rPr>
        <w:t>Work</w:t>
      </w:r>
      <w:r>
        <w:rPr>
          <w:color w:val="231F20"/>
        </w:rPr>
        <w:tab/>
      </w:r>
      <w:r>
        <w:rPr>
          <w:color w:val="231F20"/>
          <w:spacing w:val="-5"/>
          <w:w w:val="105"/>
          <w:sz w:val="18"/>
        </w:rPr>
        <w:t>20</w:t>
      </w:r>
    </w:p>
    <w:p w14:paraId="1276810E" w14:textId="77777777" w:rsidR="002301E3" w:rsidRDefault="000C2AF2">
      <w:pPr>
        <w:pStyle w:val="BodyText"/>
        <w:tabs>
          <w:tab w:val="right" w:leader="dot" w:pos="4934"/>
        </w:tabs>
        <w:spacing w:before="140"/>
        <w:ind w:left="199"/>
        <w:rPr>
          <w:sz w:val="18"/>
        </w:rPr>
      </w:pPr>
      <w:r>
        <w:rPr>
          <w:color w:val="D2232A"/>
          <w:spacing w:val="-2"/>
        </w:rPr>
        <w:t>FACILITIES</w:t>
      </w:r>
      <w:r>
        <w:rPr>
          <w:color w:val="D2232A"/>
        </w:rPr>
        <w:tab/>
      </w:r>
      <w:r>
        <w:rPr>
          <w:color w:val="231F20"/>
          <w:spacing w:val="-5"/>
          <w:sz w:val="18"/>
        </w:rPr>
        <w:t>21</w:t>
      </w:r>
    </w:p>
    <w:p w14:paraId="1276810F" w14:textId="77777777" w:rsidR="002301E3" w:rsidRDefault="000C2AF2">
      <w:pPr>
        <w:pStyle w:val="BodyText"/>
        <w:tabs>
          <w:tab w:val="right" w:leader="dot" w:pos="4934"/>
        </w:tabs>
        <w:spacing w:before="140"/>
        <w:ind w:left="359"/>
        <w:rPr>
          <w:sz w:val="18"/>
        </w:rPr>
      </w:pPr>
      <w:r>
        <w:rPr>
          <w:color w:val="231F20"/>
          <w:w w:val="105"/>
        </w:rPr>
        <w:t>Solicitation</w:t>
      </w:r>
      <w:r>
        <w:rPr>
          <w:color w:val="231F20"/>
          <w:spacing w:val="7"/>
          <w:w w:val="105"/>
        </w:rPr>
        <w:t xml:space="preserve"> </w:t>
      </w:r>
      <w:r>
        <w:rPr>
          <w:color w:val="231F20"/>
          <w:w w:val="105"/>
        </w:rPr>
        <w:t>And</w:t>
      </w:r>
      <w:r>
        <w:rPr>
          <w:color w:val="231F20"/>
          <w:spacing w:val="8"/>
          <w:w w:val="105"/>
        </w:rPr>
        <w:t xml:space="preserve"> </w:t>
      </w:r>
      <w:r>
        <w:rPr>
          <w:color w:val="231F20"/>
          <w:w w:val="105"/>
        </w:rPr>
        <w:t>Distribution</w:t>
      </w:r>
      <w:r>
        <w:rPr>
          <w:color w:val="231F20"/>
          <w:spacing w:val="7"/>
          <w:w w:val="105"/>
        </w:rPr>
        <w:t xml:space="preserve"> </w:t>
      </w:r>
      <w:proofErr w:type="gramStart"/>
      <w:r>
        <w:rPr>
          <w:color w:val="231F20"/>
          <w:w w:val="105"/>
        </w:rPr>
        <w:t>Of</w:t>
      </w:r>
      <w:proofErr w:type="gramEnd"/>
      <w:r>
        <w:rPr>
          <w:color w:val="231F20"/>
          <w:spacing w:val="8"/>
          <w:w w:val="105"/>
        </w:rPr>
        <w:t xml:space="preserve"> </w:t>
      </w:r>
      <w:r>
        <w:rPr>
          <w:color w:val="231F20"/>
          <w:spacing w:val="-2"/>
          <w:w w:val="105"/>
        </w:rPr>
        <w:t>Literature</w:t>
      </w:r>
      <w:r>
        <w:rPr>
          <w:color w:val="231F20"/>
        </w:rPr>
        <w:tab/>
      </w:r>
      <w:r>
        <w:rPr>
          <w:color w:val="231F20"/>
          <w:spacing w:val="-5"/>
          <w:w w:val="105"/>
          <w:sz w:val="18"/>
        </w:rPr>
        <w:t>21</w:t>
      </w:r>
    </w:p>
    <w:p w14:paraId="12768110" w14:textId="77777777" w:rsidR="002301E3" w:rsidRDefault="000C2AF2">
      <w:pPr>
        <w:pStyle w:val="BodyText"/>
        <w:tabs>
          <w:tab w:val="right" w:leader="dot" w:pos="4934"/>
        </w:tabs>
        <w:spacing w:before="140"/>
        <w:ind w:left="359"/>
        <w:rPr>
          <w:sz w:val="18"/>
        </w:rPr>
      </w:pPr>
      <w:r>
        <w:rPr>
          <w:color w:val="231F20"/>
          <w:w w:val="105"/>
        </w:rPr>
        <w:t>Bulletin</w:t>
      </w:r>
      <w:r>
        <w:rPr>
          <w:color w:val="231F20"/>
          <w:spacing w:val="2"/>
          <w:w w:val="105"/>
        </w:rPr>
        <w:t xml:space="preserve"> </w:t>
      </w:r>
      <w:r>
        <w:rPr>
          <w:color w:val="231F20"/>
          <w:spacing w:val="-2"/>
          <w:w w:val="105"/>
        </w:rPr>
        <w:t>Boards</w:t>
      </w:r>
      <w:r>
        <w:rPr>
          <w:color w:val="231F20"/>
        </w:rPr>
        <w:tab/>
      </w:r>
      <w:r>
        <w:rPr>
          <w:color w:val="231F20"/>
          <w:spacing w:val="-5"/>
          <w:w w:val="105"/>
          <w:sz w:val="18"/>
        </w:rPr>
        <w:t>21</w:t>
      </w:r>
    </w:p>
    <w:p w14:paraId="12768111" w14:textId="77777777" w:rsidR="002301E3" w:rsidRDefault="000C2AF2">
      <w:pPr>
        <w:pStyle w:val="BodyText"/>
        <w:tabs>
          <w:tab w:val="right" w:leader="dot" w:pos="4934"/>
        </w:tabs>
        <w:spacing w:before="140"/>
        <w:ind w:left="359"/>
        <w:rPr>
          <w:sz w:val="18"/>
        </w:rPr>
      </w:pPr>
      <w:r>
        <w:rPr>
          <w:color w:val="231F20"/>
          <w:w w:val="105"/>
        </w:rPr>
        <w:t>Use</w:t>
      </w:r>
      <w:r>
        <w:rPr>
          <w:color w:val="231F20"/>
          <w:spacing w:val="-10"/>
          <w:w w:val="105"/>
        </w:rPr>
        <w:t xml:space="preserve"> </w:t>
      </w:r>
      <w:r>
        <w:rPr>
          <w:color w:val="231F20"/>
          <w:w w:val="105"/>
        </w:rPr>
        <w:t>Of</w:t>
      </w:r>
      <w:r>
        <w:rPr>
          <w:color w:val="231F20"/>
          <w:spacing w:val="-10"/>
          <w:w w:val="105"/>
        </w:rPr>
        <w:t xml:space="preserve"> </w:t>
      </w:r>
      <w:r>
        <w:rPr>
          <w:color w:val="231F20"/>
          <w:w w:val="105"/>
        </w:rPr>
        <w:t>Equipment</w:t>
      </w:r>
      <w:r>
        <w:rPr>
          <w:color w:val="231F20"/>
          <w:spacing w:val="-10"/>
          <w:w w:val="105"/>
        </w:rPr>
        <w:t xml:space="preserve"> </w:t>
      </w:r>
      <w:proofErr w:type="gramStart"/>
      <w:r>
        <w:rPr>
          <w:color w:val="231F20"/>
          <w:w w:val="105"/>
        </w:rPr>
        <w:t>And</w:t>
      </w:r>
      <w:proofErr w:type="gramEnd"/>
      <w:r>
        <w:rPr>
          <w:color w:val="231F20"/>
          <w:spacing w:val="-10"/>
          <w:w w:val="105"/>
        </w:rPr>
        <w:t xml:space="preserve"> </w:t>
      </w:r>
      <w:r>
        <w:rPr>
          <w:color w:val="231F20"/>
          <w:spacing w:val="-2"/>
          <w:w w:val="105"/>
        </w:rPr>
        <w:t>Vehicles</w:t>
      </w:r>
      <w:r>
        <w:rPr>
          <w:color w:val="231F20"/>
        </w:rPr>
        <w:tab/>
      </w:r>
      <w:r>
        <w:rPr>
          <w:color w:val="231F20"/>
          <w:spacing w:val="-5"/>
          <w:w w:val="105"/>
          <w:sz w:val="18"/>
        </w:rPr>
        <w:t>21</w:t>
      </w:r>
    </w:p>
    <w:p w14:paraId="12768112" w14:textId="77777777" w:rsidR="002301E3" w:rsidRDefault="000C2AF2">
      <w:pPr>
        <w:pStyle w:val="BodyText"/>
        <w:tabs>
          <w:tab w:val="right" w:leader="dot" w:pos="4939"/>
        </w:tabs>
        <w:spacing w:before="140"/>
        <w:ind w:left="359"/>
        <w:rPr>
          <w:sz w:val="18"/>
        </w:rPr>
      </w:pPr>
      <w:r>
        <w:rPr>
          <w:color w:val="231F20"/>
          <w:w w:val="105"/>
        </w:rPr>
        <w:t>Use</w:t>
      </w:r>
      <w:r>
        <w:rPr>
          <w:color w:val="231F20"/>
          <w:spacing w:val="-6"/>
          <w:w w:val="105"/>
        </w:rPr>
        <w:t xml:space="preserve"> </w:t>
      </w:r>
      <w:r>
        <w:rPr>
          <w:color w:val="231F20"/>
          <w:w w:val="105"/>
        </w:rPr>
        <w:t>Of</w:t>
      </w:r>
      <w:r>
        <w:rPr>
          <w:color w:val="231F20"/>
          <w:spacing w:val="-6"/>
          <w:w w:val="105"/>
        </w:rPr>
        <w:t xml:space="preserve"> </w:t>
      </w:r>
      <w:r>
        <w:rPr>
          <w:color w:val="231F20"/>
          <w:w w:val="105"/>
        </w:rPr>
        <w:t>Electronic</w:t>
      </w:r>
      <w:r>
        <w:rPr>
          <w:color w:val="231F20"/>
          <w:spacing w:val="-6"/>
          <w:w w:val="105"/>
        </w:rPr>
        <w:t xml:space="preserve"> </w:t>
      </w:r>
      <w:r>
        <w:rPr>
          <w:color w:val="231F20"/>
          <w:spacing w:val="-2"/>
          <w:w w:val="105"/>
        </w:rPr>
        <w:t>Resources</w:t>
      </w:r>
      <w:r>
        <w:rPr>
          <w:color w:val="231F20"/>
        </w:rPr>
        <w:tab/>
      </w:r>
      <w:r>
        <w:rPr>
          <w:color w:val="231F20"/>
          <w:spacing w:val="-5"/>
          <w:w w:val="105"/>
          <w:sz w:val="18"/>
        </w:rPr>
        <w:t>22</w:t>
      </w:r>
    </w:p>
    <w:p w14:paraId="12768113" w14:textId="77777777" w:rsidR="002301E3" w:rsidRDefault="000C2AF2">
      <w:pPr>
        <w:tabs>
          <w:tab w:val="right" w:leader="dot" w:pos="4939"/>
        </w:tabs>
        <w:spacing w:before="159"/>
        <w:ind w:left="539"/>
        <w:rPr>
          <w:sz w:val="18"/>
        </w:rPr>
      </w:pPr>
      <w:r>
        <w:rPr>
          <w:color w:val="231F20"/>
          <w:sz w:val="18"/>
        </w:rPr>
        <w:t>No</w:t>
      </w:r>
      <w:r>
        <w:rPr>
          <w:color w:val="231F20"/>
          <w:spacing w:val="-4"/>
          <w:sz w:val="18"/>
        </w:rPr>
        <w:t xml:space="preserve"> </w:t>
      </w:r>
      <w:r>
        <w:rPr>
          <w:color w:val="231F20"/>
          <w:spacing w:val="-2"/>
          <w:sz w:val="18"/>
        </w:rPr>
        <w:t>Solicitation</w:t>
      </w:r>
      <w:r>
        <w:rPr>
          <w:color w:val="231F20"/>
          <w:sz w:val="18"/>
        </w:rPr>
        <w:tab/>
      </w:r>
      <w:r>
        <w:rPr>
          <w:color w:val="231F20"/>
          <w:spacing w:val="-5"/>
          <w:sz w:val="18"/>
        </w:rPr>
        <w:t>23</w:t>
      </w:r>
    </w:p>
    <w:p w14:paraId="12768114" w14:textId="77777777" w:rsidR="002301E3" w:rsidRDefault="000C2AF2">
      <w:pPr>
        <w:tabs>
          <w:tab w:val="right" w:leader="dot" w:pos="4939"/>
        </w:tabs>
        <w:spacing w:before="163"/>
        <w:ind w:left="539"/>
        <w:rPr>
          <w:sz w:val="18"/>
        </w:rPr>
      </w:pPr>
      <w:r>
        <w:rPr>
          <w:color w:val="231F20"/>
          <w:w w:val="95"/>
          <w:sz w:val="18"/>
        </w:rPr>
        <w:t>Software</w:t>
      </w:r>
      <w:r>
        <w:rPr>
          <w:color w:val="231F20"/>
          <w:spacing w:val="14"/>
          <w:sz w:val="18"/>
        </w:rPr>
        <w:t xml:space="preserve"> </w:t>
      </w:r>
      <w:r>
        <w:rPr>
          <w:color w:val="231F20"/>
          <w:w w:val="95"/>
          <w:sz w:val="18"/>
        </w:rPr>
        <w:t>Code</w:t>
      </w:r>
      <w:r>
        <w:rPr>
          <w:color w:val="231F20"/>
          <w:spacing w:val="14"/>
          <w:sz w:val="18"/>
        </w:rPr>
        <w:t xml:space="preserve"> </w:t>
      </w:r>
      <w:r>
        <w:rPr>
          <w:color w:val="231F20"/>
          <w:w w:val="95"/>
          <w:sz w:val="18"/>
        </w:rPr>
        <w:t>of</w:t>
      </w:r>
      <w:r>
        <w:rPr>
          <w:color w:val="231F20"/>
          <w:spacing w:val="14"/>
          <w:sz w:val="18"/>
        </w:rPr>
        <w:t xml:space="preserve"> </w:t>
      </w:r>
      <w:r>
        <w:rPr>
          <w:color w:val="231F20"/>
          <w:spacing w:val="-2"/>
          <w:w w:val="95"/>
          <w:sz w:val="18"/>
        </w:rPr>
        <w:t>Ethics</w:t>
      </w:r>
      <w:r>
        <w:rPr>
          <w:color w:val="231F20"/>
          <w:sz w:val="18"/>
        </w:rPr>
        <w:tab/>
      </w:r>
      <w:r>
        <w:rPr>
          <w:color w:val="231F20"/>
          <w:spacing w:val="-5"/>
          <w:sz w:val="18"/>
        </w:rPr>
        <w:t>23</w:t>
      </w:r>
    </w:p>
    <w:p w14:paraId="12768115" w14:textId="77777777" w:rsidR="002301E3" w:rsidRDefault="000C2AF2">
      <w:pPr>
        <w:tabs>
          <w:tab w:val="right" w:leader="dot" w:pos="4939"/>
        </w:tabs>
        <w:spacing w:before="163"/>
        <w:ind w:left="539"/>
        <w:rPr>
          <w:sz w:val="18"/>
        </w:rPr>
      </w:pPr>
      <w:r>
        <w:rPr>
          <w:color w:val="231F20"/>
          <w:w w:val="95"/>
          <w:sz w:val="18"/>
        </w:rPr>
        <w:t>Installation</w:t>
      </w:r>
      <w:r>
        <w:rPr>
          <w:color w:val="231F20"/>
          <w:spacing w:val="7"/>
          <w:sz w:val="18"/>
        </w:rPr>
        <w:t xml:space="preserve"> </w:t>
      </w:r>
      <w:r>
        <w:rPr>
          <w:color w:val="231F20"/>
          <w:w w:val="95"/>
          <w:sz w:val="18"/>
        </w:rPr>
        <w:t>of</w:t>
      </w:r>
      <w:r>
        <w:rPr>
          <w:color w:val="231F20"/>
          <w:spacing w:val="8"/>
          <w:sz w:val="18"/>
        </w:rPr>
        <w:t xml:space="preserve"> </w:t>
      </w:r>
      <w:r>
        <w:rPr>
          <w:color w:val="231F20"/>
          <w:w w:val="95"/>
          <w:sz w:val="18"/>
        </w:rPr>
        <w:t>Software</w:t>
      </w:r>
      <w:r>
        <w:rPr>
          <w:color w:val="231F20"/>
          <w:spacing w:val="8"/>
          <w:sz w:val="18"/>
        </w:rPr>
        <w:t xml:space="preserve"> </w:t>
      </w:r>
      <w:r>
        <w:rPr>
          <w:color w:val="231F20"/>
          <w:w w:val="95"/>
          <w:sz w:val="18"/>
        </w:rPr>
        <w:t>on</w:t>
      </w:r>
      <w:r>
        <w:rPr>
          <w:color w:val="231F20"/>
          <w:spacing w:val="7"/>
          <w:sz w:val="18"/>
        </w:rPr>
        <w:t xml:space="preserve"> </w:t>
      </w:r>
      <w:r>
        <w:rPr>
          <w:color w:val="231F20"/>
          <w:w w:val="95"/>
          <w:sz w:val="18"/>
        </w:rPr>
        <w:t>the</w:t>
      </w:r>
      <w:r>
        <w:rPr>
          <w:color w:val="231F20"/>
          <w:spacing w:val="8"/>
          <w:sz w:val="18"/>
        </w:rPr>
        <w:t xml:space="preserve"> </w:t>
      </w:r>
      <w:r>
        <w:rPr>
          <w:color w:val="231F20"/>
          <w:spacing w:val="-2"/>
          <w:w w:val="95"/>
          <w:sz w:val="18"/>
        </w:rPr>
        <w:t>Network</w:t>
      </w:r>
      <w:r>
        <w:rPr>
          <w:color w:val="231F20"/>
          <w:sz w:val="18"/>
        </w:rPr>
        <w:tab/>
      </w:r>
      <w:r>
        <w:rPr>
          <w:color w:val="231F20"/>
          <w:spacing w:val="-5"/>
          <w:sz w:val="18"/>
        </w:rPr>
        <w:t>23</w:t>
      </w:r>
    </w:p>
    <w:p w14:paraId="12768116" w14:textId="77777777" w:rsidR="002301E3" w:rsidRDefault="000C2AF2">
      <w:pPr>
        <w:spacing w:before="163"/>
        <w:ind w:left="539"/>
        <w:rPr>
          <w:sz w:val="18"/>
        </w:rPr>
      </w:pPr>
      <w:r>
        <w:rPr>
          <w:color w:val="231F20"/>
          <w:w w:val="95"/>
          <w:sz w:val="18"/>
        </w:rPr>
        <w:t>Installation</w:t>
      </w:r>
      <w:r>
        <w:rPr>
          <w:color w:val="231F20"/>
          <w:spacing w:val="19"/>
          <w:sz w:val="18"/>
        </w:rPr>
        <w:t xml:space="preserve"> </w:t>
      </w:r>
      <w:r>
        <w:rPr>
          <w:color w:val="231F20"/>
          <w:w w:val="95"/>
          <w:sz w:val="18"/>
        </w:rPr>
        <w:t>of</w:t>
      </w:r>
      <w:r>
        <w:rPr>
          <w:color w:val="231F20"/>
          <w:spacing w:val="20"/>
          <w:sz w:val="18"/>
        </w:rPr>
        <w:t xml:space="preserve"> </w:t>
      </w:r>
      <w:r>
        <w:rPr>
          <w:color w:val="231F20"/>
          <w:w w:val="95"/>
          <w:sz w:val="18"/>
        </w:rPr>
        <w:t>Company-Owned</w:t>
      </w:r>
      <w:r>
        <w:rPr>
          <w:color w:val="231F20"/>
          <w:spacing w:val="20"/>
          <w:sz w:val="18"/>
        </w:rPr>
        <w:t xml:space="preserve"> </w:t>
      </w:r>
      <w:r>
        <w:rPr>
          <w:color w:val="231F20"/>
          <w:spacing w:val="-2"/>
          <w:w w:val="95"/>
          <w:sz w:val="18"/>
        </w:rPr>
        <w:t>Software</w:t>
      </w:r>
    </w:p>
    <w:p w14:paraId="12768117" w14:textId="77777777" w:rsidR="002301E3" w:rsidRDefault="000C2AF2">
      <w:pPr>
        <w:tabs>
          <w:tab w:val="right" w:leader="dot" w:pos="4939"/>
        </w:tabs>
        <w:spacing w:before="73"/>
        <w:ind w:left="539"/>
        <w:rPr>
          <w:sz w:val="18"/>
        </w:rPr>
      </w:pPr>
      <w:r>
        <w:rPr>
          <w:color w:val="231F20"/>
          <w:sz w:val="18"/>
        </w:rPr>
        <w:t>on</w:t>
      </w:r>
      <w:r>
        <w:rPr>
          <w:color w:val="231F20"/>
          <w:spacing w:val="-7"/>
          <w:sz w:val="18"/>
        </w:rPr>
        <w:t xml:space="preserve"> </w:t>
      </w:r>
      <w:r>
        <w:rPr>
          <w:color w:val="231F20"/>
          <w:sz w:val="18"/>
        </w:rPr>
        <w:t>Home</w:t>
      </w:r>
      <w:r>
        <w:rPr>
          <w:color w:val="231F20"/>
          <w:spacing w:val="-7"/>
          <w:sz w:val="18"/>
        </w:rPr>
        <w:t xml:space="preserve"> </w:t>
      </w:r>
      <w:r>
        <w:rPr>
          <w:color w:val="231F20"/>
          <w:spacing w:val="-5"/>
          <w:sz w:val="18"/>
        </w:rPr>
        <w:t>PCs</w:t>
      </w:r>
      <w:r>
        <w:rPr>
          <w:color w:val="231F20"/>
          <w:sz w:val="18"/>
        </w:rPr>
        <w:tab/>
      </w:r>
      <w:r>
        <w:rPr>
          <w:color w:val="231F20"/>
          <w:spacing w:val="-5"/>
          <w:w w:val="95"/>
          <w:sz w:val="18"/>
        </w:rPr>
        <w:t>23</w:t>
      </w:r>
    </w:p>
    <w:p w14:paraId="12768118" w14:textId="77777777" w:rsidR="002301E3" w:rsidRDefault="000C2AF2">
      <w:pPr>
        <w:tabs>
          <w:tab w:val="right" w:leader="dot" w:pos="4939"/>
        </w:tabs>
        <w:spacing w:before="163"/>
        <w:ind w:left="539"/>
        <w:rPr>
          <w:sz w:val="18"/>
        </w:rPr>
      </w:pPr>
      <w:r>
        <w:rPr>
          <w:color w:val="231F20"/>
          <w:w w:val="95"/>
          <w:sz w:val="18"/>
        </w:rPr>
        <w:t>Computer</w:t>
      </w:r>
      <w:r>
        <w:rPr>
          <w:color w:val="231F20"/>
          <w:spacing w:val="16"/>
          <w:sz w:val="18"/>
        </w:rPr>
        <w:t xml:space="preserve"> </w:t>
      </w:r>
      <w:r>
        <w:rPr>
          <w:color w:val="231F20"/>
          <w:w w:val="95"/>
          <w:sz w:val="18"/>
        </w:rPr>
        <w:t>and</w:t>
      </w:r>
      <w:r>
        <w:rPr>
          <w:color w:val="231F20"/>
          <w:spacing w:val="17"/>
          <w:sz w:val="18"/>
        </w:rPr>
        <w:t xml:space="preserve"> </w:t>
      </w:r>
      <w:r>
        <w:rPr>
          <w:color w:val="231F20"/>
          <w:w w:val="95"/>
          <w:sz w:val="18"/>
        </w:rPr>
        <w:t>Systems</w:t>
      </w:r>
      <w:r>
        <w:rPr>
          <w:color w:val="231F20"/>
          <w:spacing w:val="17"/>
          <w:sz w:val="18"/>
        </w:rPr>
        <w:t xml:space="preserve"> </w:t>
      </w:r>
      <w:r>
        <w:rPr>
          <w:color w:val="231F20"/>
          <w:spacing w:val="-2"/>
          <w:w w:val="95"/>
          <w:sz w:val="18"/>
        </w:rPr>
        <w:t>Security</w:t>
      </w:r>
      <w:r>
        <w:rPr>
          <w:color w:val="231F20"/>
          <w:sz w:val="18"/>
        </w:rPr>
        <w:tab/>
      </w:r>
      <w:r>
        <w:rPr>
          <w:color w:val="231F20"/>
          <w:spacing w:val="-5"/>
          <w:w w:val="95"/>
          <w:sz w:val="18"/>
        </w:rPr>
        <w:t>23</w:t>
      </w:r>
    </w:p>
    <w:p w14:paraId="12768119" w14:textId="77777777" w:rsidR="002301E3" w:rsidRDefault="000C2AF2">
      <w:pPr>
        <w:tabs>
          <w:tab w:val="right" w:leader="dot" w:pos="4931"/>
        </w:tabs>
        <w:spacing w:before="163"/>
        <w:ind w:left="539"/>
        <w:rPr>
          <w:sz w:val="18"/>
        </w:rPr>
      </w:pPr>
      <w:r>
        <w:rPr>
          <w:color w:val="231F20"/>
          <w:w w:val="95"/>
          <w:sz w:val="18"/>
        </w:rPr>
        <w:t>Email</w:t>
      </w:r>
      <w:r>
        <w:rPr>
          <w:color w:val="231F20"/>
          <w:spacing w:val="4"/>
          <w:sz w:val="18"/>
        </w:rPr>
        <w:t xml:space="preserve"> </w:t>
      </w:r>
      <w:r>
        <w:rPr>
          <w:color w:val="231F20"/>
          <w:w w:val="95"/>
          <w:sz w:val="18"/>
        </w:rPr>
        <w:t>Content</w:t>
      </w:r>
      <w:r>
        <w:rPr>
          <w:color w:val="231F20"/>
          <w:spacing w:val="4"/>
          <w:sz w:val="18"/>
        </w:rPr>
        <w:t xml:space="preserve"> </w:t>
      </w:r>
      <w:r>
        <w:rPr>
          <w:color w:val="231F20"/>
          <w:spacing w:val="-2"/>
          <w:w w:val="95"/>
          <w:sz w:val="18"/>
        </w:rPr>
        <w:t>Screening</w:t>
      </w:r>
      <w:r>
        <w:rPr>
          <w:color w:val="231F20"/>
          <w:sz w:val="18"/>
        </w:rPr>
        <w:tab/>
      </w:r>
      <w:r>
        <w:rPr>
          <w:color w:val="231F20"/>
          <w:spacing w:val="-5"/>
          <w:sz w:val="18"/>
        </w:rPr>
        <w:t>24</w:t>
      </w:r>
    </w:p>
    <w:p w14:paraId="1276811A" w14:textId="77777777" w:rsidR="002301E3" w:rsidRDefault="000C2AF2">
      <w:pPr>
        <w:tabs>
          <w:tab w:val="right" w:leader="dot" w:pos="4931"/>
        </w:tabs>
        <w:spacing w:before="163"/>
        <w:ind w:left="539"/>
        <w:rPr>
          <w:sz w:val="18"/>
        </w:rPr>
      </w:pPr>
      <w:r>
        <w:rPr>
          <w:color w:val="231F20"/>
          <w:w w:val="95"/>
          <w:sz w:val="18"/>
        </w:rPr>
        <w:t>Virus</w:t>
      </w:r>
      <w:r>
        <w:rPr>
          <w:color w:val="231F20"/>
          <w:spacing w:val="-3"/>
          <w:w w:val="95"/>
          <w:sz w:val="18"/>
        </w:rPr>
        <w:t xml:space="preserve"> </w:t>
      </w:r>
      <w:r>
        <w:rPr>
          <w:color w:val="231F20"/>
          <w:spacing w:val="-2"/>
          <w:sz w:val="18"/>
        </w:rPr>
        <w:t>Protection</w:t>
      </w:r>
      <w:r>
        <w:rPr>
          <w:color w:val="231F20"/>
          <w:sz w:val="18"/>
        </w:rPr>
        <w:tab/>
      </w:r>
      <w:r>
        <w:rPr>
          <w:color w:val="231F20"/>
          <w:spacing w:val="-5"/>
          <w:w w:val="95"/>
          <w:sz w:val="18"/>
        </w:rPr>
        <w:t>24</w:t>
      </w:r>
    </w:p>
    <w:p w14:paraId="1276811B" w14:textId="77777777" w:rsidR="002301E3" w:rsidRDefault="000C2AF2">
      <w:pPr>
        <w:pStyle w:val="BodyText"/>
        <w:tabs>
          <w:tab w:val="right" w:leader="dot" w:pos="4931"/>
        </w:tabs>
        <w:spacing w:before="144"/>
        <w:ind w:left="359"/>
        <w:rPr>
          <w:sz w:val="18"/>
        </w:rPr>
      </w:pPr>
      <w:r>
        <w:rPr>
          <w:color w:val="231F20"/>
        </w:rPr>
        <w:t>Use</w:t>
      </w:r>
      <w:r>
        <w:rPr>
          <w:color w:val="231F20"/>
          <w:spacing w:val="3"/>
        </w:rPr>
        <w:t xml:space="preserve"> </w:t>
      </w:r>
      <w:r>
        <w:rPr>
          <w:color w:val="231F20"/>
        </w:rPr>
        <w:t>Of</w:t>
      </w:r>
      <w:r>
        <w:rPr>
          <w:color w:val="231F20"/>
          <w:spacing w:val="4"/>
        </w:rPr>
        <w:t xml:space="preserve"> </w:t>
      </w:r>
      <w:r>
        <w:rPr>
          <w:color w:val="231F20"/>
          <w:spacing w:val="-2"/>
        </w:rPr>
        <w:t>Telephones</w:t>
      </w:r>
      <w:r>
        <w:rPr>
          <w:color w:val="231F20"/>
        </w:rPr>
        <w:tab/>
      </w:r>
      <w:r>
        <w:rPr>
          <w:color w:val="231F20"/>
          <w:spacing w:val="-5"/>
          <w:sz w:val="18"/>
        </w:rPr>
        <w:t>24</w:t>
      </w:r>
    </w:p>
    <w:p w14:paraId="1276811C" w14:textId="77777777" w:rsidR="002301E3" w:rsidRDefault="002301E3">
      <w:pPr>
        <w:rPr>
          <w:sz w:val="18"/>
        </w:rPr>
        <w:sectPr w:rsidR="002301E3">
          <w:type w:val="continuous"/>
          <w:pgSz w:w="12240" w:h="15840"/>
          <w:pgMar w:top="0" w:right="0" w:bottom="280" w:left="400" w:header="0" w:footer="0" w:gutter="0"/>
          <w:cols w:num="2" w:space="720" w:equalWidth="0">
            <w:col w:w="5421" w:space="40"/>
            <w:col w:w="6379"/>
          </w:cols>
        </w:sectPr>
      </w:pPr>
    </w:p>
    <w:sdt>
      <w:sdtPr>
        <w:id w:val="1715699447"/>
        <w:docPartObj>
          <w:docPartGallery w:val="Table of Contents"/>
          <w:docPartUnique/>
        </w:docPartObj>
      </w:sdtPr>
      <w:sdtEndPr/>
      <w:sdtContent>
        <w:p w14:paraId="1276811D" w14:textId="77777777" w:rsidR="002301E3" w:rsidRDefault="000C2AF2">
          <w:pPr>
            <w:pStyle w:val="TOC6"/>
            <w:tabs>
              <w:tab w:val="right" w:leader="dot" w:pos="5771"/>
            </w:tabs>
            <w:spacing w:before="74"/>
            <w:ind w:left="1200"/>
            <w:rPr>
              <w:sz w:val="18"/>
            </w:rPr>
          </w:pPr>
          <w:hyperlink w:anchor="_TOC_250044" w:history="1">
            <w:r>
              <w:rPr>
                <w:color w:val="231F20"/>
              </w:rPr>
              <w:t>Use</w:t>
            </w:r>
            <w:r>
              <w:rPr>
                <w:color w:val="231F20"/>
                <w:spacing w:val="4"/>
              </w:rPr>
              <w:t xml:space="preserve"> </w:t>
            </w:r>
            <w:r>
              <w:rPr>
                <w:color w:val="231F20"/>
              </w:rPr>
              <w:t>Of</w:t>
            </w:r>
            <w:r>
              <w:rPr>
                <w:color w:val="231F20"/>
                <w:spacing w:val="5"/>
              </w:rPr>
              <w:t xml:space="preserve"> </w:t>
            </w:r>
            <w:r>
              <w:rPr>
                <w:color w:val="231F20"/>
              </w:rPr>
              <w:t>Cell</w:t>
            </w:r>
            <w:r>
              <w:rPr>
                <w:color w:val="231F20"/>
                <w:spacing w:val="4"/>
              </w:rPr>
              <w:t xml:space="preserve"> </w:t>
            </w:r>
            <w:r>
              <w:rPr>
                <w:color w:val="231F20"/>
                <w:spacing w:val="-2"/>
                <w:w w:val="95"/>
              </w:rPr>
              <w:t>Phones</w:t>
            </w:r>
            <w:r>
              <w:rPr>
                <w:color w:val="231F20"/>
              </w:rPr>
              <w:tab/>
            </w:r>
            <w:r>
              <w:rPr>
                <w:color w:val="231F20"/>
                <w:spacing w:val="-5"/>
                <w:sz w:val="18"/>
              </w:rPr>
              <w:t>24</w:t>
            </w:r>
          </w:hyperlink>
        </w:p>
        <w:p w14:paraId="1276811E" w14:textId="77777777" w:rsidR="002301E3" w:rsidRDefault="000C2AF2">
          <w:pPr>
            <w:pStyle w:val="TOC6"/>
            <w:tabs>
              <w:tab w:val="right" w:leader="dot" w:pos="5775"/>
            </w:tabs>
            <w:ind w:left="1200"/>
            <w:rPr>
              <w:sz w:val="18"/>
            </w:rPr>
          </w:pPr>
          <w:hyperlink w:anchor="_TOC_250043" w:history="1">
            <w:r>
              <w:rPr>
                <w:color w:val="231F20"/>
                <w:w w:val="105"/>
              </w:rPr>
              <w:t>Off-Duty</w:t>
            </w:r>
            <w:r>
              <w:rPr>
                <w:color w:val="231F20"/>
                <w:spacing w:val="-5"/>
                <w:w w:val="105"/>
              </w:rPr>
              <w:t xml:space="preserve"> </w:t>
            </w:r>
            <w:r>
              <w:rPr>
                <w:color w:val="231F20"/>
                <w:w w:val="105"/>
              </w:rPr>
              <w:t>Use</w:t>
            </w:r>
            <w:r>
              <w:rPr>
                <w:color w:val="231F20"/>
                <w:spacing w:val="-5"/>
                <w:w w:val="105"/>
              </w:rPr>
              <w:t xml:space="preserve"> </w:t>
            </w:r>
            <w:proofErr w:type="gramStart"/>
            <w:r>
              <w:rPr>
                <w:color w:val="231F20"/>
                <w:w w:val="105"/>
              </w:rPr>
              <w:t>Of</w:t>
            </w:r>
            <w:proofErr w:type="gramEnd"/>
            <w:r>
              <w:rPr>
                <w:color w:val="231F20"/>
                <w:spacing w:val="-5"/>
                <w:w w:val="105"/>
              </w:rPr>
              <w:t xml:space="preserve"> </w:t>
            </w:r>
            <w:r>
              <w:rPr>
                <w:color w:val="231F20"/>
                <w:spacing w:val="-2"/>
                <w:w w:val="105"/>
              </w:rPr>
              <w:t>Facilities</w:t>
            </w:r>
            <w:r>
              <w:rPr>
                <w:color w:val="231F20"/>
              </w:rPr>
              <w:tab/>
            </w:r>
            <w:r>
              <w:rPr>
                <w:color w:val="231F20"/>
                <w:spacing w:val="-5"/>
                <w:w w:val="105"/>
                <w:sz w:val="18"/>
              </w:rPr>
              <w:t>25</w:t>
            </w:r>
          </w:hyperlink>
        </w:p>
        <w:p w14:paraId="1276811F" w14:textId="77777777" w:rsidR="002301E3" w:rsidRDefault="000C2AF2">
          <w:pPr>
            <w:pStyle w:val="TOC5"/>
            <w:tabs>
              <w:tab w:val="right" w:leader="dot" w:pos="5778"/>
            </w:tabs>
            <w:rPr>
              <w:sz w:val="18"/>
            </w:rPr>
          </w:pPr>
          <w:hyperlink w:anchor="_TOC_250042" w:history="1">
            <w:r>
              <w:rPr>
                <w:color w:val="D2232A"/>
              </w:rPr>
              <w:t>TIME</w:t>
            </w:r>
            <w:r>
              <w:rPr>
                <w:color w:val="D2232A"/>
                <w:spacing w:val="-12"/>
              </w:rPr>
              <w:t xml:space="preserve"> </w:t>
            </w:r>
            <w:r>
              <w:rPr>
                <w:color w:val="D2232A"/>
              </w:rPr>
              <w:t>OFF</w:t>
            </w:r>
            <w:r>
              <w:rPr>
                <w:color w:val="D2232A"/>
                <w:spacing w:val="-11"/>
              </w:rPr>
              <w:t xml:space="preserve"> </w:t>
            </w:r>
            <w:r>
              <w:rPr>
                <w:color w:val="D2232A"/>
              </w:rPr>
              <w:t>AND</w:t>
            </w:r>
            <w:r>
              <w:rPr>
                <w:color w:val="D2232A"/>
                <w:spacing w:val="-12"/>
              </w:rPr>
              <w:t xml:space="preserve"> </w:t>
            </w:r>
            <w:r>
              <w:rPr>
                <w:color w:val="D2232A"/>
              </w:rPr>
              <w:t>OTHER</w:t>
            </w:r>
            <w:r>
              <w:rPr>
                <w:color w:val="D2232A"/>
                <w:spacing w:val="-11"/>
              </w:rPr>
              <w:t xml:space="preserve"> </w:t>
            </w:r>
            <w:r>
              <w:rPr>
                <w:color w:val="D2232A"/>
              </w:rPr>
              <w:t>LEAVE</w:t>
            </w:r>
            <w:r>
              <w:rPr>
                <w:color w:val="D2232A"/>
                <w:spacing w:val="-12"/>
              </w:rPr>
              <w:t xml:space="preserve"> </w:t>
            </w:r>
            <w:r>
              <w:rPr>
                <w:color w:val="D2232A"/>
                <w:spacing w:val="-2"/>
              </w:rPr>
              <w:t>BENEFITS</w:t>
            </w:r>
            <w:r>
              <w:rPr>
                <w:color w:val="D2232A"/>
              </w:rPr>
              <w:tab/>
            </w:r>
            <w:r>
              <w:rPr>
                <w:color w:val="231F20"/>
                <w:spacing w:val="-5"/>
                <w:sz w:val="18"/>
              </w:rPr>
              <w:t>26</w:t>
            </w:r>
          </w:hyperlink>
        </w:p>
        <w:p w14:paraId="12768120" w14:textId="77777777" w:rsidR="002301E3" w:rsidRDefault="000C2AF2">
          <w:pPr>
            <w:pStyle w:val="TOC6"/>
            <w:tabs>
              <w:tab w:val="right" w:leader="dot" w:pos="5778"/>
            </w:tabs>
            <w:ind w:left="1200"/>
            <w:rPr>
              <w:sz w:val="18"/>
            </w:rPr>
          </w:pPr>
          <w:r>
            <w:rPr>
              <w:color w:val="231F20"/>
              <w:spacing w:val="-2"/>
            </w:rPr>
            <w:t>Vacation</w:t>
          </w:r>
          <w:r>
            <w:rPr>
              <w:color w:val="231F20"/>
            </w:rPr>
            <w:tab/>
          </w:r>
          <w:r>
            <w:rPr>
              <w:color w:val="231F20"/>
              <w:spacing w:val="-5"/>
              <w:sz w:val="18"/>
            </w:rPr>
            <w:t>26</w:t>
          </w:r>
        </w:p>
        <w:p w14:paraId="12768121" w14:textId="77777777" w:rsidR="002301E3" w:rsidRDefault="000C2AF2">
          <w:pPr>
            <w:pStyle w:val="TOC6"/>
            <w:tabs>
              <w:tab w:val="right" w:leader="dot" w:pos="5775"/>
            </w:tabs>
            <w:ind w:left="1200"/>
            <w:rPr>
              <w:sz w:val="18"/>
            </w:rPr>
          </w:pPr>
          <w:hyperlink w:anchor="_TOC_250041" w:history="1">
            <w:r>
              <w:rPr>
                <w:color w:val="231F20"/>
              </w:rPr>
              <w:t>Sick</w:t>
            </w:r>
            <w:r>
              <w:rPr>
                <w:color w:val="231F20"/>
                <w:spacing w:val="11"/>
              </w:rPr>
              <w:t xml:space="preserve"> </w:t>
            </w:r>
            <w:r>
              <w:rPr>
                <w:color w:val="231F20"/>
              </w:rPr>
              <w:t>Leave</w:t>
            </w:r>
            <w:r>
              <w:rPr>
                <w:color w:val="231F20"/>
                <w:spacing w:val="11"/>
              </w:rPr>
              <w:t xml:space="preserve"> </w:t>
            </w:r>
            <w:r>
              <w:rPr>
                <w:color w:val="231F20"/>
                <w:spacing w:val="-2"/>
              </w:rPr>
              <w:t>Benefits</w:t>
            </w:r>
            <w:r>
              <w:rPr>
                <w:color w:val="231F20"/>
              </w:rPr>
              <w:tab/>
            </w:r>
            <w:r>
              <w:rPr>
                <w:color w:val="231F20"/>
                <w:spacing w:val="-5"/>
                <w:w w:val="105"/>
                <w:sz w:val="18"/>
              </w:rPr>
              <w:t>27</w:t>
            </w:r>
          </w:hyperlink>
        </w:p>
        <w:p w14:paraId="12768122" w14:textId="77777777" w:rsidR="002301E3" w:rsidRDefault="000C2AF2">
          <w:pPr>
            <w:pStyle w:val="TOC6"/>
            <w:tabs>
              <w:tab w:val="right" w:leader="dot" w:pos="5775"/>
            </w:tabs>
            <w:rPr>
              <w:sz w:val="18"/>
            </w:rPr>
          </w:pPr>
          <w:hyperlink w:anchor="_TOC_250040" w:history="1">
            <w:r>
              <w:rPr>
                <w:color w:val="231F20"/>
              </w:rPr>
              <w:t>Paid</w:t>
            </w:r>
            <w:r>
              <w:rPr>
                <w:color w:val="231F20"/>
                <w:spacing w:val="10"/>
              </w:rPr>
              <w:t xml:space="preserve"> </w:t>
            </w:r>
            <w:r>
              <w:rPr>
                <w:color w:val="231F20"/>
              </w:rPr>
              <w:t>Time</w:t>
            </w:r>
            <w:r>
              <w:rPr>
                <w:color w:val="231F20"/>
                <w:spacing w:val="11"/>
              </w:rPr>
              <w:t xml:space="preserve"> </w:t>
            </w:r>
            <w:r>
              <w:rPr>
                <w:color w:val="231F20"/>
                <w:spacing w:val="-5"/>
              </w:rPr>
              <w:t>Off</w:t>
            </w:r>
            <w:r>
              <w:rPr>
                <w:color w:val="231F20"/>
              </w:rPr>
              <w:tab/>
            </w:r>
            <w:r>
              <w:rPr>
                <w:color w:val="231F20"/>
                <w:spacing w:val="-5"/>
                <w:w w:val="105"/>
                <w:sz w:val="18"/>
              </w:rPr>
              <w:t>27</w:t>
            </w:r>
          </w:hyperlink>
        </w:p>
        <w:p w14:paraId="12768123" w14:textId="77777777" w:rsidR="002301E3" w:rsidRDefault="000C2AF2">
          <w:pPr>
            <w:pStyle w:val="TOC6"/>
            <w:tabs>
              <w:tab w:val="right" w:leader="dot" w:pos="5776"/>
            </w:tabs>
            <w:rPr>
              <w:sz w:val="18"/>
            </w:rPr>
          </w:pPr>
          <w:r>
            <w:rPr>
              <w:color w:val="231F20"/>
              <w:spacing w:val="-2"/>
            </w:rPr>
            <w:t>Holidays</w:t>
          </w:r>
          <w:r>
            <w:rPr>
              <w:color w:val="231F20"/>
            </w:rPr>
            <w:tab/>
          </w:r>
          <w:r>
            <w:rPr>
              <w:color w:val="231F20"/>
              <w:spacing w:val="-5"/>
              <w:sz w:val="18"/>
            </w:rPr>
            <w:t>28</w:t>
          </w:r>
        </w:p>
        <w:p w14:paraId="12768124" w14:textId="77777777" w:rsidR="002301E3" w:rsidRDefault="000C2AF2">
          <w:pPr>
            <w:pStyle w:val="TOC6"/>
            <w:tabs>
              <w:tab w:val="right" w:leader="dot" w:pos="5776"/>
            </w:tabs>
            <w:rPr>
              <w:sz w:val="18"/>
            </w:rPr>
          </w:pPr>
          <w:hyperlink w:anchor="_TOC_250039" w:history="1">
            <w:r>
              <w:rPr>
                <w:color w:val="231F20"/>
                <w:w w:val="105"/>
              </w:rPr>
              <w:t>Family</w:t>
            </w:r>
            <w:r>
              <w:rPr>
                <w:color w:val="231F20"/>
                <w:spacing w:val="-11"/>
                <w:w w:val="105"/>
              </w:rPr>
              <w:t xml:space="preserve"> </w:t>
            </w:r>
            <w:r>
              <w:rPr>
                <w:color w:val="231F20"/>
                <w:w w:val="105"/>
              </w:rPr>
              <w:t>And</w:t>
            </w:r>
            <w:r>
              <w:rPr>
                <w:color w:val="231F20"/>
                <w:spacing w:val="-11"/>
                <w:w w:val="105"/>
              </w:rPr>
              <w:t xml:space="preserve"> </w:t>
            </w:r>
            <w:r>
              <w:rPr>
                <w:color w:val="231F20"/>
                <w:w w:val="105"/>
              </w:rPr>
              <w:t>Medical</w:t>
            </w:r>
            <w:r>
              <w:rPr>
                <w:color w:val="231F20"/>
                <w:spacing w:val="-11"/>
                <w:w w:val="105"/>
              </w:rPr>
              <w:t xml:space="preserve"> </w:t>
            </w:r>
            <w:r>
              <w:rPr>
                <w:color w:val="231F20"/>
                <w:w w:val="105"/>
              </w:rPr>
              <w:t>Leave</w:t>
            </w:r>
            <w:r>
              <w:rPr>
                <w:color w:val="231F20"/>
                <w:spacing w:val="-10"/>
                <w:w w:val="105"/>
              </w:rPr>
              <w:t xml:space="preserve"> </w:t>
            </w:r>
            <w:proofErr w:type="gramStart"/>
            <w:r>
              <w:rPr>
                <w:color w:val="231F20"/>
                <w:w w:val="105"/>
              </w:rPr>
              <w:t>Of</w:t>
            </w:r>
            <w:proofErr w:type="gramEnd"/>
            <w:r>
              <w:rPr>
                <w:color w:val="231F20"/>
                <w:spacing w:val="-11"/>
                <w:w w:val="105"/>
              </w:rPr>
              <w:t xml:space="preserve"> </w:t>
            </w:r>
            <w:r>
              <w:rPr>
                <w:color w:val="231F20"/>
                <w:spacing w:val="-2"/>
                <w:w w:val="105"/>
              </w:rPr>
              <w:t>Absence</w:t>
            </w:r>
            <w:r>
              <w:rPr>
                <w:color w:val="231F20"/>
              </w:rPr>
              <w:tab/>
            </w:r>
            <w:r>
              <w:rPr>
                <w:color w:val="231F20"/>
                <w:spacing w:val="-5"/>
                <w:w w:val="105"/>
                <w:sz w:val="18"/>
              </w:rPr>
              <w:t>28</w:t>
            </w:r>
          </w:hyperlink>
        </w:p>
        <w:p w14:paraId="12768125" w14:textId="77777777" w:rsidR="002301E3" w:rsidRDefault="000C2AF2">
          <w:pPr>
            <w:pStyle w:val="TOC7"/>
            <w:tabs>
              <w:tab w:val="right" w:leader="dot" w:pos="5779"/>
            </w:tabs>
            <w:spacing w:before="159"/>
          </w:pPr>
          <w:hyperlink w:anchor="_TOC_250038" w:history="1">
            <w:r>
              <w:rPr>
                <w:color w:val="231F20"/>
                <w:w w:val="95"/>
              </w:rPr>
              <w:t>Employee</w:t>
            </w:r>
            <w:r>
              <w:rPr>
                <w:color w:val="231F20"/>
              </w:rPr>
              <w:t xml:space="preserve"> </w:t>
            </w:r>
            <w:r>
              <w:rPr>
                <w:color w:val="231F20"/>
                <w:spacing w:val="-2"/>
              </w:rPr>
              <w:t>Eligibility</w:t>
            </w:r>
            <w:r>
              <w:rPr>
                <w:color w:val="231F20"/>
              </w:rPr>
              <w:tab/>
            </w:r>
            <w:r>
              <w:rPr>
                <w:color w:val="231F20"/>
                <w:spacing w:val="-5"/>
              </w:rPr>
              <w:t>29</w:t>
            </w:r>
          </w:hyperlink>
        </w:p>
        <w:p w14:paraId="12768126" w14:textId="77777777" w:rsidR="002301E3" w:rsidRDefault="000C2AF2">
          <w:pPr>
            <w:pStyle w:val="TOC7"/>
            <w:tabs>
              <w:tab w:val="right" w:leader="dot" w:pos="5779"/>
            </w:tabs>
          </w:pPr>
          <w:r>
            <w:rPr>
              <w:color w:val="231F20"/>
              <w:w w:val="95"/>
            </w:rPr>
            <w:t>Reasons</w:t>
          </w:r>
          <w:r>
            <w:rPr>
              <w:color w:val="231F20"/>
              <w:spacing w:val="4"/>
            </w:rPr>
            <w:t xml:space="preserve"> </w:t>
          </w:r>
          <w:r>
            <w:rPr>
              <w:color w:val="231F20"/>
              <w:w w:val="95"/>
            </w:rPr>
            <w:t>for</w:t>
          </w:r>
          <w:r>
            <w:rPr>
              <w:color w:val="231F20"/>
              <w:spacing w:val="5"/>
            </w:rPr>
            <w:t xml:space="preserve"> </w:t>
          </w:r>
          <w:r>
            <w:rPr>
              <w:color w:val="231F20"/>
              <w:spacing w:val="-2"/>
              <w:w w:val="95"/>
            </w:rPr>
            <w:t>Leave</w:t>
          </w:r>
          <w:r>
            <w:rPr>
              <w:color w:val="231F20"/>
            </w:rPr>
            <w:tab/>
          </w:r>
          <w:r>
            <w:rPr>
              <w:color w:val="231F20"/>
              <w:spacing w:val="-5"/>
            </w:rPr>
            <w:t>29</w:t>
          </w:r>
        </w:p>
        <w:p w14:paraId="12768127" w14:textId="77777777" w:rsidR="002301E3" w:rsidRDefault="000C2AF2">
          <w:pPr>
            <w:pStyle w:val="TOC7"/>
            <w:tabs>
              <w:tab w:val="right" w:leader="dot" w:pos="5779"/>
            </w:tabs>
          </w:pPr>
          <w:r>
            <w:rPr>
              <w:color w:val="231F20"/>
            </w:rPr>
            <w:t>Length</w:t>
          </w:r>
          <w:r>
            <w:rPr>
              <w:color w:val="231F20"/>
              <w:spacing w:val="-9"/>
            </w:rPr>
            <w:t xml:space="preserve"> </w:t>
          </w:r>
          <w:r>
            <w:rPr>
              <w:color w:val="231F20"/>
            </w:rPr>
            <w:t>of</w:t>
          </w:r>
          <w:r>
            <w:rPr>
              <w:color w:val="231F20"/>
              <w:spacing w:val="-9"/>
            </w:rPr>
            <w:t xml:space="preserve"> </w:t>
          </w:r>
          <w:r>
            <w:rPr>
              <w:color w:val="231F20"/>
              <w:spacing w:val="-2"/>
            </w:rPr>
            <w:t>Leave</w:t>
          </w:r>
          <w:r>
            <w:rPr>
              <w:color w:val="231F20"/>
            </w:rPr>
            <w:tab/>
          </w:r>
          <w:r>
            <w:rPr>
              <w:color w:val="231F20"/>
              <w:spacing w:val="-5"/>
            </w:rPr>
            <w:t>30</w:t>
          </w:r>
        </w:p>
        <w:p w14:paraId="12768128" w14:textId="77777777" w:rsidR="002301E3" w:rsidRDefault="000C2AF2">
          <w:pPr>
            <w:pStyle w:val="TOC7"/>
            <w:tabs>
              <w:tab w:val="right" w:leader="dot" w:pos="5773"/>
            </w:tabs>
          </w:pPr>
          <w:hyperlink w:anchor="_TOC_250037" w:history="1">
            <w:r>
              <w:rPr>
                <w:color w:val="231F20"/>
              </w:rPr>
              <w:t>Notice</w:t>
            </w:r>
            <w:r>
              <w:rPr>
                <w:color w:val="231F20"/>
                <w:spacing w:val="-8"/>
              </w:rPr>
              <w:t xml:space="preserve"> </w:t>
            </w:r>
            <w:r>
              <w:rPr>
                <w:color w:val="231F20"/>
              </w:rPr>
              <w:t>and</w:t>
            </w:r>
            <w:r>
              <w:rPr>
                <w:color w:val="231F20"/>
                <w:spacing w:val="-7"/>
              </w:rPr>
              <w:t xml:space="preserve"> </w:t>
            </w:r>
            <w:r>
              <w:rPr>
                <w:color w:val="231F20"/>
                <w:spacing w:val="-2"/>
                <w:w w:val="95"/>
              </w:rPr>
              <w:t>Certification</w:t>
            </w:r>
            <w:r>
              <w:rPr>
                <w:color w:val="231F20"/>
              </w:rPr>
              <w:tab/>
            </w:r>
            <w:r>
              <w:rPr>
                <w:color w:val="231F20"/>
                <w:spacing w:val="-5"/>
              </w:rPr>
              <w:t>31</w:t>
            </w:r>
          </w:hyperlink>
        </w:p>
        <w:p w14:paraId="12768129" w14:textId="77777777" w:rsidR="002301E3" w:rsidRDefault="000C2AF2">
          <w:pPr>
            <w:pStyle w:val="TOC8"/>
            <w:tabs>
              <w:tab w:val="right" w:leader="dot" w:pos="5773"/>
            </w:tabs>
            <w:spacing w:line="324" w:lineRule="auto"/>
            <w:ind w:right="6"/>
            <w:rPr>
              <w:i w:val="0"/>
            </w:rPr>
          </w:pPr>
          <w:hyperlink w:anchor="_TOC_250036" w:history="1">
            <w:r>
              <w:rPr>
                <w:color w:val="231F20"/>
              </w:rPr>
              <w:t>Bonding, Family Care, Serious Health Condition</w:t>
            </w:r>
            <w:r>
              <w:rPr>
                <w:color w:val="231F20"/>
              </w:rPr>
              <w:t xml:space="preserve"> </w:t>
            </w:r>
            <w:r>
              <w:rPr>
                <w:color w:val="231F20"/>
                <w:w w:val="95"/>
              </w:rPr>
              <w:t>and</w:t>
            </w:r>
            <w:r>
              <w:rPr>
                <w:color w:val="231F20"/>
                <w:spacing w:val="4"/>
              </w:rPr>
              <w:t xml:space="preserve"> </w:t>
            </w:r>
            <w:r>
              <w:rPr>
                <w:color w:val="231F20"/>
                <w:w w:val="95"/>
              </w:rPr>
              <w:t>Military</w:t>
            </w:r>
            <w:r>
              <w:rPr>
                <w:color w:val="231F20"/>
                <w:spacing w:val="4"/>
              </w:rPr>
              <w:t xml:space="preserve"> </w:t>
            </w:r>
            <w:r>
              <w:rPr>
                <w:color w:val="231F20"/>
                <w:w w:val="95"/>
              </w:rPr>
              <w:t>Caregiver</w:t>
            </w:r>
            <w:r>
              <w:rPr>
                <w:color w:val="231F20"/>
                <w:spacing w:val="4"/>
              </w:rPr>
              <w:t xml:space="preserve"> </w:t>
            </w:r>
            <w:r>
              <w:rPr>
                <w:color w:val="231F20"/>
                <w:w w:val="95"/>
              </w:rPr>
              <w:t>Leave</w:t>
            </w:r>
            <w:r>
              <w:rPr>
                <w:color w:val="231F20"/>
                <w:spacing w:val="4"/>
              </w:rPr>
              <w:t xml:space="preserve"> </w:t>
            </w:r>
            <w:r>
              <w:rPr>
                <w:color w:val="231F20"/>
                <w:spacing w:val="-2"/>
                <w:w w:val="95"/>
              </w:rPr>
              <w:t>Requirements</w:t>
            </w:r>
            <w:r>
              <w:rPr>
                <w:color w:val="231F20"/>
              </w:rPr>
              <w:tab/>
            </w:r>
            <w:r>
              <w:rPr>
                <w:i w:val="0"/>
                <w:color w:val="231F20"/>
                <w:spacing w:val="-5"/>
              </w:rPr>
              <w:t>31</w:t>
            </w:r>
          </w:hyperlink>
        </w:p>
        <w:p w14:paraId="1276812A" w14:textId="77777777" w:rsidR="002301E3" w:rsidRDefault="000C2AF2">
          <w:pPr>
            <w:pStyle w:val="TOC8"/>
            <w:tabs>
              <w:tab w:val="right" w:leader="dot" w:pos="5773"/>
            </w:tabs>
            <w:spacing w:before="91"/>
            <w:rPr>
              <w:i w:val="0"/>
            </w:rPr>
          </w:pPr>
          <w:hyperlink w:anchor="_TOC_250035" w:history="1">
            <w:r>
              <w:rPr>
                <w:color w:val="231F20"/>
                <w:w w:val="95"/>
              </w:rPr>
              <w:t>Recertification</w:t>
            </w:r>
            <w:r>
              <w:rPr>
                <w:color w:val="231F20"/>
                <w:spacing w:val="10"/>
              </w:rPr>
              <w:t xml:space="preserve"> </w:t>
            </w:r>
            <w:r>
              <w:rPr>
                <w:color w:val="231F20"/>
                <w:w w:val="95"/>
              </w:rPr>
              <w:t>After</w:t>
            </w:r>
            <w:r>
              <w:rPr>
                <w:color w:val="231F20"/>
                <w:spacing w:val="11"/>
              </w:rPr>
              <w:t xml:space="preserve"> </w:t>
            </w:r>
            <w:r>
              <w:rPr>
                <w:color w:val="231F20"/>
                <w:w w:val="95"/>
              </w:rPr>
              <w:t>Grant</w:t>
            </w:r>
            <w:r>
              <w:rPr>
                <w:color w:val="231F20"/>
                <w:spacing w:val="11"/>
              </w:rPr>
              <w:t xml:space="preserve"> </w:t>
            </w:r>
            <w:r>
              <w:rPr>
                <w:color w:val="231F20"/>
                <w:w w:val="95"/>
              </w:rPr>
              <w:t>of</w:t>
            </w:r>
            <w:r>
              <w:rPr>
                <w:color w:val="231F20"/>
                <w:spacing w:val="11"/>
              </w:rPr>
              <w:t xml:space="preserve"> </w:t>
            </w:r>
            <w:r>
              <w:rPr>
                <w:color w:val="231F20"/>
                <w:spacing w:val="-2"/>
                <w:w w:val="95"/>
              </w:rPr>
              <w:t>Leave</w:t>
            </w:r>
            <w:r>
              <w:rPr>
                <w:color w:val="231F20"/>
              </w:rPr>
              <w:tab/>
            </w:r>
            <w:r>
              <w:rPr>
                <w:i w:val="0"/>
                <w:color w:val="231F20"/>
                <w:spacing w:val="-5"/>
              </w:rPr>
              <w:t>31</w:t>
            </w:r>
          </w:hyperlink>
        </w:p>
        <w:p w14:paraId="1276812B" w14:textId="77777777" w:rsidR="002301E3" w:rsidRDefault="000C2AF2">
          <w:pPr>
            <w:pStyle w:val="TOC8"/>
            <w:tabs>
              <w:tab w:val="right" w:leader="dot" w:pos="5779"/>
            </w:tabs>
            <w:rPr>
              <w:i w:val="0"/>
            </w:rPr>
          </w:pPr>
          <w:r>
            <w:rPr>
              <w:color w:val="231F20"/>
              <w:w w:val="95"/>
            </w:rPr>
            <w:t>Military</w:t>
          </w:r>
          <w:r>
            <w:rPr>
              <w:color w:val="231F20"/>
              <w:spacing w:val="5"/>
            </w:rPr>
            <w:t xml:space="preserve"> </w:t>
          </w:r>
          <w:r>
            <w:rPr>
              <w:color w:val="231F20"/>
              <w:w w:val="95"/>
            </w:rPr>
            <w:t>Emergency</w:t>
          </w:r>
          <w:r>
            <w:rPr>
              <w:color w:val="231F20"/>
              <w:spacing w:val="5"/>
            </w:rPr>
            <w:t xml:space="preserve"> </w:t>
          </w:r>
          <w:r>
            <w:rPr>
              <w:color w:val="231F20"/>
              <w:w w:val="95"/>
            </w:rPr>
            <w:t>Leave</w:t>
          </w:r>
          <w:r>
            <w:rPr>
              <w:color w:val="231F20"/>
              <w:spacing w:val="5"/>
            </w:rPr>
            <w:t xml:space="preserve"> </w:t>
          </w:r>
          <w:r>
            <w:rPr>
              <w:color w:val="231F20"/>
              <w:spacing w:val="-2"/>
              <w:w w:val="95"/>
            </w:rPr>
            <w:t>Requirements</w:t>
          </w:r>
          <w:r>
            <w:rPr>
              <w:color w:val="231F20"/>
            </w:rPr>
            <w:tab/>
          </w:r>
          <w:r>
            <w:rPr>
              <w:i w:val="0"/>
              <w:color w:val="231F20"/>
              <w:spacing w:val="-5"/>
            </w:rPr>
            <w:t>32</w:t>
          </w:r>
        </w:p>
        <w:p w14:paraId="1276812C" w14:textId="77777777" w:rsidR="002301E3" w:rsidRDefault="000C2AF2">
          <w:pPr>
            <w:pStyle w:val="TOC8"/>
          </w:pPr>
          <w:r>
            <w:rPr>
              <w:color w:val="231F20"/>
              <w:w w:val="95"/>
            </w:rPr>
            <w:t>Failure</w:t>
          </w:r>
          <w:r>
            <w:rPr>
              <w:color w:val="231F20"/>
              <w:spacing w:val="4"/>
            </w:rPr>
            <w:t xml:space="preserve"> </w:t>
          </w:r>
          <w:r>
            <w:rPr>
              <w:color w:val="231F20"/>
              <w:w w:val="95"/>
            </w:rPr>
            <w:t>to</w:t>
          </w:r>
          <w:r>
            <w:rPr>
              <w:color w:val="231F20"/>
              <w:spacing w:val="5"/>
            </w:rPr>
            <w:t xml:space="preserve"> </w:t>
          </w:r>
          <w:r>
            <w:rPr>
              <w:color w:val="231F20"/>
              <w:w w:val="95"/>
            </w:rPr>
            <w:t>Provide</w:t>
          </w:r>
          <w:r>
            <w:rPr>
              <w:color w:val="231F20"/>
              <w:spacing w:val="5"/>
            </w:rPr>
            <w:t xml:space="preserve"> </w:t>
          </w:r>
          <w:r>
            <w:rPr>
              <w:color w:val="231F20"/>
              <w:w w:val="95"/>
            </w:rPr>
            <w:t>Certification</w:t>
          </w:r>
          <w:r>
            <w:rPr>
              <w:color w:val="231F20"/>
              <w:spacing w:val="5"/>
            </w:rPr>
            <w:t xml:space="preserve"> </w:t>
          </w:r>
          <w:r>
            <w:rPr>
              <w:color w:val="231F20"/>
              <w:w w:val="95"/>
            </w:rPr>
            <w:t>and</w:t>
          </w:r>
          <w:r>
            <w:rPr>
              <w:color w:val="231F20"/>
              <w:spacing w:val="5"/>
            </w:rPr>
            <w:t xml:space="preserve"> </w:t>
          </w:r>
          <w:r>
            <w:rPr>
              <w:color w:val="231F20"/>
              <w:spacing w:val="-5"/>
              <w:w w:val="95"/>
            </w:rPr>
            <w:t>to</w:t>
          </w:r>
        </w:p>
        <w:p w14:paraId="1276812D" w14:textId="77777777" w:rsidR="002301E3" w:rsidRDefault="000C2AF2">
          <w:pPr>
            <w:pStyle w:val="TOC8"/>
            <w:tabs>
              <w:tab w:val="right" w:leader="dot" w:pos="5779"/>
            </w:tabs>
            <w:spacing w:before="73"/>
            <w:rPr>
              <w:i w:val="0"/>
            </w:rPr>
          </w:pPr>
          <w:r>
            <w:rPr>
              <w:color w:val="231F20"/>
              <w:w w:val="95"/>
            </w:rPr>
            <w:t>Return</w:t>
          </w:r>
          <w:r>
            <w:rPr>
              <w:color w:val="231F20"/>
              <w:spacing w:val="1"/>
            </w:rPr>
            <w:t xml:space="preserve"> </w:t>
          </w:r>
          <w:r>
            <w:rPr>
              <w:color w:val="231F20"/>
              <w:w w:val="95"/>
            </w:rPr>
            <w:t>From</w:t>
          </w:r>
          <w:r>
            <w:rPr>
              <w:color w:val="231F20"/>
              <w:spacing w:val="1"/>
            </w:rPr>
            <w:t xml:space="preserve"> </w:t>
          </w:r>
          <w:r>
            <w:rPr>
              <w:color w:val="231F20"/>
              <w:spacing w:val="-2"/>
              <w:w w:val="95"/>
            </w:rPr>
            <w:t>Leave</w:t>
          </w:r>
          <w:r>
            <w:rPr>
              <w:color w:val="231F20"/>
            </w:rPr>
            <w:tab/>
          </w:r>
          <w:r>
            <w:rPr>
              <w:i w:val="0"/>
              <w:color w:val="231F20"/>
              <w:spacing w:val="-5"/>
            </w:rPr>
            <w:t>32</w:t>
          </w:r>
        </w:p>
        <w:p w14:paraId="1276812E" w14:textId="77777777" w:rsidR="002301E3" w:rsidRDefault="000C2AF2">
          <w:pPr>
            <w:pStyle w:val="TOC7"/>
            <w:tabs>
              <w:tab w:val="right" w:leader="dot" w:pos="5779"/>
            </w:tabs>
          </w:pPr>
          <w:r>
            <w:rPr>
              <w:color w:val="231F20"/>
              <w:w w:val="95"/>
            </w:rPr>
            <w:t>Compensation</w:t>
          </w:r>
          <w:r>
            <w:rPr>
              <w:color w:val="231F20"/>
              <w:spacing w:val="21"/>
            </w:rPr>
            <w:t xml:space="preserve"> </w:t>
          </w:r>
          <w:r>
            <w:rPr>
              <w:color w:val="231F20"/>
              <w:w w:val="95"/>
            </w:rPr>
            <w:t>During</w:t>
          </w:r>
          <w:r>
            <w:rPr>
              <w:color w:val="231F20"/>
              <w:spacing w:val="22"/>
            </w:rPr>
            <w:t xml:space="preserve"> </w:t>
          </w:r>
          <w:r>
            <w:rPr>
              <w:color w:val="231F20"/>
              <w:spacing w:val="-2"/>
              <w:w w:val="95"/>
            </w:rPr>
            <w:t>Leave</w:t>
          </w:r>
          <w:r>
            <w:rPr>
              <w:color w:val="231F20"/>
            </w:rPr>
            <w:tab/>
          </w:r>
          <w:r>
            <w:rPr>
              <w:color w:val="231F20"/>
              <w:spacing w:val="-5"/>
            </w:rPr>
            <w:t>32</w:t>
          </w:r>
        </w:p>
        <w:p w14:paraId="1276812F" w14:textId="77777777" w:rsidR="002301E3" w:rsidRDefault="000C2AF2">
          <w:pPr>
            <w:pStyle w:val="TOC7"/>
            <w:tabs>
              <w:tab w:val="right" w:leader="dot" w:pos="5779"/>
            </w:tabs>
          </w:pPr>
          <w:hyperlink w:anchor="_TOC_250034" w:history="1">
            <w:r>
              <w:rPr>
                <w:color w:val="231F20"/>
                <w:w w:val="95"/>
              </w:rPr>
              <w:t>Benefits</w:t>
            </w:r>
            <w:r>
              <w:rPr>
                <w:color w:val="231F20"/>
                <w:spacing w:val="7"/>
              </w:rPr>
              <w:t xml:space="preserve"> </w:t>
            </w:r>
            <w:r>
              <w:rPr>
                <w:color w:val="231F20"/>
                <w:w w:val="95"/>
              </w:rPr>
              <w:t>During</w:t>
            </w:r>
            <w:r>
              <w:rPr>
                <w:color w:val="231F20"/>
                <w:spacing w:val="8"/>
              </w:rPr>
              <w:t xml:space="preserve"> </w:t>
            </w:r>
            <w:r>
              <w:rPr>
                <w:color w:val="231F20"/>
                <w:spacing w:val="-2"/>
                <w:w w:val="95"/>
              </w:rPr>
              <w:t>Leave</w:t>
            </w:r>
            <w:r>
              <w:rPr>
                <w:color w:val="231F20"/>
              </w:rPr>
              <w:tab/>
            </w:r>
            <w:r>
              <w:rPr>
                <w:color w:val="231F20"/>
                <w:spacing w:val="-5"/>
              </w:rPr>
              <w:t>32</w:t>
            </w:r>
          </w:hyperlink>
        </w:p>
        <w:p w14:paraId="12768130" w14:textId="77777777" w:rsidR="002301E3" w:rsidRDefault="000C2AF2">
          <w:pPr>
            <w:pStyle w:val="TOC7"/>
            <w:tabs>
              <w:tab w:val="right" w:leader="dot" w:pos="5781"/>
            </w:tabs>
          </w:pPr>
          <w:hyperlink w:anchor="_TOC_250033" w:history="1">
            <w:r>
              <w:rPr>
                <w:color w:val="231F20"/>
              </w:rPr>
              <w:t>Job</w:t>
            </w:r>
            <w:r>
              <w:rPr>
                <w:color w:val="231F20"/>
                <w:spacing w:val="4"/>
              </w:rPr>
              <w:t xml:space="preserve"> </w:t>
            </w:r>
            <w:r>
              <w:rPr>
                <w:color w:val="231F20"/>
                <w:spacing w:val="-2"/>
                <w:w w:val="95"/>
              </w:rPr>
              <w:t>Reinstatement</w:t>
            </w:r>
            <w:r>
              <w:rPr>
                <w:color w:val="231F20"/>
              </w:rPr>
              <w:tab/>
            </w:r>
            <w:r>
              <w:rPr>
                <w:color w:val="231F20"/>
                <w:spacing w:val="-5"/>
              </w:rPr>
              <w:t>33</w:t>
            </w:r>
          </w:hyperlink>
        </w:p>
        <w:p w14:paraId="12768131" w14:textId="77777777" w:rsidR="002301E3" w:rsidRDefault="000C2AF2">
          <w:pPr>
            <w:pStyle w:val="TOC7"/>
            <w:tabs>
              <w:tab w:val="right" w:leader="dot" w:pos="5781"/>
            </w:tabs>
          </w:pPr>
          <w:hyperlink w:anchor="_TOC_250032" w:history="1">
            <w:r>
              <w:rPr>
                <w:color w:val="231F20"/>
                <w:w w:val="95"/>
              </w:rPr>
              <w:t>Fraudulent</w:t>
            </w:r>
            <w:r>
              <w:rPr>
                <w:color w:val="231F20"/>
                <w:spacing w:val="2"/>
              </w:rPr>
              <w:t xml:space="preserve"> </w:t>
            </w:r>
            <w:r>
              <w:rPr>
                <w:color w:val="231F20"/>
                <w:w w:val="95"/>
              </w:rPr>
              <w:t>Use</w:t>
            </w:r>
            <w:r>
              <w:rPr>
                <w:color w:val="231F20"/>
                <w:spacing w:val="3"/>
              </w:rPr>
              <w:t xml:space="preserve"> </w:t>
            </w:r>
            <w:r>
              <w:rPr>
                <w:color w:val="231F20"/>
                <w:w w:val="95"/>
              </w:rPr>
              <w:t>of</w:t>
            </w:r>
            <w:r>
              <w:rPr>
                <w:color w:val="231F20"/>
                <w:spacing w:val="2"/>
              </w:rPr>
              <w:t xml:space="preserve"> </w:t>
            </w:r>
            <w:r>
              <w:rPr>
                <w:color w:val="231F20"/>
                <w:w w:val="95"/>
              </w:rPr>
              <w:t>FMLA</w:t>
            </w:r>
            <w:r>
              <w:rPr>
                <w:color w:val="231F20"/>
                <w:spacing w:val="3"/>
              </w:rPr>
              <w:t xml:space="preserve"> </w:t>
            </w:r>
            <w:r>
              <w:rPr>
                <w:color w:val="231F20"/>
                <w:spacing w:val="-2"/>
                <w:w w:val="95"/>
              </w:rPr>
              <w:t>Prohibited</w:t>
            </w:r>
            <w:r>
              <w:rPr>
                <w:color w:val="231F20"/>
              </w:rPr>
              <w:tab/>
            </w:r>
            <w:r>
              <w:rPr>
                <w:color w:val="231F20"/>
                <w:spacing w:val="-5"/>
              </w:rPr>
              <w:t>33</w:t>
            </w:r>
          </w:hyperlink>
        </w:p>
        <w:p w14:paraId="12768132" w14:textId="77777777" w:rsidR="002301E3" w:rsidRDefault="000C2AF2">
          <w:pPr>
            <w:pStyle w:val="TOC7"/>
            <w:tabs>
              <w:tab w:val="right" w:leader="dot" w:pos="5781"/>
            </w:tabs>
          </w:pPr>
          <w:r>
            <w:rPr>
              <w:color w:val="231F20"/>
              <w:w w:val="95"/>
            </w:rPr>
            <w:t>Additional</w:t>
          </w:r>
          <w:r>
            <w:rPr>
              <w:color w:val="231F20"/>
              <w:spacing w:val="13"/>
            </w:rPr>
            <w:t xml:space="preserve"> </w:t>
          </w:r>
          <w:r>
            <w:rPr>
              <w:color w:val="231F20"/>
              <w:w w:val="95"/>
            </w:rPr>
            <w:t>Information</w:t>
          </w:r>
          <w:r>
            <w:rPr>
              <w:color w:val="231F20"/>
              <w:spacing w:val="14"/>
            </w:rPr>
            <w:t xml:space="preserve"> </w:t>
          </w:r>
          <w:r>
            <w:rPr>
              <w:color w:val="231F20"/>
              <w:w w:val="95"/>
            </w:rPr>
            <w:t>Regarding</w:t>
          </w:r>
          <w:r>
            <w:rPr>
              <w:color w:val="231F20"/>
              <w:spacing w:val="13"/>
            </w:rPr>
            <w:t xml:space="preserve"> </w:t>
          </w:r>
          <w:r>
            <w:rPr>
              <w:color w:val="231F20"/>
              <w:spacing w:val="-4"/>
              <w:w w:val="95"/>
            </w:rPr>
            <w:t>FMLA</w:t>
          </w:r>
          <w:r>
            <w:rPr>
              <w:color w:val="231F20"/>
            </w:rPr>
            <w:tab/>
          </w:r>
          <w:r>
            <w:rPr>
              <w:color w:val="231F20"/>
              <w:spacing w:val="-5"/>
            </w:rPr>
            <w:t>33</w:t>
          </w:r>
        </w:p>
        <w:p w14:paraId="12768133" w14:textId="77777777" w:rsidR="002301E3" w:rsidRDefault="000C2AF2">
          <w:pPr>
            <w:pStyle w:val="TOC7"/>
            <w:tabs>
              <w:tab w:val="right" w:leader="dot" w:pos="5781"/>
            </w:tabs>
          </w:pPr>
          <w:hyperlink w:anchor="_TOC_250031" w:history="1">
            <w:r>
              <w:rPr>
                <w:color w:val="231F20"/>
                <w:w w:val="95"/>
              </w:rPr>
              <w:t>State</w:t>
            </w:r>
            <w:r>
              <w:rPr>
                <w:color w:val="231F20"/>
                <w:spacing w:val="5"/>
              </w:rPr>
              <w:t xml:space="preserve"> </w:t>
            </w:r>
            <w:r>
              <w:rPr>
                <w:color w:val="231F20"/>
                <w:spacing w:val="-5"/>
              </w:rPr>
              <w:t>Law</w:t>
            </w:r>
            <w:r>
              <w:rPr>
                <w:color w:val="231F20"/>
              </w:rPr>
              <w:tab/>
            </w:r>
            <w:r>
              <w:rPr>
                <w:color w:val="231F20"/>
                <w:spacing w:val="-5"/>
              </w:rPr>
              <w:t>33</w:t>
            </w:r>
          </w:hyperlink>
        </w:p>
        <w:p w14:paraId="12768134" w14:textId="77777777" w:rsidR="002301E3" w:rsidRDefault="000C2AF2">
          <w:pPr>
            <w:pStyle w:val="TOC6"/>
            <w:tabs>
              <w:tab w:val="right" w:leader="dot" w:pos="5779"/>
            </w:tabs>
            <w:spacing w:before="145"/>
            <w:rPr>
              <w:sz w:val="18"/>
            </w:rPr>
          </w:pPr>
          <w:r>
            <w:rPr>
              <w:color w:val="231F20"/>
            </w:rPr>
            <w:t>Personal</w:t>
          </w:r>
          <w:r>
            <w:rPr>
              <w:color w:val="231F20"/>
              <w:spacing w:val="27"/>
            </w:rPr>
            <w:t xml:space="preserve"> </w:t>
          </w:r>
          <w:r>
            <w:rPr>
              <w:color w:val="231F20"/>
              <w:spacing w:val="-2"/>
            </w:rPr>
            <w:t>Leave</w:t>
          </w:r>
          <w:r>
            <w:rPr>
              <w:color w:val="231F20"/>
            </w:rPr>
            <w:tab/>
          </w:r>
          <w:r>
            <w:rPr>
              <w:color w:val="231F20"/>
              <w:spacing w:val="-5"/>
              <w:sz w:val="18"/>
            </w:rPr>
            <w:t>34</w:t>
          </w:r>
        </w:p>
        <w:p w14:paraId="12768135" w14:textId="77777777" w:rsidR="002301E3" w:rsidRDefault="000C2AF2">
          <w:pPr>
            <w:pStyle w:val="TOC6"/>
            <w:tabs>
              <w:tab w:val="right" w:leader="dot" w:pos="5779"/>
            </w:tabs>
            <w:rPr>
              <w:sz w:val="18"/>
            </w:rPr>
          </w:pPr>
          <w:hyperlink w:anchor="_TOC_250030" w:history="1">
            <w:r>
              <w:rPr>
                <w:color w:val="231F20"/>
              </w:rPr>
              <w:t>Military</w:t>
            </w:r>
            <w:r>
              <w:rPr>
                <w:color w:val="231F20"/>
                <w:spacing w:val="51"/>
              </w:rPr>
              <w:t xml:space="preserve"> </w:t>
            </w:r>
            <w:r>
              <w:rPr>
                <w:color w:val="231F20"/>
                <w:spacing w:val="-2"/>
              </w:rPr>
              <w:t>Leave</w:t>
            </w:r>
            <w:r>
              <w:rPr>
                <w:color w:val="231F20"/>
              </w:rPr>
              <w:tab/>
            </w:r>
            <w:r>
              <w:rPr>
                <w:color w:val="231F20"/>
                <w:spacing w:val="-5"/>
                <w:sz w:val="18"/>
              </w:rPr>
              <w:t>34</w:t>
            </w:r>
          </w:hyperlink>
        </w:p>
        <w:p w14:paraId="12768136" w14:textId="77777777" w:rsidR="002301E3" w:rsidRDefault="000C2AF2">
          <w:pPr>
            <w:pStyle w:val="TOC7"/>
            <w:tabs>
              <w:tab w:val="right" w:leader="dot" w:pos="5779"/>
            </w:tabs>
            <w:spacing w:before="158"/>
          </w:pPr>
          <w:hyperlink w:anchor="_TOC_250029" w:history="1">
            <w:r>
              <w:rPr>
                <w:color w:val="231F20"/>
                <w:w w:val="95"/>
              </w:rPr>
              <w:t>Eligibility</w:t>
            </w:r>
            <w:r>
              <w:rPr>
                <w:color w:val="231F20"/>
                <w:spacing w:val="-2"/>
                <w:w w:val="95"/>
              </w:rPr>
              <w:t xml:space="preserve"> </w:t>
            </w:r>
            <w:r>
              <w:rPr>
                <w:color w:val="231F20"/>
                <w:w w:val="95"/>
              </w:rPr>
              <w:t>for</w:t>
            </w:r>
            <w:r>
              <w:rPr>
                <w:color w:val="231F20"/>
                <w:spacing w:val="-2"/>
                <w:w w:val="95"/>
              </w:rPr>
              <w:t xml:space="preserve"> Leave</w:t>
            </w:r>
            <w:r>
              <w:rPr>
                <w:color w:val="231F20"/>
              </w:rPr>
              <w:tab/>
            </w:r>
            <w:r>
              <w:rPr>
                <w:color w:val="231F20"/>
                <w:spacing w:val="-5"/>
              </w:rPr>
              <w:t>34</w:t>
            </w:r>
          </w:hyperlink>
        </w:p>
        <w:p w14:paraId="12768137" w14:textId="77777777" w:rsidR="002301E3" w:rsidRDefault="000C2AF2">
          <w:pPr>
            <w:pStyle w:val="TOC7"/>
            <w:tabs>
              <w:tab w:val="right" w:leader="dot" w:pos="5781"/>
            </w:tabs>
          </w:pPr>
          <w:hyperlink w:anchor="_TOC_250028" w:history="1">
            <w:r>
              <w:rPr>
                <w:color w:val="231F20"/>
              </w:rPr>
              <w:t>Notice</w:t>
            </w:r>
            <w:r>
              <w:rPr>
                <w:color w:val="231F20"/>
                <w:spacing w:val="-8"/>
              </w:rPr>
              <w:t xml:space="preserve"> </w:t>
            </w:r>
            <w:r>
              <w:rPr>
                <w:color w:val="231F20"/>
              </w:rPr>
              <w:t>of</w:t>
            </w:r>
            <w:r>
              <w:rPr>
                <w:color w:val="231F20"/>
                <w:spacing w:val="-8"/>
              </w:rPr>
              <w:t xml:space="preserve"> </w:t>
            </w:r>
            <w:r>
              <w:rPr>
                <w:color w:val="231F20"/>
                <w:spacing w:val="-2"/>
              </w:rPr>
              <w:t>Leave</w:t>
            </w:r>
            <w:r>
              <w:rPr>
                <w:color w:val="231F20"/>
              </w:rPr>
              <w:tab/>
            </w:r>
            <w:r>
              <w:rPr>
                <w:color w:val="231F20"/>
                <w:spacing w:val="-5"/>
              </w:rPr>
              <w:t>35</w:t>
            </w:r>
          </w:hyperlink>
        </w:p>
        <w:p w14:paraId="12768138" w14:textId="77777777" w:rsidR="002301E3" w:rsidRDefault="000C2AF2">
          <w:pPr>
            <w:pStyle w:val="TOC7"/>
            <w:tabs>
              <w:tab w:val="right" w:leader="dot" w:pos="5781"/>
            </w:tabs>
          </w:pPr>
          <w:hyperlink w:anchor="_TOC_250027" w:history="1">
            <w:r>
              <w:rPr>
                <w:color w:val="231F20"/>
                <w:spacing w:val="-2"/>
              </w:rPr>
              <w:t>Reinstatement</w:t>
            </w:r>
            <w:r>
              <w:rPr>
                <w:color w:val="231F20"/>
              </w:rPr>
              <w:tab/>
            </w:r>
            <w:r>
              <w:rPr>
                <w:color w:val="231F20"/>
                <w:spacing w:val="-5"/>
              </w:rPr>
              <w:t>35</w:t>
            </w:r>
          </w:hyperlink>
        </w:p>
        <w:p w14:paraId="12768139" w14:textId="77777777" w:rsidR="002301E3" w:rsidRDefault="000C2AF2">
          <w:pPr>
            <w:pStyle w:val="TOC6"/>
            <w:tabs>
              <w:tab w:val="right" w:leader="dot" w:pos="5781"/>
            </w:tabs>
            <w:spacing w:before="145"/>
            <w:rPr>
              <w:sz w:val="18"/>
            </w:rPr>
          </w:pPr>
          <w:r>
            <w:rPr>
              <w:color w:val="231F20"/>
              <w:w w:val="105"/>
            </w:rPr>
            <w:t>Off</w:t>
          </w:r>
          <w:r>
            <w:rPr>
              <w:color w:val="231F20"/>
              <w:spacing w:val="-13"/>
              <w:w w:val="105"/>
            </w:rPr>
            <w:t xml:space="preserve"> </w:t>
          </w:r>
          <w:r>
            <w:rPr>
              <w:color w:val="231F20"/>
              <w:w w:val="105"/>
            </w:rPr>
            <w:t>To</w:t>
          </w:r>
          <w:r>
            <w:rPr>
              <w:color w:val="231F20"/>
              <w:spacing w:val="-12"/>
              <w:w w:val="105"/>
            </w:rPr>
            <w:t xml:space="preserve"> </w:t>
          </w:r>
          <w:r>
            <w:rPr>
              <w:color w:val="231F20"/>
              <w:spacing w:val="-4"/>
              <w:w w:val="105"/>
            </w:rPr>
            <w:t>Vote</w:t>
          </w:r>
          <w:r>
            <w:rPr>
              <w:color w:val="231F20"/>
            </w:rPr>
            <w:tab/>
          </w:r>
          <w:r>
            <w:rPr>
              <w:color w:val="231F20"/>
              <w:spacing w:val="-5"/>
              <w:w w:val="105"/>
              <w:sz w:val="18"/>
            </w:rPr>
            <w:t>36</w:t>
          </w:r>
        </w:p>
        <w:p w14:paraId="1276813A" w14:textId="77777777" w:rsidR="002301E3" w:rsidRDefault="000C2AF2">
          <w:pPr>
            <w:pStyle w:val="TOC6"/>
            <w:tabs>
              <w:tab w:val="right" w:leader="dot" w:pos="5781"/>
            </w:tabs>
            <w:rPr>
              <w:sz w:val="18"/>
            </w:rPr>
          </w:pPr>
          <w:hyperlink w:anchor="_TOC_250026" w:history="1">
            <w:r>
              <w:rPr>
                <w:color w:val="231F20"/>
                <w:w w:val="105"/>
              </w:rPr>
              <w:t>Jury</w:t>
            </w:r>
            <w:r>
              <w:rPr>
                <w:color w:val="231F20"/>
                <w:spacing w:val="-2"/>
                <w:w w:val="105"/>
              </w:rPr>
              <w:t xml:space="preserve"> </w:t>
            </w:r>
            <w:r>
              <w:rPr>
                <w:color w:val="231F20"/>
                <w:w w:val="105"/>
              </w:rPr>
              <w:t>And</w:t>
            </w:r>
            <w:r>
              <w:rPr>
                <w:color w:val="231F20"/>
                <w:spacing w:val="-1"/>
                <w:w w:val="105"/>
              </w:rPr>
              <w:t xml:space="preserve"> </w:t>
            </w:r>
            <w:r>
              <w:rPr>
                <w:color w:val="231F20"/>
                <w:w w:val="105"/>
              </w:rPr>
              <w:t>Witness</w:t>
            </w:r>
            <w:r>
              <w:rPr>
                <w:color w:val="231F20"/>
                <w:spacing w:val="-1"/>
                <w:w w:val="105"/>
              </w:rPr>
              <w:t xml:space="preserve"> </w:t>
            </w:r>
            <w:r>
              <w:rPr>
                <w:color w:val="231F20"/>
                <w:w w:val="105"/>
              </w:rPr>
              <w:t>Duty</w:t>
            </w:r>
            <w:r>
              <w:rPr>
                <w:color w:val="231F20"/>
                <w:spacing w:val="-2"/>
                <w:w w:val="105"/>
              </w:rPr>
              <w:t xml:space="preserve"> Leave</w:t>
            </w:r>
            <w:r>
              <w:rPr>
                <w:color w:val="231F20"/>
              </w:rPr>
              <w:tab/>
            </w:r>
            <w:r>
              <w:rPr>
                <w:color w:val="231F20"/>
                <w:spacing w:val="-5"/>
                <w:w w:val="105"/>
                <w:sz w:val="18"/>
              </w:rPr>
              <w:t>36</w:t>
            </w:r>
          </w:hyperlink>
        </w:p>
        <w:p w14:paraId="1276813B" w14:textId="77777777" w:rsidR="002301E3" w:rsidRDefault="000C2AF2">
          <w:pPr>
            <w:pStyle w:val="TOC6"/>
            <w:tabs>
              <w:tab w:val="right" w:leader="dot" w:pos="5781"/>
            </w:tabs>
            <w:rPr>
              <w:sz w:val="18"/>
            </w:rPr>
          </w:pPr>
          <w:hyperlink w:anchor="_TOC_250025" w:history="1">
            <w:r>
              <w:rPr>
                <w:color w:val="231F20"/>
              </w:rPr>
              <w:t>Bereavement</w:t>
            </w:r>
            <w:r>
              <w:rPr>
                <w:color w:val="231F20"/>
                <w:spacing w:val="35"/>
              </w:rPr>
              <w:t xml:space="preserve"> </w:t>
            </w:r>
            <w:r>
              <w:rPr>
                <w:color w:val="231F20"/>
                <w:spacing w:val="-4"/>
              </w:rPr>
              <w:t>Leave</w:t>
            </w:r>
            <w:r>
              <w:rPr>
                <w:color w:val="231F20"/>
              </w:rPr>
              <w:tab/>
            </w:r>
            <w:r>
              <w:rPr>
                <w:color w:val="231F20"/>
                <w:spacing w:val="-5"/>
                <w:sz w:val="18"/>
              </w:rPr>
              <w:t>36</w:t>
            </w:r>
          </w:hyperlink>
        </w:p>
        <w:p w14:paraId="1276813C" w14:textId="77777777" w:rsidR="002301E3" w:rsidRDefault="000C2AF2">
          <w:pPr>
            <w:pStyle w:val="TOC6"/>
            <w:tabs>
              <w:tab w:val="right" w:leader="dot" w:pos="5781"/>
            </w:tabs>
            <w:rPr>
              <w:sz w:val="18"/>
            </w:rPr>
          </w:pPr>
          <w:hyperlink w:anchor="_TOC_250024" w:history="1">
            <w:r>
              <w:rPr>
                <w:color w:val="231F20"/>
              </w:rPr>
              <w:t>Other</w:t>
            </w:r>
            <w:r>
              <w:rPr>
                <w:color w:val="231F20"/>
                <w:spacing w:val="10"/>
              </w:rPr>
              <w:t xml:space="preserve"> </w:t>
            </w:r>
            <w:r>
              <w:rPr>
                <w:color w:val="231F20"/>
              </w:rPr>
              <w:t>Leaves</w:t>
            </w:r>
            <w:r>
              <w:rPr>
                <w:color w:val="231F20"/>
                <w:spacing w:val="10"/>
              </w:rPr>
              <w:t xml:space="preserve"> </w:t>
            </w:r>
            <w:proofErr w:type="gramStart"/>
            <w:r>
              <w:rPr>
                <w:color w:val="231F20"/>
              </w:rPr>
              <w:t>Of</w:t>
            </w:r>
            <w:proofErr w:type="gramEnd"/>
            <w:r>
              <w:rPr>
                <w:color w:val="231F20"/>
                <w:spacing w:val="10"/>
              </w:rPr>
              <w:t xml:space="preserve"> </w:t>
            </w:r>
            <w:r>
              <w:rPr>
                <w:color w:val="231F20"/>
                <w:spacing w:val="-2"/>
              </w:rPr>
              <w:t>Absence</w:t>
            </w:r>
            <w:r>
              <w:rPr>
                <w:color w:val="231F20"/>
              </w:rPr>
              <w:tab/>
            </w:r>
            <w:r>
              <w:rPr>
                <w:color w:val="231F20"/>
                <w:spacing w:val="-5"/>
                <w:sz w:val="18"/>
              </w:rPr>
              <w:t>36</w:t>
            </w:r>
          </w:hyperlink>
        </w:p>
        <w:p w14:paraId="1276813D" w14:textId="77777777" w:rsidR="002301E3" w:rsidRDefault="000C2AF2">
          <w:pPr>
            <w:pStyle w:val="TOC2"/>
            <w:tabs>
              <w:tab w:val="right" w:leader="dot" w:pos="4933"/>
            </w:tabs>
            <w:rPr>
              <w:b w:val="0"/>
              <w:i w:val="0"/>
              <w:sz w:val="18"/>
            </w:rPr>
          </w:pPr>
          <w:r>
            <w:rPr>
              <w:b w:val="0"/>
              <w:i w:val="0"/>
            </w:rPr>
            <w:br w:type="column"/>
          </w:r>
          <w:r>
            <w:rPr>
              <w:b w:val="0"/>
              <w:i w:val="0"/>
              <w:color w:val="D2232A"/>
              <w:spacing w:val="-2"/>
              <w:sz w:val="20"/>
            </w:rPr>
            <w:t>BENEFITS</w:t>
          </w:r>
          <w:r>
            <w:rPr>
              <w:b w:val="0"/>
              <w:i w:val="0"/>
              <w:color w:val="D2232A"/>
              <w:sz w:val="20"/>
            </w:rPr>
            <w:tab/>
          </w:r>
          <w:r>
            <w:rPr>
              <w:b w:val="0"/>
              <w:i w:val="0"/>
              <w:color w:val="231F20"/>
              <w:spacing w:val="-5"/>
              <w:sz w:val="18"/>
            </w:rPr>
            <w:t>37</w:t>
          </w:r>
        </w:p>
        <w:p w14:paraId="1276813E" w14:textId="77777777" w:rsidR="002301E3" w:rsidRDefault="000C2AF2">
          <w:pPr>
            <w:pStyle w:val="TOC3"/>
            <w:tabs>
              <w:tab w:val="right" w:leader="dot" w:pos="4933"/>
            </w:tabs>
            <w:rPr>
              <w:sz w:val="18"/>
            </w:rPr>
          </w:pPr>
          <w:hyperlink w:anchor="_TOC_250023" w:history="1">
            <w:r>
              <w:rPr>
                <w:color w:val="231F20"/>
              </w:rPr>
              <w:t>Employee</w:t>
            </w:r>
            <w:r>
              <w:rPr>
                <w:color w:val="231F20"/>
                <w:spacing w:val="35"/>
              </w:rPr>
              <w:t xml:space="preserve"> </w:t>
            </w:r>
            <w:r>
              <w:rPr>
                <w:color w:val="231F20"/>
              </w:rPr>
              <w:t>Assistance</w:t>
            </w:r>
            <w:r>
              <w:rPr>
                <w:color w:val="231F20"/>
                <w:spacing w:val="36"/>
              </w:rPr>
              <w:t xml:space="preserve"> </w:t>
            </w:r>
            <w:r>
              <w:rPr>
                <w:color w:val="231F20"/>
                <w:spacing w:val="-2"/>
                <w:w w:val="95"/>
              </w:rPr>
              <w:t>Program</w:t>
            </w:r>
            <w:r>
              <w:rPr>
                <w:color w:val="231F20"/>
              </w:rPr>
              <w:tab/>
            </w:r>
            <w:r>
              <w:rPr>
                <w:color w:val="231F20"/>
                <w:spacing w:val="-5"/>
                <w:sz w:val="18"/>
              </w:rPr>
              <w:t>37</w:t>
            </w:r>
          </w:hyperlink>
        </w:p>
        <w:p w14:paraId="1276813F" w14:textId="77777777" w:rsidR="002301E3" w:rsidRDefault="000C2AF2">
          <w:pPr>
            <w:pStyle w:val="TOC1"/>
            <w:tabs>
              <w:tab w:val="right" w:leader="dot" w:pos="4939"/>
            </w:tabs>
            <w:rPr>
              <w:sz w:val="18"/>
            </w:rPr>
          </w:pPr>
          <w:hyperlink w:anchor="_TOC_250022" w:history="1">
            <w:r>
              <w:rPr>
                <w:color w:val="D2232A"/>
                <w:spacing w:val="-8"/>
              </w:rPr>
              <w:t>PAY</w:t>
            </w:r>
            <w:r>
              <w:rPr>
                <w:color w:val="D2232A"/>
                <w:spacing w:val="-5"/>
              </w:rPr>
              <w:t xml:space="preserve"> </w:t>
            </w:r>
            <w:r>
              <w:rPr>
                <w:color w:val="D2232A"/>
                <w:spacing w:val="-2"/>
              </w:rPr>
              <w:t>PRACTICES</w:t>
            </w:r>
            <w:r>
              <w:rPr>
                <w:color w:val="D2232A"/>
              </w:rPr>
              <w:tab/>
            </w:r>
            <w:r>
              <w:rPr>
                <w:color w:val="231F20"/>
                <w:spacing w:val="-7"/>
                <w:sz w:val="18"/>
              </w:rPr>
              <w:t>38</w:t>
            </w:r>
          </w:hyperlink>
        </w:p>
        <w:p w14:paraId="12768140" w14:textId="77777777" w:rsidR="002301E3" w:rsidRDefault="000C2AF2">
          <w:pPr>
            <w:pStyle w:val="TOC3"/>
            <w:tabs>
              <w:tab w:val="right" w:leader="dot" w:pos="4939"/>
            </w:tabs>
            <w:rPr>
              <w:sz w:val="18"/>
            </w:rPr>
          </w:pPr>
          <w:hyperlink w:anchor="_TOC_250021" w:history="1">
            <w:r>
              <w:rPr>
                <w:color w:val="231F20"/>
              </w:rPr>
              <w:t>Employment</w:t>
            </w:r>
            <w:r>
              <w:rPr>
                <w:color w:val="231F20"/>
                <w:spacing w:val="44"/>
                <w:w w:val="105"/>
              </w:rPr>
              <w:t xml:space="preserve"> </w:t>
            </w:r>
            <w:r>
              <w:rPr>
                <w:color w:val="231F20"/>
                <w:spacing w:val="-2"/>
                <w:w w:val="105"/>
              </w:rPr>
              <w:t>Categories</w:t>
            </w:r>
            <w:r>
              <w:rPr>
                <w:color w:val="231F20"/>
              </w:rPr>
              <w:tab/>
            </w:r>
            <w:r>
              <w:rPr>
                <w:color w:val="231F20"/>
                <w:spacing w:val="-5"/>
                <w:sz w:val="18"/>
              </w:rPr>
              <w:t>38</w:t>
            </w:r>
          </w:hyperlink>
        </w:p>
        <w:p w14:paraId="12768141" w14:textId="77777777" w:rsidR="002301E3" w:rsidRDefault="000C2AF2">
          <w:pPr>
            <w:pStyle w:val="TOC4"/>
            <w:tabs>
              <w:tab w:val="right" w:leader="dot" w:pos="4939"/>
            </w:tabs>
            <w:spacing w:before="159"/>
          </w:pPr>
          <w:hyperlink w:anchor="_TOC_250020" w:history="1">
            <w:r>
              <w:rPr>
                <w:color w:val="231F20"/>
                <w:w w:val="90"/>
              </w:rPr>
              <w:t>Full-Time</w:t>
            </w:r>
            <w:r>
              <w:rPr>
                <w:color w:val="231F20"/>
                <w:spacing w:val="16"/>
              </w:rPr>
              <w:t xml:space="preserve"> </w:t>
            </w:r>
            <w:r>
              <w:rPr>
                <w:color w:val="231F20"/>
                <w:spacing w:val="-2"/>
                <w:w w:val="90"/>
              </w:rPr>
              <w:t>Employees</w:t>
            </w:r>
            <w:r>
              <w:rPr>
                <w:color w:val="231F20"/>
              </w:rPr>
              <w:tab/>
            </w:r>
            <w:r>
              <w:rPr>
                <w:color w:val="231F20"/>
                <w:spacing w:val="-5"/>
              </w:rPr>
              <w:t>38</w:t>
            </w:r>
          </w:hyperlink>
        </w:p>
        <w:p w14:paraId="12768142" w14:textId="77777777" w:rsidR="002301E3" w:rsidRDefault="000C2AF2">
          <w:pPr>
            <w:pStyle w:val="TOC4"/>
            <w:tabs>
              <w:tab w:val="right" w:leader="dot" w:pos="4939"/>
            </w:tabs>
          </w:pPr>
          <w:hyperlink w:anchor="_TOC_250019" w:history="1">
            <w:r>
              <w:rPr>
                <w:color w:val="231F20"/>
                <w:w w:val="95"/>
              </w:rPr>
              <w:t>Part-Time</w:t>
            </w:r>
            <w:r>
              <w:rPr>
                <w:color w:val="231F20"/>
                <w:spacing w:val="-1"/>
              </w:rPr>
              <w:t xml:space="preserve"> </w:t>
            </w:r>
            <w:r>
              <w:rPr>
                <w:color w:val="231F20"/>
                <w:spacing w:val="-2"/>
                <w:w w:val="95"/>
              </w:rPr>
              <w:t>Employees</w:t>
            </w:r>
            <w:r>
              <w:rPr>
                <w:color w:val="231F20"/>
              </w:rPr>
              <w:tab/>
            </w:r>
            <w:r>
              <w:rPr>
                <w:color w:val="231F20"/>
                <w:spacing w:val="-5"/>
              </w:rPr>
              <w:t>38</w:t>
            </w:r>
          </w:hyperlink>
        </w:p>
        <w:p w14:paraId="12768143" w14:textId="77777777" w:rsidR="002301E3" w:rsidRDefault="000C2AF2">
          <w:pPr>
            <w:pStyle w:val="TOC4"/>
            <w:tabs>
              <w:tab w:val="right" w:leader="dot" w:pos="4939"/>
            </w:tabs>
          </w:pPr>
          <w:hyperlink w:anchor="_TOC_250018" w:history="1">
            <w:r>
              <w:rPr>
                <w:color w:val="231F20"/>
                <w:w w:val="95"/>
              </w:rPr>
              <w:t>Temporary</w:t>
            </w:r>
            <w:r>
              <w:rPr>
                <w:color w:val="231F20"/>
                <w:spacing w:val="5"/>
              </w:rPr>
              <w:t xml:space="preserve"> </w:t>
            </w:r>
            <w:r>
              <w:rPr>
                <w:color w:val="231F20"/>
                <w:spacing w:val="-2"/>
                <w:w w:val="95"/>
              </w:rPr>
              <w:t>Employees</w:t>
            </w:r>
            <w:r>
              <w:rPr>
                <w:color w:val="231F20"/>
              </w:rPr>
              <w:tab/>
            </w:r>
            <w:r>
              <w:rPr>
                <w:color w:val="231F20"/>
                <w:spacing w:val="-5"/>
              </w:rPr>
              <w:t>38</w:t>
            </w:r>
          </w:hyperlink>
        </w:p>
        <w:p w14:paraId="12768144" w14:textId="77777777" w:rsidR="002301E3" w:rsidRDefault="000C2AF2">
          <w:pPr>
            <w:pStyle w:val="TOC4"/>
            <w:tabs>
              <w:tab w:val="right" w:leader="dot" w:pos="4939"/>
            </w:tabs>
          </w:pPr>
          <w:r>
            <w:rPr>
              <w:color w:val="231F20"/>
              <w:w w:val="95"/>
            </w:rPr>
            <w:t>Exempt</w:t>
          </w:r>
          <w:r>
            <w:rPr>
              <w:color w:val="231F20"/>
              <w:spacing w:val="15"/>
            </w:rPr>
            <w:t xml:space="preserve"> </w:t>
          </w:r>
          <w:r>
            <w:rPr>
              <w:color w:val="231F20"/>
              <w:spacing w:val="-2"/>
            </w:rPr>
            <w:t>Employees</w:t>
          </w:r>
          <w:r>
            <w:rPr>
              <w:color w:val="231F20"/>
            </w:rPr>
            <w:tab/>
          </w:r>
          <w:r>
            <w:rPr>
              <w:color w:val="231F20"/>
              <w:spacing w:val="-5"/>
            </w:rPr>
            <w:t>38</w:t>
          </w:r>
        </w:p>
        <w:p w14:paraId="12768145" w14:textId="77777777" w:rsidR="002301E3" w:rsidRDefault="000C2AF2">
          <w:pPr>
            <w:pStyle w:val="TOC4"/>
            <w:tabs>
              <w:tab w:val="right" w:leader="dot" w:pos="4939"/>
            </w:tabs>
          </w:pPr>
          <w:hyperlink w:anchor="_TOC_250017" w:history="1">
            <w:r>
              <w:rPr>
                <w:color w:val="231F20"/>
                <w:w w:val="95"/>
              </w:rPr>
              <w:t>Nonexempt</w:t>
            </w:r>
            <w:r>
              <w:rPr>
                <w:color w:val="231F20"/>
                <w:spacing w:val="25"/>
              </w:rPr>
              <w:t xml:space="preserve"> </w:t>
            </w:r>
            <w:r>
              <w:rPr>
                <w:color w:val="231F20"/>
                <w:spacing w:val="-2"/>
              </w:rPr>
              <w:t>Employees</w:t>
            </w:r>
            <w:r>
              <w:rPr>
                <w:color w:val="231F20"/>
              </w:rPr>
              <w:tab/>
            </w:r>
            <w:r>
              <w:rPr>
                <w:color w:val="231F20"/>
                <w:spacing w:val="-5"/>
              </w:rPr>
              <w:t>38</w:t>
            </w:r>
          </w:hyperlink>
        </w:p>
        <w:p w14:paraId="12768146" w14:textId="77777777" w:rsidR="002301E3" w:rsidRDefault="000C2AF2">
          <w:pPr>
            <w:pStyle w:val="TOC4"/>
            <w:tabs>
              <w:tab w:val="right" w:leader="dot" w:pos="4939"/>
            </w:tabs>
          </w:pPr>
          <w:r>
            <w:rPr>
              <w:color w:val="231F20"/>
              <w:w w:val="95"/>
            </w:rPr>
            <w:t>Government</w:t>
          </w:r>
          <w:r>
            <w:rPr>
              <w:color w:val="231F20"/>
              <w:spacing w:val="17"/>
            </w:rPr>
            <w:t xml:space="preserve"> </w:t>
          </w:r>
          <w:r>
            <w:rPr>
              <w:color w:val="231F20"/>
              <w:spacing w:val="-4"/>
            </w:rPr>
            <w:t>Jobs</w:t>
          </w:r>
          <w:r>
            <w:rPr>
              <w:color w:val="231F20"/>
            </w:rPr>
            <w:tab/>
          </w:r>
          <w:r>
            <w:rPr>
              <w:color w:val="231F20"/>
              <w:spacing w:val="-7"/>
            </w:rPr>
            <w:t>39</w:t>
          </w:r>
        </w:p>
        <w:p w14:paraId="12768147" w14:textId="77777777" w:rsidR="002301E3" w:rsidRDefault="000C2AF2">
          <w:pPr>
            <w:pStyle w:val="TOC3"/>
            <w:tabs>
              <w:tab w:val="right" w:leader="dot" w:pos="4939"/>
            </w:tabs>
            <w:spacing w:before="144"/>
            <w:rPr>
              <w:sz w:val="18"/>
            </w:rPr>
          </w:pPr>
          <w:hyperlink w:anchor="_TOC_250016" w:history="1">
            <w:r>
              <w:rPr>
                <w:color w:val="231F20"/>
              </w:rPr>
              <w:t>Work</w:t>
            </w:r>
            <w:r>
              <w:rPr>
                <w:color w:val="231F20"/>
                <w:spacing w:val="16"/>
              </w:rPr>
              <w:t xml:space="preserve"> </w:t>
            </w:r>
            <w:r>
              <w:rPr>
                <w:color w:val="231F20"/>
                <w:spacing w:val="-2"/>
              </w:rPr>
              <w:t>Schedules</w:t>
            </w:r>
            <w:r>
              <w:rPr>
                <w:color w:val="231F20"/>
              </w:rPr>
              <w:tab/>
            </w:r>
            <w:r>
              <w:rPr>
                <w:color w:val="231F20"/>
                <w:spacing w:val="-5"/>
                <w:sz w:val="18"/>
              </w:rPr>
              <w:t>39</w:t>
            </w:r>
          </w:hyperlink>
        </w:p>
        <w:p w14:paraId="12768148" w14:textId="77777777" w:rsidR="002301E3" w:rsidRDefault="000C2AF2">
          <w:pPr>
            <w:pStyle w:val="TOC3"/>
            <w:tabs>
              <w:tab w:val="right" w:leader="dot" w:pos="4939"/>
            </w:tabs>
            <w:rPr>
              <w:sz w:val="18"/>
            </w:rPr>
          </w:pPr>
          <w:hyperlink w:anchor="_TOC_250015" w:history="1">
            <w:r>
              <w:rPr>
                <w:color w:val="231F20"/>
                <w:spacing w:val="-2"/>
              </w:rPr>
              <w:t>Overtime</w:t>
            </w:r>
            <w:r>
              <w:rPr>
                <w:color w:val="231F20"/>
              </w:rPr>
              <w:tab/>
            </w:r>
            <w:r>
              <w:rPr>
                <w:color w:val="231F20"/>
                <w:spacing w:val="-5"/>
                <w:sz w:val="18"/>
              </w:rPr>
              <w:t>39</w:t>
            </w:r>
          </w:hyperlink>
        </w:p>
        <w:p w14:paraId="12768149" w14:textId="77777777" w:rsidR="002301E3" w:rsidRDefault="000C2AF2">
          <w:pPr>
            <w:pStyle w:val="TOC3"/>
            <w:tabs>
              <w:tab w:val="right" w:leader="dot" w:pos="4939"/>
            </w:tabs>
            <w:rPr>
              <w:sz w:val="18"/>
            </w:rPr>
          </w:pPr>
          <w:hyperlink w:anchor="_TOC_250014" w:history="1">
            <w:r>
              <w:rPr>
                <w:color w:val="231F20"/>
              </w:rPr>
              <w:t>Payroll</w:t>
            </w:r>
            <w:r>
              <w:rPr>
                <w:color w:val="231F20"/>
                <w:spacing w:val="21"/>
              </w:rPr>
              <w:t xml:space="preserve"> </w:t>
            </w:r>
            <w:r>
              <w:rPr>
                <w:color w:val="231F20"/>
                <w:spacing w:val="-2"/>
              </w:rPr>
              <w:t>Procedures</w:t>
            </w:r>
            <w:r>
              <w:rPr>
                <w:color w:val="231F20"/>
              </w:rPr>
              <w:tab/>
            </w:r>
            <w:r>
              <w:rPr>
                <w:color w:val="231F20"/>
                <w:spacing w:val="-5"/>
                <w:sz w:val="18"/>
              </w:rPr>
              <w:t>40</w:t>
            </w:r>
          </w:hyperlink>
        </w:p>
        <w:p w14:paraId="1276814A" w14:textId="77777777" w:rsidR="002301E3" w:rsidRDefault="000C2AF2">
          <w:pPr>
            <w:pStyle w:val="TOC4"/>
            <w:tabs>
              <w:tab w:val="right" w:leader="dot" w:pos="4939"/>
            </w:tabs>
            <w:spacing w:before="159"/>
          </w:pPr>
          <w:hyperlink w:anchor="_TOC_250013" w:history="1">
            <w:r>
              <w:rPr>
                <w:color w:val="231F20"/>
                <w:w w:val="95"/>
              </w:rPr>
              <w:t>Review</w:t>
            </w:r>
            <w:r>
              <w:rPr>
                <w:color w:val="231F20"/>
                <w:spacing w:val="-6"/>
                <w:w w:val="95"/>
              </w:rPr>
              <w:t xml:space="preserve"> </w:t>
            </w:r>
            <w:r>
              <w:rPr>
                <w:color w:val="231F20"/>
                <w:w w:val="95"/>
              </w:rPr>
              <w:t>Your</w:t>
            </w:r>
            <w:r>
              <w:rPr>
                <w:color w:val="231F20"/>
                <w:spacing w:val="-5"/>
                <w:w w:val="95"/>
              </w:rPr>
              <w:t xml:space="preserve"> </w:t>
            </w:r>
            <w:r>
              <w:rPr>
                <w:color w:val="231F20"/>
                <w:w w:val="95"/>
              </w:rPr>
              <w:t>Pay</w:t>
            </w:r>
            <w:r>
              <w:rPr>
                <w:color w:val="231F20"/>
                <w:spacing w:val="-5"/>
                <w:w w:val="95"/>
              </w:rPr>
              <w:t xml:space="preserve"> </w:t>
            </w:r>
            <w:r>
              <w:rPr>
                <w:color w:val="231F20"/>
                <w:spacing w:val="-4"/>
                <w:w w:val="95"/>
              </w:rPr>
              <w:t>Stub</w:t>
            </w:r>
            <w:r>
              <w:rPr>
                <w:color w:val="231F20"/>
              </w:rPr>
              <w:tab/>
            </w:r>
            <w:r>
              <w:rPr>
                <w:color w:val="231F20"/>
                <w:spacing w:val="-5"/>
              </w:rPr>
              <w:t>40</w:t>
            </w:r>
          </w:hyperlink>
        </w:p>
        <w:p w14:paraId="1276814B" w14:textId="77777777" w:rsidR="002301E3" w:rsidRDefault="000C2AF2">
          <w:pPr>
            <w:pStyle w:val="TOC4"/>
            <w:tabs>
              <w:tab w:val="right" w:leader="dot" w:pos="4939"/>
            </w:tabs>
          </w:pPr>
          <w:r>
            <w:rPr>
              <w:color w:val="231F20"/>
              <w:w w:val="95"/>
            </w:rPr>
            <w:t>Nonexempt</w:t>
          </w:r>
          <w:r>
            <w:rPr>
              <w:color w:val="231F20"/>
              <w:spacing w:val="25"/>
            </w:rPr>
            <w:t xml:space="preserve"> </w:t>
          </w:r>
          <w:r>
            <w:rPr>
              <w:color w:val="231F20"/>
              <w:spacing w:val="-2"/>
            </w:rPr>
            <w:t>Employees</w:t>
          </w:r>
          <w:r>
            <w:rPr>
              <w:color w:val="231F20"/>
            </w:rPr>
            <w:tab/>
          </w:r>
          <w:r>
            <w:rPr>
              <w:color w:val="231F20"/>
              <w:spacing w:val="-5"/>
            </w:rPr>
            <w:t>40</w:t>
          </w:r>
        </w:p>
        <w:p w14:paraId="1276814C" w14:textId="77777777" w:rsidR="002301E3" w:rsidRDefault="000C2AF2">
          <w:pPr>
            <w:pStyle w:val="TOC4"/>
            <w:tabs>
              <w:tab w:val="right" w:leader="dot" w:pos="4939"/>
            </w:tabs>
          </w:pPr>
          <w:hyperlink w:anchor="_TOC_250012" w:history="1">
            <w:r>
              <w:rPr>
                <w:color w:val="231F20"/>
                <w:w w:val="90"/>
              </w:rPr>
              <w:t>Trav</w:t>
            </w:r>
            <w:r>
              <w:rPr>
                <w:color w:val="231F20"/>
                <w:w w:val="90"/>
              </w:rPr>
              <w:t>el</w:t>
            </w:r>
            <w:r>
              <w:rPr>
                <w:color w:val="231F20"/>
                <w:spacing w:val="-4"/>
              </w:rPr>
              <w:t xml:space="preserve"> Time</w:t>
            </w:r>
            <w:r>
              <w:rPr>
                <w:color w:val="231F20"/>
              </w:rPr>
              <w:tab/>
            </w:r>
            <w:r>
              <w:rPr>
                <w:color w:val="231F20"/>
                <w:spacing w:val="-7"/>
                <w:w w:val="95"/>
              </w:rPr>
              <w:t>40</w:t>
            </w:r>
          </w:hyperlink>
        </w:p>
        <w:p w14:paraId="1276814D" w14:textId="77777777" w:rsidR="002301E3" w:rsidRDefault="000C2AF2">
          <w:pPr>
            <w:pStyle w:val="TOC4"/>
            <w:tabs>
              <w:tab w:val="right" w:leader="dot" w:pos="4925"/>
            </w:tabs>
          </w:pPr>
          <w:hyperlink w:anchor="_TOC_250011" w:history="1">
            <w:r>
              <w:rPr>
                <w:color w:val="231F20"/>
                <w:w w:val="95"/>
              </w:rPr>
              <w:t>Exempt</w:t>
            </w:r>
            <w:r>
              <w:rPr>
                <w:color w:val="231F20"/>
                <w:spacing w:val="15"/>
              </w:rPr>
              <w:t xml:space="preserve"> </w:t>
            </w:r>
            <w:r>
              <w:rPr>
                <w:color w:val="231F20"/>
                <w:spacing w:val="-2"/>
              </w:rPr>
              <w:t>Employees</w:t>
            </w:r>
            <w:r>
              <w:rPr>
                <w:color w:val="231F20"/>
              </w:rPr>
              <w:tab/>
            </w:r>
            <w:r>
              <w:rPr>
                <w:color w:val="231F20"/>
                <w:spacing w:val="-5"/>
              </w:rPr>
              <w:t>41</w:t>
            </w:r>
          </w:hyperlink>
        </w:p>
        <w:p w14:paraId="1276814E" w14:textId="77777777" w:rsidR="002301E3" w:rsidRDefault="000C2AF2">
          <w:pPr>
            <w:pStyle w:val="TOC4"/>
            <w:tabs>
              <w:tab w:val="right" w:leader="dot" w:pos="4934"/>
            </w:tabs>
          </w:pPr>
          <w:r>
            <w:rPr>
              <w:color w:val="231F20"/>
              <w:w w:val="95"/>
            </w:rPr>
            <w:t>Company</w:t>
          </w:r>
          <w:r>
            <w:rPr>
              <w:color w:val="231F20"/>
              <w:spacing w:val="22"/>
            </w:rPr>
            <w:t xml:space="preserve"> </w:t>
          </w:r>
          <w:r>
            <w:rPr>
              <w:color w:val="231F20"/>
              <w:spacing w:val="-2"/>
            </w:rPr>
            <w:t>Policy</w:t>
          </w:r>
          <w:r>
            <w:rPr>
              <w:color w:val="231F20"/>
            </w:rPr>
            <w:tab/>
          </w:r>
          <w:r>
            <w:rPr>
              <w:color w:val="231F20"/>
              <w:spacing w:val="-5"/>
            </w:rPr>
            <w:t>42</w:t>
          </w:r>
        </w:p>
        <w:p w14:paraId="1276814F" w14:textId="77777777" w:rsidR="002301E3" w:rsidRDefault="000C2AF2">
          <w:pPr>
            <w:pStyle w:val="TOC4"/>
            <w:tabs>
              <w:tab w:val="right" w:leader="dot" w:pos="4934"/>
            </w:tabs>
          </w:pPr>
          <w:hyperlink w:anchor="_TOC_250010" w:history="1">
            <w:r>
              <w:rPr>
                <w:color w:val="231F20"/>
                <w:w w:val="95"/>
              </w:rPr>
              <w:t>What</w:t>
            </w:r>
            <w:r>
              <w:rPr>
                <w:color w:val="231F20"/>
                <w:spacing w:val="11"/>
              </w:rPr>
              <w:t xml:space="preserve"> </w:t>
            </w:r>
            <w:r>
              <w:rPr>
                <w:color w:val="231F20"/>
                <w:w w:val="95"/>
              </w:rPr>
              <w:t>to</w:t>
            </w:r>
            <w:r>
              <w:rPr>
                <w:color w:val="231F20"/>
                <w:spacing w:val="11"/>
              </w:rPr>
              <w:t xml:space="preserve"> </w:t>
            </w:r>
            <w:r>
              <w:rPr>
                <w:color w:val="231F20"/>
                <w:w w:val="95"/>
              </w:rPr>
              <w:t>Do</w:t>
            </w:r>
            <w:r>
              <w:rPr>
                <w:color w:val="231F20"/>
                <w:spacing w:val="11"/>
              </w:rPr>
              <w:t xml:space="preserve"> </w:t>
            </w:r>
            <w:r>
              <w:rPr>
                <w:color w:val="231F20"/>
                <w:w w:val="95"/>
              </w:rPr>
              <w:t>When</w:t>
            </w:r>
            <w:r>
              <w:rPr>
                <w:color w:val="231F20"/>
                <w:spacing w:val="11"/>
              </w:rPr>
              <w:t xml:space="preserve"> </w:t>
            </w:r>
            <w:r>
              <w:rPr>
                <w:color w:val="231F20"/>
                <w:w w:val="95"/>
              </w:rPr>
              <w:t>an</w:t>
            </w:r>
            <w:r>
              <w:rPr>
                <w:color w:val="231F20"/>
                <w:spacing w:val="11"/>
              </w:rPr>
              <w:t xml:space="preserve"> </w:t>
            </w:r>
            <w:r>
              <w:rPr>
                <w:color w:val="231F20"/>
                <w:w w:val="95"/>
              </w:rPr>
              <w:t>Improper</w:t>
            </w:r>
            <w:r>
              <w:rPr>
                <w:color w:val="231F20"/>
                <w:spacing w:val="11"/>
              </w:rPr>
              <w:t xml:space="preserve"> </w:t>
            </w:r>
            <w:r>
              <w:rPr>
                <w:color w:val="231F20"/>
                <w:w w:val="95"/>
              </w:rPr>
              <w:t>Deduction</w:t>
            </w:r>
            <w:r>
              <w:rPr>
                <w:color w:val="231F20"/>
                <w:spacing w:val="11"/>
              </w:rPr>
              <w:t xml:space="preserve"> </w:t>
            </w:r>
            <w:r>
              <w:rPr>
                <w:color w:val="231F20"/>
                <w:spacing w:val="-2"/>
                <w:w w:val="95"/>
              </w:rPr>
              <w:t>Occurs</w:t>
            </w:r>
            <w:r>
              <w:rPr>
                <w:color w:val="231F20"/>
              </w:rPr>
              <w:tab/>
            </w:r>
            <w:r>
              <w:rPr>
                <w:color w:val="231F20"/>
                <w:spacing w:val="-5"/>
              </w:rPr>
              <w:t>42</w:t>
            </w:r>
          </w:hyperlink>
        </w:p>
        <w:p w14:paraId="12768150" w14:textId="77777777" w:rsidR="002301E3" w:rsidRDefault="000C2AF2">
          <w:pPr>
            <w:pStyle w:val="TOC4"/>
            <w:tabs>
              <w:tab w:val="right" w:leader="dot" w:pos="4934"/>
            </w:tabs>
          </w:pPr>
          <w:hyperlink w:anchor="_TOC_250009" w:history="1">
            <w:r>
              <w:rPr>
                <w:color w:val="231F20"/>
                <w:w w:val="95"/>
              </w:rPr>
              <w:t>Reporting</w:t>
            </w:r>
            <w:r>
              <w:rPr>
                <w:color w:val="231F20"/>
                <w:spacing w:val="12"/>
              </w:rPr>
              <w:t xml:space="preserve"> </w:t>
            </w:r>
            <w:r>
              <w:rPr>
                <w:color w:val="231F20"/>
                <w:w w:val="95"/>
              </w:rPr>
              <w:t>Errors</w:t>
            </w:r>
            <w:r>
              <w:rPr>
                <w:color w:val="231F20"/>
                <w:spacing w:val="12"/>
              </w:rPr>
              <w:t xml:space="preserve"> </w:t>
            </w:r>
            <w:r>
              <w:rPr>
                <w:color w:val="231F20"/>
                <w:w w:val="95"/>
              </w:rPr>
              <w:t>and</w:t>
            </w:r>
            <w:r>
              <w:rPr>
                <w:color w:val="231F20"/>
                <w:spacing w:val="12"/>
              </w:rPr>
              <w:t xml:space="preserve"> </w:t>
            </w:r>
            <w:r>
              <w:rPr>
                <w:color w:val="231F20"/>
                <w:w w:val="95"/>
              </w:rPr>
              <w:t>Obtaining</w:t>
            </w:r>
            <w:r>
              <w:rPr>
                <w:color w:val="231F20"/>
                <w:spacing w:val="12"/>
              </w:rPr>
              <w:t xml:space="preserve"> </w:t>
            </w:r>
            <w:r>
              <w:rPr>
                <w:color w:val="231F20"/>
                <w:w w:val="95"/>
              </w:rPr>
              <w:t>More</w:t>
            </w:r>
            <w:r>
              <w:rPr>
                <w:color w:val="231F20"/>
                <w:spacing w:val="12"/>
              </w:rPr>
              <w:t xml:space="preserve"> </w:t>
            </w:r>
            <w:r>
              <w:rPr>
                <w:color w:val="231F20"/>
                <w:spacing w:val="-2"/>
                <w:w w:val="95"/>
              </w:rPr>
              <w:t>Information</w:t>
            </w:r>
            <w:r>
              <w:rPr>
                <w:color w:val="231F20"/>
              </w:rPr>
              <w:tab/>
            </w:r>
            <w:r>
              <w:rPr>
                <w:color w:val="231F20"/>
                <w:spacing w:val="-5"/>
              </w:rPr>
              <w:t>42</w:t>
            </w:r>
          </w:hyperlink>
        </w:p>
        <w:p w14:paraId="12768151" w14:textId="77777777" w:rsidR="002301E3" w:rsidRDefault="000C2AF2">
          <w:pPr>
            <w:pStyle w:val="TOC1"/>
            <w:tabs>
              <w:tab w:val="right" w:leader="dot" w:pos="4939"/>
            </w:tabs>
            <w:spacing w:before="144"/>
            <w:rPr>
              <w:sz w:val="18"/>
            </w:rPr>
          </w:pPr>
          <w:hyperlink w:anchor="_TOC_250008" w:history="1">
            <w:r>
              <w:rPr>
                <w:color w:val="D2232A"/>
              </w:rPr>
              <w:t>SAFETY</w:t>
            </w:r>
            <w:r>
              <w:rPr>
                <w:color w:val="D2232A"/>
                <w:spacing w:val="-6"/>
              </w:rPr>
              <w:t xml:space="preserve"> </w:t>
            </w:r>
            <w:r>
              <w:rPr>
                <w:color w:val="D2232A"/>
              </w:rPr>
              <w:t>AND</w:t>
            </w:r>
            <w:r>
              <w:rPr>
                <w:color w:val="D2232A"/>
                <w:spacing w:val="-5"/>
              </w:rPr>
              <w:t xml:space="preserve"> </w:t>
            </w:r>
            <w:r>
              <w:rPr>
                <w:color w:val="D2232A"/>
                <w:spacing w:val="-2"/>
              </w:rPr>
              <w:t>SECURITY</w:t>
            </w:r>
            <w:r>
              <w:rPr>
                <w:color w:val="D2232A"/>
              </w:rPr>
              <w:tab/>
            </w:r>
            <w:r>
              <w:rPr>
                <w:color w:val="231F20"/>
                <w:spacing w:val="-5"/>
                <w:sz w:val="18"/>
              </w:rPr>
              <w:t>43</w:t>
            </w:r>
          </w:hyperlink>
        </w:p>
        <w:p w14:paraId="12768152" w14:textId="77777777" w:rsidR="002301E3" w:rsidRDefault="000C2AF2">
          <w:pPr>
            <w:pStyle w:val="TOC3"/>
            <w:tabs>
              <w:tab w:val="right" w:leader="dot" w:pos="4939"/>
            </w:tabs>
            <w:rPr>
              <w:sz w:val="18"/>
            </w:rPr>
          </w:pPr>
          <w:hyperlink w:anchor="_TOC_250007" w:history="1">
            <w:r>
              <w:rPr>
                <w:color w:val="231F20"/>
              </w:rPr>
              <w:t>Smoke-Free</w:t>
            </w:r>
            <w:r>
              <w:rPr>
                <w:color w:val="231F20"/>
                <w:spacing w:val="30"/>
              </w:rPr>
              <w:t xml:space="preserve"> </w:t>
            </w:r>
            <w:r>
              <w:rPr>
                <w:color w:val="231F20"/>
                <w:spacing w:val="-2"/>
              </w:rPr>
              <w:t>Workplace</w:t>
            </w:r>
            <w:r>
              <w:rPr>
                <w:color w:val="231F20"/>
              </w:rPr>
              <w:tab/>
            </w:r>
            <w:r>
              <w:rPr>
                <w:color w:val="231F20"/>
                <w:spacing w:val="-5"/>
                <w:sz w:val="18"/>
              </w:rPr>
              <w:t>43</w:t>
            </w:r>
          </w:hyperlink>
        </w:p>
        <w:p w14:paraId="12768153" w14:textId="77777777" w:rsidR="002301E3" w:rsidRDefault="000C2AF2">
          <w:pPr>
            <w:pStyle w:val="TOC3"/>
            <w:tabs>
              <w:tab w:val="right" w:leader="dot" w:pos="4939"/>
            </w:tabs>
            <w:spacing w:before="141"/>
            <w:rPr>
              <w:sz w:val="18"/>
            </w:rPr>
          </w:pPr>
          <w:hyperlink w:anchor="_TOC_250006" w:history="1">
            <w:r>
              <w:rPr>
                <w:color w:val="231F20"/>
                <w:w w:val="105"/>
              </w:rPr>
              <w:t>Security</w:t>
            </w:r>
            <w:r>
              <w:rPr>
                <w:color w:val="231F20"/>
                <w:spacing w:val="5"/>
                <w:w w:val="105"/>
              </w:rPr>
              <w:t xml:space="preserve"> </w:t>
            </w:r>
            <w:r>
              <w:rPr>
                <w:color w:val="231F20"/>
                <w:spacing w:val="-2"/>
                <w:w w:val="105"/>
              </w:rPr>
              <w:t>Inspections</w:t>
            </w:r>
            <w:r>
              <w:rPr>
                <w:color w:val="231F20"/>
              </w:rPr>
              <w:tab/>
            </w:r>
            <w:r>
              <w:rPr>
                <w:color w:val="231F20"/>
                <w:spacing w:val="-5"/>
                <w:sz w:val="18"/>
              </w:rPr>
              <w:t>43</w:t>
            </w:r>
          </w:hyperlink>
        </w:p>
        <w:p w14:paraId="12768154" w14:textId="77777777" w:rsidR="002301E3" w:rsidRDefault="000C2AF2">
          <w:pPr>
            <w:pStyle w:val="TOC3"/>
            <w:tabs>
              <w:tab w:val="right" w:leader="dot" w:pos="4940"/>
            </w:tabs>
            <w:rPr>
              <w:sz w:val="18"/>
            </w:rPr>
          </w:pPr>
          <w:hyperlink w:anchor="_TOC_250005" w:history="1">
            <w:r>
              <w:rPr>
                <w:color w:val="231F20"/>
                <w:spacing w:val="-2"/>
              </w:rPr>
              <w:t>Housekeeping</w:t>
            </w:r>
            <w:r>
              <w:rPr>
                <w:color w:val="231F20"/>
              </w:rPr>
              <w:tab/>
            </w:r>
            <w:r>
              <w:rPr>
                <w:color w:val="231F20"/>
                <w:spacing w:val="-5"/>
                <w:sz w:val="18"/>
              </w:rPr>
              <w:t>44</w:t>
            </w:r>
          </w:hyperlink>
        </w:p>
        <w:p w14:paraId="12768155" w14:textId="77777777" w:rsidR="002301E3" w:rsidRDefault="000C2AF2">
          <w:pPr>
            <w:pStyle w:val="TOC3"/>
            <w:tabs>
              <w:tab w:val="right" w:leader="dot" w:pos="4940"/>
            </w:tabs>
            <w:rPr>
              <w:sz w:val="18"/>
            </w:rPr>
          </w:pPr>
          <w:r>
            <w:rPr>
              <w:color w:val="231F20"/>
              <w:w w:val="105"/>
            </w:rPr>
            <w:t>Hazardous</w:t>
          </w:r>
          <w:r>
            <w:rPr>
              <w:color w:val="231F20"/>
              <w:spacing w:val="-13"/>
              <w:w w:val="105"/>
            </w:rPr>
            <w:t xml:space="preserve"> </w:t>
          </w:r>
          <w:r>
            <w:rPr>
              <w:color w:val="231F20"/>
              <w:w w:val="105"/>
            </w:rPr>
            <w:t>And</w:t>
          </w:r>
          <w:r>
            <w:rPr>
              <w:color w:val="231F20"/>
              <w:spacing w:val="-12"/>
              <w:w w:val="105"/>
            </w:rPr>
            <w:t xml:space="preserve"> </w:t>
          </w:r>
          <w:r>
            <w:rPr>
              <w:color w:val="231F20"/>
              <w:w w:val="105"/>
            </w:rPr>
            <w:t>Toxic</w:t>
          </w:r>
          <w:r>
            <w:rPr>
              <w:color w:val="231F20"/>
              <w:spacing w:val="-12"/>
              <w:w w:val="105"/>
            </w:rPr>
            <w:t xml:space="preserve"> </w:t>
          </w:r>
          <w:r>
            <w:rPr>
              <w:color w:val="231F20"/>
              <w:spacing w:val="-2"/>
              <w:w w:val="105"/>
            </w:rPr>
            <w:t>Materials</w:t>
          </w:r>
          <w:r>
            <w:rPr>
              <w:color w:val="231F20"/>
            </w:rPr>
            <w:tab/>
          </w:r>
          <w:r>
            <w:rPr>
              <w:color w:val="231F20"/>
              <w:spacing w:val="-5"/>
              <w:w w:val="105"/>
              <w:sz w:val="18"/>
            </w:rPr>
            <w:t>44</w:t>
          </w:r>
        </w:p>
        <w:p w14:paraId="12768156" w14:textId="77777777" w:rsidR="002301E3" w:rsidRDefault="000C2AF2">
          <w:pPr>
            <w:pStyle w:val="TOC3"/>
            <w:tabs>
              <w:tab w:val="right" w:leader="dot" w:pos="4940"/>
            </w:tabs>
            <w:rPr>
              <w:sz w:val="18"/>
            </w:rPr>
          </w:pPr>
          <w:r>
            <w:rPr>
              <w:color w:val="231F20"/>
            </w:rPr>
            <w:t>Work-Related</w:t>
          </w:r>
          <w:r>
            <w:rPr>
              <w:color w:val="231F20"/>
              <w:spacing w:val="45"/>
            </w:rPr>
            <w:t xml:space="preserve"> </w:t>
          </w:r>
          <w:r>
            <w:rPr>
              <w:color w:val="231F20"/>
              <w:spacing w:val="-2"/>
            </w:rPr>
            <w:t>Injuries</w:t>
          </w:r>
          <w:r>
            <w:rPr>
              <w:color w:val="231F20"/>
            </w:rPr>
            <w:tab/>
          </w:r>
          <w:r>
            <w:rPr>
              <w:color w:val="231F20"/>
              <w:spacing w:val="-5"/>
              <w:sz w:val="18"/>
            </w:rPr>
            <w:t>44</w:t>
          </w:r>
        </w:p>
        <w:p w14:paraId="12768157" w14:textId="77777777" w:rsidR="002301E3" w:rsidRDefault="000C2AF2">
          <w:pPr>
            <w:pStyle w:val="TOC3"/>
            <w:tabs>
              <w:tab w:val="right" w:leader="dot" w:pos="4940"/>
            </w:tabs>
            <w:rPr>
              <w:sz w:val="18"/>
            </w:rPr>
          </w:pPr>
          <w:hyperlink w:anchor="_TOC_250004" w:history="1">
            <w:r>
              <w:rPr>
                <w:color w:val="231F20"/>
              </w:rPr>
              <w:t>Workplace</w:t>
            </w:r>
            <w:r>
              <w:rPr>
                <w:color w:val="231F20"/>
                <w:spacing w:val="47"/>
              </w:rPr>
              <w:t xml:space="preserve"> </w:t>
            </w:r>
            <w:r>
              <w:rPr>
                <w:color w:val="231F20"/>
                <w:spacing w:val="-2"/>
              </w:rPr>
              <w:t>Violence</w:t>
            </w:r>
            <w:r>
              <w:rPr>
                <w:color w:val="231F20"/>
              </w:rPr>
              <w:tab/>
            </w:r>
            <w:r>
              <w:rPr>
                <w:color w:val="231F20"/>
                <w:spacing w:val="-7"/>
                <w:sz w:val="18"/>
              </w:rPr>
              <w:t>44</w:t>
            </w:r>
          </w:hyperlink>
        </w:p>
        <w:p w14:paraId="12768158" w14:textId="77777777" w:rsidR="002301E3" w:rsidRDefault="000C2AF2">
          <w:pPr>
            <w:pStyle w:val="TOC1"/>
            <w:tabs>
              <w:tab w:val="right" w:leader="dot" w:pos="4938"/>
            </w:tabs>
            <w:rPr>
              <w:sz w:val="18"/>
            </w:rPr>
          </w:pPr>
          <w:hyperlink w:anchor="_TOC_250003" w:history="1">
            <w:r>
              <w:rPr>
                <w:color w:val="D2232A"/>
                <w:spacing w:val="-2"/>
              </w:rPr>
              <w:t>TERMINATION OF</w:t>
            </w:r>
            <w:r>
              <w:rPr>
                <w:color w:val="D2232A"/>
                <w:spacing w:val="-1"/>
              </w:rPr>
              <w:t xml:space="preserve"> </w:t>
            </w:r>
            <w:r>
              <w:rPr>
                <w:color w:val="D2232A"/>
                <w:spacing w:val="-2"/>
              </w:rPr>
              <w:t>EMPLOYMENT</w:t>
            </w:r>
            <w:r>
              <w:rPr>
                <w:color w:val="D2232A"/>
              </w:rPr>
              <w:tab/>
            </w:r>
            <w:r>
              <w:rPr>
                <w:color w:val="231F20"/>
                <w:spacing w:val="-5"/>
                <w:sz w:val="18"/>
              </w:rPr>
              <w:t>46</w:t>
            </w:r>
          </w:hyperlink>
        </w:p>
        <w:p w14:paraId="12768159" w14:textId="77777777" w:rsidR="002301E3" w:rsidRDefault="000C2AF2">
          <w:pPr>
            <w:pStyle w:val="TOC3"/>
            <w:tabs>
              <w:tab w:val="right" w:leader="dot" w:pos="4938"/>
            </w:tabs>
            <w:rPr>
              <w:sz w:val="18"/>
            </w:rPr>
          </w:pPr>
          <w:hyperlink w:anchor="_TOC_250002" w:history="1">
            <w:r>
              <w:rPr>
                <w:color w:val="231F20"/>
                <w:spacing w:val="-2"/>
              </w:rPr>
              <w:t>Resignation</w:t>
            </w:r>
            <w:r>
              <w:rPr>
                <w:color w:val="231F20"/>
              </w:rPr>
              <w:tab/>
            </w:r>
            <w:r>
              <w:rPr>
                <w:color w:val="231F20"/>
                <w:spacing w:val="-5"/>
                <w:sz w:val="18"/>
              </w:rPr>
              <w:t>46</w:t>
            </w:r>
          </w:hyperlink>
        </w:p>
        <w:p w14:paraId="1276815A" w14:textId="77777777" w:rsidR="002301E3" w:rsidRDefault="000C2AF2">
          <w:pPr>
            <w:pStyle w:val="TOC3"/>
            <w:tabs>
              <w:tab w:val="right" w:leader="dot" w:pos="4938"/>
            </w:tabs>
            <w:rPr>
              <w:sz w:val="18"/>
            </w:rPr>
          </w:pPr>
          <w:hyperlink w:anchor="_TOC_250001" w:history="1">
            <w:r>
              <w:rPr>
                <w:color w:val="231F20"/>
                <w:w w:val="105"/>
              </w:rPr>
              <w:t>Reductions</w:t>
            </w:r>
            <w:r>
              <w:rPr>
                <w:color w:val="231F20"/>
                <w:spacing w:val="-4"/>
                <w:w w:val="105"/>
              </w:rPr>
              <w:t xml:space="preserve"> </w:t>
            </w:r>
            <w:r>
              <w:rPr>
                <w:color w:val="231F20"/>
                <w:w w:val="105"/>
              </w:rPr>
              <w:t>In</w:t>
            </w:r>
            <w:r>
              <w:rPr>
                <w:color w:val="231F20"/>
                <w:spacing w:val="-3"/>
                <w:w w:val="105"/>
              </w:rPr>
              <w:t xml:space="preserve"> </w:t>
            </w:r>
            <w:r>
              <w:rPr>
                <w:color w:val="231F20"/>
                <w:spacing w:val="-4"/>
                <w:w w:val="105"/>
              </w:rPr>
              <w:t>Force</w:t>
            </w:r>
            <w:r>
              <w:rPr>
                <w:color w:val="231F20"/>
              </w:rPr>
              <w:tab/>
            </w:r>
            <w:r>
              <w:rPr>
                <w:color w:val="231F20"/>
                <w:spacing w:val="-5"/>
                <w:w w:val="105"/>
                <w:sz w:val="18"/>
              </w:rPr>
              <w:t>46</w:t>
            </w:r>
          </w:hyperlink>
        </w:p>
        <w:p w14:paraId="1276815B" w14:textId="77777777" w:rsidR="002301E3" w:rsidRDefault="000C2AF2">
          <w:pPr>
            <w:pStyle w:val="TOC3"/>
            <w:tabs>
              <w:tab w:val="right" w:leader="dot" w:pos="4938"/>
            </w:tabs>
            <w:rPr>
              <w:sz w:val="18"/>
            </w:rPr>
          </w:pPr>
          <w:r>
            <w:rPr>
              <w:color w:val="231F20"/>
              <w:w w:val="105"/>
            </w:rPr>
            <w:t>Return</w:t>
          </w:r>
          <w:r>
            <w:rPr>
              <w:color w:val="231F20"/>
              <w:spacing w:val="-10"/>
              <w:w w:val="105"/>
            </w:rPr>
            <w:t xml:space="preserve"> </w:t>
          </w:r>
          <w:r>
            <w:rPr>
              <w:color w:val="231F20"/>
              <w:w w:val="105"/>
            </w:rPr>
            <w:t>Of</w:t>
          </w:r>
          <w:r>
            <w:rPr>
              <w:color w:val="231F20"/>
              <w:spacing w:val="-10"/>
              <w:w w:val="105"/>
            </w:rPr>
            <w:t xml:space="preserve"> </w:t>
          </w:r>
          <w:r>
            <w:rPr>
              <w:color w:val="231F20"/>
              <w:spacing w:val="-2"/>
              <w:w w:val="105"/>
            </w:rPr>
            <w:t>Property</w:t>
          </w:r>
          <w:r>
            <w:rPr>
              <w:color w:val="231F20"/>
            </w:rPr>
            <w:tab/>
          </w:r>
          <w:r>
            <w:rPr>
              <w:color w:val="231F20"/>
              <w:spacing w:val="-5"/>
              <w:w w:val="105"/>
              <w:sz w:val="18"/>
            </w:rPr>
            <w:t>46</w:t>
          </w:r>
        </w:p>
        <w:p w14:paraId="1276815C" w14:textId="77777777" w:rsidR="002301E3" w:rsidRDefault="000C2AF2">
          <w:pPr>
            <w:pStyle w:val="TOC1"/>
            <w:tabs>
              <w:tab w:val="right" w:leader="dot" w:pos="4929"/>
            </w:tabs>
            <w:rPr>
              <w:sz w:val="18"/>
            </w:rPr>
          </w:pPr>
          <w:hyperlink w:anchor="_TOC_250000" w:history="1">
            <w:r>
              <w:rPr>
                <w:color w:val="D2232A"/>
                <w:spacing w:val="-2"/>
              </w:rPr>
              <w:t>ACKNOWLEDGMENT</w:t>
            </w:r>
            <w:r>
              <w:rPr>
                <w:color w:val="D2232A"/>
              </w:rPr>
              <w:tab/>
            </w:r>
            <w:r>
              <w:rPr>
                <w:color w:val="231F20"/>
                <w:spacing w:val="-5"/>
                <w:sz w:val="18"/>
              </w:rPr>
              <w:t>47</w:t>
            </w:r>
          </w:hyperlink>
        </w:p>
      </w:sdtContent>
    </w:sdt>
    <w:p w14:paraId="1276815D" w14:textId="77777777" w:rsidR="002301E3" w:rsidRDefault="002301E3">
      <w:pPr>
        <w:rPr>
          <w:sz w:val="18"/>
        </w:rPr>
        <w:sectPr w:rsidR="002301E3">
          <w:pgSz w:w="12240" w:h="15840"/>
          <w:pgMar w:top="1580" w:right="0" w:bottom="280" w:left="400" w:header="0" w:footer="0" w:gutter="0"/>
          <w:cols w:num="2" w:space="720" w:equalWidth="0">
            <w:col w:w="5782" w:space="40"/>
            <w:col w:w="6018"/>
          </w:cols>
        </w:sectPr>
      </w:pPr>
    </w:p>
    <w:p w14:paraId="1276815E" w14:textId="77777777" w:rsidR="002301E3" w:rsidRDefault="002301E3">
      <w:pPr>
        <w:pStyle w:val="BodyText"/>
      </w:pPr>
    </w:p>
    <w:p w14:paraId="1276815F" w14:textId="77777777" w:rsidR="002301E3" w:rsidRDefault="002301E3">
      <w:pPr>
        <w:pStyle w:val="BodyText"/>
      </w:pPr>
    </w:p>
    <w:p w14:paraId="12768160" w14:textId="77777777" w:rsidR="002301E3" w:rsidRDefault="002301E3">
      <w:pPr>
        <w:pStyle w:val="BodyText"/>
      </w:pPr>
    </w:p>
    <w:p w14:paraId="12768161" w14:textId="77777777" w:rsidR="002301E3" w:rsidRDefault="002301E3">
      <w:pPr>
        <w:pStyle w:val="BodyText"/>
      </w:pPr>
    </w:p>
    <w:p w14:paraId="12768162" w14:textId="77777777" w:rsidR="002301E3" w:rsidRDefault="002301E3">
      <w:pPr>
        <w:pStyle w:val="BodyText"/>
      </w:pPr>
    </w:p>
    <w:p w14:paraId="12768163" w14:textId="77777777" w:rsidR="002301E3" w:rsidRDefault="002301E3">
      <w:pPr>
        <w:pStyle w:val="BodyText"/>
        <w:spacing w:before="8" w:after="1"/>
        <w:rPr>
          <w:sz w:val="25"/>
        </w:rPr>
      </w:pPr>
    </w:p>
    <w:p w14:paraId="12768164" w14:textId="77777777" w:rsidR="002301E3" w:rsidRDefault="000C2AF2">
      <w:pPr>
        <w:pStyle w:val="BodyText"/>
        <w:spacing w:line="20" w:lineRule="exact"/>
        <w:ind w:left="680"/>
        <w:rPr>
          <w:sz w:val="2"/>
        </w:rPr>
      </w:pPr>
      <w:r>
        <w:rPr>
          <w:sz w:val="2"/>
        </w:rPr>
      </w:r>
      <w:r>
        <w:rPr>
          <w:sz w:val="2"/>
        </w:rPr>
        <w:pict w14:anchorId="12768666">
          <v:group id="docshapegroup20" o:spid="_x0000_s1115" style="width:486pt;height:.25pt;mso-position-horizontal-relative:char;mso-position-vertical-relative:line" coordsize="9720,5">
            <v:line id="_x0000_s1116" style="position:absolute" from="0,3" to="9720,3" strokecolor="#231f20" strokeweight=".25pt"/>
            <w10:anchorlock/>
          </v:group>
        </w:pict>
      </w:r>
    </w:p>
    <w:p w14:paraId="12768165" w14:textId="77777777" w:rsidR="002301E3" w:rsidRDefault="000C2AF2">
      <w:pPr>
        <w:pStyle w:val="Heading1"/>
        <w:ind w:right="757"/>
      </w:pPr>
      <w:r>
        <w:pict w14:anchorId="12768667">
          <v:shape id="docshape21" o:spid="_x0000_s1114" style="position:absolute;left:0;text-align:left;margin-left:54pt;margin-top:39.7pt;width:486pt;height:.1pt;z-index:-15720960;mso-wrap-distance-left:0;mso-wrap-distance-right:0;mso-position-horizontal-relative:page" coordorigin="1080,794" coordsize="9720,0" path="m1080,794r9720,e" filled="f" strokecolor="#231f20" strokeweight=".25pt">
            <v:path arrowok="t"/>
            <w10:wrap type="topAndBottom" anchorx="page"/>
          </v:shape>
        </w:pict>
      </w:r>
      <w:bookmarkStart w:id="0" w:name="_TOC_250044"/>
      <w:r>
        <w:rPr>
          <w:color w:val="231F20"/>
          <w:w w:val="90"/>
        </w:rPr>
        <w:t>WELCOME</w:t>
      </w:r>
      <w:r>
        <w:rPr>
          <w:color w:val="231F20"/>
          <w:spacing w:val="-3"/>
          <w:w w:val="150"/>
        </w:rPr>
        <w:t xml:space="preserve"> </w:t>
      </w:r>
      <w:r>
        <w:rPr>
          <w:color w:val="231F20"/>
          <w:spacing w:val="13"/>
          <w:w w:val="90"/>
        </w:rPr>
        <w:t>NEW</w:t>
      </w:r>
      <w:r>
        <w:rPr>
          <w:color w:val="231F20"/>
          <w:spacing w:val="-3"/>
          <w:w w:val="150"/>
        </w:rPr>
        <w:t xml:space="preserve"> </w:t>
      </w:r>
      <w:bookmarkEnd w:id="0"/>
      <w:r>
        <w:rPr>
          <w:color w:val="231F20"/>
          <w:spacing w:val="-2"/>
          <w:w w:val="90"/>
        </w:rPr>
        <w:t>EMPLOYEE</w:t>
      </w:r>
    </w:p>
    <w:p w14:paraId="12768166" w14:textId="77777777" w:rsidR="002301E3" w:rsidRDefault="002301E3">
      <w:pPr>
        <w:pStyle w:val="BodyText"/>
        <w:spacing w:before="2"/>
        <w:rPr>
          <w:sz w:val="70"/>
        </w:rPr>
      </w:pPr>
    </w:p>
    <w:p w14:paraId="12768167" w14:textId="77777777" w:rsidR="002301E3" w:rsidRDefault="000C2AF2">
      <w:pPr>
        <w:pStyle w:val="Heading4"/>
        <w:ind w:left="680"/>
      </w:pPr>
      <w:r>
        <w:rPr>
          <w:color w:val="231F20"/>
        </w:rPr>
        <w:t>[Optional:</w:t>
      </w:r>
      <w:r>
        <w:rPr>
          <w:color w:val="231F20"/>
          <w:spacing w:val="6"/>
        </w:rPr>
        <w:t xml:space="preserve"> </w:t>
      </w:r>
      <w:r>
        <w:rPr>
          <w:color w:val="231F20"/>
        </w:rPr>
        <w:t>Company</w:t>
      </w:r>
      <w:r>
        <w:rPr>
          <w:color w:val="231F20"/>
          <w:spacing w:val="6"/>
        </w:rPr>
        <w:t xml:space="preserve"> </w:t>
      </w:r>
      <w:r>
        <w:rPr>
          <w:color w:val="231F20"/>
        </w:rPr>
        <w:t>may</w:t>
      </w:r>
      <w:r>
        <w:rPr>
          <w:color w:val="231F20"/>
          <w:spacing w:val="7"/>
        </w:rPr>
        <w:t xml:space="preserve"> </w:t>
      </w:r>
      <w:r>
        <w:rPr>
          <w:color w:val="231F20"/>
        </w:rPr>
        <w:t>add</w:t>
      </w:r>
      <w:r>
        <w:rPr>
          <w:color w:val="231F20"/>
          <w:spacing w:val="6"/>
        </w:rPr>
        <w:t xml:space="preserve"> </w:t>
      </w:r>
      <w:r>
        <w:rPr>
          <w:color w:val="231F20"/>
        </w:rPr>
        <w:t>a</w:t>
      </w:r>
      <w:r>
        <w:rPr>
          <w:color w:val="231F20"/>
          <w:spacing w:val="6"/>
        </w:rPr>
        <w:t xml:space="preserve"> </w:t>
      </w:r>
      <w:r>
        <w:rPr>
          <w:color w:val="231F20"/>
        </w:rPr>
        <w:t>welcoming</w:t>
      </w:r>
      <w:r>
        <w:rPr>
          <w:color w:val="231F20"/>
          <w:spacing w:val="7"/>
        </w:rPr>
        <w:t xml:space="preserve"> </w:t>
      </w:r>
      <w:r>
        <w:rPr>
          <w:color w:val="231F20"/>
        </w:rPr>
        <w:t>statement</w:t>
      </w:r>
      <w:r>
        <w:rPr>
          <w:color w:val="231F20"/>
          <w:spacing w:val="6"/>
        </w:rPr>
        <w:t xml:space="preserve"> </w:t>
      </w:r>
      <w:r>
        <w:rPr>
          <w:color w:val="231F20"/>
        </w:rPr>
        <w:t>for</w:t>
      </w:r>
      <w:r>
        <w:rPr>
          <w:color w:val="231F20"/>
          <w:spacing w:val="6"/>
        </w:rPr>
        <w:t xml:space="preserve"> </w:t>
      </w:r>
      <w:r>
        <w:rPr>
          <w:color w:val="231F20"/>
        </w:rPr>
        <w:t>new</w:t>
      </w:r>
      <w:r>
        <w:rPr>
          <w:color w:val="231F20"/>
          <w:spacing w:val="7"/>
        </w:rPr>
        <w:t xml:space="preserve"> </w:t>
      </w:r>
      <w:r>
        <w:rPr>
          <w:color w:val="231F20"/>
        </w:rPr>
        <w:t>employees.</w:t>
      </w:r>
      <w:r>
        <w:rPr>
          <w:color w:val="231F20"/>
          <w:spacing w:val="6"/>
        </w:rPr>
        <w:t xml:space="preserve"> </w:t>
      </w:r>
      <w:r>
        <w:rPr>
          <w:color w:val="231F20"/>
        </w:rPr>
        <w:t>The</w:t>
      </w:r>
      <w:r>
        <w:rPr>
          <w:color w:val="231F20"/>
          <w:spacing w:val="6"/>
        </w:rPr>
        <w:t xml:space="preserve"> </w:t>
      </w:r>
      <w:r>
        <w:rPr>
          <w:color w:val="231F20"/>
        </w:rPr>
        <w:t>following</w:t>
      </w:r>
      <w:r>
        <w:rPr>
          <w:color w:val="231F20"/>
          <w:spacing w:val="7"/>
        </w:rPr>
        <w:t xml:space="preserve"> </w:t>
      </w:r>
      <w:r>
        <w:rPr>
          <w:color w:val="231F20"/>
        </w:rPr>
        <w:t>is</w:t>
      </w:r>
      <w:r>
        <w:rPr>
          <w:color w:val="231F20"/>
          <w:spacing w:val="6"/>
        </w:rPr>
        <w:t xml:space="preserve"> </w:t>
      </w:r>
      <w:r>
        <w:rPr>
          <w:color w:val="231F20"/>
        </w:rPr>
        <w:t>a</w:t>
      </w:r>
      <w:r>
        <w:rPr>
          <w:color w:val="231F20"/>
          <w:spacing w:val="7"/>
        </w:rPr>
        <w:t xml:space="preserve"> </w:t>
      </w:r>
      <w:r>
        <w:rPr>
          <w:color w:val="231F20"/>
          <w:spacing w:val="-2"/>
        </w:rPr>
        <w:t>sample.]</w:t>
      </w:r>
    </w:p>
    <w:p w14:paraId="12768168" w14:textId="77777777" w:rsidR="002301E3" w:rsidRDefault="002301E3">
      <w:pPr>
        <w:pStyle w:val="BodyText"/>
        <w:rPr>
          <w:b/>
        </w:rPr>
      </w:pPr>
    </w:p>
    <w:p w14:paraId="12768169" w14:textId="77777777" w:rsidR="002301E3" w:rsidRDefault="000C2AF2">
      <w:pPr>
        <w:pStyle w:val="BodyText"/>
        <w:spacing w:line="292" w:lineRule="auto"/>
        <w:ind w:left="680" w:right="1293"/>
      </w:pPr>
      <w:r>
        <w:rPr>
          <w:color w:val="231F20"/>
        </w:rPr>
        <w:t>Congratulations</w:t>
      </w:r>
      <w:r>
        <w:rPr>
          <w:color w:val="231F20"/>
          <w:spacing w:val="-5"/>
        </w:rPr>
        <w:t xml:space="preserve"> </w:t>
      </w:r>
      <w:r>
        <w:rPr>
          <w:color w:val="231F20"/>
        </w:rPr>
        <w:t>and</w:t>
      </w:r>
      <w:r>
        <w:rPr>
          <w:color w:val="231F20"/>
          <w:spacing w:val="-5"/>
        </w:rPr>
        <w:t xml:space="preserve"> </w:t>
      </w:r>
      <w:r>
        <w:rPr>
          <w:color w:val="231F20"/>
        </w:rPr>
        <w:t>welcome</w:t>
      </w:r>
      <w:r>
        <w:rPr>
          <w:color w:val="231F20"/>
          <w:spacing w:val="-5"/>
        </w:rPr>
        <w:t xml:space="preserve"> </w:t>
      </w:r>
      <w:r>
        <w:rPr>
          <w:color w:val="231F20"/>
        </w:rPr>
        <w:t>to</w:t>
      </w:r>
      <w:r>
        <w:rPr>
          <w:color w:val="231F20"/>
          <w:spacing w:val="-5"/>
        </w:rPr>
        <w:t xml:space="preserve"> </w:t>
      </w:r>
      <w:r>
        <w:rPr>
          <w:b/>
          <w:color w:val="231F20"/>
        </w:rPr>
        <w:t>[Company</w:t>
      </w:r>
      <w:r>
        <w:rPr>
          <w:b/>
          <w:color w:val="231F20"/>
          <w:spacing w:val="-5"/>
        </w:rPr>
        <w:t xml:space="preserve"> </w:t>
      </w:r>
      <w:r>
        <w:rPr>
          <w:b/>
          <w:color w:val="231F20"/>
        </w:rPr>
        <w:t>Name]</w:t>
      </w:r>
      <w:r>
        <w:rPr>
          <w:color w:val="231F20"/>
        </w:rPr>
        <w:t>.</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keys</w:t>
      </w:r>
      <w:r>
        <w:rPr>
          <w:color w:val="231F20"/>
          <w:spacing w:val="-5"/>
        </w:rPr>
        <w:t xml:space="preserve"> </w:t>
      </w:r>
      <w:r>
        <w:rPr>
          <w:color w:val="231F20"/>
        </w:rPr>
        <w:t>to</w:t>
      </w:r>
      <w:r>
        <w:rPr>
          <w:color w:val="231F20"/>
          <w:spacing w:val="-5"/>
        </w:rPr>
        <w:t xml:space="preserve"> </w:t>
      </w:r>
      <w:r>
        <w:rPr>
          <w:color w:val="231F20"/>
        </w:rPr>
        <w:t>our</w:t>
      </w:r>
      <w:r>
        <w:rPr>
          <w:color w:val="231F20"/>
          <w:spacing w:val="-5"/>
        </w:rPr>
        <w:t xml:space="preserve"> </w:t>
      </w:r>
      <w:r>
        <w:rPr>
          <w:color w:val="231F20"/>
        </w:rPr>
        <w:t>success</w:t>
      </w:r>
      <w:r>
        <w:rPr>
          <w:color w:val="231F20"/>
          <w:spacing w:val="-5"/>
        </w:rPr>
        <w:t xml:space="preserve"> </w:t>
      </w:r>
      <w:r>
        <w:rPr>
          <w:color w:val="231F20"/>
        </w:rPr>
        <w:t>is</w:t>
      </w:r>
      <w:r>
        <w:rPr>
          <w:color w:val="231F20"/>
          <w:spacing w:val="-5"/>
        </w:rPr>
        <w:t xml:space="preserve"> </w:t>
      </w:r>
      <w:r>
        <w:rPr>
          <w:color w:val="231F20"/>
        </w:rPr>
        <w:t>hiring</w:t>
      </w:r>
      <w:r>
        <w:rPr>
          <w:color w:val="231F20"/>
          <w:spacing w:val="-5"/>
        </w:rPr>
        <w:t xml:space="preserve"> </w:t>
      </w:r>
      <w:r>
        <w:rPr>
          <w:color w:val="231F20"/>
        </w:rPr>
        <w:t>good</w:t>
      </w:r>
      <w:r>
        <w:rPr>
          <w:color w:val="231F20"/>
          <w:spacing w:val="-5"/>
        </w:rPr>
        <w:t xml:space="preserve"> </w:t>
      </w:r>
      <w:r>
        <w:rPr>
          <w:color w:val="231F20"/>
        </w:rPr>
        <w:t>employees. We</w:t>
      </w:r>
      <w:r>
        <w:rPr>
          <w:color w:val="231F20"/>
          <w:spacing w:val="-14"/>
        </w:rPr>
        <w:t xml:space="preserve"> </w:t>
      </w:r>
      <w:r>
        <w:rPr>
          <w:color w:val="231F20"/>
        </w:rPr>
        <w:t>have</w:t>
      </w:r>
      <w:r>
        <w:rPr>
          <w:color w:val="231F20"/>
          <w:spacing w:val="-14"/>
        </w:rPr>
        <w:t xml:space="preserve"> </w:t>
      </w:r>
      <w:r>
        <w:rPr>
          <w:color w:val="231F20"/>
        </w:rPr>
        <w:t>hired</w:t>
      </w:r>
      <w:r>
        <w:rPr>
          <w:color w:val="231F20"/>
          <w:spacing w:val="-14"/>
        </w:rPr>
        <w:t xml:space="preserve"> </w:t>
      </w:r>
      <w:r>
        <w:rPr>
          <w:color w:val="231F20"/>
        </w:rPr>
        <w:t>you</w:t>
      </w:r>
      <w:r>
        <w:rPr>
          <w:color w:val="231F20"/>
          <w:spacing w:val="-14"/>
        </w:rPr>
        <w:t xml:space="preserve"> </w:t>
      </w:r>
      <w:r>
        <w:rPr>
          <w:color w:val="231F20"/>
        </w:rPr>
        <w:t>because</w:t>
      </w:r>
      <w:r>
        <w:rPr>
          <w:color w:val="231F20"/>
          <w:spacing w:val="-14"/>
        </w:rPr>
        <w:t xml:space="preserve"> </w:t>
      </w:r>
      <w:r>
        <w:rPr>
          <w:color w:val="231F20"/>
        </w:rPr>
        <w:t>we</w:t>
      </w:r>
      <w:r>
        <w:rPr>
          <w:color w:val="231F20"/>
          <w:spacing w:val="-14"/>
        </w:rPr>
        <w:t xml:space="preserve"> </w:t>
      </w:r>
      <w:r>
        <w:rPr>
          <w:color w:val="231F20"/>
        </w:rPr>
        <w:t>believe</w:t>
      </w:r>
      <w:r>
        <w:rPr>
          <w:color w:val="231F20"/>
          <w:spacing w:val="-14"/>
        </w:rPr>
        <w:t xml:space="preserve"> </w:t>
      </w:r>
      <w:r>
        <w:rPr>
          <w:color w:val="231F20"/>
        </w:rPr>
        <w:t>you</w:t>
      </w:r>
      <w:r>
        <w:rPr>
          <w:color w:val="231F20"/>
          <w:spacing w:val="-14"/>
        </w:rPr>
        <w:t xml:space="preserve"> </w:t>
      </w:r>
      <w:r>
        <w:rPr>
          <w:color w:val="231F20"/>
        </w:rPr>
        <w:t>have</w:t>
      </w:r>
      <w:r>
        <w:rPr>
          <w:color w:val="231F20"/>
          <w:spacing w:val="-14"/>
        </w:rPr>
        <w:t xml:space="preserve"> </w:t>
      </w:r>
      <w:r>
        <w:rPr>
          <w:color w:val="231F20"/>
        </w:rPr>
        <w:t>the</w:t>
      </w:r>
      <w:r>
        <w:rPr>
          <w:color w:val="231F20"/>
          <w:spacing w:val="-13"/>
        </w:rPr>
        <w:t xml:space="preserve"> </w:t>
      </w:r>
      <w:r>
        <w:rPr>
          <w:color w:val="231F20"/>
        </w:rPr>
        <w:t>skills</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potential</w:t>
      </w:r>
      <w:r>
        <w:rPr>
          <w:color w:val="231F20"/>
          <w:spacing w:val="-14"/>
        </w:rPr>
        <w:t xml:space="preserve"> </w:t>
      </w:r>
      <w:r>
        <w:rPr>
          <w:color w:val="231F20"/>
        </w:rPr>
        <w:t>to</w:t>
      </w:r>
      <w:r>
        <w:rPr>
          <w:color w:val="231F20"/>
          <w:spacing w:val="-14"/>
        </w:rPr>
        <w:t xml:space="preserve"> </w:t>
      </w:r>
      <w:r>
        <w:rPr>
          <w:color w:val="231F20"/>
        </w:rPr>
        <w:t>help</w:t>
      </w:r>
      <w:r>
        <w:rPr>
          <w:color w:val="231F20"/>
          <w:spacing w:val="-14"/>
        </w:rPr>
        <w:t xml:space="preserve"> </w:t>
      </w:r>
      <w:r>
        <w:rPr>
          <w:b/>
          <w:color w:val="231F20"/>
        </w:rPr>
        <w:t>[Company</w:t>
      </w:r>
      <w:r>
        <w:rPr>
          <w:b/>
          <w:color w:val="231F20"/>
          <w:spacing w:val="-14"/>
        </w:rPr>
        <w:t xml:space="preserve"> </w:t>
      </w:r>
      <w:r>
        <w:rPr>
          <w:b/>
          <w:color w:val="231F20"/>
        </w:rPr>
        <w:t>Name]</w:t>
      </w:r>
      <w:r>
        <w:rPr>
          <w:b/>
          <w:color w:val="231F20"/>
          <w:spacing w:val="-14"/>
        </w:rPr>
        <w:t xml:space="preserve"> </w:t>
      </w:r>
      <w:r>
        <w:rPr>
          <w:color w:val="231F20"/>
        </w:rPr>
        <w:t>succeed. We</w:t>
      </w:r>
      <w:r>
        <w:rPr>
          <w:color w:val="231F20"/>
          <w:spacing w:val="-5"/>
        </w:rPr>
        <w:t xml:space="preserve"> </w:t>
      </w:r>
      <w:r>
        <w:rPr>
          <w:color w:val="231F20"/>
        </w:rPr>
        <w:t>expect</w:t>
      </w:r>
      <w:r>
        <w:rPr>
          <w:color w:val="231F20"/>
          <w:spacing w:val="-5"/>
        </w:rPr>
        <w:t xml:space="preserve"> </w:t>
      </w:r>
      <w:r>
        <w:rPr>
          <w:color w:val="231F20"/>
        </w:rPr>
        <w:t>employees</w:t>
      </w:r>
      <w:r>
        <w:rPr>
          <w:color w:val="231F20"/>
          <w:spacing w:val="-5"/>
        </w:rPr>
        <w:t xml:space="preserve"> </w:t>
      </w:r>
      <w:r>
        <w:rPr>
          <w:color w:val="231F20"/>
        </w:rPr>
        <w:t>to</w:t>
      </w:r>
      <w:r>
        <w:rPr>
          <w:color w:val="231F20"/>
          <w:spacing w:val="-5"/>
        </w:rPr>
        <w:t xml:space="preserve"> </w:t>
      </w:r>
      <w:r>
        <w:rPr>
          <w:color w:val="231F20"/>
        </w:rPr>
        <w:t>perform</w:t>
      </w:r>
      <w:r>
        <w:rPr>
          <w:color w:val="231F20"/>
          <w:spacing w:val="-6"/>
        </w:rPr>
        <w:t xml:space="preserve"> </w:t>
      </w:r>
      <w:r>
        <w:rPr>
          <w:color w:val="231F20"/>
        </w:rPr>
        <w:t>the</w:t>
      </w:r>
      <w:r>
        <w:rPr>
          <w:color w:val="231F20"/>
          <w:spacing w:val="-5"/>
        </w:rPr>
        <w:t xml:space="preserve"> </w:t>
      </w:r>
      <w:r>
        <w:rPr>
          <w:color w:val="231F20"/>
        </w:rPr>
        <w:t>tasks</w:t>
      </w:r>
      <w:r>
        <w:rPr>
          <w:color w:val="231F20"/>
          <w:spacing w:val="-5"/>
        </w:rPr>
        <w:t xml:space="preserve"> </w:t>
      </w:r>
      <w:r>
        <w:rPr>
          <w:color w:val="231F20"/>
        </w:rPr>
        <w:t>assigned</w:t>
      </w:r>
      <w:r>
        <w:rPr>
          <w:color w:val="231F20"/>
          <w:spacing w:val="-5"/>
        </w:rPr>
        <w:t xml:space="preserve"> </w:t>
      </w:r>
      <w:r>
        <w:rPr>
          <w:color w:val="231F20"/>
        </w:rPr>
        <w:t>to</w:t>
      </w:r>
      <w:r>
        <w:rPr>
          <w:color w:val="231F20"/>
          <w:spacing w:val="-5"/>
        </w:rPr>
        <w:t xml:space="preserve"> </w:t>
      </w:r>
      <w:r>
        <w:rPr>
          <w:color w:val="231F20"/>
        </w:rPr>
        <w:t>them</w:t>
      </w:r>
      <w:r>
        <w:rPr>
          <w:color w:val="231F20"/>
          <w:spacing w:val="-6"/>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best</w:t>
      </w:r>
      <w:r>
        <w:rPr>
          <w:color w:val="231F20"/>
          <w:spacing w:val="-5"/>
        </w:rPr>
        <w:t xml:space="preserve"> </w:t>
      </w:r>
      <w:r>
        <w:rPr>
          <w:color w:val="231F20"/>
        </w:rPr>
        <w:t>of</w:t>
      </w:r>
      <w:r>
        <w:rPr>
          <w:color w:val="231F20"/>
          <w:spacing w:val="-5"/>
        </w:rPr>
        <w:t xml:space="preserve"> </w:t>
      </w:r>
      <w:r>
        <w:rPr>
          <w:color w:val="231F20"/>
        </w:rPr>
        <w:t>their</w:t>
      </w:r>
      <w:r>
        <w:rPr>
          <w:color w:val="231F20"/>
          <w:spacing w:val="-5"/>
        </w:rPr>
        <w:t xml:space="preserve"> </w:t>
      </w:r>
      <w:r>
        <w:rPr>
          <w:color w:val="231F20"/>
        </w:rPr>
        <w:t>abilities.</w:t>
      </w:r>
      <w:r>
        <w:rPr>
          <w:color w:val="231F20"/>
          <w:spacing w:val="-5"/>
        </w:rPr>
        <w:t xml:space="preserve"> </w:t>
      </w:r>
      <w:r>
        <w:rPr>
          <w:color w:val="231F20"/>
        </w:rPr>
        <w:t>We</w:t>
      </w:r>
      <w:r>
        <w:rPr>
          <w:color w:val="231F20"/>
          <w:spacing w:val="-5"/>
        </w:rPr>
        <w:t xml:space="preserve"> </w:t>
      </w:r>
      <w:r>
        <w:rPr>
          <w:color w:val="231F20"/>
        </w:rPr>
        <w:t>believe</w:t>
      </w:r>
      <w:r>
        <w:rPr>
          <w:color w:val="231F20"/>
          <w:spacing w:val="-5"/>
        </w:rPr>
        <w:t xml:space="preserve"> </w:t>
      </w:r>
      <w:r>
        <w:rPr>
          <w:color w:val="231F20"/>
        </w:rPr>
        <w:t>that</w:t>
      </w:r>
      <w:r>
        <w:rPr>
          <w:color w:val="231F20"/>
          <w:spacing w:val="-5"/>
        </w:rPr>
        <w:t xml:space="preserve"> </w:t>
      </w:r>
      <w:r>
        <w:rPr>
          <w:color w:val="231F20"/>
        </w:rPr>
        <w:t>hard work</w:t>
      </w:r>
      <w:r>
        <w:rPr>
          <w:color w:val="231F20"/>
          <w:spacing w:val="-5"/>
        </w:rPr>
        <w:t xml:space="preserve"> </w:t>
      </w:r>
      <w:r>
        <w:rPr>
          <w:color w:val="231F20"/>
        </w:rPr>
        <w:t>and</w:t>
      </w:r>
      <w:r>
        <w:rPr>
          <w:color w:val="231F20"/>
          <w:spacing w:val="-5"/>
        </w:rPr>
        <w:t xml:space="preserve"> </w:t>
      </w:r>
      <w:r>
        <w:rPr>
          <w:color w:val="231F20"/>
        </w:rPr>
        <w:t>commitment</w:t>
      </w:r>
      <w:r>
        <w:rPr>
          <w:color w:val="231F20"/>
          <w:spacing w:val="-5"/>
        </w:rPr>
        <w:t xml:space="preserve"> </w:t>
      </w:r>
      <w:r>
        <w:rPr>
          <w:color w:val="231F20"/>
        </w:rPr>
        <w:t>will</w:t>
      </w:r>
      <w:r>
        <w:rPr>
          <w:color w:val="231F20"/>
          <w:spacing w:val="-5"/>
        </w:rPr>
        <w:t xml:space="preserve"> </w:t>
      </w:r>
      <w:r>
        <w:rPr>
          <w:color w:val="231F20"/>
        </w:rPr>
        <w:t>not</w:t>
      </w:r>
      <w:r>
        <w:rPr>
          <w:color w:val="231F20"/>
          <w:spacing w:val="-5"/>
        </w:rPr>
        <w:t xml:space="preserve"> </w:t>
      </w:r>
      <w:r>
        <w:rPr>
          <w:color w:val="231F20"/>
        </w:rPr>
        <w:t>only</w:t>
      </w:r>
      <w:r>
        <w:rPr>
          <w:color w:val="231F20"/>
          <w:spacing w:val="-5"/>
        </w:rPr>
        <w:t xml:space="preserve"> </w:t>
      </w:r>
      <w:r>
        <w:rPr>
          <w:color w:val="231F20"/>
        </w:rPr>
        <w:t>benefit</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but</w:t>
      </w:r>
      <w:r>
        <w:rPr>
          <w:color w:val="231F20"/>
          <w:spacing w:val="-5"/>
        </w:rPr>
        <w:t xml:space="preserve"> </w:t>
      </w:r>
      <w:r>
        <w:rPr>
          <w:color w:val="231F20"/>
        </w:rPr>
        <w:t>also</w:t>
      </w:r>
      <w:r>
        <w:rPr>
          <w:color w:val="231F20"/>
          <w:spacing w:val="-5"/>
        </w:rPr>
        <w:t xml:space="preserve"> </w:t>
      </w:r>
      <w:r>
        <w:rPr>
          <w:color w:val="231F20"/>
        </w:rPr>
        <w:t>give</w:t>
      </w:r>
      <w:r>
        <w:rPr>
          <w:color w:val="231F20"/>
          <w:spacing w:val="-5"/>
        </w:rPr>
        <w:t xml:space="preserve"> </w:t>
      </w:r>
      <w:r>
        <w:rPr>
          <w:color w:val="231F20"/>
        </w:rPr>
        <w:t>you</w:t>
      </w:r>
      <w:r>
        <w:rPr>
          <w:color w:val="231F20"/>
          <w:spacing w:val="-5"/>
        </w:rPr>
        <w:t xml:space="preserve"> </w:t>
      </w:r>
      <w:r>
        <w:rPr>
          <w:color w:val="231F20"/>
        </w:rPr>
        <w:t>and</w:t>
      </w:r>
      <w:r>
        <w:rPr>
          <w:color w:val="231F20"/>
          <w:spacing w:val="-5"/>
        </w:rPr>
        <w:t xml:space="preserve"> </w:t>
      </w:r>
      <w:r>
        <w:rPr>
          <w:color w:val="231F20"/>
        </w:rPr>
        <w:t>all</w:t>
      </w:r>
      <w:r>
        <w:rPr>
          <w:color w:val="231F20"/>
          <w:spacing w:val="-5"/>
        </w:rPr>
        <w:t xml:space="preserve"> </w:t>
      </w:r>
      <w:r>
        <w:rPr>
          <w:color w:val="231F20"/>
        </w:rPr>
        <w:t>employees</w:t>
      </w:r>
      <w:r>
        <w:rPr>
          <w:color w:val="231F20"/>
          <w:spacing w:val="-5"/>
        </w:rPr>
        <w:t xml:space="preserve"> </w:t>
      </w:r>
      <w:r>
        <w:rPr>
          <w:color w:val="231F20"/>
        </w:rPr>
        <w:t>a</w:t>
      </w:r>
      <w:r>
        <w:rPr>
          <w:color w:val="231F20"/>
          <w:spacing w:val="-5"/>
        </w:rPr>
        <w:t xml:space="preserve"> </w:t>
      </w:r>
      <w:r>
        <w:rPr>
          <w:color w:val="231F20"/>
        </w:rPr>
        <w:t>sense</w:t>
      </w:r>
      <w:r>
        <w:rPr>
          <w:color w:val="231F20"/>
          <w:spacing w:val="-5"/>
        </w:rPr>
        <w:t xml:space="preserve"> </w:t>
      </w:r>
      <w:r>
        <w:rPr>
          <w:color w:val="231F20"/>
        </w:rPr>
        <w:t>of</w:t>
      </w:r>
      <w:r>
        <w:rPr>
          <w:color w:val="231F20"/>
          <w:spacing w:val="-5"/>
        </w:rPr>
        <w:t xml:space="preserve"> </w:t>
      </w:r>
      <w:r>
        <w:rPr>
          <w:color w:val="231F20"/>
        </w:rPr>
        <w:t>pride and accomplishment.</w:t>
      </w:r>
    </w:p>
    <w:p w14:paraId="1276816A" w14:textId="77777777" w:rsidR="002301E3" w:rsidRDefault="000C2AF2">
      <w:pPr>
        <w:pStyle w:val="BodyText"/>
        <w:spacing w:before="177" w:line="292" w:lineRule="auto"/>
        <w:ind w:left="680" w:right="1557"/>
      </w:pPr>
      <w:r>
        <w:rPr>
          <w:color w:val="231F20"/>
        </w:rPr>
        <w:t>We</w:t>
      </w:r>
      <w:r>
        <w:rPr>
          <w:color w:val="231F20"/>
          <w:spacing w:val="-9"/>
        </w:rPr>
        <w:t xml:space="preserve"> </w:t>
      </w:r>
      <w:r>
        <w:rPr>
          <w:color w:val="231F20"/>
        </w:rPr>
        <w:t>are</w:t>
      </w:r>
      <w:r>
        <w:rPr>
          <w:color w:val="231F20"/>
          <w:spacing w:val="-9"/>
        </w:rPr>
        <w:t xml:space="preserve"> </w:t>
      </w:r>
      <w:r>
        <w:rPr>
          <w:color w:val="231F20"/>
        </w:rPr>
        <w:t>glad</w:t>
      </w:r>
      <w:r>
        <w:rPr>
          <w:color w:val="231F20"/>
          <w:spacing w:val="-9"/>
        </w:rPr>
        <w:t xml:space="preserve"> </w:t>
      </w:r>
      <w:r>
        <w:rPr>
          <w:color w:val="231F20"/>
        </w:rPr>
        <w:t>to</w:t>
      </w:r>
      <w:r>
        <w:rPr>
          <w:color w:val="231F20"/>
          <w:spacing w:val="-9"/>
        </w:rPr>
        <w:t xml:space="preserve"> </w:t>
      </w:r>
      <w:r>
        <w:rPr>
          <w:color w:val="231F20"/>
        </w:rPr>
        <w:t>have</w:t>
      </w:r>
      <w:r>
        <w:rPr>
          <w:color w:val="231F20"/>
          <w:spacing w:val="-9"/>
        </w:rPr>
        <w:t xml:space="preserve"> </w:t>
      </w:r>
      <w:r>
        <w:rPr>
          <w:color w:val="231F20"/>
        </w:rPr>
        <w:t>you</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member</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b/>
          <w:color w:val="231F20"/>
        </w:rPr>
        <w:t>[Company</w:t>
      </w:r>
      <w:r>
        <w:rPr>
          <w:b/>
          <w:color w:val="231F20"/>
          <w:spacing w:val="-9"/>
        </w:rPr>
        <w:t xml:space="preserve"> </w:t>
      </w:r>
      <w:r>
        <w:rPr>
          <w:b/>
          <w:color w:val="231F20"/>
        </w:rPr>
        <w:t>Name]</w:t>
      </w:r>
      <w:r>
        <w:rPr>
          <w:b/>
          <w:color w:val="231F20"/>
          <w:spacing w:val="-10"/>
        </w:rPr>
        <w:t xml:space="preserve"> </w:t>
      </w:r>
      <w:r>
        <w:rPr>
          <w:color w:val="231F20"/>
        </w:rPr>
        <w:t>team.</w:t>
      </w:r>
      <w:r>
        <w:rPr>
          <w:color w:val="231F20"/>
          <w:spacing w:val="-9"/>
        </w:rPr>
        <w:t xml:space="preserve"> </w:t>
      </w:r>
      <w:r>
        <w:rPr>
          <w:color w:val="231F20"/>
        </w:rPr>
        <w:t>We</w:t>
      </w:r>
      <w:r>
        <w:rPr>
          <w:color w:val="231F20"/>
          <w:spacing w:val="-9"/>
        </w:rPr>
        <w:t xml:space="preserve"> </w:t>
      </w:r>
      <w:r>
        <w:rPr>
          <w:color w:val="231F20"/>
        </w:rPr>
        <w:t>hope</w:t>
      </w:r>
      <w:r>
        <w:rPr>
          <w:color w:val="231F20"/>
          <w:spacing w:val="-9"/>
        </w:rPr>
        <w:t xml:space="preserve"> </w:t>
      </w:r>
      <w:r>
        <w:rPr>
          <w:color w:val="231F20"/>
        </w:rPr>
        <w:t>that</w:t>
      </w:r>
      <w:r>
        <w:rPr>
          <w:color w:val="231F20"/>
          <w:spacing w:val="-9"/>
        </w:rPr>
        <w:t xml:space="preserve"> </w:t>
      </w:r>
      <w:r>
        <w:rPr>
          <w:color w:val="231F20"/>
        </w:rPr>
        <w:t>your</w:t>
      </w:r>
      <w:r>
        <w:rPr>
          <w:color w:val="231F20"/>
          <w:spacing w:val="-9"/>
        </w:rPr>
        <w:t xml:space="preserve"> </w:t>
      </w:r>
      <w:r>
        <w:rPr>
          <w:color w:val="231F20"/>
        </w:rPr>
        <w:t>employment</w:t>
      </w:r>
      <w:r>
        <w:rPr>
          <w:color w:val="231F20"/>
          <w:spacing w:val="-9"/>
        </w:rPr>
        <w:t xml:space="preserve"> </w:t>
      </w:r>
      <w:r>
        <w:rPr>
          <w:color w:val="231F20"/>
        </w:rPr>
        <w:t>proves mutually</w:t>
      </w:r>
      <w:r>
        <w:rPr>
          <w:color w:val="231F20"/>
          <w:spacing w:val="-6"/>
        </w:rPr>
        <w:t xml:space="preserve"> </w:t>
      </w:r>
      <w:r>
        <w:rPr>
          <w:color w:val="231F20"/>
        </w:rPr>
        <w:t>satisfying</w:t>
      </w:r>
      <w:r>
        <w:rPr>
          <w:color w:val="231F20"/>
          <w:spacing w:val="-6"/>
        </w:rPr>
        <w:t xml:space="preserve"> </w:t>
      </w:r>
      <w:r>
        <w:rPr>
          <w:color w:val="231F20"/>
        </w:rPr>
        <w:t>and</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will</w:t>
      </w:r>
      <w:r>
        <w:rPr>
          <w:color w:val="231F20"/>
          <w:spacing w:val="-6"/>
        </w:rPr>
        <w:t xml:space="preserve"> </w:t>
      </w:r>
      <w:r>
        <w:rPr>
          <w:color w:val="231F20"/>
        </w:rPr>
        <w:t>make</w:t>
      </w:r>
      <w:r>
        <w:rPr>
          <w:color w:val="231F20"/>
          <w:spacing w:val="-6"/>
        </w:rPr>
        <w:t xml:space="preserve"> </w:t>
      </w:r>
      <w:r>
        <w:rPr>
          <w:color w:val="231F20"/>
        </w:rPr>
        <w:t>an</w:t>
      </w:r>
      <w:r>
        <w:rPr>
          <w:color w:val="231F20"/>
          <w:spacing w:val="-6"/>
        </w:rPr>
        <w:t xml:space="preserve"> </w:t>
      </w:r>
      <w:r>
        <w:rPr>
          <w:color w:val="231F20"/>
        </w:rPr>
        <w:t>important</w:t>
      </w:r>
      <w:r>
        <w:rPr>
          <w:color w:val="231F20"/>
          <w:spacing w:val="-6"/>
        </w:rPr>
        <w:t xml:space="preserve"> </w:t>
      </w:r>
      <w:r>
        <w:rPr>
          <w:color w:val="231F20"/>
        </w:rPr>
        <w:t>contribution</w:t>
      </w:r>
      <w:r>
        <w:rPr>
          <w:color w:val="231F20"/>
          <w:spacing w:val="-6"/>
        </w:rPr>
        <w:t xml:space="preserve"> </w:t>
      </w:r>
      <w:r>
        <w:rPr>
          <w:color w:val="231F20"/>
        </w:rPr>
        <w:t>to</w:t>
      </w:r>
      <w:r>
        <w:rPr>
          <w:color w:val="231F20"/>
          <w:spacing w:val="-6"/>
        </w:rPr>
        <w:t xml:space="preserve"> </w:t>
      </w:r>
      <w:r>
        <w:rPr>
          <w:color w:val="231F20"/>
        </w:rPr>
        <w:t>our</w:t>
      </w:r>
      <w:r>
        <w:rPr>
          <w:color w:val="231F20"/>
          <w:spacing w:val="-6"/>
        </w:rPr>
        <w:t xml:space="preserve"> </w:t>
      </w:r>
      <w:r>
        <w:rPr>
          <w:color w:val="231F20"/>
        </w:rPr>
        <w:t>future.</w:t>
      </w:r>
      <w:r>
        <w:rPr>
          <w:color w:val="231F20"/>
          <w:spacing w:val="-6"/>
        </w:rPr>
        <w:t xml:space="preserve"> </w:t>
      </w:r>
      <w:r>
        <w:rPr>
          <w:color w:val="231F20"/>
        </w:rPr>
        <w:t>Every</w:t>
      </w:r>
      <w:r>
        <w:rPr>
          <w:color w:val="231F20"/>
          <w:spacing w:val="-6"/>
        </w:rPr>
        <w:t xml:space="preserve"> </w:t>
      </w:r>
      <w:r>
        <w:rPr>
          <w:color w:val="231F20"/>
        </w:rPr>
        <w:t>employee</w:t>
      </w:r>
      <w:r>
        <w:rPr>
          <w:color w:val="231F20"/>
          <w:spacing w:val="-6"/>
        </w:rPr>
        <w:t xml:space="preserve"> </w:t>
      </w:r>
      <w:r>
        <w:rPr>
          <w:color w:val="231F20"/>
        </w:rPr>
        <w:t>has</w:t>
      </w:r>
      <w:r>
        <w:rPr>
          <w:color w:val="231F20"/>
          <w:spacing w:val="-6"/>
        </w:rPr>
        <w:t xml:space="preserve"> </w:t>
      </w:r>
      <w:r>
        <w:rPr>
          <w:color w:val="231F20"/>
        </w:rPr>
        <w:t>an important</w:t>
      </w:r>
      <w:r>
        <w:rPr>
          <w:color w:val="231F20"/>
          <w:spacing w:val="-14"/>
        </w:rPr>
        <w:t xml:space="preserve"> </w:t>
      </w:r>
      <w:r>
        <w:rPr>
          <w:color w:val="231F20"/>
        </w:rPr>
        <w:t>role</w:t>
      </w:r>
      <w:r>
        <w:rPr>
          <w:color w:val="231F20"/>
          <w:spacing w:val="-14"/>
        </w:rPr>
        <w:t xml:space="preserve"> </w:t>
      </w:r>
      <w:r>
        <w:rPr>
          <w:color w:val="231F20"/>
        </w:rPr>
        <w:t>in</w:t>
      </w:r>
      <w:r>
        <w:rPr>
          <w:color w:val="231F20"/>
          <w:spacing w:val="-14"/>
        </w:rPr>
        <w:t xml:space="preserve"> </w:t>
      </w:r>
      <w:r>
        <w:rPr>
          <w:color w:val="231F20"/>
        </w:rPr>
        <w:t>our</w:t>
      </w:r>
      <w:r>
        <w:rPr>
          <w:color w:val="231F20"/>
          <w:spacing w:val="-14"/>
        </w:rPr>
        <w:t xml:space="preserve"> </w:t>
      </w:r>
      <w:proofErr w:type="gramStart"/>
      <w:r>
        <w:rPr>
          <w:color w:val="231F20"/>
        </w:rPr>
        <w:t>operations</w:t>
      </w:r>
      <w:proofErr w:type="gramEnd"/>
      <w:r>
        <w:rPr>
          <w:color w:val="231F20"/>
          <w:spacing w:val="-13"/>
        </w:rPr>
        <w:t xml:space="preserve"> </w:t>
      </w:r>
      <w:r>
        <w:rPr>
          <w:color w:val="231F20"/>
        </w:rPr>
        <w:t>and</w:t>
      </w:r>
      <w:r>
        <w:rPr>
          <w:color w:val="231F20"/>
          <w:spacing w:val="-14"/>
        </w:rPr>
        <w:t xml:space="preserve"> </w:t>
      </w:r>
      <w:r>
        <w:rPr>
          <w:color w:val="231F20"/>
        </w:rPr>
        <w:t>we</w:t>
      </w:r>
      <w:r>
        <w:rPr>
          <w:color w:val="231F20"/>
          <w:spacing w:val="-14"/>
        </w:rPr>
        <w:t xml:space="preserve"> </w:t>
      </w:r>
      <w:r>
        <w:rPr>
          <w:color w:val="231F20"/>
        </w:rPr>
        <w:t>value</w:t>
      </w:r>
      <w:r>
        <w:rPr>
          <w:color w:val="231F20"/>
          <w:spacing w:val="-14"/>
        </w:rPr>
        <w:t xml:space="preserve"> </w:t>
      </w:r>
      <w:r>
        <w:rPr>
          <w:color w:val="231F20"/>
        </w:rPr>
        <w:t>the</w:t>
      </w:r>
      <w:r>
        <w:rPr>
          <w:color w:val="231F20"/>
          <w:spacing w:val="-14"/>
        </w:rPr>
        <w:t xml:space="preserve"> </w:t>
      </w:r>
      <w:r>
        <w:rPr>
          <w:color w:val="231F20"/>
        </w:rPr>
        <w:t>abilities,</w:t>
      </w:r>
      <w:r>
        <w:rPr>
          <w:color w:val="231F20"/>
          <w:spacing w:val="-13"/>
        </w:rPr>
        <w:t xml:space="preserve"> </w:t>
      </w:r>
      <w:r>
        <w:rPr>
          <w:color w:val="231F20"/>
        </w:rPr>
        <w:t>experience</w:t>
      </w:r>
      <w:r>
        <w:rPr>
          <w:color w:val="231F20"/>
          <w:spacing w:val="-14"/>
        </w:rPr>
        <w:t xml:space="preserve"> </w:t>
      </w:r>
      <w:r>
        <w:rPr>
          <w:color w:val="231F20"/>
        </w:rPr>
        <w:t>and</w:t>
      </w:r>
      <w:r>
        <w:rPr>
          <w:color w:val="231F20"/>
          <w:spacing w:val="-14"/>
        </w:rPr>
        <w:t xml:space="preserve"> </w:t>
      </w:r>
      <w:r>
        <w:rPr>
          <w:color w:val="231F20"/>
        </w:rPr>
        <w:t>background</w:t>
      </w:r>
      <w:r>
        <w:rPr>
          <w:color w:val="231F20"/>
          <w:spacing w:val="-14"/>
        </w:rPr>
        <w:t xml:space="preserve"> </w:t>
      </w:r>
      <w:r>
        <w:rPr>
          <w:color w:val="231F20"/>
        </w:rPr>
        <w:t>that</w:t>
      </w:r>
      <w:r>
        <w:rPr>
          <w:color w:val="231F20"/>
          <w:spacing w:val="-14"/>
        </w:rPr>
        <w:t xml:space="preserve"> </w:t>
      </w:r>
      <w:r>
        <w:rPr>
          <w:color w:val="231F20"/>
        </w:rPr>
        <w:t>you</w:t>
      </w:r>
      <w:r>
        <w:rPr>
          <w:color w:val="231F20"/>
          <w:spacing w:val="-13"/>
        </w:rPr>
        <w:t xml:space="preserve"> </w:t>
      </w:r>
      <w:r>
        <w:rPr>
          <w:color w:val="231F20"/>
        </w:rPr>
        <w:t>bring</w:t>
      </w:r>
      <w:r>
        <w:rPr>
          <w:color w:val="231F20"/>
          <w:spacing w:val="-14"/>
        </w:rPr>
        <w:t xml:space="preserve"> </w:t>
      </w:r>
      <w:r>
        <w:rPr>
          <w:color w:val="231F20"/>
        </w:rPr>
        <w:t>with</w:t>
      </w:r>
      <w:r>
        <w:rPr>
          <w:color w:val="231F20"/>
          <w:spacing w:val="-14"/>
        </w:rPr>
        <w:t xml:space="preserve"> </w:t>
      </w:r>
      <w:r>
        <w:rPr>
          <w:color w:val="231F20"/>
        </w:rPr>
        <w:t>you. It</w:t>
      </w:r>
      <w:r>
        <w:rPr>
          <w:color w:val="231F20"/>
          <w:spacing w:val="-12"/>
        </w:rPr>
        <w:t xml:space="preserve"> </w:t>
      </w:r>
      <w:r>
        <w:rPr>
          <w:color w:val="231F20"/>
        </w:rPr>
        <w:t>is</w:t>
      </w:r>
      <w:r>
        <w:rPr>
          <w:color w:val="231F20"/>
          <w:spacing w:val="-12"/>
        </w:rPr>
        <w:t xml:space="preserve"> </w:t>
      </w:r>
      <w:r>
        <w:rPr>
          <w:color w:val="231F20"/>
        </w:rPr>
        <w:t>our</w:t>
      </w:r>
      <w:r>
        <w:rPr>
          <w:color w:val="231F20"/>
          <w:spacing w:val="-12"/>
        </w:rPr>
        <w:t xml:space="preserve"> </w:t>
      </w:r>
      <w:r>
        <w:rPr>
          <w:color w:val="231F20"/>
        </w:rPr>
        <w:t>employees</w:t>
      </w:r>
      <w:r>
        <w:rPr>
          <w:color w:val="231F20"/>
          <w:spacing w:val="-12"/>
        </w:rPr>
        <w:t xml:space="preserve"> </w:t>
      </w:r>
      <w:r>
        <w:rPr>
          <w:color w:val="231F20"/>
        </w:rPr>
        <w:t>who</w:t>
      </w:r>
      <w:r>
        <w:rPr>
          <w:color w:val="231F20"/>
          <w:spacing w:val="-12"/>
        </w:rPr>
        <w:t xml:space="preserve"> </w:t>
      </w:r>
      <w:r>
        <w:rPr>
          <w:color w:val="231F20"/>
        </w:rPr>
        <w:t>provide</w:t>
      </w:r>
      <w:r>
        <w:rPr>
          <w:color w:val="231F20"/>
          <w:spacing w:val="-12"/>
        </w:rPr>
        <w:t xml:space="preserve"> </w:t>
      </w:r>
      <w:r>
        <w:rPr>
          <w:color w:val="231F20"/>
        </w:rPr>
        <w:t>the</w:t>
      </w:r>
      <w:r>
        <w:rPr>
          <w:color w:val="231F20"/>
          <w:spacing w:val="-12"/>
        </w:rPr>
        <w:t xml:space="preserve"> </w:t>
      </w:r>
      <w:r>
        <w:rPr>
          <w:color w:val="231F20"/>
        </w:rPr>
        <w:t>services</w:t>
      </w:r>
      <w:r>
        <w:rPr>
          <w:color w:val="231F20"/>
          <w:spacing w:val="-12"/>
        </w:rPr>
        <w:t xml:space="preserve"> </w:t>
      </w:r>
      <w:r>
        <w:rPr>
          <w:color w:val="231F20"/>
        </w:rPr>
        <w:t>that</w:t>
      </w:r>
      <w:r>
        <w:rPr>
          <w:color w:val="231F20"/>
          <w:spacing w:val="-12"/>
        </w:rPr>
        <w:t xml:space="preserve"> </w:t>
      </w:r>
      <w:r>
        <w:rPr>
          <w:color w:val="231F20"/>
        </w:rPr>
        <w:t>our</w:t>
      </w:r>
      <w:r>
        <w:rPr>
          <w:color w:val="231F20"/>
          <w:spacing w:val="-12"/>
        </w:rPr>
        <w:t xml:space="preserve"> </w:t>
      </w:r>
      <w:r>
        <w:rPr>
          <w:color w:val="231F20"/>
        </w:rPr>
        <w:t>customers</w:t>
      </w:r>
      <w:r>
        <w:rPr>
          <w:color w:val="231F20"/>
          <w:spacing w:val="-12"/>
        </w:rPr>
        <w:t xml:space="preserve"> </w:t>
      </w:r>
      <w:r>
        <w:rPr>
          <w:color w:val="231F20"/>
        </w:rPr>
        <w:t>rely</w:t>
      </w:r>
      <w:r>
        <w:rPr>
          <w:color w:val="231F20"/>
          <w:spacing w:val="-12"/>
        </w:rPr>
        <w:t xml:space="preserve"> </w:t>
      </w:r>
      <w:r>
        <w:rPr>
          <w:color w:val="231F20"/>
        </w:rPr>
        <w:t>on</w:t>
      </w:r>
      <w:r>
        <w:rPr>
          <w:color w:val="231F20"/>
          <w:spacing w:val="-12"/>
        </w:rPr>
        <w:t xml:space="preserve"> </w:t>
      </w:r>
      <w:r>
        <w:rPr>
          <w:color w:val="231F20"/>
        </w:rPr>
        <w:t>and</w:t>
      </w:r>
      <w:r>
        <w:rPr>
          <w:color w:val="231F20"/>
          <w:spacing w:val="-12"/>
        </w:rPr>
        <w:t xml:space="preserve"> </w:t>
      </w:r>
      <w:r>
        <w:rPr>
          <w:color w:val="231F20"/>
        </w:rPr>
        <w:t>who</w:t>
      </w:r>
      <w:r>
        <w:rPr>
          <w:color w:val="231F20"/>
          <w:spacing w:val="-12"/>
        </w:rPr>
        <w:t xml:space="preserve"> </w:t>
      </w:r>
      <w:r>
        <w:rPr>
          <w:color w:val="231F20"/>
        </w:rPr>
        <w:t>enable</w:t>
      </w:r>
      <w:r>
        <w:rPr>
          <w:color w:val="231F20"/>
          <w:spacing w:val="-12"/>
        </w:rPr>
        <w:t xml:space="preserve"> </w:t>
      </w:r>
      <w:r>
        <w:rPr>
          <w:color w:val="231F20"/>
        </w:rPr>
        <w:t>us</w:t>
      </w:r>
      <w:r>
        <w:rPr>
          <w:color w:val="231F20"/>
          <w:spacing w:val="-12"/>
        </w:rPr>
        <w:t xml:space="preserve"> </w:t>
      </w:r>
      <w:r>
        <w:rPr>
          <w:color w:val="231F20"/>
        </w:rPr>
        <w:t>to</w:t>
      </w:r>
      <w:r>
        <w:rPr>
          <w:color w:val="231F20"/>
          <w:spacing w:val="-12"/>
        </w:rPr>
        <w:t xml:space="preserve"> </w:t>
      </w:r>
      <w:r>
        <w:rPr>
          <w:color w:val="231F20"/>
        </w:rPr>
        <w:t>grow</w:t>
      </w:r>
      <w:r>
        <w:rPr>
          <w:color w:val="231F20"/>
          <w:spacing w:val="-12"/>
        </w:rPr>
        <w:t xml:space="preserve"> </w:t>
      </w:r>
      <w:r>
        <w:rPr>
          <w:color w:val="231F20"/>
        </w:rPr>
        <w:t>and</w:t>
      </w:r>
      <w:r>
        <w:rPr>
          <w:color w:val="231F20"/>
          <w:spacing w:val="-12"/>
        </w:rPr>
        <w:t xml:space="preserve"> </w:t>
      </w:r>
      <w:r>
        <w:rPr>
          <w:color w:val="231F20"/>
        </w:rPr>
        <w:t>create new opportunities in the years to come.</w:t>
      </w:r>
    </w:p>
    <w:p w14:paraId="1276816B" w14:textId="77777777" w:rsidR="002301E3" w:rsidRDefault="000C2AF2">
      <w:pPr>
        <w:pStyle w:val="BodyText"/>
        <w:spacing w:before="177" w:line="292" w:lineRule="auto"/>
        <w:ind w:left="680" w:right="1293"/>
      </w:pPr>
      <w:r>
        <w:rPr>
          <w:color w:val="231F20"/>
        </w:rPr>
        <w:t>Our</w:t>
      </w:r>
      <w:r>
        <w:rPr>
          <w:color w:val="231F20"/>
          <w:spacing w:val="-12"/>
        </w:rPr>
        <w:t xml:space="preserve"> </w:t>
      </w:r>
      <w:r>
        <w:rPr>
          <w:color w:val="231F20"/>
        </w:rPr>
        <w:t>management</w:t>
      </w:r>
      <w:r>
        <w:rPr>
          <w:color w:val="231F20"/>
          <w:spacing w:val="-12"/>
        </w:rPr>
        <w:t xml:space="preserve"> </w:t>
      </w:r>
      <w:r>
        <w:rPr>
          <w:color w:val="231F20"/>
        </w:rPr>
        <w:t>team</w:t>
      </w:r>
      <w:r>
        <w:rPr>
          <w:color w:val="231F20"/>
          <w:spacing w:val="-12"/>
        </w:rPr>
        <w:t xml:space="preserve"> </w:t>
      </w:r>
      <w:r>
        <w:rPr>
          <w:color w:val="231F20"/>
        </w:rPr>
        <w:t>intends</w:t>
      </w:r>
      <w:r>
        <w:rPr>
          <w:color w:val="231F20"/>
          <w:spacing w:val="-12"/>
        </w:rPr>
        <w:t xml:space="preserve"> </w:t>
      </w:r>
      <w:r>
        <w:rPr>
          <w:color w:val="231F20"/>
        </w:rPr>
        <w:t>to</w:t>
      </w:r>
      <w:r>
        <w:rPr>
          <w:color w:val="231F20"/>
          <w:spacing w:val="-12"/>
        </w:rPr>
        <w:t xml:space="preserve"> </w:t>
      </w:r>
      <w:r>
        <w:rPr>
          <w:color w:val="231F20"/>
        </w:rPr>
        <w:t>provide</w:t>
      </w:r>
      <w:r>
        <w:rPr>
          <w:color w:val="231F20"/>
          <w:spacing w:val="-12"/>
        </w:rPr>
        <w:t xml:space="preserve"> </w:t>
      </w:r>
      <w:r>
        <w:rPr>
          <w:color w:val="231F20"/>
        </w:rPr>
        <w:t>you</w:t>
      </w:r>
      <w:r>
        <w:rPr>
          <w:color w:val="231F20"/>
          <w:spacing w:val="-12"/>
        </w:rPr>
        <w:t xml:space="preserve"> </w:t>
      </w:r>
      <w:r>
        <w:rPr>
          <w:color w:val="231F20"/>
        </w:rPr>
        <w:t>with</w:t>
      </w:r>
      <w:r>
        <w:rPr>
          <w:color w:val="231F20"/>
          <w:spacing w:val="-12"/>
        </w:rPr>
        <w:t xml:space="preserve"> </w:t>
      </w:r>
      <w:r>
        <w:rPr>
          <w:color w:val="231F20"/>
        </w:rPr>
        <w:t>all</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support</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resources</w:t>
      </w:r>
      <w:r>
        <w:rPr>
          <w:color w:val="231F20"/>
          <w:spacing w:val="-12"/>
        </w:rPr>
        <w:t xml:space="preserve"> </w:t>
      </w:r>
      <w:r>
        <w:rPr>
          <w:color w:val="231F20"/>
        </w:rPr>
        <w:t>you</w:t>
      </w:r>
      <w:r>
        <w:rPr>
          <w:color w:val="231F20"/>
          <w:spacing w:val="-12"/>
        </w:rPr>
        <w:t xml:space="preserve"> </w:t>
      </w:r>
      <w:r>
        <w:rPr>
          <w:color w:val="231F20"/>
        </w:rPr>
        <w:t>will</w:t>
      </w:r>
      <w:r>
        <w:rPr>
          <w:color w:val="231F20"/>
          <w:spacing w:val="-12"/>
        </w:rPr>
        <w:t xml:space="preserve"> </w:t>
      </w:r>
      <w:r>
        <w:rPr>
          <w:color w:val="231F20"/>
        </w:rPr>
        <w:t>need</w:t>
      </w:r>
      <w:r>
        <w:rPr>
          <w:color w:val="231F20"/>
          <w:spacing w:val="-12"/>
        </w:rPr>
        <w:t xml:space="preserve"> </w:t>
      </w:r>
      <w:r>
        <w:rPr>
          <w:color w:val="231F20"/>
        </w:rPr>
        <w:t>to</w:t>
      </w:r>
      <w:r>
        <w:rPr>
          <w:color w:val="231F20"/>
          <w:spacing w:val="-12"/>
        </w:rPr>
        <w:t xml:space="preserve"> </w:t>
      </w:r>
      <w:r>
        <w:rPr>
          <w:color w:val="231F20"/>
        </w:rPr>
        <w:t>perform your</w:t>
      </w:r>
      <w:r>
        <w:rPr>
          <w:color w:val="231F20"/>
          <w:spacing w:val="-8"/>
        </w:rPr>
        <w:t xml:space="preserve"> </w:t>
      </w:r>
      <w:r>
        <w:rPr>
          <w:color w:val="231F20"/>
        </w:rPr>
        <w:t>job</w:t>
      </w:r>
      <w:r>
        <w:rPr>
          <w:color w:val="231F20"/>
          <w:spacing w:val="-8"/>
        </w:rPr>
        <w:t xml:space="preserve"> </w:t>
      </w:r>
      <w:r>
        <w:rPr>
          <w:color w:val="231F20"/>
        </w:rPr>
        <w:t>effectively.</w:t>
      </w:r>
      <w:r>
        <w:rPr>
          <w:color w:val="231F20"/>
          <w:spacing w:val="-8"/>
        </w:rPr>
        <w:t xml:space="preserve"> </w:t>
      </w:r>
      <w:r>
        <w:rPr>
          <w:color w:val="231F20"/>
        </w:rPr>
        <w:t>If</w:t>
      </w:r>
      <w:r>
        <w:rPr>
          <w:color w:val="231F20"/>
          <w:spacing w:val="-8"/>
        </w:rPr>
        <w:t xml:space="preserve"> </w:t>
      </w:r>
      <w:r>
        <w:rPr>
          <w:color w:val="231F20"/>
        </w:rPr>
        <w:t>you</w:t>
      </w:r>
      <w:r>
        <w:rPr>
          <w:color w:val="231F20"/>
          <w:spacing w:val="-8"/>
        </w:rPr>
        <w:t xml:space="preserve"> </w:t>
      </w:r>
      <w:r>
        <w:rPr>
          <w:color w:val="231F20"/>
        </w:rPr>
        <w:t>ever</w:t>
      </w:r>
      <w:r>
        <w:rPr>
          <w:color w:val="231F20"/>
          <w:spacing w:val="-8"/>
        </w:rPr>
        <w:t xml:space="preserve"> </w:t>
      </w:r>
      <w:r>
        <w:rPr>
          <w:color w:val="231F20"/>
        </w:rPr>
        <w:t>need</w:t>
      </w:r>
      <w:r>
        <w:rPr>
          <w:color w:val="231F20"/>
          <w:spacing w:val="-8"/>
        </w:rPr>
        <w:t xml:space="preserve"> </w:t>
      </w:r>
      <w:r>
        <w:rPr>
          <w:color w:val="231F20"/>
        </w:rPr>
        <w:t>assistance</w:t>
      </w:r>
      <w:r>
        <w:rPr>
          <w:color w:val="231F20"/>
          <w:spacing w:val="-8"/>
        </w:rPr>
        <w:t xml:space="preserve"> </w:t>
      </w:r>
      <w:r>
        <w:rPr>
          <w:color w:val="231F20"/>
        </w:rPr>
        <w:t>or</w:t>
      </w:r>
      <w:r>
        <w:rPr>
          <w:color w:val="231F20"/>
          <w:spacing w:val="-8"/>
        </w:rPr>
        <w:t xml:space="preserve"> </w:t>
      </w:r>
      <w:r>
        <w:rPr>
          <w:color w:val="231F20"/>
        </w:rPr>
        <w:t>guidance,</w:t>
      </w:r>
      <w:r>
        <w:rPr>
          <w:color w:val="231F20"/>
          <w:spacing w:val="-8"/>
        </w:rPr>
        <w:t xml:space="preserve"> </w:t>
      </w:r>
      <w:r>
        <w:rPr>
          <w:color w:val="231F20"/>
        </w:rPr>
        <w:t>please</w:t>
      </w:r>
      <w:r>
        <w:rPr>
          <w:color w:val="231F20"/>
          <w:spacing w:val="-8"/>
        </w:rPr>
        <w:t xml:space="preserve"> </w:t>
      </w:r>
      <w:r>
        <w:rPr>
          <w:color w:val="231F20"/>
        </w:rPr>
        <w:t>do</w:t>
      </w:r>
      <w:r>
        <w:rPr>
          <w:color w:val="231F20"/>
          <w:spacing w:val="-8"/>
        </w:rPr>
        <w:t xml:space="preserve"> </w:t>
      </w:r>
      <w:r>
        <w:rPr>
          <w:color w:val="231F20"/>
        </w:rPr>
        <w:t>not</w:t>
      </w:r>
      <w:r>
        <w:rPr>
          <w:color w:val="231F20"/>
          <w:spacing w:val="-8"/>
        </w:rPr>
        <w:t xml:space="preserve"> </w:t>
      </w:r>
      <w:r>
        <w:rPr>
          <w:color w:val="231F20"/>
        </w:rPr>
        <w:t>hesitate</w:t>
      </w:r>
      <w:r>
        <w:rPr>
          <w:color w:val="231F20"/>
          <w:spacing w:val="-8"/>
        </w:rPr>
        <w:t xml:space="preserve"> </w:t>
      </w:r>
      <w:r>
        <w:rPr>
          <w:color w:val="231F20"/>
        </w:rPr>
        <w:t>to</w:t>
      </w:r>
      <w:r>
        <w:rPr>
          <w:color w:val="231F20"/>
          <w:spacing w:val="-8"/>
        </w:rPr>
        <w:t xml:space="preserve"> </w:t>
      </w:r>
      <w:r>
        <w:rPr>
          <w:color w:val="231F20"/>
        </w:rPr>
        <w:t>ask</w:t>
      </w:r>
      <w:r>
        <w:rPr>
          <w:color w:val="231F20"/>
          <w:spacing w:val="-8"/>
        </w:rPr>
        <w:t xml:space="preserve"> </w:t>
      </w:r>
      <w:r>
        <w:rPr>
          <w:color w:val="231F20"/>
        </w:rPr>
        <w:t>any</w:t>
      </w:r>
      <w:r>
        <w:rPr>
          <w:color w:val="231F20"/>
          <w:spacing w:val="-8"/>
        </w:rPr>
        <w:t xml:space="preserve"> </w:t>
      </w:r>
      <w:r>
        <w:rPr>
          <w:color w:val="231F20"/>
        </w:rPr>
        <w:t>members</w:t>
      </w:r>
      <w:r>
        <w:rPr>
          <w:color w:val="231F20"/>
          <w:spacing w:val="-8"/>
        </w:rPr>
        <w:t xml:space="preserve"> </w:t>
      </w:r>
      <w:r>
        <w:rPr>
          <w:color w:val="231F20"/>
        </w:rPr>
        <w:t>of</w:t>
      </w:r>
      <w:r>
        <w:rPr>
          <w:color w:val="231F20"/>
          <w:spacing w:val="-8"/>
        </w:rPr>
        <w:t xml:space="preserve"> </w:t>
      </w:r>
      <w:r>
        <w:rPr>
          <w:color w:val="231F20"/>
        </w:rPr>
        <w:t>the management team.</w:t>
      </w:r>
    </w:p>
    <w:p w14:paraId="1276816C" w14:textId="77777777" w:rsidR="002301E3" w:rsidRDefault="000C2AF2">
      <w:pPr>
        <w:pStyle w:val="BodyText"/>
        <w:spacing w:before="179"/>
        <w:ind w:left="680"/>
      </w:pPr>
      <w:r>
        <w:rPr>
          <w:color w:val="231F20"/>
        </w:rPr>
        <w:t>Once</w:t>
      </w:r>
      <w:r>
        <w:rPr>
          <w:color w:val="231F20"/>
          <w:spacing w:val="-11"/>
        </w:rPr>
        <w:t xml:space="preserve"> </w:t>
      </w:r>
      <w:r>
        <w:rPr>
          <w:color w:val="231F20"/>
        </w:rPr>
        <w:t>again,</w:t>
      </w:r>
      <w:r>
        <w:rPr>
          <w:color w:val="231F20"/>
          <w:spacing w:val="-11"/>
        </w:rPr>
        <w:t xml:space="preserve"> </w:t>
      </w:r>
      <w:r>
        <w:rPr>
          <w:color w:val="231F20"/>
        </w:rPr>
        <w:t>welcome</w:t>
      </w:r>
      <w:r>
        <w:rPr>
          <w:color w:val="231F20"/>
          <w:spacing w:val="-10"/>
        </w:rPr>
        <w:t xml:space="preserve"> </w:t>
      </w:r>
      <w:r>
        <w:rPr>
          <w:color w:val="231F20"/>
        </w:rPr>
        <w:t>to</w:t>
      </w:r>
      <w:r>
        <w:rPr>
          <w:color w:val="231F20"/>
          <w:spacing w:val="-11"/>
        </w:rPr>
        <w:t xml:space="preserve"> </w:t>
      </w:r>
      <w:r>
        <w:rPr>
          <w:b/>
          <w:color w:val="231F20"/>
        </w:rPr>
        <w:t>[Company</w:t>
      </w:r>
      <w:r>
        <w:rPr>
          <w:b/>
          <w:color w:val="231F20"/>
          <w:spacing w:val="-10"/>
        </w:rPr>
        <w:t xml:space="preserve"> </w:t>
      </w:r>
      <w:r>
        <w:rPr>
          <w:b/>
          <w:color w:val="231F20"/>
        </w:rPr>
        <w:t>Name]</w:t>
      </w:r>
      <w:r>
        <w:rPr>
          <w:color w:val="231F20"/>
        </w:rPr>
        <w:t>;</w:t>
      </w:r>
      <w:r>
        <w:rPr>
          <w:color w:val="231F20"/>
          <w:spacing w:val="-11"/>
        </w:rPr>
        <w:t xml:space="preserve"> </w:t>
      </w:r>
      <w:r>
        <w:rPr>
          <w:color w:val="231F20"/>
        </w:rPr>
        <w:t>we</w:t>
      </w:r>
      <w:r>
        <w:rPr>
          <w:color w:val="231F20"/>
          <w:spacing w:val="-10"/>
        </w:rPr>
        <w:t xml:space="preserve"> </w:t>
      </w:r>
      <w:r>
        <w:rPr>
          <w:color w:val="231F20"/>
        </w:rPr>
        <w:t>are</w:t>
      </w:r>
      <w:r>
        <w:rPr>
          <w:color w:val="231F20"/>
          <w:spacing w:val="-11"/>
        </w:rPr>
        <w:t xml:space="preserve"> </w:t>
      </w:r>
      <w:r>
        <w:rPr>
          <w:color w:val="231F20"/>
        </w:rPr>
        <w:t>glad</w:t>
      </w:r>
      <w:r>
        <w:rPr>
          <w:color w:val="231F20"/>
          <w:spacing w:val="-10"/>
        </w:rPr>
        <w:t xml:space="preserve"> </w:t>
      </w:r>
      <w:r>
        <w:rPr>
          <w:color w:val="231F20"/>
        </w:rPr>
        <w:t>to</w:t>
      </w:r>
      <w:r>
        <w:rPr>
          <w:color w:val="231F20"/>
          <w:spacing w:val="-11"/>
        </w:rPr>
        <w:t xml:space="preserve"> </w:t>
      </w:r>
      <w:r>
        <w:rPr>
          <w:color w:val="231F20"/>
        </w:rPr>
        <w:t>have</w:t>
      </w:r>
      <w:r>
        <w:rPr>
          <w:color w:val="231F20"/>
          <w:spacing w:val="-10"/>
        </w:rPr>
        <w:t xml:space="preserve"> </w:t>
      </w:r>
      <w:r>
        <w:rPr>
          <w:color w:val="231F20"/>
        </w:rPr>
        <w:t>you</w:t>
      </w:r>
      <w:r>
        <w:rPr>
          <w:color w:val="231F20"/>
          <w:spacing w:val="-11"/>
        </w:rPr>
        <w:t xml:space="preserve"> </w:t>
      </w:r>
      <w:r>
        <w:rPr>
          <w:color w:val="231F20"/>
        </w:rPr>
        <w:t>with</w:t>
      </w:r>
      <w:r>
        <w:rPr>
          <w:color w:val="231F20"/>
          <w:spacing w:val="-10"/>
        </w:rPr>
        <w:t xml:space="preserve"> </w:t>
      </w:r>
      <w:r>
        <w:rPr>
          <w:color w:val="231F20"/>
          <w:spacing w:val="-5"/>
        </w:rPr>
        <w:t>us.</w:t>
      </w:r>
    </w:p>
    <w:p w14:paraId="1276816D" w14:textId="77777777" w:rsidR="002301E3" w:rsidRDefault="002301E3">
      <w:pPr>
        <w:sectPr w:rsidR="002301E3">
          <w:headerReference w:type="default" r:id="rId11"/>
          <w:pgSz w:w="12240" w:h="15840"/>
          <w:pgMar w:top="860" w:right="0" w:bottom="280" w:left="400" w:header="670" w:footer="0" w:gutter="0"/>
          <w:pgNumType w:start="1"/>
          <w:cols w:space="720"/>
        </w:sectPr>
      </w:pPr>
    </w:p>
    <w:p w14:paraId="1276816E" w14:textId="77777777" w:rsidR="002301E3" w:rsidRDefault="002301E3">
      <w:pPr>
        <w:pStyle w:val="BodyText"/>
        <w:spacing w:before="4"/>
        <w:rPr>
          <w:sz w:val="17"/>
        </w:rPr>
      </w:pPr>
    </w:p>
    <w:p w14:paraId="1276816F" w14:textId="77777777" w:rsidR="002301E3" w:rsidRDefault="002301E3">
      <w:pPr>
        <w:rPr>
          <w:sz w:val="17"/>
        </w:rPr>
        <w:sectPr w:rsidR="002301E3">
          <w:headerReference w:type="even" r:id="rId12"/>
          <w:pgSz w:w="12240" w:h="15840"/>
          <w:pgMar w:top="1820" w:right="0" w:bottom="280" w:left="400" w:header="0" w:footer="0" w:gutter="0"/>
          <w:cols w:space="720"/>
        </w:sectPr>
      </w:pPr>
    </w:p>
    <w:p w14:paraId="12768170" w14:textId="77777777" w:rsidR="002301E3" w:rsidRDefault="002301E3">
      <w:pPr>
        <w:pStyle w:val="BodyText"/>
      </w:pPr>
    </w:p>
    <w:p w14:paraId="12768171" w14:textId="77777777" w:rsidR="002301E3" w:rsidRDefault="002301E3">
      <w:pPr>
        <w:pStyle w:val="BodyText"/>
      </w:pPr>
    </w:p>
    <w:p w14:paraId="12768172" w14:textId="77777777" w:rsidR="002301E3" w:rsidRDefault="002301E3">
      <w:pPr>
        <w:pStyle w:val="BodyText"/>
      </w:pPr>
    </w:p>
    <w:p w14:paraId="12768173" w14:textId="77777777" w:rsidR="002301E3" w:rsidRDefault="002301E3">
      <w:pPr>
        <w:pStyle w:val="BodyText"/>
      </w:pPr>
    </w:p>
    <w:p w14:paraId="12768174" w14:textId="77777777" w:rsidR="002301E3" w:rsidRDefault="002301E3">
      <w:pPr>
        <w:pStyle w:val="BodyText"/>
      </w:pPr>
    </w:p>
    <w:p w14:paraId="12768175" w14:textId="77777777" w:rsidR="002301E3" w:rsidRDefault="002301E3">
      <w:pPr>
        <w:pStyle w:val="BodyText"/>
        <w:spacing w:before="8" w:after="1"/>
        <w:rPr>
          <w:sz w:val="25"/>
        </w:rPr>
      </w:pPr>
    </w:p>
    <w:p w14:paraId="12768176" w14:textId="77777777" w:rsidR="002301E3" w:rsidRDefault="000C2AF2">
      <w:pPr>
        <w:pStyle w:val="BodyText"/>
        <w:spacing w:line="20" w:lineRule="exact"/>
        <w:ind w:left="680"/>
        <w:rPr>
          <w:sz w:val="2"/>
        </w:rPr>
      </w:pPr>
      <w:r>
        <w:rPr>
          <w:sz w:val="2"/>
        </w:rPr>
      </w:r>
      <w:r>
        <w:rPr>
          <w:sz w:val="2"/>
        </w:rPr>
        <w:pict w14:anchorId="12768669">
          <v:group id="docshapegroup24" o:spid="_x0000_s1112" style="width:486pt;height:.25pt;mso-position-horizontal-relative:char;mso-position-vertical-relative:line" coordsize="9720,5">
            <v:line id="_x0000_s1113" style="position:absolute" from="0,3" to="9720,3" strokecolor="#231f20" strokeweight=".25pt"/>
            <w10:anchorlock/>
          </v:group>
        </w:pict>
      </w:r>
    </w:p>
    <w:p w14:paraId="12768177" w14:textId="77777777" w:rsidR="002301E3" w:rsidRDefault="000C2AF2">
      <w:pPr>
        <w:pStyle w:val="Heading1"/>
        <w:ind w:right="745"/>
      </w:pPr>
      <w:r>
        <w:pict w14:anchorId="1276866A">
          <v:shape id="docshape25" o:spid="_x0000_s1111" style="position:absolute;left:0;text-align:left;margin-left:54pt;margin-top:39.7pt;width:486pt;height:.1pt;z-index:-15719936;mso-wrap-distance-left:0;mso-wrap-distance-right:0;mso-position-horizontal-relative:page" coordorigin="1080,794" coordsize="9720,0" path="m1080,794r9720,e" filled="f" strokecolor="#231f20" strokeweight=".25pt">
            <v:path arrowok="t"/>
            <w10:wrap type="topAndBottom" anchorx="page"/>
          </v:shape>
        </w:pict>
      </w:r>
      <w:bookmarkStart w:id="1" w:name="_TOC_250043"/>
      <w:bookmarkEnd w:id="1"/>
      <w:r>
        <w:rPr>
          <w:color w:val="231F20"/>
          <w:spacing w:val="8"/>
          <w:w w:val="90"/>
        </w:rPr>
        <w:t>INTRODUCTION</w:t>
      </w:r>
    </w:p>
    <w:p w14:paraId="12768178" w14:textId="77777777" w:rsidR="002301E3" w:rsidRDefault="002301E3">
      <w:pPr>
        <w:pStyle w:val="BodyText"/>
        <w:spacing w:before="5"/>
        <w:rPr>
          <w:sz w:val="88"/>
        </w:rPr>
      </w:pPr>
    </w:p>
    <w:p w14:paraId="12768179" w14:textId="77777777" w:rsidR="002301E3" w:rsidRDefault="000C2AF2">
      <w:pPr>
        <w:pStyle w:val="Heading2"/>
        <w:ind w:left="680"/>
      </w:pPr>
      <w:bookmarkStart w:id="2" w:name="_TOC_250042"/>
      <w:r>
        <w:rPr>
          <w:color w:val="D2232A"/>
          <w:w w:val="90"/>
        </w:rPr>
        <w:t>INTRODUCTORY</w:t>
      </w:r>
      <w:r>
        <w:rPr>
          <w:color w:val="D2232A"/>
          <w:spacing w:val="43"/>
        </w:rPr>
        <w:t xml:space="preserve"> </w:t>
      </w:r>
      <w:bookmarkEnd w:id="2"/>
      <w:r>
        <w:rPr>
          <w:color w:val="D2232A"/>
          <w:spacing w:val="-3"/>
        </w:rPr>
        <w:t>STATEMENT</w:t>
      </w:r>
    </w:p>
    <w:p w14:paraId="1276817A" w14:textId="77777777" w:rsidR="002301E3" w:rsidRDefault="000C2AF2">
      <w:pPr>
        <w:pStyle w:val="BodyText"/>
        <w:spacing w:before="376" w:line="292" w:lineRule="auto"/>
        <w:ind w:left="680" w:right="1519"/>
      </w:pPr>
      <w:r>
        <w:rPr>
          <w:color w:val="231F20"/>
        </w:rPr>
        <w:t>Outstanding</w:t>
      </w:r>
      <w:r>
        <w:rPr>
          <w:color w:val="231F20"/>
          <w:spacing w:val="-1"/>
        </w:rPr>
        <w:t xml:space="preserve"> </w:t>
      </w:r>
      <w:r>
        <w:rPr>
          <w:color w:val="231F20"/>
        </w:rPr>
        <w:t>people</w:t>
      </w:r>
      <w:r>
        <w:rPr>
          <w:color w:val="231F20"/>
          <w:spacing w:val="-1"/>
        </w:rPr>
        <w:t xml:space="preserve"> </w:t>
      </w:r>
      <w:r>
        <w:rPr>
          <w:color w:val="231F20"/>
        </w:rPr>
        <w:t>are</w:t>
      </w:r>
      <w:r>
        <w:rPr>
          <w:color w:val="231F20"/>
          <w:spacing w:val="-1"/>
        </w:rPr>
        <w:t xml:space="preserve"> </w:t>
      </w:r>
      <w:r>
        <w:rPr>
          <w:color w:val="231F20"/>
        </w:rPr>
        <w:t>the</w:t>
      </w:r>
      <w:r>
        <w:rPr>
          <w:color w:val="231F20"/>
          <w:spacing w:val="-1"/>
        </w:rPr>
        <w:t xml:space="preserve"> </w:t>
      </w:r>
      <w:r>
        <w:rPr>
          <w:color w:val="231F20"/>
        </w:rPr>
        <w:t>key</w:t>
      </w:r>
      <w:r>
        <w:rPr>
          <w:color w:val="231F20"/>
          <w:spacing w:val="-1"/>
        </w:rPr>
        <w:t xml:space="preserve"> </w:t>
      </w:r>
      <w:r>
        <w:rPr>
          <w:color w:val="231F20"/>
        </w:rPr>
        <w:t>to</w:t>
      </w:r>
      <w:r>
        <w:rPr>
          <w:color w:val="231F20"/>
          <w:spacing w:val="-1"/>
        </w:rPr>
        <w:t xml:space="preserve"> </w:t>
      </w:r>
      <w:r>
        <w:rPr>
          <w:color w:val="231F20"/>
        </w:rPr>
        <w:t>our</w:t>
      </w:r>
      <w:r>
        <w:rPr>
          <w:color w:val="231F20"/>
          <w:spacing w:val="-1"/>
        </w:rPr>
        <w:t xml:space="preserve"> </w:t>
      </w:r>
      <w:r>
        <w:rPr>
          <w:color w:val="231F20"/>
        </w:rPr>
        <w:t>success.</w:t>
      </w:r>
      <w:r>
        <w:rPr>
          <w:color w:val="231F20"/>
          <w:spacing w:val="-1"/>
        </w:rPr>
        <w:t xml:space="preserve"> </w:t>
      </w:r>
      <w:r>
        <w:rPr>
          <w:color w:val="231F20"/>
        </w:rPr>
        <w:t>Our</w:t>
      </w:r>
      <w:r>
        <w:rPr>
          <w:color w:val="231F20"/>
          <w:spacing w:val="-1"/>
        </w:rPr>
        <w:t xml:space="preserve"> </w:t>
      </w:r>
      <w:r>
        <w:rPr>
          <w:color w:val="231F20"/>
        </w:rPr>
        <w:t>strength</w:t>
      </w:r>
      <w:r>
        <w:rPr>
          <w:color w:val="231F20"/>
          <w:spacing w:val="-1"/>
        </w:rPr>
        <w:t xml:space="preserve"> </w:t>
      </w:r>
      <w:r>
        <w:rPr>
          <w:color w:val="231F20"/>
        </w:rPr>
        <w:t>and</w:t>
      </w:r>
      <w:r>
        <w:rPr>
          <w:color w:val="231F20"/>
          <w:spacing w:val="-1"/>
        </w:rPr>
        <w:t xml:space="preserve"> </w:t>
      </w:r>
      <w:r>
        <w:rPr>
          <w:color w:val="231F20"/>
        </w:rPr>
        <w:t>future</w:t>
      </w:r>
      <w:r>
        <w:rPr>
          <w:color w:val="231F20"/>
          <w:spacing w:val="-1"/>
        </w:rPr>
        <w:t xml:space="preserve"> </w:t>
      </w:r>
      <w:r>
        <w:rPr>
          <w:color w:val="231F20"/>
        </w:rPr>
        <w:t>growth</w:t>
      </w:r>
      <w:r>
        <w:rPr>
          <w:color w:val="231F20"/>
          <w:spacing w:val="-1"/>
        </w:rPr>
        <w:t xml:space="preserve"> </w:t>
      </w:r>
      <w:r>
        <w:rPr>
          <w:color w:val="231F20"/>
        </w:rPr>
        <w:t>depend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contributions made</w:t>
      </w:r>
      <w:r>
        <w:rPr>
          <w:color w:val="231F20"/>
          <w:spacing w:val="-14"/>
        </w:rPr>
        <w:t xml:space="preserve"> </w:t>
      </w:r>
      <w:r>
        <w:rPr>
          <w:color w:val="231F20"/>
        </w:rPr>
        <w:t>by</w:t>
      </w:r>
      <w:r>
        <w:rPr>
          <w:color w:val="231F20"/>
          <w:spacing w:val="-14"/>
        </w:rPr>
        <w:t xml:space="preserve"> </w:t>
      </w:r>
      <w:r>
        <w:rPr>
          <w:color w:val="231F20"/>
        </w:rPr>
        <w:t>you</w:t>
      </w:r>
      <w:r>
        <w:rPr>
          <w:color w:val="231F20"/>
          <w:spacing w:val="-14"/>
        </w:rPr>
        <w:t xml:space="preserve"> </w:t>
      </w:r>
      <w:r>
        <w:rPr>
          <w:color w:val="231F20"/>
        </w:rPr>
        <w:t>and</w:t>
      </w:r>
      <w:r>
        <w:rPr>
          <w:color w:val="231F20"/>
          <w:spacing w:val="-14"/>
        </w:rPr>
        <w:t xml:space="preserve"> </w:t>
      </w:r>
      <w:r>
        <w:rPr>
          <w:color w:val="231F20"/>
        </w:rPr>
        <w:t>each</w:t>
      </w:r>
      <w:r>
        <w:rPr>
          <w:color w:val="231F20"/>
          <w:spacing w:val="-14"/>
        </w:rPr>
        <w:t xml:space="preserve"> </w:t>
      </w:r>
      <w:r>
        <w:rPr>
          <w:color w:val="231F20"/>
        </w:rPr>
        <w:t>person</w:t>
      </w:r>
      <w:r>
        <w:rPr>
          <w:color w:val="231F20"/>
          <w:spacing w:val="-13"/>
        </w:rPr>
        <w:t xml:space="preserve"> </w:t>
      </w:r>
      <w:r>
        <w:rPr>
          <w:color w:val="231F20"/>
        </w:rPr>
        <w:t>within</w:t>
      </w:r>
      <w:r>
        <w:rPr>
          <w:color w:val="231F20"/>
          <w:spacing w:val="-14"/>
        </w:rPr>
        <w:t xml:space="preserve"> </w:t>
      </w:r>
      <w:r>
        <w:rPr>
          <w:color w:val="231F20"/>
        </w:rPr>
        <w:t>our</w:t>
      </w:r>
      <w:r>
        <w:rPr>
          <w:color w:val="231F20"/>
          <w:spacing w:val="-14"/>
        </w:rPr>
        <w:t xml:space="preserve"> </w:t>
      </w:r>
      <w:r>
        <w:rPr>
          <w:color w:val="231F20"/>
        </w:rPr>
        <w:t>organization.</w:t>
      </w:r>
      <w:r>
        <w:rPr>
          <w:color w:val="231F20"/>
          <w:spacing w:val="-14"/>
        </w:rPr>
        <w:t xml:space="preserve"> </w:t>
      </w:r>
      <w:r>
        <w:rPr>
          <w:color w:val="231F20"/>
        </w:rPr>
        <w:t>We</w:t>
      </w:r>
      <w:r>
        <w:rPr>
          <w:color w:val="231F20"/>
          <w:spacing w:val="-14"/>
        </w:rPr>
        <w:t xml:space="preserve"> </w:t>
      </w:r>
      <w:r>
        <w:rPr>
          <w:color w:val="231F20"/>
        </w:rPr>
        <w:t>are</w:t>
      </w:r>
      <w:r>
        <w:rPr>
          <w:color w:val="231F20"/>
          <w:spacing w:val="-14"/>
        </w:rPr>
        <w:t xml:space="preserve"> </w:t>
      </w:r>
      <w:r>
        <w:rPr>
          <w:color w:val="231F20"/>
        </w:rPr>
        <w:t>proud</w:t>
      </w:r>
      <w:r>
        <w:rPr>
          <w:color w:val="231F20"/>
          <w:spacing w:val="-13"/>
        </w:rPr>
        <w:t xml:space="preserve"> </w:t>
      </w:r>
      <w:r>
        <w:rPr>
          <w:color w:val="231F20"/>
        </w:rPr>
        <w:t>to</w:t>
      </w:r>
      <w:r>
        <w:rPr>
          <w:color w:val="231F20"/>
          <w:spacing w:val="-14"/>
        </w:rPr>
        <w:t xml:space="preserve"> </w:t>
      </w:r>
      <w:r>
        <w:rPr>
          <w:color w:val="231F20"/>
        </w:rPr>
        <w:t>have</w:t>
      </w:r>
      <w:r>
        <w:rPr>
          <w:color w:val="231F20"/>
          <w:spacing w:val="-14"/>
        </w:rPr>
        <w:t xml:space="preserve"> </w:t>
      </w:r>
      <w:r>
        <w:rPr>
          <w:color w:val="231F20"/>
        </w:rPr>
        <w:t>you</w:t>
      </w:r>
      <w:r>
        <w:rPr>
          <w:color w:val="231F20"/>
          <w:spacing w:val="-14"/>
        </w:rPr>
        <w:t xml:space="preserve"> </w:t>
      </w:r>
      <w:r>
        <w:rPr>
          <w:color w:val="231F20"/>
        </w:rPr>
        <w:t>as</w:t>
      </w:r>
      <w:r>
        <w:rPr>
          <w:color w:val="231F20"/>
          <w:spacing w:val="-14"/>
        </w:rPr>
        <w:t xml:space="preserve"> </w:t>
      </w:r>
      <w:r>
        <w:rPr>
          <w:color w:val="231F20"/>
        </w:rPr>
        <w:t>part</w:t>
      </w:r>
      <w:r>
        <w:rPr>
          <w:color w:val="231F20"/>
          <w:spacing w:val="-14"/>
        </w:rPr>
        <w:t xml:space="preserve"> </w:t>
      </w:r>
      <w:r>
        <w:rPr>
          <w:color w:val="231F20"/>
        </w:rPr>
        <w:t>of</w:t>
      </w:r>
      <w:r>
        <w:rPr>
          <w:color w:val="231F20"/>
          <w:spacing w:val="-13"/>
        </w:rPr>
        <w:t xml:space="preserve"> </w:t>
      </w:r>
      <w:r>
        <w:rPr>
          <w:color w:val="231F20"/>
        </w:rPr>
        <w:t>our</w:t>
      </w:r>
      <w:r>
        <w:rPr>
          <w:color w:val="231F20"/>
          <w:spacing w:val="-14"/>
        </w:rPr>
        <w:t xml:space="preserve"> </w:t>
      </w:r>
      <w:r>
        <w:rPr>
          <w:color w:val="231F20"/>
        </w:rPr>
        <w:t>team.</w:t>
      </w:r>
      <w:r>
        <w:rPr>
          <w:color w:val="231F20"/>
          <w:spacing w:val="-14"/>
        </w:rPr>
        <w:t xml:space="preserve"> </w:t>
      </w:r>
      <w:r>
        <w:rPr>
          <w:color w:val="231F20"/>
        </w:rPr>
        <w:t>To</w:t>
      </w:r>
      <w:r>
        <w:rPr>
          <w:color w:val="231F20"/>
          <w:spacing w:val="-14"/>
        </w:rPr>
        <w:t xml:space="preserve"> </w:t>
      </w:r>
      <w:r>
        <w:rPr>
          <w:color w:val="231F20"/>
        </w:rPr>
        <w:t>ensure continued</w:t>
      </w:r>
      <w:r>
        <w:rPr>
          <w:color w:val="231F20"/>
          <w:spacing w:val="-4"/>
        </w:rPr>
        <w:t xml:space="preserve"> </w:t>
      </w:r>
      <w:r>
        <w:rPr>
          <w:color w:val="231F20"/>
        </w:rPr>
        <w:t>success,</w:t>
      </w:r>
      <w:r>
        <w:rPr>
          <w:color w:val="231F20"/>
          <w:spacing w:val="-4"/>
        </w:rPr>
        <w:t xml:space="preserve"> </w:t>
      </w:r>
      <w:r>
        <w:rPr>
          <w:color w:val="231F20"/>
        </w:rPr>
        <w:t>we</w:t>
      </w:r>
      <w:r>
        <w:rPr>
          <w:color w:val="231F20"/>
          <w:spacing w:val="-4"/>
        </w:rPr>
        <w:t xml:space="preserve"> </w:t>
      </w:r>
      <w:r>
        <w:rPr>
          <w:color w:val="231F20"/>
        </w:rPr>
        <w:t>feel</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important</w:t>
      </w:r>
      <w:r>
        <w:rPr>
          <w:color w:val="231F20"/>
          <w:spacing w:val="-4"/>
        </w:rPr>
        <w:t xml:space="preserve"> </w:t>
      </w:r>
      <w:r>
        <w:rPr>
          <w:color w:val="231F20"/>
        </w:rPr>
        <w:t>that</w:t>
      </w:r>
      <w:r>
        <w:rPr>
          <w:color w:val="231F20"/>
          <w:spacing w:val="-4"/>
        </w:rPr>
        <w:t xml:space="preserve"> </w:t>
      </w:r>
      <w:r>
        <w:rPr>
          <w:color w:val="231F20"/>
        </w:rPr>
        <w:t>all</w:t>
      </w:r>
      <w:r>
        <w:rPr>
          <w:color w:val="231F20"/>
          <w:spacing w:val="-4"/>
        </w:rPr>
        <w:t xml:space="preserve"> </w:t>
      </w:r>
      <w:r>
        <w:rPr>
          <w:color w:val="231F20"/>
        </w:rPr>
        <w:t>employees</w:t>
      </w:r>
      <w:r>
        <w:rPr>
          <w:color w:val="231F20"/>
          <w:spacing w:val="-4"/>
        </w:rPr>
        <w:t xml:space="preserve"> </w:t>
      </w:r>
      <w:r>
        <w:rPr>
          <w:color w:val="231F20"/>
        </w:rPr>
        <w:t>understand</w:t>
      </w:r>
      <w:r>
        <w:rPr>
          <w:color w:val="231F20"/>
          <w:spacing w:val="-4"/>
        </w:rPr>
        <w:t xml:space="preserve"> </w:t>
      </w:r>
      <w:r>
        <w:rPr>
          <w:color w:val="231F20"/>
        </w:rPr>
        <w:t>our</w:t>
      </w:r>
      <w:r>
        <w:rPr>
          <w:color w:val="231F20"/>
          <w:spacing w:val="-4"/>
        </w:rPr>
        <w:t xml:space="preserve"> </w:t>
      </w:r>
      <w:r>
        <w:rPr>
          <w:color w:val="231F20"/>
        </w:rPr>
        <w:t>policies</w:t>
      </w:r>
      <w:r>
        <w:rPr>
          <w:color w:val="231F20"/>
          <w:spacing w:val="-4"/>
        </w:rPr>
        <w:t xml:space="preserve"> </w:t>
      </w:r>
      <w:r>
        <w:rPr>
          <w:color w:val="231F20"/>
        </w:rPr>
        <w:t>and</w:t>
      </w:r>
      <w:r>
        <w:rPr>
          <w:color w:val="231F20"/>
          <w:spacing w:val="-4"/>
        </w:rPr>
        <w:t xml:space="preserve"> </w:t>
      </w:r>
      <w:r>
        <w:rPr>
          <w:color w:val="231F20"/>
        </w:rPr>
        <w:t>procedures.</w:t>
      </w:r>
      <w:r>
        <w:rPr>
          <w:color w:val="231F20"/>
          <w:spacing w:val="-4"/>
        </w:rPr>
        <w:t xml:space="preserve"> </w:t>
      </w:r>
      <w:r>
        <w:rPr>
          <w:color w:val="231F20"/>
        </w:rPr>
        <w:t xml:space="preserve">This </w:t>
      </w:r>
      <w:r>
        <w:rPr>
          <w:color w:val="231F20"/>
          <w:w w:val="95"/>
        </w:rPr>
        <w:t>Employee Handbook will familiarize you with the various aspects of working with us. We encourage you to use it</w:t>
      </w:r>
      <w:r>
        <w:rPr>
          <w:color w:val="231F20"/>
          <w:spacing w:val="40"/>
        </w:rPr>
        <w:t xml:space="preserve"> </w:t>
      </w:r>
      <w:r>
        <w:rPr>
          <w:color w:val="231F20"/>
        </w:rPr>
        <w:t>as a valuable resource for understanding the Company.</w:t>
      </w:r>
    </w:p>
    <w:p w14:paraId="1276817B" w14:textId="77777777" w:rsidR="002301E3" w:rsidRDefault="002301E3">
      <w:pPr>
        <w:pStyle w:val="BodyText"/>
        <w:spacing w:before="8"/>
        <w:rPr>
          <w:sz w:val="33"/>
        </w:rPr>
      </w:pPr>
    </w:p>
    <w:p w14:paraId="1276817C" w14:textId="77777777" w:rsidR="002301E3" w:rsidRDefault="000C2AF2">
      <w:pPr>
        <w:pStyle w:val="Heading2"/>
        <w:ind w:left="680"/>
        <w:rPr>
          <w:sz w:val="21"/>
        </w:rPr>
      </w:pPr>
      <w:r>
        <w:rPr>
          <w:color w:val="D2232A"/>
          <w:w w:val="90"/>
        </w:rPr>
        <w:t>DESCRIPTION</w:t>
      </w:r>
      <w:r>
        <w:rPr>
          <w:color w:val="D2232A"/>
          <w:spacing w:val="12"/>
        </w:rPr>
        <w:t xml:space="preserve"> </w:t>
      </w:r>
      <w:r>
        <w:rPr>
          <w:color w:val="D2232A"/>
          <w:w w:val="90"/>
        </w:rPr>
        <w:t>OF</w:t>
      </w:r>
      <w:r>
        <w:rPr>
          <w:color w:val="D2232A"/>
          <w:spacing w:val="12"/>
        </w:rPr>
        <w:t xml:space="preserve"> </w:t>
      </w:r>
      <w:r>
        <w:rPr>
          <w:color w:val="D2232A"/>
          <w:w w:val="90"/>
        </w:rPr>
        <w:t>EMPLOYEE</w:t>
      </w:r>
      <w:r>
        <w:rPr>
          <w:color w:val="D2232A"/>
          <w:spacing w:val="12"/>
        </w:rPr>
        <w:t xml:space="preserve"> </w:t>
      </w:r>
      <w:r>
        <w:rPr>
          <w:color w:val="D2232A"/>
          <w:spacing w:val="-2"/>
          <w:w w:val="90"/>
        </w:rPr>
        <w:t>HANDBOOK</w:t>
      </w:r>
      <w:r>
        <w:rPr>
          <w:color w:val="D2232A"/>
          <w:spacing w:val="-2"/>
          <w:w w:val="90"/>
          <w:position w:val="12"/>
          <w:sz w:val="21"/>
        </w:rPr>
        <w:t>1</w:t>
      </w:r>
    </w:p>
    <w:p w14:paraId="1276817D" w14:textId="77777777" w:rsidR="002301E3" w:rsidRDefault="000C2AF2">
      <w:pPr>
        <w:pStyle w:val="BodyText"/>
        <w:spacing w:before="376" w:line="292" w:lineRule="auto"/>
        <w:ind w:left="680" w:right="1789"/>
      </w:pPr>
      <w:r>
        <w:rPr>
          <w:color w:val="231F20"/>
          <w:w w:val="95"/>
        </w:rPr>
        <w:t>This Employee Handbook contains information about the em</w:t>
      </w:r>
      <w:r>
        <w:rPr>
          <w:color w:val="231F20"/>
          <w:w w:val="95"/>
        </w:rPr>
        <w:t xml:space="preserve">ployment policies and practices of </w:t>
      </w:r>
      <w:r>
        <w:rPr>
          <w:b/>
          <w:color w:val="231F20"/>
          <w:w w:val="95"/>
        </w:rPr>
        <w:t>[Company</w:t>
      </w:r>
      <w:r>
        <w:rPr>
          <w:b/>
          <w:color w:val="231F20"/>
          <w:spacing w:val="80"/>
          <w:w w:val="150"/>
        </w:rPr>
        <w:t xml:space="preserve"> </w:t>
      </w:r>
      <w:r>
        <w:rPr>
          <w:b/>
          <w:color w:val="231F20"/>
        </w:rPr>
        <w:t>Name]</w:t>
      </w:r>
      <w:r>
        <w:rPr>
          <w:color w:val="231F20"/>
        </w:rPr>
        <w:t>.</w:t>
      </w:r>
      <w:r>
        <w:rPr>
          <w:color w:val="231F20"/>
          <w:spacing w:val="-11"/>
        </w:rPr>
        <w:t xml:space="preserve"> </w:t>
      </w:r>
      <w:r>
        <w:rPr>
          <w:color w:val="231F20"/>
        </w:rPr>
        <w:t>We</w:t>
      </w:r>
      <w:r>
        <w:rPr>
          <w:color w:val="231F20"/>
          <w:spacing w:val="-11"/>
        </w:rPr>
        <w:t xml:space="preserve"> </w:t>
      </w:r>
      <w:r>
        <w:rPr>
          <w:color w:val="231F20"/>
        </w:rPr>
        <w:t>expect</w:t>
      </w:r>
      <w:r>
        <w:rPr>
          <w:color w:val="231F20"/>
          <w:spacing w:val="-11"/>
        </w:rPr>
        <w:t xml:space="preserve"> </w:t>
      </w:r>
      <w:r>
        <w:rPr>
          <w:color w:val="231F20"/>
        </w:rPr>
        <w:t>each</w:t>
      </w:r>
      <w:r>
        <w:rPr>
          <w:color w:val="231F20"/>
          <w:spacing w:val="-11"/>
        </w:rPr>
        <w:t xml:space="preserve"> </w:t>
      </w:r>
      <w:r>
        <w:rPr>
          <w:color w:val="231F20"/>
        </w:rPr>
        <w:t>employee</w:t>
      </w:r>
      <w:r>
        <w:rPr>
          <w:color w:val="231F20"/>
          <w:spacing w:val="-11"/>
        </w:rPr>
        <w:t xml:space="preserve"> </w:t>
      </w:r>
      <w:r>
        <w:rPr>
          <w:color w:val="231F20"/>
        </w:rPr>
        <w:t>to</w:t>
      </w:r>
      <w:r>
        <w:rPr>
          <w:color w:val="231F20"/>
          <w:spacing w:val="-11"/>
        </w:rPr>
        <w:t xml:space="preserve"> </w:t>
      </w:r>
      <w:r>
        <w:rPr>
          <w:color w:val="231F20"/>
        </w:rPr>
        <w:t>read</w:t>
      </w:r>
      <w:r>
        <w:rPr>
          <w:color w:val="231F20"/>
          <w:spacing w:val="-11"/>
        </w:rPr>
        <w:t xml:space="preserve"> </w:t>
      </w:r>
      <w:r>
        <w:rPr>
          <w:color w:val="231F20"/>
        </w:rPr>
        <w:t>this</w:t>
      </w:r>
      <w:r>
        <w:rPr>
          <w:color w:val="231F20"/>
          <w:spacing w:val="-11"/>
        </w:rPr>
        <w:t xml:space="preserve"> </w:t>
      </w:r>
      <w:r>
        <w:rPr>
          <w:color w:val="231F20"/>
        </w:rPr>
        <w:t>Employee</w:t>
      </w:r>
      <w:r>
        <w:rPr>
          <w:color w:val="231F20"/>
          <w:spacing w:val="-11"/>
        </w:rPr>
        <w:t xml:space="preserve"> </w:t>
      </w:r>
      <w:r>
        <w:rPr>
          <w:color w:val="231F20"/>
        </w:rPr>
        <w:t>Handbook</w:t>
      </w:r>
      <w:r>
        <w:rPr>
          <w:color w:val="231F20"/>
          <w:spacing w:val="-11"/>
        </w:rPr>
        <w:t xml:space="preserve"> </w:t>
      </w:r>
      <w:r>
        <w:rPr>
          <w:color w:val="231F20"/>
        </w:rPr>
        <w:t>carefully,</w:t>
      </w:r>
      <w:r>
        <w:rPr>
          <w:color w:val="231F20"/>
          <w:spacing w:val="-11"/>
        </w:rPr>
        <w:t xml:space="preserve"> </w:t>
      </w:r>
      <w:r>
        <w:rPr>
          <w:color w:val="231F20"/>
        </w:rPr>
        <w:t>as</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valuable</w:t>
      </w:r>
      <w:r>
        <w:rPr>
          <w:color w:val="231F20"/>
          <w:spacing w:val="-11"/>
        </w:rPr>
        <w:t xml:space="preserve"> </w:t>
      </w:r>
      <w:r>
        <w:rPr>
          <w:color w:val="231F20"/>
        </w:rPr>
        <w:t>reference for</w:t>
      </w:r>
      <w:r>
        <w:rPr>
          <w:color w:val="231F20"/>
          <w:spacing w:val="-8"/>
        </w:rPr>
        <w:t xml:space="preserve"> </w:t>
      </w:r>
      <w:r>
        <w:rPr>
          <w:color w:val="231F20"/>
        </w:rPr>
        <w:t>understanding</w:t>
      </w:r>
      <w:r>
        <w:rPr>
          <w:color w:val="231F20"/>
          <w:spacing w:val="-8"/>
        </w:rPr>
        <w:t xml:space="preserve"> </w:t>
      </w:r>
      <w:r>
        <w:rPr>
          <w:color w:val="231F20"/>
        </w:rPr>
        <w:t>your</w:t>
      </w:r>
      <w:r>
        <w:rPr>
          <w:color w:val="231F20"/>
          <w:spacing w:val="-8"/>
        </w:rPr>
        <w:t xml:space="preserve"> </w:t>
      </w:r>
      <w:r>
        <w:rPr>
          <w:color w:val="231F20"/>
        </w:rPr>
        <w:t>job</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Company.</w:t>
      </w:r>
      <w:r>
        <w:rPr>
          <w:color w:val="231F20"/>
          <w:spacing w:val="-8"/>
        </w:rPr>
        <w:t xml:space="preserve"> </w:t>
      </w:r>
      <w:r>
        <w:rPr>
          <w:color w:val="231F20"/>
        </w:rPr>
        <w:t>This</w:t>
      </w:r>
      <w:r>
        <w:rPr>
          <w:color w:val="231F20"/>
          <w:spacing w:val="-8"/>
        </w:rPr>
        <w:t xml:space="preserve"> </w:t>
      </w:r>
      <w:r>
        <w:rPr>
          <w:color w:val="231F20"/>
        </w:rPr>
        <w:t>Employee</w:t>
      </w:r>
      <w:r>
        <w:rPr>
          <w:color w:val="231F20"/>
          <w:spacing w:val="-8"/>
        </w:rPr>
        <w:t xml:space="preserve"> </w:t>
      </w:r>
      <w:r>
        <w:rPr>
          <w:color w:val="231F20"/>
        </w:rPr>
        <w:t>Handbook</w:t>
      </w:r>
      <w:r>
        <w:rPr>
          <w:color w:val="231F20"/>
          <w:spacing w:val="-8"/>
        </w:rPr>
        <w:t xml:space="preserve"> </w:t>
      </w:r>
      <w:r>
        <w:rPr>
          <w:color w:val="231F20"/>
        </w:rPr>
        <w:t>supersedes</w:t>
      </w:r>
      <w:r>
        <w:rPr>
          <w:color w:val="231F20"/>
          <w:spacing w:val="-8"/>
        </w:rPr>
        <w:t xml:space="preserve"> </w:t>
      </w:r>
      <w:r>
        <w:rPr>
          <w:color w:val="231F20"/>
        </w:rPr>
        <w:t>all</w:t>
      </w:r>
      <w:r>
        <w:rPr>
          <w:color w:val="231F20"/>
          <w:spacing w:val="-8"/>
        </w:rPr>
        <w:t xml:space="preserve"> </w:t>
      </w:r>
      <w:r>
        <w:rPr>
          <w:color w:val="231F20"/>
        </w:rPr>
        <w:t>previously</w:t>
      </w:r>
      <w:r>
        <w:rPr>
          <w:color w:val="231F20"/>
          <w:spacing w:val="-8"/>
        </w:rPr>
        <w:t xml:space="preserve"> </w:t>
      </w:r>
      <w:r>
        <w:rPr>
          <w:color w:val="231F20"/>
        </w:rPr>
        <w:t>issued Employee</w:t>
      </w:r>
      <w:r>
        <w:rPr>
          <w:color w:val="231F20"/>
          <w:spacing w:val="-10"/>
        </w:rPr>
        <w:t xml:space="preserve"> </w:t>
      </w:r>
      <w:r>
        <w:rPr>
          <w:color w:val="231F20"/>
        </w:rPr>
        <w:t>Handbooks</w:t>
      </w:r>
      <w:r>
        <w:rPr>
          <w:color w:val="231F20"/>
          <w:spacing w:val="-10"/>
        </w:rPr>
        <w:t xml:space="preserve"> </w:t>
      </w:r>
      <w:r>
        <w:rPr>
          <w:color w:val="231F20"/>
        </w:rPr>
        <w:t>and</w:t>
      </w:r>
      <w:r>
        <w:rPr>
          <w:color w:val="231F20"/>
          <w:spacing w:val="-10"/>
        </w:rPr>
        <w:t xml:space="preserve"> </w:t>
      </w:r>
      <w:r>
        <w:rPr>
          <w:color w:val="231F20"/>
        </w:rPr>
        <w:t>inconsistent</w:t>
      </w:r>
      <w:r>
        <w:rPr>
          <w:color w:val="231F20"/>
          <w:spacing w:val="-10"/>
        </w:rPr>
        <w:t xml:space="preserve"> </w:t>
      </w:r>
      <w:r>
        <w:rPr>
          <w:color w:val="231F20"/>
        </w:rPr>
        <w:t>verbal</w:t>
      </w:r>
      <w:r>
        <w:rPr>
          <w:color w:val="231F20"/>
          <w:spacing w:val="-10"/>
        </w:rPr>
        <w:t xml:space="preserve"> </w:t>
      </w:r>
      <w:r>
        <w:rPr>
          <w:color w:val="231F20"/>
        </w:rPr>
        <w:t>or</w:t>
      </w:r>
      <w:r>
        <w:rPr>
          <w:color w:val="231F20"/>
          <w:spacing w:val="-10"/>
        </w:rPr>
        <w:t xml:space="preserve"> </w:t>
      </w:r>
      <w:r>
        <w:rPr>
          <w:color w:val="231F20"/>
        </w:rPr>
        <w:t>written</w:t>
      </w:r>
      <w:r>
        <w:rPr>
          <w:color w:val="231F20"/>
          <w:spacing w:val="-10"/>
        </w:rPr>
        <w:t xml:space="preserve"> </w:t>
      </w:r>
      <w:r>
        <w:rPr>
          <w:color w:val="231F20"/>
        </w:rPr>
        <w:t>policy</w:t>
      </w:r>
      <w:r>
        <w:rPr>
          <w:color w:val="231F20"/>
          <w:spacing w:val="-10"/>
        </w:rPr>
        <w:t xml:space="preserve"> </w:t>
      </w:r>
      <w:r>
        <w:rPr>
          <w:color w:val="231F20"/>
        </w:rPr>
        <w:t>statements.</w:t>
      </w:r>
      <w:r>
        <w:rPr>
          <w:color w:val="231F20"/>
          <w:spacing w:val="-10"/>
        </w:rPr>
        <w:t xml:space="preserve"> </w:t>
      </w:r>
      <w:r>
        <w:rPr>
          <w:color w:val="231F20"/>
        </w:rPr>
        <w:t>No</w:t>
      </w:r>
      <w:r>
        <w:rPr>
          <w:color w:val="231F20"/>
          <w:spacing w:val="-10"/>
        </w:rPr>
        <w:t xml:space="preserve"> </w:t>
      </w:r>
      <w:r>
        <w:rPr>
          <w:color w:val="231F20"/>
        </w:rPr>
        <w:t>manager</w:t>
      </w:r>
      <w:r>
        <w:rPr>
          <w:color w:val="231F20"/>
          <w:spacing w:val="-10"/>
        </w:rPr>
        <w:t xml:space="preserve"> </w:t>
      </w:r>
      <w:r>
        <w:rPr>
          <w:color w:val="231F20"/>
        </w:rPr>
        <w:t>or</w:t>
      </w:r>
      <w:r>
        <w:rPr>
          <w:color w:val="231F20"/>
          <w:spacing w:val="-10"/>
        </w:rPr>
        <w:t xml:space="preserve"> </w:t>
      </w:r>
      <w:r>
        <w:rPr>
          <w:color w:val="231F20"/>
        </w:rPr>
        <w:t>supervisor</w:t>
      </w:r>
      <w:r>
        <w:rPr>
          <w:color w:val="231F20"/>
          <w:spacing w:val="-10"/>
        </w:rPr>
        <w:t xml:space="preserve"> </w:t>
      </w:r>
      <w:r>
        <w:rPr>
          <w:color w:val="231F20"/>
        </w:rPr>
        <w:t>has the</w:t>
      </w:r>
      <w:r>
        <w:rPr>
          <w:color w:val="231F20"/>
          <w:spacing w:val="-4"/>
        </w:rPr>
        <w:t xml:space="preserve"> </w:t>
      </w:r>
      <w:r>
        <w:rPr>
          <w:color w:val="231F20"/>
        </w:rPr>
        <w:t>authority</w:t>
      </w:r>
      <w:r>
        <w:rPr>
          <w:color w:val="231F20"/>
          <w:spacing w:val="-4"/>
        </w:rPr>
        <w:t xml:space="preserve"> </w:t>
      </w:r>
      <w:r>
        <w:rPr>
          <w:color w:val="231F20"/>
        </w:rPr>
        <w:t>to</w:t>
      </w:r>
      <w:r>
        <w:rPr>
          <w:color w:val="231F20"/>
          <w:spacing w:val="-4"/>
        </w:rPr>
        <w:t xml:space="preserve"> </w:t>
      </w:r>
      <w:r>
        <w:rPr>
          <w:color w:val="231F20"/>
        </w:rPr>
        <w:t>enter</w:t>
      </w:r>
      <w:r>
        <w:rPr>
          <w:color w:val="231F20"/>
          <w:spacing w:val="-4"/>
        </w:rPr>
        <w:t xml:space="preserve"> </w:t>
      </w:r>
      <w:r>
        <w:rPr>
          <w:color w:val="231F20"/>
        </w:rPr>
        <w:t>into</w:t>
      </w:r>
      <w:r>
        <w:rPr>
          <w:color w:val="231F20"/>
          <w:spacing w:val="-4"/>
        </w:rPr>
        <w:t xml:space="preserve"> </w:t>
      </w:r>
      <w:r>
        <w:rPr>
          <w:color w:val="231F20"/>
        </w:rPr>
        <w:t>a</w:t>
      </w:r>
      <w:r>
        <w:rPr>
          <w:color w:val="231F20"/>
          <w:spacing w:val="-4"/>
        </w:rPr>
        <w:t xml:space="preserve"> </w:t>
      </w:r>
      <w:r>
        <w:rPr>
          <w:color w:val="231F20"/>
        </w:rPr>
        <w:t>contract</w:t>
      </w:r>
      <w:r>
        <w:rPr>
          <w:color w:val="231F20"/>
          <w:spacing w:val="-4"/>
        </w:rPr>
        <w:t xml:space="preserve"> </w:t>
      </w:r>
      <w:r>
        <w:rPr>
          <w:color w:val="231F20"/>
        </w:rPr>
        <w:t>of</w:t>
      </w:r>
      <w:r>
        <w:rPr>
          <w:color w:val="231F20"/>
          <w:spacing w:val="-4"/>
        </w:rPr>
        <w:t xml:space="preserve"> </w:t>
      </w:r>
      <w:r>
        <w:rPr>
          <w:color w:val="231F20"/>
        </w:rPr>
        <w:t>employment</w:t>
      </w:r>
      <w:r>
        <w:rPr>
          <w:color w:val="231F20"/>
          <w:spacing w:val="-4"/>
        </w:rPr>
        <w:t xml:space="preserve"> </w:t>
      </w:r>
      <w:r>
        <w:rPr>
          <w:color w:val="231F20"/>
        </w:rPr>
        <w:t>express</w:t>
      </w:r>
      <w:r>
        <w:rPr>
          <w:color w:val="231F20"/>
          <w:spacing w:val="-4"/>
        </w:rPr>
        <w:t xml:space="preserve"> </w:t>
      </w:r>
      <w:r>
        <w:rPr>
          <w:color w:val="231F20"/>
        </w:rPr>
        <w:t>or</w:t>
      </w:r>
      <w:r>
        <w:rPr>
          <w:color w:val="231F20"/>
          <w:spacing w:val="-4"/>
        </w:rPr>
        <w:t xml:space="preserve"> </w:t>
      </w:r>
      <w:r>
        <w:rPr>
          <w:color w:val="231F20"/>
        </w:rPr>
        <w:t>implied</w:t>
      </w:r>
      <w:r>
        <w:rPr>
          <w:color w:val="231F20"/>
          <w:spacing w:val="-4"/>
        </w:rPr>
        <w:t xml:space="preserve"> </w:t>
      </w:r>
      <w:r>
        <w:rPr>
          <w:color w:val="231F20"/>
        </w:rPr>
        <w:t>that</w:t>
      </w:r>
      <w:r>
        <w:rPr>
          <w:color w:val="231F20"/>
          <w:spacing w:val="-4"/>
        </w:rPr>
        <w:t xml:space="preserve"> </w:t>
      </w:r>
      <w:r>
        <w:rPr>
          <w:color w:val="231F20"/>
        </w:rPr>
        <w:t>changes</w:t>
      </w:r>
      <w:r>
        <w:rPr>
          <w:color w:val="231F20"/>
          <w:spacing w:val="-4"/>
        </w:rPr>
        <w:t xml:space="preserve"> </w:t>
      </w:r>
      <w:r>
        <w:rPr>
          <w:color w:val="231F20"/>
        </w:rPr>
        <w:t>or</w:t>
      </w:r>
      <w:r>
        <w:rPr>
          <w:color w:val="231F20"/>
          <w:spacing w:val="-4"/>
        </w:rPr>
        <w:t xml:space="preserve"> </w:t>
      </w:r>
      <w:r>
        <w:rPr>
          <w:color w:val="231F20"/>
        </w:rPr>
        <w:t>alters</w:t>
      </w:r>
      <w:r>
        <w:rPr>
          <w:color w:val="231F20"/>
          <w:spacing w:val="-4"/>
        </w:rPr>
        <w:t xml:space="preserve"> </w:t>
      </w:r>
      <w:r>
        <w:rPr>
          <w:color w:val="231F20"/>
        </w:rPr>
        <w:t>the</w:t>
      </w:r>
      <w:r>
        <w:rPr>
          <w:color w:val="231F20"/>
          <w:spacing w:val="-4"/>
        </w:rPr>
        <w:t xml:space="preserve"> </w:t>
      </w:r>
      <w:r>
        <w:rPr>
          <w:color w:val="231F20"/>
        </w:rPr>
        <w:t>at-will</w:t>
      </w:r>
    </w:p>
    <w:p w14:paraId="1276817E" w14:textId="77777777" w:rsidR="002301E3" w:rsidRDefault="000C2AF2">
      <w:pPr>
        <w:spacing w:line="292" w:lineRule="auto"/>
        <w:ind w:left="680" w:right="1557"/>
        <w:rPr>
          <w:sz w:val="11"/>
        </w:rPr>
      </w:pPr>
      <w:r>
        <w:rPr>
          <w:color w:val="231F20"/>
          <w:sz w:val="20"/>
        </w:rPr>
        <w:t xml:space="preserve">employment relationship. Only the </w:t>
      </w:r>
      <w:r>
        <w:rPr>
          <w:b/>
          <w:color w:val="231F20"/>
          <w:sz w:val="20"/>
        </w:rPr>
        <w:t>[insert appropriate management representative, such as President</w:t>
      </w:r>
      <w:r>
        <w:rPr>
          <w:b/>
          <w:color w:val="231F20"/>
          <w:spacing w:val="40"/>
          <w:sz w:val="20"/>
        </w:rPr>
        <w:t xml:space="preserve"> </w:t>
      </w:r>
      <w:r>
        <w:rPr>
          <w:b/>
          <w:color w:val="231F20"/>
          <w:sz w:val="20"/>
        </w:rPr>
        <w:t>of</w:t>
      </w:r>
      <w:r>
        <w:rPr>
          <w:b/>
          <w:color w:val="231F20"/>
          <w:spacing w:val="-6"/>
          <w:sz w:val="20"/>
        </w:rPr>
        <w:t xml:space="preserve"> </w:t>
      </w:r>
      <w:r>
        <w:rPr>
          <w:b/>
          <w:color w:val="231F20"/>
          <w:sz w:val="20"/>
        </w:rPr>
        <w:t>the</w:t>
      </w:r>
      <w:r>
        <w:rPr>
          <w:b/>
          <w:color w:val="231F20"/>
          <w:spacing w:val="-5"/>
          <w:sz w:val="20"/>
        </w:rPr>
        <w:t xml:space="preserve"> </w:t>
      </w:r>
      <w:r>
        <w:rPr>
          <w:b/>
          <w:color w:val="231F20"/>
          <w:sz w:val="20"/>
        </w:rPr>
        <w:t>Company]</w:t>
      </w:r>
      <w:r>
        <w:rPr>
          <w:b/>
          <w:color w:val="231F20"/>
          <w:spacing w:val="-6"/>
          <w:sz w:val="20"/>
        </w:rPr>
        <w:t xml:space="preserve"> </w:t>
      </w:r>
      <w:r>
        <w:rPr>
          <w:color w:val="231F20"/>
          <w:sz w:val="20"/>
        </w:rPr>
        <w:t>has</w:t>
      </w:r>
      <w:r>
        <w:rPr>
          <w:color w:val="231F20"/>
          <w:spacing w:val="-5"/>
          <w:sz w:val="20"/>
        </w:rPr>
        <w:t xml:space="preserve"> </w:t>
      </w:r>
      <w:r>
        <w:rPr>
          <w:color w:val="231F20"/>
          <w:sz w:val="20"/>
        </w:rPr>
        <w:t>the</w:t>
      </w:r>
      <w:r>
        <w:rPr>
          <w:color w:val="231F20"/>
          <w:spacing w:val="-5"/>
          <w:sz w:val="20"/>
        </w:rPr>
        <w:t xml:space="preserve"> </w:t>
      </w:r>
      <w:r>
        <w:rPr>
          <w:color w:val="231F20"/>
          <w:sz w:val="20"/>
        </w:rPr>
        <w:t>authority</w:t>
      </w:r>
      <w:r>
        <w:rPr>
          <w:color w:val="231F20"/>
          <w:spacing w:val="-5"/>
          <w:sz w:val="20"/>
        </w:rPr>
        <w:t xml:space="preserve"> </w:t>
      </w:r>
      <w:r>
        <w:rPr>
          <w:color w:val="231F20"/>
          <w:sz w:val="20"/>
        </w:rPr>
        <w:t>to</w:t>
      </w:r>
      <w:r>
        <w:rPr>
          <w:color w:val="231F20"/>
          <w:spacing w:val="-5"/>
          <w:sz w:val="20"/>
        </w:rPr>
        <w:t xml:space="preserve"> </w:t>
      </w:r>
      <w:r>
        <w:rPr>
          <w:color w:val="231F20"/>
          <w:sz w:val="20"/>
        </w:rPr>
        <w:t>enter</w:t>
      </w:r>
      <w:r>
        <w:rPr>
          <w:color w:val="231F20"/>
          <w:spacing w:val="-5"/>
          <w:sz w:val="20"/>
        </w:rPr>
        <w:t xml:space="preserve"> </w:t>
      </w:r>
      <w:r>
        <w:rPr>
          <w:color w:val="231F20"/>
          <w:sz w:val="20"/>
        </w:rPr>
        <w:t>into</w:t>
      </w:r>
      <w:r>
        <w:rPr>
          <w:color w:val="231F20"/>
          <w:spacing w:val="-5"/>
          <w:sz w:val="20"/>
        </w:rPr>
        <w:t xml:space="preserve"> </w:t>
      </w:r>
      <w:r>
        <w:rPr>
          <w:color w:val="231F20"/>
          <w:sz w:val="20"/>
        </w:rPr>
        <w:t>an</w:t>
      </w:r>
      <w:r>
        <w:rPr>
          <w:color w:val="231F20"/>
          <w:spacing w:val="-5"/>
          <w:sz w:val="20"/>
        </w:rPr>
        <w:t xml:space="preserve"> </w:t>
      </w:r>
      <w:r>
        <w:rPr>
          <w:color w:val="231F20"/>
          <w:sz w:val="20"/>
        </w:rPr>
        <w:t>employment</w:t>
      </w:r>
      <w:r>
        <w:rPr>
          <w:color w:val="231F20"/>
          <w:spacing w:val="-5"/>
          <w:sz w:val="20"/>
        </w:rPr>
        <w:t xml:space="preserve"> </w:t>
      </w:r>
      <w:r>
        <w:rPr>
          <w:color w:val="231F20"/>
          <w:sz w:val="20"/>
        </w:rPr>
        <w:t>agreement</w:t>
      </w:r>
      <w:r>
        <w:rPr>
          <w:color w:val="231F20"/>
          <w:spacing w:val="-5"/>
          <w:sz w:val="20"/>
        </w:rPr>
        <w:t xml:space="preserve"> </w:t>
      </w:r>
      <w:r>
        <w:rPr>
          <w:color w:val="231F20"/>
          <w:sz w:val="20"/>
        </w:rPr>
        <w:t>that</w:t>
      </w:r>
      <w:r>
        <w:rPr>
          <w:color w:val="231F20"/>
          <w:spacing w:val="-5"/>
          <w:sz w:val="20"/>
        </w:rPr>
        <w:t xml:space="preserve"> </w:t>
      </w:r>
      <w:r>
        <w:rPr>
          <w:color w:val="231F20"/>
          <w:sz w:val="20"/>
        </w:rPr>
        <w:t>alters</w:t>
      </w:r>
      <w:r>
        <w:rPr>
          <w:color w:val="231F20"/>
          <w:spacing w:val="-5"/>
          <w:sz w:val="20"/>
        </w:rPr>
        <w:t xml:space="preserve"> </w:t>
      </w:r>
      <w:r>
        <w:rPr>
          <w:color w:val="231F20"/>
          <w:sz w:val="20"/>
        </w:rPr>
        <w:t>the</w:t>
      </w:r>
      <w:r>
        <w:rPr>
          <w:color w:val="231F20"/>
          <w:spacing w:val="-5"/>
          <w:sz w:val="20"/>
        </w:rPr>
        <w:t xml:space="preserve"> </w:t>
      </w:r>
      <w:r>
        <w:rPr>
          <w:color w:val="231F20"/>
          <w:sz w:val="20"/>
        </w:rPr>
        <w:t>at-will</w:t>
      </w:r>
      <w:r>
        <w:rPr>
          <w:color w:val="231F20"/>
          <w:spacing w:val="-5"/>
          <w:sz w:val="20"/>
        </w:rPr>
        <w:t xml:space="preserve"> </w:t>
      </w:r>
      <w:r>
        <w:rPr>
          <w:color w:val="231F20"/>
          <w:sz w:val="20"/>
        </w:rPr>
        <w:t>employment relationship and any such agreement must be in wri</w:t>
      </w:r>
      <w:r>
        <w:rPr>
          <w:color w:val="231F20"/>
          <w:sz w:val="20"/>
        </w:rPr>
        <w:t xml:space="preserve">ting signed by the </w:t>
      </w:r>
      <w:r>
        <w:rPr>
          <w:b/>
          <w:color w:val="231F20"/>
          <w:sz w:val="20"/>
        </w:rPr>
        <w:t>[insert appropriate management representative,</w:t>
      </w:r>
      <w:r>
        <w:rPr>
          <w:b/>
          <w:color w:val="231F20"/>
          <w:spacing w:val="-6"/>
          <w:sz w:val="20"/>
        </w:rPr>
        <w:t xml:space="preserve"> </w:t>
      </w:r>
      <w:r>
        <w:rPr>
          <w:b/>
          <w:color w:val="231F20"/>
          <w:sz w:val="20"/>
        </w:rPr>
        <w:t>such</w:t>
      </w:r>
      <w:r>
        <w:rPr>
          <w:b/>
          <w:color w:val="231F20"/>
          <w:spacing w:val="-6"/>
          <w:sz w:val="20"/>
        </w:rPr>
        <w:t xml:space="preserve"> </w:t>
      </w:r>
      <w:r>
        <w:rPr>
          <w:b/>
          <w:color w:val="231F20"/>
          <w:sz w:val="20"/>
        </w:rPr>
        <w:t>as</w:t>
      </w:r>
      <w:r>
        <w:rPr>
          <w:b/>
          <w:color w:val="231F20"/>
          <w:spacing w:val="-6"/>
          <w:sz w:val="20"/>
        </w:rPr>
        <w:t xml:space="preserve"> </w:t>
      </w:r>
      <w:r>
        <w:rPr>
          <w:b/>
          <w:color w:val="231F20"/>
          <w:sz w:val="20"/>
        </w:rPr>
        <w:t>President</w:t>
      </w:r>
      <w:r>
        <w:rPr>
          <w:b/>
          <w:color w:val="231F20"/>
          <w:spacing w:val="-6"/>
          <w:sz w:val="20"/>
        </w:rPr>
        <w:t xml:space="preserve"> </w:t>
      </w:r>
      <w:r>
        <w:rPr>
          <w:b/>
          <w:color w:val="231F20"/>
          <w:sz w:val="20"/>
        </w:rPr>
        <w:t>of</w:t>
      </w:r>
      <w:r>
        <w:rPr>
          <w:b/>
          <w:color w:val="231F20"/>
          <w:spacing w:val="-7"/>
          <w:sz w:val="20"/>
        </w:rPr>
        <w:t xml:space="preserve"> </w:t>
      </w:r>
      <w:r>
        <w:rPr>
          <w:b/>
          <w:color w:val="231F20"/>
          <w:sz w:val="20"/>
        </w:rPr>
        <w:t>the</w:t>
      </w:r>
      <w:r>
        <w:rPr>
          <w:b/>
          <w:color w:val="231F20"/>
          <w:spacing w:val="-6"/>
          <w:sz w:val="20"/>
        </w:rPr>
        <w:t xml:space="preserve"> </w:t>
      </w:r>
      <w:r>
        <w:rPr>
          <w:b/>
          <w:color w:val="231F20"/>
          <w:sz w:val="20"/>
        </w:rPr>
        <w:t>Company]</w:t>
      </w:r>
      <w:r>
        <w:rPr>
          <w:color w:val="231F20"/>
          <w:sz w:val="20"/>
        </w:rPr>
        <w:t>.</w:t>
      </w:r>
      <w:r>
        <w:rPr>
          <w:color w:val="231F20"/>
          <w:spacing w:val="-6"/>
          <w:sz w:val="20"/>
        </w:rPr>
        <w:t xml:space="preserve"> </w:t>
      </w:r>
      <w:r>
        <w:rPr>
          <w:color w:val="231F20"/>
          <w:sz w:val="20"/>
        </w:rPr>
        <w:t>The</w:t>
      </w:r>
      <w:r>
        <w:rPr>
          <w:color w:val="231F20"/>
          <w:spacing w:val="-6"/>
          <w:sz w:val="20"/>
        </w:rPr>
        <w:t xml:space="preserve"> </w:t>
      </w:r>
      <w:r>
        <w:rPr>
          <w:color w:val="231F20"/>
          <w:sz w:val="20"/>
        </w:rPr>
        <w:t>Company</w:t>
      </w:r>
      <w:r>
        <w:rPr>
          <w:color w:val="231F20"/>
          <w:spacing w:val="-6"/>
          <w:sz w:val="20"/>
        </w:rPr>
        <w:t xml:space="preserve"> </w:t>
      </w:r>
      <w:r>
        <w:rPr>
          <w:color w:val="231F20"/>
          <w:sz w:val="20"/>
        </w:rPr>
        <w:t>reserves</w:t>
      </w:r>
      <w:r>
        <w:rPr>
          <w:color w:val="231F20"/>
          <w:spacing w:val="-6"/>
          <w:sz w:val="20"/>
        </w:rPr>
        <w:t xml:space="preserve"> </w:t>
      </w:r>
      <w:r>
        <w:rPr>
          <w:color w:val="231F20"/>
          <w:sz w:val="20"/>
        </w:rPr>
        <w:t>the</w:t>
      </w:r>
      <w:r>
        <w:rPr>
          <w:color w:val="231F20"/>
          <w:spacing w:val="-6"/>
          <w:sz w:val="20"/>
        </w:rPr>
        <w:t xml:space="preserve"> </w:t>
      </w:r>
      <w:r>
        <w:rPr>
          <w:color w:val="231F20"/>
          <w:sz w:val="20"/>
        </w:rPr>
        <w:t>right</w:t>
      </w:r>
      <w:r>
        <w:rPr>
          <w:color w:val="231F20"/>
          <w:spacing w:val="-6"/>
          <w:sz w:val="20"/>
        </w:rPr>
        <w:t xml:space="preserve"> </w:t>
      </w:r>
      <w:r>
        <w:rPr>
          <w:color w:val="231F20"/>
          <w:sz w:val="20"/>
        </w:rPr>
        <w:t>to</w:t>
      </w:r>
      <w:r>
        <w:rPr>
          <w:color w:val="231F20"/>
          <w:spacing w:val="-6"/>
          <w:sz w:val="20"/>
        </w:rPr>
        <w:t xml:space="preserve"> </w:t>
      </w:r>
      <w:r>
        <w:rPr>
          <w:color w:val="231F20"/>
          <w:sz w:val="20"/>
        </w:rPr>
        <w:t>revise,</w:t>
      </w:r>
      <w:r>
        <w:rPr>
          <w:color w:val="231F20"/>
          <w:spacing w:val="-6"/>
          <w:sz w:val="20"/>
        </w:rPr>
        <w:t xml:space="preserve"> </w:t>
      </w:r>
      <w:r>
        <w:rPr>
          <w:color w:val="231F20"/>
          <w:sz w:val="20"/>
        </w:rPr>
        <w:t>delete</w:t>
      </w:r>
      <w:r>
        <w:rPr>
          <w:color w:val="231F20"/>
          <w:spacing w:val="-6"/>
          <w:sz w:val="20"/>
        </w:rPr>
        <w:t xml:space="preserve"> </w:t>
      </w:r>
      <w:r>
        <w:rPr>
          <w:color w:val="231F20"/>
          <w:sz w:val="20"/>
        </w:rPr>
        <w:t>and add</w:t>
      </w:r>
      <w:r>
        <w:rPr>
          <w:color w:val="231F20"/>
          <w:spacing w:val="-14"/>
          <w:sz w:val="20"/>
        </w:rPr>
        <w:t xml:space="preserve"> </w:t>
      </w:r>
      <w:r>
        <w:rPr>
          <w:color w:val="231F20"/>
          <w:sz w:val="20"/>
        </w:rPr>
        <w:t>to</w:t>
      </w:r>
      <w:r>
        <w:rPr>
          <w:color w:val="231F20"/>
          <w:spacing w:val="-14"/>
          <w:sz w:val="20"/>
        </w:rPr>
        <w:t xml:space="preserve"> </w:t>
      </w:r>
      <w:r>
        <w:rPr>
          <w:color w:val="231F20"/>
          <w:sz w:val="20"/>
        </w:rPr>
        <w:t>the</w:t>
      </w:r>
      <w:r>
        <w:rPr>
          <w:color w:val="231F20"/>
          <w:spacing w:val="-14"/>
          <w:sz w:val="20"/>
        </w:rPr>
        <w:t xml:space="preserve"> </w:t>
      </w:r>
      <w:r>
        <w:rPr>
          <w:color w:val="231F20"/>
          <w:sz w:val="20"/>
        </w:rPr>
        <w:t>provisions</w:t>
      </w:r>
      <w:r>
        <w:rPr>
          <w:color w:val="231F20"/>
          <w:spacing w:val="-14"/>
          <w:sz w:val="20"/>
        </w:rPr>
        <w:t xml:space="preserve"> </w:t>
      </w:r>
      <w:r>
        <w:rPr>
          <w:color w:val="231F20"/>
          <w:sz w:val="20"/>
        </w:rPr>
        <w:t>of</w:t>
      </w:r>
      <w:r>
        <w:rPr>
          <w:color w:val="231F20"/>
          <w:spacing w:val="-14"/>
          <w:sz w:val="20"/>
        </w:rPr>
        <w:t xml:space="preserve"> </w:t>
      </w:r>
      <w:r>
        <w:rPr>
          <w:color w:val="231F20"/>
          <w:sz w:val="20"/>
        </w:rPr>
        <w:t>this</w:t>
      </w:r>
      <w:r>
        <w:rPr>
          <w:color w:val="231F20"/>
          <w:spacing w:val="-14"/>
          <w:sz w:val="20"/>
        </w:rPr>
        <w:t xml:space="preserve"> </w:t>
      </w:r>
      <w:r>
        <w:rPr>
          <w:color w:val="231F20"/>
          <w:sz w:val="20"/>
        </w:rPr>
        <w:t>Employee</w:t>
      </w:r>
      <w:r>
        <w:rPr>
          <w:color w:val="231F20"/>
          <w:spacing w:val="-14"/>
          <w:sz w:val="20"/>
        </w:rPr>
        <w:t xml:space="preserve"> </w:t>
      </w:r>
      <w:r>
        <w:rPr>
          <w:color w:val="231F20"/>
          <w:sz w:val="20"/>
        </w:rPr>
        <w:t>Handbook;</w:t>
      </w:r>
      <w:r>
        <w:rPr>
          <w:color w:val="231F20"/>
          <w:spacing w:val="-14"/>
          <w:sz w:val="20"/>
        </w:rPr>
        <w:t xml:space="preserve"> </w:t>
      </w:r>
      <w:r>
        <w:rPr>
          <w:color w:val="231F20"/>
          <w:sz w:val="20"/>
        </w:rPr>
        <w:t>however,</w:t>
      </w:r>
      <w:r>
        <w:rPr>
          <w:color w:val="231F20"/>
          <w:spacing w:val="-14"/>
          <w:sz w:val="20"/>
        </w:rPr>
        <w:t xml:space="preserve"> </w:t>
      </w:r>
      <w:r>
        <w:rPr>
          <w:color w:val="231F20"/>
          <w:sz w:val="20"/>
        </w:rPr>
        <w:t>all</w:t>
      </w:r>
      <w:r>
        <w:rPr>
          <w:color w:val="231F20"/>
          <w:spacing w:val="-13"/>
          <w:sz w:val="20"/>
        </w:rPr>
        <w:t xml:space="preserve"> </w:t>
      </w:r>
      <w:r>
        <w:rPr>
          <w:color w:val="231F20"/>
          <w:sz w:val="20"/>
        </w:rPr>
        <w:t>such</w:t>
      </w:r>
      <w:r>
        <w:rPr>
          <w:color w:val="231F20"/>
          <w:spacing w:val="-14"/>
          <w:sz w:val="20"/>
        </w:rPr>
        <w:t xml:space="preserve"> </w:t>
      </w:r>
      <w:r>
        <w:rPr>
          <w:color w:val="231F20"/>
          <w:sz w:val="20"/>
        </w:rPr>
        <w:t>revisions,</w:t>
      </w:r>
      <w:r>
        <w:rPr>
          <w:color w:val="231F20"/>
          <w:spacing w:val="-14"/>
          <w:sz w:val="20"/>
        </w:rPr>
        <w:t xml:space="preserve"> </w:t>
      </w:r>
      <w:r>
        <w:rPr>
          <w:color w:val="231F20"/>
          <w:sz w:val="20"/>
        </w:rPr>
        <w:t>deletions</w:t>
      </w:r>
      <w:r>
        <w:rPr>
          <w:color w:val="231F20"/>
          <w:spacing w:val="-14"/>
          <w:sz w:val="20"/>
        </w:rPr>
        <w:t xml:space="preserve"> </w:t>
      </w:r>
      <w:r>
        <w:rPr>
          <w:color w:val="231F20"/>
          <w:sz w:val="20"/>
        </w:rPr>
        <w:t>or</w:t>
      </w:r>
      <w:r>
        <w:rPr>
          <w:color w:val="231F20"/>
          <w:spacing w:val="-14"/>
          <w:sz w:val="20"/>
        </w:rPr>
        <w:t xml:space="preserve"> </w:t>
      </w:r>
      <w:r>
        <w:rPr>
          <w:color w:val="231F20"/>
          <w:sz w:val="20"/>
        </w:rPr>
        <w:t>additions</w:t>
      </w:r>
      <w:r>
        <w:rPr>
          <w:color w:val="231F20"/>
          <w:spacing w:val="-14"/>
          <w:sz w:val="20"/>
        </w:rPr>
        <w:t xml:space="preserve"> </w:t>
      </w:r>
      <w:r>
        <w:rPr>
          <w:color w:val="231F20"/>
          <w:sz w:val="20"/>
        </w:rPr>
        <w:t>must</w:t>
      </w:r>
      <w:r>
        <w:rPr>
          <w:color w:val="231F20"/>
          <w:spacing w:val="-14"/>
          <w:sz w:val="20"/>
        </w:rPr>
        <w:t xml:space="preserve"> </w:t>
      </w:r>
      <w:r>
        <w:rPr>
          <w:color w:val="231F20"/>
          <w:sz w:val="20"/>
        </w:rPr>
        <w:t>be</w:t>
      </w:r>
      <w:r>
        <w:rPr>
          <w:color w:val="231F20"/>
          <w:spacing w:val="-14"/>
          <w:sz w:val="20"/>
        </w:rPr>
        <w:t xml:space="preserve"> </w:t>
      </w:r>
      <w:r>
        <w:rPr>
          <w:color w:val="231F20"/>
          <w:sz w:val="20"/>
        </w:rPr>
        <w:t>in writing.</w:t>
      </w:r>
      <w:r>
        <w:rPr>
          <w:color w:val="231F20"/>
          <w:spacing w:val="-5"/>
          <w:sz w:val="20"/>
        </w:rPr>
        <w:t xml:space="preserve"> </w:t>
      </w:r>
      <w:r>
        <w:rPr>
          <w:color w:val="231F20"/>
          <w:sz w:val="20"/>
        </w:rPr>
        <w:t>No</w:t>
      </w:r>
      <w:r>
        <w:rPr>
          <w:color w:val="231F20"/>
          <w:spacing w:val="-5"/>
          <w:sz w:val="20"/>
        </w:rPr>
        <w:t xml:space="preserve"> </w:t>
      </w:r>
      <w:r>
        <w:rPr>
          <w:color w:val="231F20"/>
          <w:sz w:val="20"/>
        </w:rPr>
        <w:t>oral</w:t>
      </w:r>
      <w:r>
        <w:rPr>
          <w:color w:val="231F20"/>
          <w:spacing w:val="-5"/>
          <w:sz w:val="20"/>
        </w:rPr>
        <w:t xml:space="preserve"> </w:t>
      </w:r>
      <w:r>
        <w:rPr>
          <w:color w:val="231F20"/>
          <w:sz w:val="20"/>
        </w:rPr>
        <w:t>statements</w:t>
      </w:r>
      <w:r>
        <w:rPr>
          <w:color w:val="231F20"/>
          <w:spacing w:val="-5"/>
          <w:sz w:val="20"/>
        </w:rPr>
        <w:t xml:space="preserve"> </w:t>
      </w:r>
      <w:r>
        <w:rPr>
          <w:color w:val="231F20"/>
          <w:sz w:val="20"/>
        </w:rPr>
        <w:t>or</w:t>
      </w:r>
      <w:r>
        <w:rPr>
          <w:color w:val="231F20"/>
          <w:spacing w:val="-5"/>
          <w:sz w:val="20"/>
        </w:rPr>
        <w:t xml:space="preserve"> </w:t>
      </w:r>
      <w:r>
        <w:rPr>
          <w:color w:val="231F20"/>
          <w:sz w:val="20"/>
        </w:rPr>
        <w:t>representations</w:t>
      </w:r>
      <w:r>
        <w:rPr>
          <w:color w:val="231F20"/>
          <w:spacing w:val="-5"/>
          <w:sz w:val="20"/>
        </w:rPr>
        <w:t xml:space="preserve"> </w:t>
      </w:r>
      <w:r>
        <w:rPr>
          <w:color w:val="231F20"/>
          <w:sz w:val="20"/>
        </w:rPr>
        <w:t>can</w:t>
      </w:r>
      <w:r>
        <w:rPr>
          <w:color w:val="231F20"/>
          <w:spacing w:val="-5"/>
          <w:sz w:val="20"/>
        </w:rPr>
        <w:t xml:space="preserve"> </w:t>
      </w:r>
      <w:r>
        <w:rPr>
          <w:color w:val="231F20"/>
          <w:sz w:val="20"/>
        </w:rPr>
        <w:t>change</w:t>
      </w:r>
      <w:r>
        <w:rPr>
          <w:color w:val="231F20"/>
          <w:spacing w:val="-5"/>
          <w:sz w:val="20"/>
        </w:rPr>
        <w:t xml:space="preserve"> </w:t>
      </w:r>
      <w:r>
        <w:rPr>
          <w:color w:val="231F20"/>
          <w:sz w:val="20"/>
        </w:rPr>
        <w:t>the</w:t>
      </w:r>
      <w:r>
        <w:rPr>
          <w:color w:val="231F20"/>
          <w:spacing w:val="-5"/>
          <w:sz w:val="20"/>
        </w:rPr>
        <w:t xml:space="preserve"> </w:t>
      </w:r>
      <w:r>
        <w:rPr>
          <w:color w:val="231F20"/>
          <w:sz w:val="20"/>
        </w:rPr>
        <w:t>provisions</w:t>
      </w:r>
      <w:r>
        <w:rPr>
          <w:color w:val="231F20"/>
          <w:spacing w:val="-5"/>
          <w:sz w:val="20"/>
        </w:rPr>
        <w:t xml:space="preserve"> </w:t>
      </w:r>
      <w:r>
        <w:rPr>
          <w:color w:val="231F20"/>
          <w:sz w:val="20"/>
        </w:rPr>
        <w:t>of</w:t>
      </w:r>
      <w:r>
        <w:rPr>
          <w:color w:val="231F20"/>
          <w:spacing w:val="-5"/>
          <w:sz w:val="20"/>
        </w:rPr>
        <w:t xml:space="preserve"> </w:t>
      </w:r>
      <w:r>
        <w:rPr>
          <w:color w:val="231F20"/>
          <w:sz w:val="20"/>
        </w:rPr>
        <w:t>this</w:t>
      </w:r>
      <w:r>
        <w:rPr>
          <w:color w:val="231F20"/>
          <w:spacing w:val="-5"/>
          <w:sz w:val="20"/>
        </w:rPr>
        <w:t xml:space="preserve"> </w:t>
      </w:r>
      <w:r>
        <w:rPr>
          <w:color w:val="231F20"/>
          <w:sz w:val="20"/>
        </w:rPr>
        <w:t>Employee</w:t>
      </w:r>
      <w:r>
        <w:rPr>
          <w:color w:val="231F20"/>
          <w:spacing w:val="-5"/>
          <w:sz w:val="20"/>
        </w:rPr>
        <w:t xml:space="preserve"> </w:t>
      </w:r>
      <w:r>
        <w:rPr>
          <w:color w:val="231F20"/>
          <w:sz w:val="20"/>
        </w:rPr>
        <w:t>Handbook.</w:t>
      </w:r>
      <w:r>
        <w:rPr>
          <w:color w:val="231F20"/>
          <w:position w:val="7"/>
          <w:sz w:val="11"/>
        </w:rPr>
        <w:t>2</w:t>
      </w:r>
    </w:p>
    <w:p w14:paraId="1276817F" w14:textId="77777777" w:rsidR="002301E3" w:rsidRDefault="000C2AF2">
      <w:pPr>
        <w:pStyle w:val="BodyText"/>
        <w:spacing w:before="174" w:line="292" w:lineRule="auto"/>
        <w:ind w:left="680" w:right="1606"/>
      </w:pPr>
      <w:r>
        <w:rPr>
          <w:color w:val="231F20"/>
          <w:w w:val="95"/>
        </w:rPr>
        <w:t>Furthermore,</w:t>
      </w:r>
      <w:r>
        <w:rPr>
          <w:color w:val="231F20"/>
        </w:rPr>
        <w:t xml:space="preserve"> </w:t>
      </w:r>
      <w:r>
        <w:rPr>
          <w:color w:val="231F20"/>
          <w:w w:val="95"/>
        </w:rPr>
        <w:t>neither</w:t>
      </w:r>
      <w:r>
        <w:rPr>
          <w:color w:val="231F20"/>
        </w:rPr>
        <w:t xml:space="preserve"> </w:t>
      </w:r>
      <w:r>
        <w:rPr>
          <w:color w:val="231F20"/>
          <w:w w:val="95"/>
        </w:rPr>
        <w:t>this</w:t>
      </w:r>
      <w:r>
        <w:rPr>
          <w:color w:val="231F20"/>
        </w:rPr>
        <w:t xml:space="preserve"> </w:t>
      </w:r>
      <w:r>
        <w:rPr>
          <w:color w:val="231F20"/>
          <w:w w:val="95"/>
        </w:rPr>
        <w:t>Employee</w:t>
      </w:r>
      <w:r>
        <w:rPr>
          <w:color w:val="231F20"/>
        </w:rPr>
        <w:t xml:space="preserve"> </w:t>
      </w:r>
      <w:r>
        <w:rPr>
          <w:color w:val="231F20"/>
          <w:w w:val="95"/>
        </w:rPr>
        <w:t>Handbook</w:t>
      </w:r>
      <w:r>
        <w:rPr>
          <w:color w:val="231F20"/>
        </w:rPr>
        <w:t xml:space="preserve"> </w:t>
      </w:r>
      <w:r>
        <w:rPr>
          <w:color w:val="231F20"/>
          <w:w w:val="95"/>
        </w:rPr>
        <w:t>nor</w:t>
      </w:r>
      <w:r>
        <w:rPr>
          <w:color w:val="231F20"/>
        </w:rPr>
        <w:t xml:space="preserve"> </w:t>
      </w:r>
      <w:r>
        <w:rPr>
          <w:color w:val="231F20"/>
          <w:w w:val="95"/>
        </w:rPr>
        <w:t>any</w:t>
      </w:r>
      <w:r>
        <w:rPr>
          <w:color w:val="231F20"/>
        </w:rPr>
        <w:t xml:space="preserve"> </w:t>
      </w:r>
      <w:r>
        <w:rPr>
          <w:color w:val="231F20"/>
          <w:w w:val="95"/>
        </w:rPr>
        <w:t>of</w:t>
      </w:r>
      <w:r>
        <w:rPr>
          <w:color w:val="231F20"/>
        </w:rPr>
        <w:t xml:space="preserve"> </w:t>
      </w:r>
      <w:r>
        <w:rPr>
          <w:color w:val="231F20"/>
          <w:w w:val="95"/>
        </w:rPr>
        <w:t>the</w:t>
      </w:r>
      <w:r>
        <w:rPr>
          <w:color w:val="231F20"/>
        </w:rPr>
        <w:t xml:space="preserve"> </w:t>
      </w:r>
      <w:r>
        <w:rPr>
          <w:color w:val="231F20"/>
          <w:w w:val="95"/>
        </w:rPr>
        <w:t>Company's</w:t>
      </w:r>
      <w:r>
        <w:rPr>
          <w:color w:val="231F20"/>
        </w:rPr>
        <w:t xml:space="preserve"> </w:t>
      </w:r>
      <w:r>
        <w:rPr>
          <w:color w:val="231F20"/>
          <w:w w:val="95"/>
        </w:rPr>
        <w:t>benefit</w:t>
      </w:r>
      <w:r>
        <w:rPr>
          <w:color w:val="231F20"/>
        </w:rPr>
        <w:t xml:space="preserve"> </w:t>
      </w:r>
      <w:r>
        <w:rPr>
          <w:color w:val="231F20"/>
          <w:w w:val="95"/>
        </w:rPr>
        <w:t>plans</w:t>
      </w:r>
      <w:r>
        <w:rPr>
          <w:color w:val="231F20"/>
        </w:rPr>
        <w:t xml:space="preserve"> </w:t>
      </w:r>
      <w:r>
        <w:rPr>
          <w:color w:val="231F20"/>
          <w:w w:val="95"/>
        </w:rPr>
        <w:t>constitute,</w:t>
      </w:r>
      <w:r>
        <w:rPr>
          <w:color w:val="231F20"/>
        </w:rPr>
        <w:t xml:space="preserve"> </w:t>
      </w:r>
      <w:r>
        <w:rPr>
          <w:color w:val="231F20"/>
          <w:w w:val="95"/>
        </w:rPr>
        <w:t>or</w:t>
      </w:r>
      <w:r>
        <w:rPr>
          <w:color w:val="231F20"/>
        </w:rPr>
        <w:t xml:space="preserve"> </w:t>
      </w:r>
      <w:r>
        <w:rPr>
          <w:color w:val="231F20"/>
          <w:w w:val="95"/>
        </w:rPr>
        <w:t>is</w:t>
      </w:r>
      <w:r>
        <w:rPr>
          <w:color w:val="231F20"/>
        </w:rPr>
        <w:t xml:space="preserve"> </w:t>
      </w:r>
      <w:r>
        <w:rPr>
          <w:color w:val="231F20"/>
          <w:w w:val="95"/>
        </w:rPr>
        <w:t>intended</w:t>
      </w:r>
      <w:r>
        <w:rPr>
          <w:color w:val="231F20"/>
          <w:spacing w:val="80"/>
        </w:rPr>
        <w:t xml:space="preserve"> </w:t>
      </w:r>
      <w:r>
        <w:rPr>
          <w:color w:val="231F20"/>
        </w:rPr>
        <w:t>to</w:t>
      </w:r>
      <w:r>
        <w:rPr>
          <w:color w:val="231F20"/>
          <w:spacing w:val="-6"/>
        </w:rPr>
        <w:t xml:space="preserve"> </w:t>
      </w:r>
      <w:r>
        <w:rPr>
          <w:color w:val="231F20"/>
        </w:rPr>
        <w:t>constitute,</w:t>
      </w:r>
      <w:r>
        <w:rPr>
          <w:color w:val="231F20"/>
          <w:spacing w:val="-6"/>
        </w:rPr>
        <w:t xml:space="preserve"> </w:t>
      </w:r>
      <w:r>
        <w:rPr>
          <w:color w:val="231F20"/>
        </w:rPr>
        <w:t>an</w:t>
      </w:r>
      <w:r>
        <w:rPr>
          <w:color w:val="231F20"/>
          <w:spacing w:val="-6"/>
        </w:rPr>
        <w:t xml:space="preserve"> </w:t>
      </w:r>
      <w:r>
        <w:rPr>
          <w:color w:val="231F20"/>
        </w:rPr>
        <w:t>express</w:t>
      </w:r>
      <w:r>
        <w:rPr>
          <w:color w:val="231F20"/>
          <w:spacing w:val="-6"/>
        </w:rPr>
        <w:t xml:space="preserve"> </w:t>
      </w:r>
      <w:r>
        <w:rPr>
          <w:color w:val="231F20"/>
        </w:rPr>
        <w:t>or</w:t>
      </w:r>
      <w:r>
        <w:rPr>
          <w:color w:val="231F20"/>
          <w:spacing w:val="-6"/>
        </w:rPr>
        <w:t xml:space="preserve"> </w:t>
      </w:r>
      <w:r>
        <w:rPr>
          <w:color w:val="231F20"/>
        </w:rPr>
        <w:t>implied</w:t>
      </w:r>
      <w:r>
        <w:rPr>
          <w:color w:val="231F20"/>
          <w:spacing w:val="-6"/>
        </w:rPr>
        <w:t xml:space="preserve"> </w:t>
      </w:r>
      <w:r>
        <w:rPr>
          <w:color w:val="231F20"/>
        </w:rPr>
        <w:t>contract</w:t>
      </w:r>
      <w:r>
        <w:rPr>
          <w:color w:val="231F20"/>
          <w:spacing w:val="-6"/>
        </w:rPr>
        <w:t xml:space="preserve"> </w:t>
      </w:r>
      <w:r>
        <w:rPr>
          <w:color w:val="231F20"/>
        </w:rPr>
        <w:t>guaranteeing</w:t>
      </w:r>
      <w:r>
        <w:rPr>
          <w:color w:val="231F20"/>
          <w:spacing w:val="-6"/>
        </w:rPr>
        <w:t xml:space="preserve"> </w:t>
      </w:r>
      <w:r>
        <w:rPr>
          <w:color w:val="231F20"/>
        </w:rPr>
        <w:t>continued</w:t>
      </w:r>
      <w:r>
        <w:rPr>
          <w:color w:val="231F20"/>
          <w:spacing w:val="-6"/>
        </w:rPr>
        <w:t xml:space="preserve"> </w:t>
      </w:r>
      <w:r>
        <w:rPr>
          <w:color w:val="231F20"/>
        </w:rPr>
        <w:t>employment</w:t>
      </w:r>
      <w:r>
        <w:rPr>
          <w:color w:val="231F20"/>
          <w:spacing w:val="-6"/>
        </w:rPr>
        <w:t xml:space="preserve"> </w:t>
      </w:r>
      <w:r>
        <w:rPr>
          <w:color w:val="231F20"/>
        </w:rPr>
        <w:t>for</w:t>
      </w:r>
      <w:r>
        <w:rPr>
          <w:color w:val="231F20"/>
          <w:spacing w:val="-6"/>
        </w:rPr>
        <w:t xml:space="preserve"> </w:t>
      </w:r>
      <w:r>
        <w:rPr>
          <w:color w:val="231F20"/>
        </w:rPr>
        <w:t>any</w:t>
      </w:r>
      <w:r>
        <w:rPr>
          <w:color w:val="231F20"/>
          <w:spacing w:val="-6"/>
        </w:rPr>
        <w:t xml:space="preserve"> </w:t>
      </w:r>
      <w:r>
        <w:rPr>
          <w:color w:val="231F20"/>
        </w:rPr>
        <w:t>employee.</w:t>
      </w:r>
      <w:r>
        <w:rPr>
          <w:color w:val="231F20"/>
          <w:spacing w:val="-6"/>
        </w:rPr>
        <w:t xml:space="preserve"> </w:t>
      </w:r>
      <w:r>
        <w:rPr>
          <w:color w:val="231F20"/>
        </w:rPr>
        <w:t>Benefit plans—if</w:t>
      </w:r>
      <w:r>
        <w:rPr>
          <w:color w:val="231F20"/>
          <w:spacing w:val="-5"/>
        </w:rPr>
        <w:t xml:space="preserve"> </w:t>
      </w:r>
      <w:r>
        <w:rPr>
          <w:color w:val="231F20"/>
        </w:rPr>
        <w:t>offered</w:t>
      </w:r>
      <w:r>
        <w:rPr>
          <w:color w:val="231F20"/>
          <w:spacing w:val="-5"/>
        </w:rPr>
        <w:t xml:space="preserve"> </w:t>
      </w:r>
      <w:r>
        <w:rPr>
          <w:color w:val="231F20"/>
        </w:rPr>
        <w:t>to</w:t>
      </w:r>
      <w:r>
        <w:rPr>
          <w:color w:val="231F20"/>
          <w:spacing w:val="-5"/>
        </w:rPr>
        <w:t xml:space="preserve"> </w:t>
      </w:r>
      <w:r>
        <w:rPr>
          <w:color w:val="231F20"/>
        </w:rPr>
        <w:t>you</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if</w:t>
      </w:r>
      <w:r>
        <w:rPr>
          <w:color w:val="231F20"/>
          <w:spacing w:val="-5"/>
        </w:rPr>
        <w:t xml:space="preserve"> </w:t>
      </w:r>
      <w:r>
        <w:rPr>
          <w:color w:val="231F20"/>
        </w:rPr>
        <w:t>premiums</w:t>
      </w:r>
      <w:r>
        <w:rPr>
          <w:color w:val="231F20"/>
          <w:spacing w:val="-5"/>
        </w:rPr>
        <w:t xml:space="preserve"> </w:t>
      </w:r>
      <w:r>
        <w:rPr>
          <w:color w:val="231F20"/>
        </w:rPr>
        <w:t>and</w:t>
      </w:r>
      <w:r>
        <w:rPr>
          <w:color w:val="231F20"/>
          <w:spacing w:val="-5"/>
        </w:rPr>
        <w:t xml:space="preserve"> </w:t>
      </w:r>
      <w:r>
        <w:rPr>
          <w:color w:val="231F20"/>
        </w:rPr>
        <w:t>contributions</w:t>
      </w:r>
      <w:r>
        <w:rPr>
          <w:color w:val="231F20"/>
          <w:spacing w:val="-5"/>
        </w:rPr>
        <w:t xml:space="preserve"> </w:t>
      </w:r>
      <w:r>
        <w:rPr>
          <w:color w:val="231F20"/>
        </w:rPr>
        <w:t>are</w:t>
      </w:r>
      <w:r>
        <w:rPr>
          <w:color w:val="231F20"/>
          <w:spacing w:val="-5"/>
        </w:rPr>
        <w:t xml:space="preserve"> </w:t>
      </w:r>
      <w:r>
        <w:rPr>
          <w:color w:val="231F20"/>
        </w:rPr>
        <w:t>paid,</w:t>
      </w:r>
      <w:r>
        <w:rPr>
          <w:color w:val="231F20"/>
          <w:spacing w:val="-5"/>
        </w:rPr>
        <w:t xml:space="preserve"> </w:t>
      </w:r>
      <w:r>
        <w:rPr>
          <w:color w:val="231F20"/>
        </w:rPr>
        <w:t>and</w:t>
      </w:r>
      <w:r>
        <w:rPr>
          <w:color w:val="231F20"/>
          <w:spacing w:val="-5"/>
        </w:rPr>
        <w:t xml:space="preserve"> </w:t>
      </w:r>
      <w:r>
        <w:rPr>
          <w:color w:val="231F20"/>
        </w:rPr>
        <w:t>if</w:t>
      </w:r>
      <w:r>
        <w:rPr>
          <w:color w:val="231F20"/>
          <w:spacing w:val="-5"/>
        </w:rPr>
        <w:t xml:space="preserve"> </w:t>
      </w:r>
      <w:r>
        <w:rPr>
          <w:color w:val="231F20"/>
        </w:rPr>
        <w:t>participation</w:t>
      </w:r>
      <w:r>
        <w:rPr>
          <w:color w:val="231F20"/>
          <w:spacing w:val="-5"/>
        </w:rPr>
        <w:t xml:space="preserve"> </w:t>
      </w:r>
      <w:r>
        <w:rPr>
          <w:color w:val="231F20"/>
        </w:rPr>
        <w:t>and</w:t>
      </w:r>
    </w:p>
    <w:p w14:paraId="12768180" w14:textId="77777777" w:rsidR="002301E3" w:rsidRDefault="000C2AF2">
      <w:pPr>
        <w:pStyle w:val="BodyText"/>
        <w:spacing w:line="292" w:lineRule="auto"/>
        <w:ind w:left="680" w:right="1606"/>
      </w:pPr>
      <w:r>
        <w:rPr>
          <w:color w:val="231F20"/>
        </w:rPr>
        <w:t>other</w:t>
      </w:r>
      <w:r>
        <w:rPr>
          <w:color w:val="231F20"/>
          <w:spacing w:val="-7"/>
        </w:rPr>
        <w:t xml:space="preserve"> </w:t>
      </w:r>
      <w:r>
        <w:rPr>
          <w:color w:val="231F20"/>
        </w:rPr>
        <w:t>requirements</w:t>
      </w:r>
      <w:r>
        <w:rPr>
          <w:color w:val="231F20"/>
          <w:spacing w:val="-7"/>
        </w:rPr>
        <w:t xml:space="preserve"> </w:t>
      </w:r>
      <w:r>
        <w:rPr>
          <w:color w:val="231F20"/>
        </w:rPr>
        <w:t>are</w:t>
      </w:r>
      <w:r>
        <w:rPr>
          <w:color w:val="231F20"/>
          <w:spacing w:val="-7"/>
        </w:rPr>
        <w:t xml:space="preserve"> </w:t>
      </w:r>
      <w:r>
        <w:rPr>
          <w:color w:val="231F20"/>
        </w:rPr>
        <w:t>met—are</w:t>
      </w:r>
      <w:r>
        <w:rPr>
          <w:color w:val="231F20"/>
          <w:spacing w:val="-7"/>
        </w:rPr>
        <w:t xml:space="preserve"> </w:t>
      </w:r>
      <w:r>
        <w:rPr>
          <w:color w:val="231F20"/>
        </w:rPr>
        <w:t>defined</w:t>
      </w:r>
      <w:r>
        <w:rPr>
          <w:color w:val="231F20"/>
          <w:spacing w:val="-7"/>
        </w:rPr>
        <w:t xml:space="preserve"> </w:t>
      </w:r>
      <w:r>
        <w:rPr>
          <w:color w:val="231F20"/>
        </w:rPr>
        <w:t>in</w:t>
      </w:r>
      <w:r>
        <w:rPr>
          <w:color w:val="231F20"/>
          <w:spacing w:val="-7"/>
        </w:rPr>
        <w:t xml:space="preserve"> </w:t>
      </w:r>
      <w:r>
        <w:rPr>
          <w:color w:val="231F20"/>
        </w:rPr>
        <w:t>legal</w:t>
      </w:r>
      <w:r>
        <w:rPr>
          <w:color w:val="231F20"/>
          <w:spacing w:val="-7"/>
        </w:rPr>
        <w:t xml:space="preserve"> </w:t>
      </w:r>
      <w:r>
        <w:rPr>
          <w:color w:val="231F20"/>
        </w:rPr>
        <w:t>documents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insurance</w:t>
      </w:r>
      <w:r>
        <w:rPr>
          <w:color w:val="231F20"/>
          <w:spacing w:val="-7"/>
        </w:rPr>
        <w:t xml:space="preserve"> </w:t>
      </w:r>
      <w:r>
        <w:rPr>
          <w:color w:val="231F20"/>
        </w:rPr>
        <w:t>contracts</w:t>
      </w:r>
      <w:r>
        <w:rPr>
          <w:color w:val="231F20"/>
          <w:spacing w:val="-7"/>
        </w:rPr>
        <w:t xml:space="preserve"> </w:t>
      </w:r>
      <w:r>
        <w:rPr>
          <w:color w:val="231F20"/>
        </w:rPr>
        <w:t>and</w:t>
      </w:r>
      <w:r>
        <w:rPr>
          <w:color w:val="231F20"/>
          <w:spacing w:val="-7"/>
        </w:rPr>
        <w:t xml:space="preserve"> </w:t>
      </w:r>
      <w:r>
        <w:rPr>
          <w:color w:val="231F20"/>
        </w:rPr>
        <w:t>summary</w:t>
      </w:r>
      <w:r>
        <w:rPr>
          <w:color w:val="231F20"/>
          <w:spacing w:val="-7"/>
        </w:rPr>
        <w:t xml:space="preserve"> </w:t>
      </w:r>
      <w:r>
        <w:rPr>
          <w:color w:val="231F20"/>
        </w:rPr>
        <w:t>plan descriptions.</w:t>
      </w:r>
      <w:r>
        <w:rPr>
          <w:color w:val="231F20"/>
          <w:spacing w:val="-14"/>
        </w:rPr>
        <w:t xml:space="preserve"> </w:t>
      </w:r>
      <w:r>
        <w:rPr>
          <w:color w:val="231F20"/>
        </w:rPr>
        <w:t>If</w:t>
      </w:r>
      <w:r>
        <w:rPr>
          <w:color w:val="231F20"/>
          <w:spacing w:val="-13"/>
        </w:rPr>
        <w:t xml:space="preserve"> </w:t>
      </w:r>
      <w:r>
        <w:rPr>
          <w:color w:val="231F20"/>
        </w:rPr>
        <w:t>you</w:t>
      </w:r>
      <w:r>
        <w:rPr>
          <w:color w:val="231F20"/>
          <w:spacing w:val="-14"/>
        </w:rPr>
        <w:t xml:space="preserve"> </w:t>
      </w:r>
      <w:r>
        <w:rPr>
          <w:color w:val="231F20"/>
        </w:rPr>
        <w:t>are</w:t>
      </w:r>
      <w:r>
        <w:rPr>
          <w:color w:val="231F20"/>
          <w:spacing w:val="-13"/>
        </w:rPr>
        <w:t xml:space="preserve"> </w:t>
      </w:r>
      <w:r>
        <w:rPr>
          <w:color w:val="231F20"/>
        </w:rPr>
        <w:t>offered</w:t>
      </w:r>
      <w:r>
        <w:rPr>
          <w:color w:val="231F20"/>
          <w:spacing w:val="-14"/>
        </w:rPr>
        <w:t xml:space="preserve"> </w:t>
      </w:r>
      <w:r>
        <w:rPr>
          <w:color w:val="231F20"/>
        </w:rPr>
        <w:t>benefits,</w:t>
      </w:r>
      <w:r>
        <w:rPr>
          <w:color w:val="231F20"/>
          <w:spacing w:val="-13"/>
        </w:rPr>
        <w:t xml:space="preserve"> </w:t>
      </w:r>
      <w:r>
        <w:rPr>
          <w:color w:val="231F20"/>
        </w:rPr>
        <w:t>and</w:t>
      </w:r>
      <w:r>
        <w:rPr>
          <w:color w:val="231F20"/>
          <w:spacing w:val="-14"/>
        </w:rPr>
        <w:t xml:space="preserve"> </w:t>
      </w:r>
      <w:r>
        <w:rPr>
          <w:color w:val="231F20"/>
        </w:rPr>
        <w:t>if</w:t>
      </w:r>
      <w:r>
        <w:rPr>
          <w:color w:val="231F20"/>
          <w:spacing w:val="-13"/>
        </w:rPr>
        <w:t xml:space="preserve"> </w:t>
      </w:r>
      <w:r>
        <w:rPr>
          <w:color w:val="231F20"/>
        </w:rPr>
        <w:t>a</w:t>
      </w:r>
      <w:r>
        <w:rPr>
          <w:color w:val="231F20"/>
          <w:spacing w:val="-14"/>
        </w:rPr>
        <w:t xml:space="preserve"> </w:t>
      </w:r>
      <w:r>
        <w:rPr>
          <w:color w:val="231F20"/>
        </w:rPr>
        <w:t>question</w:t>
      </w:r>
      <w:r>
        <w:rPr>
          <w:color w:val="231F20"/>
          <w:spacing w:val="-13"/>
        </w:rPr>
        <w:t xml:space="preserve"> </w:t>
      </w:r>
      <w:r>
        <w:rPr>
          <w:color w:val="231F20"/>
        </w:rPr>
        <w:t>arises</w:t>
      </w:r>
      <w:r>
        <w:rPr>
          <w:color w:val="231F20"/>
          <w:spacing w:val="-14"/>
        </w:rPr>
        <w:t xml:space="preserve"> </w:t>
      </w:r>
      <w:r>
        <w:rPr>
          <w:color w:val="231F20"/>
        </w:rPr>
        <w:t>about</w:t>
      </w:r>
      <w:r>
        <w:rPr>
          <w:color w:val="231F20"/>
          <w:spacing w:val="-13"/>
        </w:rPr>
        <w:t xml:space="preserve"> </w:t>
      </w:r>
      <w:r>
        <w:rPr>
          <w:color w:val="231F20"/>
        </w:rPr>
        <w:t>the</w:t>
      </w:r>
      <w:r>
        <w:rPr>
          <w:color w:val="231F20"/>
          <w:spacing w:val="-14"/>
        </w:rPr>
        <w:t xml:space="preserve"> </w:t>
      </w:r>
      <w:r>
        <w:rPr>
          <w:color w:val="231F20"/>
        </w:rPr>
        <w:t>nature</w:t>
      </w:r>
      <w:r>
        <w:rPr>
          <w:color w:val="231F20"/>
          <w:spacing w:val="-13"/>
        </w:rPr>
        <w:t xml:space="preserve"> </w:t>
      </w:r>
      <w:r>
        <w:rPr>
          <w:color w:val="231F20"/>
        </w:rPr>
        <w:t>and</w:t>
      </w:r>
      <w:r>
        <w:rPr>
          <w:color w:val="231F20"/>
          <w:spacing w:val="-14"/>
        </w:rPr>
        <w:t xml:space="preserve"> </w:t>
      </w:r>
      <w:r>
        <w:rPr>
          <w:color w:val="231F20"/>
        </w:rPr>
        <w:t>extent</w:t>
      </w:r>
      <w:r>
        <w:rPr>
          <w:color w:val="231F20"/>
          <w:spacing w:val="-13"/>
        </w:rPr>
        <w:t xml:space="preserve"> </w:t>
      </w:r>
      <w:r>
        <w:rPr>
          <w:color w:val="231F20"/>
        </w:rPr>
        <w:t>of</w:t>
      </w:r>
      <w:r>
        <w:rPr>
          <w:color w:val="231F20"/>
          <w:spacing w:val="-14"/>
        </w:rPr>
        <w:t xml:space="preserve"> </w:t>
      </w:r>
      <w:r>
        <w:rPr>
          <w:color w:val="231F20"/>
        </w:rPr>
        <w:t>plan</w:t>
      </w:r>
      <w:r>
        <w:rPr>
          <w:color w:val="231F20"/>
          <w:spacing w:val="-13"/>
        </w:rPr>
        <w:t xml:space="preserve"> </w:t>
      </w:r>
      <w:r>
        <w:rPr>
          <w:color w:val="231F20"/>
        </w:rPr>
        <w:t>benefits</w:t>
      </w:r>
      <w:r>
        <w:rPr>
          <w:color w:val="231F20"/>
          <w:spacing w:val="-14"/>
        </w:rPr>
        <w:t xml:space="preserve"> </w:t>
      </w:r>
      <w:r>
        <w:rPr>
          <w:color w:val="231F20"/>
        </w:rPr>
        <w:t>or if</w:t>
      </w:r>
      <w:r>
        <w:rPr>
          <w:color w:val="231F20"/>
          <w:spacing w:val="-14"/>
        </w:rPr>
        <w:t xml:space="preserve"> </w:t>
      </w:r>
      <w:r>
        <w:rPr>
          <w:color w:val="231F20"/>
        </w:rPr>
        <w:t>there</w:t>
      </w:r>
      <w:r>
        <w:rPr>
          <w:color w:val="231F20"/>
          <w:spacing w:val="-14"/>
        </w:rPr>
        <w:t xml:space="preserve"> </w:t>
      </w:r>
      <w:r>
        <w:rPr>
          <w:color w:val="231F20"/>
        </w:rPr>
        <w:t>is</w:t>
      </w:r>
      <w:r>
        <w:rPr>
          <w:color w:val="231F20"/>
          <w:spacing w:val="-14"/>
        </w:rPr>
        <w:t xml:space="preserve"> </w:t>
      </w:r>
      <w:r>
        <w:rPr>
          <w:color w:val="231F20"/>
        </w:rPr>
        <w:t>a</w:t>
      </w:r>
      <w:r>
        <w:rPr>
          <w:color w:val="231F20"/>
          <w:spacing w:val="-14"/>
        </w:rPr>
        <w:t xml:space="preserve"> </w:t>
      </w:r>
      <w:r>
        <w:rPr>
          <w:color w:val="231F20"/>
        </w:rPr>
        <w:t>conflict</w:t>
      </w:r>
      <w:r>
        <w:rPr>
          <w:color w:val="231F20"/>
          <w:spacing w:val="-14"/>
        </w:rPr>
        <w:t xml:space="preserve"> </w:t>
      </w:r>
      <w:r>
        <w:rPr>
          <w:color w:val="231F20"/>
        </w:rPr>
        <w:t>in</w:t>
      </w:r>
      <w:r>
        <w:rPr>
          <w:color w:val="231F20"/>
          <w:spacing w:val="-14"/>
        </w:rPr>
        <w:t xml:space="preserve"> </w:t>
      </w:r>
      <w:r>
        <w:rPr>
          <w:color w:val="231F20"/>
        </w:rPr>
        <w:t>language,</w:t>
      </w:r>
      <w:r>
        <w:rPr>
          <w:color w:val="231F20"/>
          <w:spacing w:val="-14"/>
        </w:rPr>
        <w:t xml:space="preserve"> </w:t>
      </w:r>
      <w:r>
        <w:rPr>
          <w:color w:val="231F20"/>
        </w:rPr>
        <w:t>the</w:t>
      </w:r>
      <w:r>
        <w:rPr>
          <w:color w:val="231F20"/>
          <w:spacing w:val="-14"/>
        </w:rPr>
        <w:t xml:space="preserve"> </w:t>
      </w:r>
      <w:r>
        <w:rPr>
          <w:color w:val="231F20"/>
        </w:rPr>
        <w:t>formal</w:t>
      </w:r>
      <w:r>
        <w:rPr>
          <w:color w:val="231F20"/>
          <w:spacing w:val="-14"/>
        </w:rPr>
        <w:t xml:space="preserve"> </w:t>
      </w:r>
      <w:r>
        <w:rPr>
          <w:color w:val="231F20"/>
        </w:rPr>
        <w:t>language</w:t>
      </w:r>
      <w:r>
        <w:rPr>
          <w:color w:val="231F20"/>
          <w:spacing w:val="-13"/>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plan</w:t>
      </w:r>
      <w:r>
        <w:rPr>
          <w:color w:val="231F20"/>
          <w:spacing w:val="-14"/>
        </w:rPr>
        <w:t xml:space="preserve"> </w:t>
      </w:r>
      <w:r>
        <w:rPr>
          <w:color w:val="231F20"/>
        </w:rPr>
        <w:t>documents</w:t>
      </w:r>
      <w:r>
        <w:rPr>
          <w:color w:val="231F20"/>
          <w:spacing w:val="-14"/>
        </w:rPr>
        <w:t xml:space="preserve"> </w:t>
      </w:r>
      <w:proofErr w:type="gramStart"/>
      <w:r>
        <w:rPr>
          <w:color w:val="231F20"/>
        </w:rPr>
        <w:t>govern</w:t>
      </w:r>
      <w:proofErr w:type="gramEnd"/>
      <w:r>
        <w:rPr>
          <w:color w:val="231F20"/>
        </w:rPr>
        <w:t>,</w:t>
      </w:r>
      <w:r>
        <w:rPr>
          <w:color w:val="231F20"/>
          <w:spacing w:val="-14"/>
        </w:rPr>
        <w:t xml:space="preserve"> </w:t>
      </w:r>
      <w:r>
        <w:rPr>
          <w:color w:val="231F20"/>
        </w:rPr>
        <w:t>not</w:t>
      </w:r>
      <w:r>
        <w:rPr>
          <w:color w:val="231F20"/>
          <w:spacing w:val="-14"/>
        </w:rPr>
        <w:t xml:space="preserve"> </w:t>
      </w:r>
      <w:r>
        <w:rPr>
          <w:color w:val="231F20"/>
        </w:rPr>
        <w:t>the</w:t>
      </w:r>
      <w:r>
        <w:rPr>
          <w:color w:val="231F20"/>
          <w:spacing w:val="-14"/>
        </w:rPr>
        <w:t xml:space="preserve"> </w:t>
      </w:r>
      <w:r>
        <w:rPr>
          <w:color w:val="231F20"/>
        </w:rPr>
        <w:t>informal</w:t>
      </w:r>
      <w:r>
        <w:rPr>
          <w:color w:val="231F20"/>
          <w:spacing w:val="-14"/>
        </w:rPr>
        <w:t xml:space="preserve"> </w:t>
      </w:r>
      <w:r>
        <w:rPr>
          <w:color w:val="231F20"/>
        </w:rPr>
        <w:t>wording</w:t>
      </w:r>
      <w:r>
        <w:rPr>
          <w:color w:val="231F20"/>
          <w:spacing w:val="-13"/>
        </w:rPr>
        <w:t xml:space="preserve"> </w:t>
      </w:r>
      <w:r>
        <w:rPr>
          <w:color w:val="231F20"/>
        </w:rPr>
        <w:t>of this</w:t>
      </w:r>
      <w:r>
        <w:rPr>
          <w:color w:val="231F20"/>
          <w:spacing w:val="-7"/>
        </w:rPr>
        <w:t xml:space="preserve"> </w:t>
      </w:r>
      <w:r>
        <w:rPr>
          <w:color w:val="231F20"/>
        </w:rPr>
        <w:t>Employee</w:t>
      </w:r>
      <w:r>
        <w:rPr>
          <w:color w:val="231F20"/>
          <w:spacing w:val="-7"/>
        </w:rPr>
        <w:t xml:space="preserve"> </w:t>
      </w:r>
      <w:r>
        <w:rPr>
          <w:color w:val="231F20"/>
        </w:rPr>
        <w:t>Handbook.</w:t>
      </w:r>
      <w:r>
        <w:rPr>
          <w:color w:val="231F20"/>
          <w:spacing w:val="-7"/>
        </w:rPr>
        <w:t xml:space="preserve"> </w:t>
      </w:r>
      <w:r>
        <w:rPr>
          <w:color w:val="231F20"/>
        </w:rPr>
        <w:t>Plan</w:t>
      </w:r>
      <w:r>
        <w:rPr>
          <w:color w:val="231F20"/>
          <w:spacing w:val="-7"/>
        </w:rPr>
        <w:t xml:space="preserve"> </w:t>
      </w:r>
      <w:r>
        <w:rPr>
          <w:color w:val="231F20"/>
        </w:rPr>
        <w:t>documents,</w:t>
      </w:r>
      <w:r>
        <w:rPr>
          <w:color w:val="231F20"/>
          <w:spacing w:val="-7"/>
        </w:rPr>
        <w:t xml:space="preserve"> </w:t>
      </w:r>
      <w:r>
        <w:rPr>
          <w:color w:val="231F20"/>
        </w:rPr>
        <w:t>if</w:t>
      </w:r>
      <w:r>
        <w:rPr>
          <w:color w:val="231F20"/>
          <w:spacing w:val="-7"/>
        </w:rPr>
        <w:t xml:space="preserve"> </w:t>
      </w:r>
      <w:r>
        <w:rPr>
          <w:color w:val="231F20"/>
        </w:rPr>
        <w:t>applicable,</w:t>
      </w:r>
      <w:r>
        <w:rPr>
          <w:color w:val="231F20"/>
          <w:spacing w:val="-7"/>
        </w:rPr>
        <w:t xml:space="preserve"> </w:t>
      </w:r>
      <w:r>
        <w:rPr>
          <w:color w:val="231F20"/>
        </w:rPr>
        <w:t>are</w:t>
      </w:r>
      <w:r>
        <w:rPr>
          <w:color w:val="231F20"/>
          <w:spacing w:val="-7"/>
        </w:rPr>
        <w:t xml:space="preserve"> </w:t>
      </w:r>
      <w:r>
        <w:rPr>
          <w:color w:val="231F20"/>
        </w:rPr>
        <w:t>available</w:t>
      </w:r>
      <w:r>
        <w:rPr>
          <w:color w:val="231F20"/>
          <w:spacing w:val="-7"/>
        </w:rPr>
        <w:t xml:space="preserve"> </w:t>
      </w:r>
      <w:r>
        <w:rPr>
          <w:color w:val="231F20"/>
        </w:rPr>
        <w:t>for</w:t>
      </w:r>
      <w:r>
        <w:rPr>
          <w:color w:val="231F20"/>
          <w:spacing w:val="-7"/>
        </w:rPr>
        <w:t xml:space="preserve"> </w:t>
      </w:r>
      <w:r>
        <w:rPr>
          <w:color w:val="231F20"/>
        </w:rPr>
        <w:t>your</w:t>
      </w:r>
      <w:r>
        <w:rPr>
          <w:color w:val="231F20"/>
          <w:spacing w:val="-7"/>
        </w:rPr>
        <w:t xml:space="preserve"> </w:t>
      </w:r>
      <w:r>
        <w:rPr>
          <w:color w:val="231F20"/>
        </w:rPr>
        <w:t>inspection.</w:t>
      </w:r>
    </w:p>
    <w:p w14:paraId="12768181" w14:textId="77777777" w:rsidR="002301E3" w:rsidRDefault="002301E3">
      <w:pPr>
        <w:pStyle w:val="BodyText"/>
      </w:pPr>
    </w:p>
    <w:p w14:paraId="12768182" w14:textId="77777777" w:rsidR="002301E3" w:rsidRDefault="000C2AF2">
      <w:pPr>
        <w:pStyle w:val="BodyText"/>
        <w:rPr>
          <w:sz w:val="29"/>
        </w:rPr>
      </w:pPr>
      <w:r>
        <w:pict w14:anchorId="1276866B">
          <v:shape id="docshape26" o:spid="_x0000_s1110" style="position:absolute;margin-left:45pt;margin-top:17.9pt;width:103.5pt;height:.1pt;z-index:-15719424;mso-wrap-distance-left:0;mso-wrap-distance-right:0;mso-position-horizontal-relative:page" coordorigin="900,358" coordsize="2070,0" path="m900,358r2070,e" filled="f" strokecolor="#231f20" strokeweight=".5pt">
            <v:path arrowok="t"/>
            <w10:wrap type="topAndBottom" anchorx="page"/>
          </v:shape>
        </w:pict>
      </w:r>
    </w:p>
    <w:p w14:paraId="12768183" w14:textId="77777777" w:rsidR="002301E3" w:rsidRDefault="000C2AF2">
      <w:pPr>
        <w:pStyle w:val="ListParagraph"/>
        <w:numPr>
          <w:ilvl w:val="0"/>
          <w:numId w:val="10"/>
        </w:numPr>
        <w:tabs>
          <w:tab w:val="left" w:pos="960"/>
        </w:tabs>
        <w:spacing w:before="120" w:line="249" w:lineRule="auto"/>
        <w:ind w:right="1504"/>
        <w:jc w:val="left"/>
        <w:rPr>
          <w:sz w:val="16"/>
        </w:rPr>
      </w:pPr>
      <w:r>
        <w:rPr>
          <w:color w:val="231F20"/>
          <w:sz w:val="16"/>
        </w:rPr>
        <w:t>Note</w:t>
      </w:r>
      <w:r>
        <w:rPr>
          <w:color w:val="231F20"/>
          <w:spacing w:val="-4"/>
          <w:sz w:val="16"/>
        </w:rPr>
        <w:t xml:space="preserve"> </w:t>
      </w:r>
      <w:r>
        <w:rPr>
          <w:color w:val="231F20"/>
          <w:sz w:val="16"/>
        </w:rPr>
        <w:t>to</w:t>
      </w:r>
      <w:r>
        <w:rPr>
          <w:color w:val="231F20"/>
          <w:spacing w:val="-4"/>
          <w:sz w:val="16"/>
        </w:rPr>
        <w:t xml:space="preserve"> </w:t>
      </w:r>
      <w:r>
        <w:rPr>
          <w:color w:val="231F20"/>
          <w:sz w:val="16"/>
        </w:rPr>
        <w:t>management:</w:t>
      </w:r>
      <w:r>
        <w:rPr>
          <w:color w:val="231F20"/>
          <w:spacing w:val="-4"/>
          <w:sz w:val="16"/>
        </w:rPr>
        <w:t xml:space="preserve"> </w:t>
      </w:r>
      <w:r>
        <w:rPr>
          <w:color w:val="231F20"/>
          <w:sz w:val="16"/>
        </w:rPr>
        <w:t>This</w:t>
      </w:r>
      <w:r>
        <w:rPr>
          <w:color w:val="231F20"/>
          <w:spacing w:val="-4"/>
          <w:sz w:val="16"/>
        </w:rPr>
        <w:t xml:space="preserve"> </w:t>
      </w:r>
      <w:r>
        <w:rPr>
          <w:color w:val="231F20"/>
          <w:sz w:val="16"/>
        </w:rPr>
        <w:t>section</w:t>
      </w:r>
      <w:r>
        <w:rPr>
          <w:color w:val="231F20"/>
          <w:spacing w:val="-4"/>
          <w:sz w:val="16"/>
        </w:rPr>
        <w:t xml:space="preserve"> </w:t>
      </w:r>
      <w:r>
        <w:rPr>
          <w:color w:val="231F20"/>
          <w:sz w:val="16"/>
        </w:rPr>
        <w:t>contains</w:t>
      </w:r>
      <w:r>
        <w:rPr>
          <w:color w:val="231F20"/>
          <w:spacing w:val="-4"/>
          <w:sz w:val="16"/>
        </w:rPr>
        <w:t xml:space="preserve"> </w:t>
      </w:r>
      <w:r>
        <w:rPr>
          <w:color w:val="231F20"/>
          <w:sz w:val="16"/>
        </w:rPr>
        <w:t>important</w:t>
      </w:r>
      <w:r>
        <w:rPr>
          <w:color w:val="231F20"/>
          <w:spacing w:val="-4"/>
          <w:sz w:val="16"/>
        </w:rPr>
        <w:t xml:space="preserve"> </w:t>
      </w:r>
      <w:r>
        <w:rPr>
          <w:color w:val="231F20"/>
          <w:sz w:val="16"/>
        </w:rPr>
        <w:t>disclaimers</w:t>
      </w:r>
      <w:r>
        <w:rPr>
          <w:color w:val="231F20"/>
          <w:spacing w:val="-4"/>
          <w:sz w:val="16"/>
        </w:rPr>
        <w:t xml:space="preserve"> </w:t>
      </w:r>
      <w:r>
        <w:rPr>
          <w:color w:val="231F20"/>
          <w:sz w:val="16"/>
        </w:rPr>
        <w:t>that</w:t>
      </w:r>
      <w:r>
        <w:rPr>
          <w:color w:val="231F20"/>
          <w:spacing w:val="-4"/>
          <w:sz w:val="16"/>
        </w:rPr>
        <w:t xml:space="preserve"> </w:t>
      </w:r>
      <w:r>
        <w:rPr>
          <w:color w:val="231F20"/>
          <w:sz w:val="16"/>
        </w:rPr>
        <w:t>are</w:t>
      </w:r>
      <w:r>
        <w:rPr>
          <w:color w:val="231F20"/>
          <w:spacing w:val="-4"/>
          <w:sz w:val="16"/>
        </w:rPr>
        <w:t xml:space="preserve"> </w:t>
      </w:r>
      <w:r>
        <w:rPr>
          <w:color w:val="231F20"/>
          <w:sz w:val="16"/>
        </w:rPr>
        <w:t>strongly</w:t>
      </w:r>
      <w:r>
        <w:rPr>
          <w:color w:val="231F20"/>
          <w:spacing w:val="-4"/>
          <w:sz w:val="16"/>
        </w:rPr>
        <w:t xml:space="preserve"> </w:t>
      </w:r>
      <w:r>
        <w:rPr>
          <w:color w:val="231F20"/>
          <w:sz w:val="16"/>
        </w:rPr>
        <w:t>recommended</w:t>
      </w:r>
      <w:r>
        <w:rPr>
          <w:color w:val="231F20"/>
          <w:spacing w:val="-4"/>
          <w:sz w:val="16"/>
        </w:rPr>
        <w:t xml:space="preserve"> </w:t>
      </w:r>
      <w:r>
        <w:rPr>
          <w:color w:val="231F20"/>
          <w:sz w:val="16"/>
        </w:rPr>
        <w:t>to</w:t>
      </w:r>
      <w:r>
        <w:rPr>
          <w:color w:val="231F20"/>
          <w:spacing w:val="-4"/>
          <w:sz w:val="16"/>
        </w:rPr>
        <w:t xml:space="preserve"> </w:t>
      </w:r>
      <w:r>
        <w:rPr>
          <w:color w:val="231F20"/>
          <w:sz w:val="16"/>
        </w:rPr>
        <w:t>help</w:t>
      </w:r>
      <w:r>
        <w:rPr>
          <w:color w:val="231F20"/>
          <w:spacing w:val="-4"/>
          <w:sz w:val="16"/>
        </w:rPr>
        <w:t xml:space="preserve"> </w:t>
      </w:r>
      <w:r>
        <w:rPr>
          <w:color w:val="231F20"/>
          <w:sz w:val="16"/>
        </w:rPr>
        <w:t>protect</w:t>
      </w:r>
      <w:r>
        <w:rPr>
          <w:color w:val="231F20"/>
          <w:spacing w:val="-4"/>
          <w:sz w:val="16"/>
        </w:rPr>
        <w:t xml:space="preserve"> </w:t>
      </w:r>
      <w:r>
        <w:rPr>
          <w:color w:val="231F20"/>
          <w:sz w:val="16"/>
        </w:rPr>
        <w:t>your</w:t>
      </w:r>
      <w:r>
        <w:rPr>
          <w:color w:val="231F20"/>
          <w:spacing w:val="-4"/>
          <w:sz w:val="16"/>
        </w:rPr>
        <w:t xml:space="preserve"> </w:t>
      </w:r>
      <w:r>
        <w:rPr>
          <w:color w:val="231F20"/>
          <w:sz w:val="16"/>
        </w:rPr>
        <w:t>Company</w:t>
      </w:r>
      <w:r>
        <w:rPr>
          <w:color w:val="231F20"/>
          <w:spacing w:val="-4"/>
          <w:sz w:val="16"/>
        </w:rPr>
        <w:t xml:space="preserve"> </w:t>
      </w:r>
      <w:r>
        <w:rPr>
          <w:color w:val="231F20"/>
          <w:sz w:val="16"/>
        </w:rPr>
        <w:t>from litigation</w:t>
      </w:r>
      <w:r>
        <w:rPr>
          <w:color w:val="231F20"/>
          <w:spacing w:val="-1"/>
          <w:sz w:val="16"/>
        </w:rPr>
        <w:t xml:space="preserve"> </w:t>
      </w:r>
      <w:r>
        <w:rPr>
          <w:color w:val="231F20"/>
          <w:sz w:val="16"/>
        </w:rPr>
        <w:t>arising</w:t>
      </w:r>
      <w:r>
        <w:rPr>
          <w:color w:val="231F20"/>
          <w:spacing w:val="-1"/>
          <w:sz w:val="16"/>
        </w:rPr>
        <w:t xml:space="preserve"> </w:t>
      </w:r>
      <w:r>
        <w:rPr>
          <w:color w:val="231F20"/>
          <w:sz w:val="16"/>
        </w:rPr>
        <w:t>out</w:t>
      </w:r>
      <w:r>
        <w:rPr>
          <w:color w:val="231F20"/>
          <w:spacing w:val="-1"/>
          <w:sz w:val="16"/>
        </w:rPr>
        <w:t xml:space="preserve"> </w:t>
      </w:r>
      <w:r>
        <w:rPr>
          <w:color w:val="231F20"/>
          <w:sz w:val="16"/>
        </w:rPr>
        <w:t>of</w:t>
      </w:r>
      <w:r>
        <w:rPr>
          <w:color w:val="231F20"/>
          <w:spacing w:val="-1"/>
          <w:sz w:val="16"/>
        </w:rPr>
        <w:t xml:space="preserve"> </w:t>
      </w:r>
      <w:r>
        <w:rPr>
          <w:color w:val="231F20"/>
          <w:sz w:val="16"/>
        </w:rPr>
        <w:t>your</w:t>
      </w:r>
      <w:r>
        <w:rPr>
          <w:color w:val="231F20"/>
          <w:spacing w:val="-1"/>
          <w:sz w:val="16"/>
        </w:rPr>
        <w:t xml:space="preserve"> </w:t>
      </w:r>
      <w:r>
        <w:rPr>
          <w:color w:val="231F20"/>
          <w:sz w:val="16"/>
        </w:rPr>
        <w:t>handbook.</w:t>
      </w:r>
      <w:r>
        <w:rPr>
          <w:color w:val="231F20"/>
          <w:spacing w:val="-1"/>
          <w:sz w:val="16"/>
        </w:rPr>
        <w:t xml:space="preserve"> </w:t>
      </w:r>
      <w:r>
        <w:rPr>
          <w:color w:val="231F20"/>
          <w:sz w:val="16"/>
        </w:rPr>
        <w:t>However,</w:t>
      </w:r>
      <w:r>
        <w:rPr>
          <w:color w:val="231F20"/>
          <w:spacing w:val="-1"/>
          <w:sz w:val="16"/>
        </w:rPr>
        <w:t xml:space="preserve"> </w:t>
      </w:r>
      <w:r>
        <w:rPr>
          <w:color w:val="231F20"/>
          <w:sz w:val="16"/>
        </w:rPr>
        <w:t>whether</w:t>
      </w:r>
      <w:r>
        <w:rPr>
          <w:color w:val="231F20"/>
          <w:spacing w:val="-1"/>
          <w:sz w:val="16"/>
        </w:rPr>
        <w:t xml:space="preserve"> </w:t>
      </w:r>
      <w:r>
        <w:rPr>
          <w:color w:val="231F20"/>
          <w:sz w:val="16"/>
        </w:rPr>
        <w:t>these</w:t>
      </w:r>
      <w:r>
        <w:rPr>
          <w:color w:val="231F20"/>
          <w:spacing w:val="-1"/>
          <w:sz w:val="16"/>
        </w:rPr>
        <w:t xml:space="preserve"> </w:t>
      </w:r>
      <w:r>
        <w:rPr>
          <w:color w:val="231F20"/>
          <w:sz w:val="16"/>
        </w:rPr>
        <w:t>disclaimers</w:t>
      </w:r>
      <w:r>
        <w:rPr>
          <w:color w:val="231F20"/>
          <w:spacing w:val="-1"/>
          <w:sz w:val="16"/>
        </w:rPr>
        <w:t xml:space="preserve"> </w:t>
      </w:r>
      <w:r>
        <w:rPr>
          <w:color w:val="231F20"/>
          <w:sz w:val="16"/>
        </w:rPr>
        <w:t>are</w:t>
      </w:r>
      <w:r>
        <w:rPr>
          <w:color w:val="231F20"/>
          <w:spacing w:val="-1"/>
          <w:sz w:val="16"/>
        </w:rPr>
        <w:t xml:space="preserve"> </w:t>
      </w:r>
      <w:r>
        <w:rPr>
          <w:color w:val="231F20"/>
          <w:sz w:val="16"/>
        </w:rPr>
        <w:t>effective</w:t>
      </w:r>
      <w:r>
        <w:rPr>
          <w:color w:val="231F20"/>
          <w:spacing w:val="-1"/>
          <w:sz w:val="16"/>
        </w:rPr>
        <w:t xml:space="preserve"> </w:t>
      </w:r>
      <w:r>
        <w:rPr>
          <w:color w:val="231F20"/>
          <w:sz w:val="16"/>
        </w:rPr>
        <w:t>in</w:t>
      </w:r>
      <w:r>
        <w:rPr>
          <w:color w:val="231F20"/>
          <w:spacing w:val="-1"/>
          <w:sz w:val="16"/>
        </w:rPr>
        <w:t xml:space="preserve"> </w:t>
      </w:r>
      <w:r>
        <w:rPr>
          <w:color w:val="231F20"/>
          <w:sz w:val="16"/>
        </w:rPr>
        <w:t>an</w:t>
      </w:r>
      <w:r>
        <w:rPr>
          <w:color w:val="231F20"/>
          <w:spacing w:val="-1"/>
          <w:sz w:val="16"/>
        </w:rPr>
        <w:t xml:space="preserve"> </w:t>
      </w:r>
      <w:r>
        <w:rPr>
          <w:color w:val="231F20"/>
          <w:sz w:val="16"/>
        </w:rPr>
        <w:t>individual</w:t>
      </w:r>
      <w:r>
        <w:rPr>
          <w:color w:val="231F20"/>
          <w:spacing w:val="-1"/>
          <w:sz w:val="16"/>
        </w:rPr>
        <w:t xml:space="preserve"> </w:t>
      </w:r>
      <w:r>
        <w:rPr>
          <w:color w:val="231F20"/>
          <w:sz w:val="16"/>
        </w:rPr>
        <w:t>case</w:t>
      </w:r>
      <w:r>
        <w:rPr>
          <w:color w:val="231F20"/>
          <w:spacing w:val="-1"/>
          <w:sz w:val="16"/>
        </w:rPr>
        <w:t xml:space="preserve"> </w:t>
      </w:r>
      <w:r>
        <w:rPr>
          <w:color w:val="231F20"/>
          <w:sz w:val="16"/>
        </w:rPr>
        <w:t>depends</w:t>
      </w:r>
      <w:r>
        <w:rPr>
          <w:color w:val="231F20"/>
          <w:spacing w:val="-1"/>
          <w:sz w:val="16"/>
        </w:rPr>
        <w:t xml:space="preserve"> </w:t>
      </w:r>
      <w:r>
        <w:rPr>
          <w:color w:val="231F20"/>
          <w:sz w:val="16"/>
        </w:rPr>
        <w:t>on</w:t>
      </w:r>
      <w:r>
        <w:rPr>
          <w:color w:val="231F20"/>
          <w:spacing w:val="-1"/>
          <w:sz w:val="16"/>
        </w:rPr>
        <w:t xml:space="preserve"> </w:t>
      </w:r>
      <w:r>
        <w:rPr>
          <w:color w:val="231F20"/>
          <w:sz w:val="16"/>
        </w:rPr>
        <w:t>state</w:t>
      </w:r>
      <w:r>
        <w:rPr>
          <w:color w:val="231F20"/>
          <w:spacing w:val="-1"/>
          <w:sz w:val="16"/>
        </w:rPr>
        <w:t xml:space="preserve"> </w:t>
      </w:r>
      <w:r>
        <w:rPr>
          <w:color w:val="231F20"/>
          <w:sz w:val="16"/>
        </w:rPr>
        <w:t>laws and court decisions. Some states require disclaimers of contractual intent to be in bold face type and p</w:t>
      </w:r>
      <w:r>
        <w:rPr>
          <w:color w:val="231F20"/>
          <w:sz w:val="16"/>
        </w:rPr>
        <w:t>rominently displayed near the beginning of the handbook.</w:t>
      </w:r>
    </w:p>
    <w:p w14:paraId="12768184" w14:textId="77777777" w:rsidR="002301E3" w:rsidRDefault="000C2AF2">
      <w:pPr>
        <w:pStyle w:val="ListParagraph"/>
        <w:numPr>
          <w:ilvl w:val="0"/>
          <w:numId w:val="10"/>
        </w:numPr>
        <w:tabs>
          <w:tab w:val="left" w:pos="960"/>
        </w:tabs>
        <w:spacing w:before="2" w:line="249" w:lineRule="auto"/>
        <w:ind w:right="1523"/>
        <w:jc w:val="left"/>
        <w:rPr>
          <w:sz w:val="16"/>
        </w:rPr>
      </w:pPr>
      <w:r>
        <w:rPr>
          <w:color w:val="231F20"/>
          <w:sz w:val="16"/>
        </w:rPr>
        <w:t>Note</w:t>
      </w:r>
      <w:r>
        <w:rPr>
          <w:color w:val="231F20"/>
          <w:spacing w:val="-5"/>
          <w:sz w:val="16"/>
        </w:rPr>
        <w:t xml:space="preserve"> </w:t>
      </w:r>
      <w:r>
        <w:rPr>
          <w:color w:val="231F20"/>
          <w:sz w:val="16"/>
        </w:rPr>
        <w:t>to</w:t>
      </w:r>
      <w:r>
        <w:rPr>
          <w:color w:val="231F20"/>
          <w:spacing w:val="-5"/>
          <w:sz w:val="16"/>
        </w:rPr>
        <w:t xml:space="preserve"> </w:t>
      </w:r>
      <w:r>
        <w:rPr>
          <w:color w:val="231F20"/>
          <w:sz w:val="16"/>
        </w:rPr>
        <w:t>management:</w:t>
      </w:r>
      <w:r>
        <w:rPr>
          <w:color w:val="231F20"/>
          <w:spacing w:val="-5"/>
          <w:sz w:val="16"/>
        </w:rPr>
        <w:t xml:space="preserve"> </w:t>
      </w:r>
      <w:r>
        <w:rPr>
          <w:color w:val="231F20"/>
          <w:sz w:val="16"/>
        </w:rPr>
        <w:t>Some</w:t>
      </w:r>
      <w:r>
        <w:rPr>
          <w:color w:val="231F20"/>
          <w:spacing w:val="-5"/>
          <w:sz w:val="16"/>
        </w:rPr>
        <w:t xml:space="preserve"> </w:t>
      </w:r>
      <w:r>
        <w:rPr>
          <w:color w:val="231F20"/>
          <w:sz w:val="16"/>
        </w:rPr>
        <w:t>court</w:t>
      </w:r>
      <w:r>
        <w:rPr>
          <w:color w:val="231F20"/>
          <w:spacing w:val="-5"/>
          <w:sz w:val="16"/>
        </w:rPr>
        <w:t xml:space="preserve"> </w:t>
      </w:r>
      <w:r>
        <w:rPr>
          <w:color w:val="231F20"/>
          <w:sz w:val="16"/>
        </w:rPr>
        <w:t>decisions</w:t>
      </w:r>
      <w:r>
        <w:rPr>
          <w:color w:val="231F20"/>
          <w:spacing w:val="-5"/>
          <w:sz w:val="16"/>
        </w:rPr>
        <w:t xml:space="preserve"> </w:t>
      </w:r>
      <w:r>
        <w:rPr>
          <w:color w:val="231F20"/>
          <w:sz w:val="16"/>
        </w:rPr>
        <w:t>have</w:t>
      </w:r>
      <w:r>
        <w:rPr>
          <w:color w:val="231F20"/>
          <w:spacing w:val="-5"/>
          <w:sz w:val="16"/>
        </w:rPr>
        <w:t xml:space="preserve"> </w:t>
      </w:r>
      <w:r>
        <w:rPr>
          <w:color w:val="231F20"/>
          <w:sz w:val="16"/>
        </w:rPr>
        <w:t>restricted</w:t>
      </w:r>
      <w:r>
        <w:rPr>
          <w:color w:val="231F20"/>
          <w:spacing w:val="-5"/>
          <w:sz w:val="16"/>
        </w:rPr>
        <w:t xml:space="preserve"> </w:t>
      </w:r>
      <w:r>
        <w:rPr>
          <w:color w:val="231F20"/>
          <w:sz w:val="16"/>
        </w:rPr>
        <w:t>the</w:t>
      </w:r>
      <w:r>
        <w:rPr>
          <w:color w:val="231F20"/>
          <w:spacing w:val="-5"/>
          <w:sz w:val="16"/>
        </w:rPr>
        <w:t xml:space="preserve"> </w:t>
      </w:r>
      <w:r>
        <w:rPr>
          <w:color w:val="231F20"/>
          <w:sz w:val="16"/>
        </w:rPr>
        <w:t>right</w:t>
      </w:r>
      <w:r>
        <w:rPr>
          <w:color w:val="231F20"/>
          <w:spacing w:val="-5"/>
          <w:sz w:val="16"/>
        </w:rPr>
        <w:t xml:space="preserve"> </w:t>
      </w:r>
      <w:r>
        <w:rPr>
          <w:color w:val="231F20"/>
          <w:sz w:val="16"/>
        </w:rPr>
        <w:t>of</w:t>
      </w:r>
      <w:r>
        <w:rPr>
          <w:color w:val="231F20"/>
          <w:spacing w:val="-5"/>
          <w:sz w:val="16"/>
        </w:rPr>
        <w:t xml:space="preserve"> </w:t>
      </w:r>
      <w:r>
        <w:rPr>
          <w:color w:val="231F20"/>
          <w:sz w:val="16"/>
        </w:rPr>
        <w:t>employers</w:t>
      </w:r>
      <w:r>
        <w:rPr>
          <w:color w:val="231F20"/>
          <w:spacing w:val="-5"/>
          <w:sz w:val="16"/>
        </w:rPr>
        <w:t xml:space="preserve"> </w:t>
      </w:r>
      <w:r>
        <w:rPr>
          <w:color w:val="231F20"/>
          <w:sz w:val="16"/>
        </w:rPr>
        <w:t>to</w:t>
      </w:r>
      <w:r>
        <w:rPr>
          <w:color w:val="231F20"/>
          <w:spacing w:val="-5"/>
          <w:sz w:val="16"/>
        </w:rPr>
        <w:t xml:space="preserve"> </w:t>
      </w:r>
      <w:r>
        <w:rPr>
          <w:color w:val="231F20"/>
          <w:sz w:val="16"/>
        </w:rPr>
        <w:t>amend</w:t>
      </w:r>
      <w:r>
        <w:rPr>
          <w:color w:val="231F20"/>
          <w:spacing w:val="-5"/>
          <w:sz w:val="16"/>
        </w:rPr>
        <w:t xml:space="preserve"> </w:t>
      </w:r>
      <w:r>
        <w:rPr>
          <w:color w:val="231F20"/>
          <w:sz w:val="16"/>
        </w:rPr>
        <w:t>or</w:t>
      </w:r>
      <w:r>
        <w:rPr>
          <w:color w:val="231F20"/>
          <w:spacing w:val="-5"/>
          <w:sz w:val="16"/>
        </w:rPr>
        <w:t xml:space="preserve"> </w:t>
      </w:r>
      <w:r>
        <w:rPr>
          <w:color w:val="231F20"/>
          <w:sz w:val="16"/>
        </w:rPr>
        <w:t>delete</w:t>
      </w:r>
      <w:r>
        <w:rPr>
          <w:color w:val="231F20"/>
          <w:spacing w:val="-5"/>
          <w:sz w:val="16"/>
        </w:rPr>
        <w:t xml:space="preserve"> </w:t>
      </w:r>
      <w:r>
        <w:rPr>
          <w:color w:val="231F20"/>
          <w:sz w:val="16"/>
        </w:rPr>
        <w:t>handbook</w:t>
      </w:r>
      <w:r>
        <w:rPr>
          <w:color w:val="231F20"/>
          <w:spacing w:val="-5"/>
          <w:sz w:val="16"/>
        </w:rPr>
        <w:t xml:space="preserve"> </w:t>
      </w:r>
      <w:r>
        <w:rPr>
          <w:color w:val="231F20"/>
          <w:sz w:val="16"/>
        </w:rPr>
        <w:t>provisions.</w:t>
      </w:r>
      <w:r>
        <w:rPr>
          <w:color w:val="231F20"/>
          <w:spacing w:val="-5"/>
          <w:sz w:val="16"/>
        </w:rPr>
        <w:t xml:space="preserve"> </w:t>
      </w:r>
      <w:r>
        <w:rPr>
          <w:color w:val="231F20"/>
          <w:sz w:val="16"/>
        </w:rPr>
        <w:t>Although the disclaimer contained here should protect most employers, your Company may want to consider providing some new benefit to employees when the handbook is significantly changed, so that binding consideration for the change can be shown to exist.</w:t>
      </w:r>
    </w:p>
    <w:p w14:paraId="12768185" w14:textId="77777777" w:rsidR="002301E3" w:rsidRDefault="002301E3">
      <w:pPr>
        <w:spacing w:line="249" w:lineRule="auto"/>
        <w:rPr>
          <w:sz w:val="16"/>
        </w:rPr>
        <w:sectPr w:rsidR="002301E3">
          <w:headerReference w:type="even" r:id="rId13"/>
          <w:headerReference w:type="default" r:id="rId14"/>
          <w:pgSz w:w="12240" w:h="15840"/>
          <w:pgMar w:top="860" w:right="0" w:bottom="280" w:left="400" w:header="670" w:footer="0" w:gutter="0"/>
          <w:pgNumType w:start="3"/>
          <w:cols w:space="720"/>
        </w:sectPr>
      </w:pPr>
    </w:p>
    <w:p w14:paraId="12768186" w14:textId="77777777" w:rsidR="002301E3" w:rsidRDefault="002301E3">
      <w:pPr>
        <w:pStyle w:val="BodyText"/>
      </w:pPr>
    </w:p>
    <w:p w14:paraId="12768187" w14:textId="77777777" w:rsidR="002301E3" w:rsidRDefault="002301E3">
      <w:pPr>
        <w:pStyle w:val="BodyText"/>
      </w:pPr>
    </w:p>
    <w:p w14:paraId="12768188" w14:textId="77777777" w:rsidR="002301E3" w:rsidRDefault="002301E3">
      <w:pPr>
        <w:pStyle w:val="BodyText"/>
      </w:pPr>
    </w:p>
    <w:p w14:paraId="12768189" w14:textId="77777777" w:rsidR="002301E3" w:rsidRDefault="002301E3">
      <w:pPr>
        <w:pStyle w:val="BodyText"/>
      </w:pPr>
    </w:p>
    <w:p w14:paraId="1276818A" w14:textId="77777777" w:rsidR="002301E3" w:rsidRDefault="002301E3">
      <w:pPr>
        <w:pStyle w:val="BodyText"/>
      </w:pPr>
    </w:p>
    <w:p w14:paraId="1276818B" w14:textId="77777777" w:rsidR="002301E3" w:rsidRDefault="002301E3">
      <w:pPr>
        <w:pStyle w:val="BodyText"/>
      </w:pPr>
    </w:p>
    <w:p w14:paraId="1276818C" w14:textId="77777777" w:rsidR="002301E3" w:rsidRDefault="002301E3">
      <w:pPr>
        <w:pStyle w:val="BodyText"/>
        <w:spacing w:before="7"/>
        <w:rPr>
          <w:sz w:val="19"/>
        </w:rPr>
      </w:pPr>
    </w:p>
    <w:p w14:paraId="1276818D" w14:textId="77777777" w:rsidR="002301E3" w:rsidRDefault="000C2AF2">
      <w:pPr>
        <w:pStyle w:val="BodyText"/>
        <w:spacing w:line="292" w:lineRule="auto"/>
        <w:ind w:left="1040" w:right="1108"/>
      </w:pPr>
      <w:r>
        <w:rPr>
          <w:color w:val="231F20"/>
          <w:w w:val="95"/>
        </w:rPr>
        <w:t>Not all of our policies and procedures are set forth in this Employee Handbook. We have summarized only some</w:t>
      </w:r>
      <w:r>
        <w:rPr>
          <w:color w:val="231F20"/>
          <w:spacing w:val="8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more</w:t>
      </w:r>
      <w:r>
        <w:rPr>
          <w:color w:val="231F20"/>
          <w:spacing w:val="-10"/>
        </w:rPr>
        <w:t xml:space="preserve"> </w:t>
      </w:r>
      <w:r>
        <w:rPr>
          <w:color w:val="231F20"/>
        </w:rPr>
        <w:t>important</w:t>
      </w:r>
      <w:r>
        <w:rPr>
          <w:color w:val="231F20"/>
          <w:spacing w:val="-10"/>
        </w:rPr>
        <w:t xml:space="preserve"> </w:t>
      </w:r>
      <w:r>
        <w:rPr>
          <w:color w:val="231F20"/>
        </w:rPr>
        <w:t>ones.</w:t>
      </w:r>
      <w:r>
        <w:rPr>
          <w:color w:val="231F20"/>
          <w:spacing w:val="-10"/>
        </w:rPr>
        <w:t xml:space="preserve"> </w:t>
      </w:r>
      <w:r>
        <w:rPr>
          <w:color w:val="231F20"/>
        </w:rPr>
        <w:t>If</w:t>
      </w:r>
      <w:r>
        <w:rPr>
          <w:color w:val="231F20"/>
          <w:spacing w:val="-10"/>
        </w:rPr>
        <w:t xml:space="preserve"> </w:t>
      </w:r>
      <w:r>
        <w:rPr>
          <w:color w:val="231F20"/>
        </w:rPr>
        <w:t>you</w:t>
      </w:r>
      <w:r>
        <w:rPr>
          <w:color w:val="231F20"/>
          <w:spacing w:val="-10"/>
        </w:rPr>
        <w:t xml:space="preserve"> </w:t>
      </w:r>
      <w:r>
        <w:rPr>
          <w:color w:val="231F20"/>
        </w:rPr>
        <w:t>have</w:t>
      </w:r>
      <w:r>
        <w:rPr>
          <w:color w:val="231F20"/>
          <w:spacing w:val="-10"/>
        </w:rPr>
        <w:t xml:space="preserve"> </w:t>
      </w:r>
      <w:r>
        <w:rPr>
          <w:color w:val="231F20"/>
        </w:rPr>
        <w:t>any</w:t>
      </w:r>
      <w:r>
        <w:rPr>
          <w:color w:val="231F20"/>
          <w:spacing w:val="-10"/>
        </w:rPr>
        <w:t xml:space="preserve"> </w:t>
      </w:r>
      <w:r>
        <w:rPr>
          <w:color w:val="231F20"/>
        </w:rPr>
        <w:t>questions</w:t>
      </w:r>
      <w:r>
        <w:rPr>
          <w:color w:val="231F20"/>
          <w:spacing w:val="-10"/>
        </w:rPr>
        <w:t xml:space="preserve"> </w:t>
      </w:r>
      <w:r>
        <w:rPr>
          <w:color w:val="231F20"/>
        </w:rPr>
        <w:t>or</w:t>
      </w:r>
      <w:r>
        <w:rPr>
          <w:color w:val="231F20"/>
          <w:spacing w:val="-10"/>
        </w:rPr>
        <w:t xml:space="preserve"> </w:t>
      </w:r>
      <w:r>
        <w:rPr>
          <w:color w:val="231F20"/>
        </w:rPr>
        <w:t>concerns</w:t>
      </w:r>
      <w:r>
        <w:rPr>
          <w:color w:val="231F20"/>
          <w:spacing w:val="-10"/>
        </w:rPr>
        <w:t xml:space="preserve"> </w:t>
      </w:r>
      <w:r>
        <w:rPr>
          <w:color w:val="231F20"/>
        </w:rPr>
        <w:t>about</w:t>
      </w:r>
      <w:r>
        <w:rPr>
          <w:color w:val="231F20"/>
          <w:spacing w:val="-10"/>
        </w:rPr>
        <w:t xml:space="preserve"> </w:t>
      </w:r>
      <w:r>
        <w:rPr>
          <w:color w:val="231F20"/>
        </w:rPr>
        <w:t>this</w:t>
      </w:r>
      <w:r>
        <w:rPr>
          <w:color w:val="231F20"/>
          <w:spacing w:val="-10"/>
        </w:rPr>
        <w:t xml:space="preserve"> </w:t>
      </w:r>
      <w:r>
        <w:rPr>
          <w:color w:val="231F20"/>
        </w:rPr>
        <w:t>Employee</w:t>
      </w:r>
      <w:r>
        <w:rPr>
          <w:color w:val="231F20"/>
          <w:spacing w:val="-10"/>
        </w:rPr>
        <w:t xml:space="preserve"> </w:t>
      </w:r>
      <w:r>
        <w:rPr>
          <w:color w:val="231F20"/>
        </w:rPr>
        <w:t>Handbook</w:t>
      </w:r>
      <w:r>
        <w:rPr>
          <w:color w:val="231F20"/>
          <w:spacing w:val="-10"/>
        </w:rPr>
        <w:t xml:space="preserve"> </w:t>
      </w:r>
      <w:r>
        <w:rPr>
          <w:color w:val="231F20"/>
        </w:rPr>
        <w:t>or</w:t>
      </w:r>
      <w:r>
        <w:rPr>
          <w:color w:val="231F20"/>
          <w:spacing w:val="-10"/>
        </w:rPr>
        <w:t xml:space="preserve"> </w:t>
      </w:r>
      <w:r>
        <w:rPr>
          <w:color w:val="231F20"/>
        </w:rPr>
        <w:t>any</w:t>
      </w:r>
      <w:r>
        <w:rPr>
          <w:color w:val="231F20"/>
          <w:spacing w:val="-10"/>
        </w:rPr>
        <w:t xml:space="preserve"> </w:t>
      </w:r>
      <w:r>
        <w:rPr>
          <w:color w:val="231F20"/>
        </w:rPr>
        <w:t>other policy</w:t>
      </w:r>
      <w:r>
        <w:rPr>
          <w:color w:val="231F20"/>
          <w:spacing w:val="-2"/>
        </w:rPr>
        <w:t xml:space="preserve"> </w:t>
      </w:r>
      <w:r>
        <w:rPr>
          <w:color w:val="231F20"/>
        </w:rPr>
        <w:t>or</w:t>
      </w:r>
      <w:r>
        <w:rPr>
          <w:color w:val="231F20"/>
          <w:spacing w:val="-2"/>
        </w:rPr>
        <w:t xml:space="preserve"> </w:t>
      </w:r>
      <w:r>
        <w:rPr>
          <w:color w:val="231F20"/>
        </w:rPr>
        <w:t>procedure,</w:t>
      </w:r>
      <w:r>
        <w:rPr>
          <w:color w:val="231F20"/>
          <w:spacing w:val="-2"/>
        </w:rPr>
        <w:t xml:space="preserve"> </w:t>
      </w:r>
      <w:r>
        <w:rPr>
          <w:color w:val="231F20"/>
        </w:rPr>
        <w:t>please</w:t>
      </w:r>
      <w:r>
        <w:rPr>
          <w:color w:val="231F20"/>
          <w:spacing w:val="-2"/>
        </w:rPr>
        <w:t xml:space="preserve"> </w:t>
      </w:r>
      <w:r>
        <w:rPr>
          <w:color w:val="231F20"/>
        </w:rPr>
        <w:t>ask</w:t>
      </w:r>
      <w:r>
        <w:rPr>
          <w:color w:val="231F20"/>
          <w:spacing w:val="-2"/>
        </w:rPr>
        <w:t xml:space="preserve"> </w:t>
      </w:r>
      <w:r>
        <w:rPr>
          <w:color w:val="231F20"/>
        </w:rPr>
        <w:t>your</w:t>
      </w:r>
      <w:r>
        <w:rPr>
          <w:color w:val="231F20"/>
          <w:spacing w:val="-2"/>
        </w:rPr>
        <w:t xml:space="preserve"> </w:t>
      </w:r>
      <w:r>
        <w:rPr>
          <w:color w:val="231F20"/>
        </w:rPr>
        <w:t>supervisor</w:t>
      </w:r>
      <w:r>
        <w:rPr>
          <w:color w:val="231F20"/>
          <w:spacing w:val="-2"/>
        </w:rPr>
        <w:t xml:space="preserve"> </w:t>
      </w:r>
      <w:r>
        <w:rPr>
          <w:color w:val="231F20"/>
        </w:rPr>
        <w:t>or</w:t>
      </w:r>
      <w:r>
        <w:rPr>
          <w:color w:val="231F20"/>
          <w:spacing w:val="-2"/>
        </w:rPr>
        <w:t xml:space="preserve"> </w:t>
      </w:r>
      <w:r>
        <w:rPr>
          <w:color w:val="231F20"/>
        </w:rPr>
        <w:t>another</w:t>
      </w:r>
      <w:r>
        <w:rPr>
          <w:color w:val="231F20"/>
          <w:spacing w:val="-2"/>
        </w:rPr>
        <w:t xml:space="preserve"> </w:t>
      </w:r>
      <w:r>
        <w:rPr>
          <w:color w:val="231F20"/>
        </w:rPr>
        <w:t>member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management</w:t>
      </w:r>
      <w:r>
        <w:rPr>
          <w:color w:val="231F20"/>
          <w:spacing w:val="-2"/>
        </w:rPr>
        <w:t xml:space="preserve"> </w:t>
      </w:r>
      <w:r>
        <w:rPr>
          <w:color w:val="231F20"/>
        </w:rPr>
        <w:t>team.</w:t>
      </w:r>
    </w:p>
    <w:p w14:paraId="1276818E" w14:textId="77777777" w:rsidR="002301E3" w:rsidRDefault="000C2AF2">
      <w:pPr>
        <w:pStyle w:val="BodyText"/>
        <w:spacing w:before="178" w:line="292" w:lineRule="auto"/>
        <w:ind w:left="1040" w:right="1293"/>
      </w:pPr>
      <w:r>
        <w:rPr>
          <w:color w:val="231F20"/>
        </w:rPr>
        <w:t>Nothing</w:t>
      </w:r>
      <w:r>
        <w:rPr>
          <w:color w:val="231F20"/>
          <w:spacing w:val="-13"/>
        </w:rPr>
        <w:t xml:space="preserve"> </w:t>
      </w:r>
      <w:r>
        <w:rPr>
          <w:color w:val="231F20"/>
        </w:rPr>
        <w:t>in</w:t>
      </w:r>
      <w:r>
        <w:rPr>
          <w:color w:val="231F20"/>
          <w:spacing w:val="-13"/>
        </w:rPr>
        <w:t xml:space="preserve"> </w:t>
      </w:r>
      <w:r>
        <w:rPr>
          <w:color w:val="231F20"/>
        </w:rPr>
        <w:t>this</w:t>
      </w:r>
      <w:r>
        <w:rPr>
          <w:color w:val="231F20"/>
          <w:spacing w:val="-13"/>
        </w:rPr>
        <w:t xml:space="preserve"> </w:t>
      </w:r>
      <w:r>
        <w:rPr>
          <w:color w:val="231F20"/>
        </w:rPr>
        <w:t>Employee</w:t>
      </w:r>
      <w:r>
        <w:rPr>
          <w:color w:val="231F20"/>
          <w:spacing w:val="-13"/>
        </w:rPr>
        <w:t xml:space="preserve"> </w:t>
      </w:r>
      <w:r>
        <w:rPr>
          <w:color w:val="231F20"/>
        </w:rPr>
        <w:t>Handbook</w:t>
      </w:r>
      <w:r>
        <w:rPr>
          <w:color w:val="231F20"/>
          <w:spacing w:val="-13"/>
        </w:rPr>
        <w:t xml:space="preserve"> </w:t>
      </w:r>
      <w:r>
        <w:rPr>
          <w:color w:val="231F20"/>
        </w:rPr>
        <w:t>or</w:t>
      </w:r>
      <w:r>
        <w:rPr>
          <w:color w:val="231F20"/>
          <w:spacing w:val="-13"/>
        </w:rPr>
        <w:t xml:space="preserve"> </w:t>
      </w:r>
      <w:r>
        <w:rPr>
          <w:color w:val="231F20"/>
        </w:rPr>
        <w:t>in</w:t>
      </w:r>
      <w:r>
        <w:rPr>
          <w:color w:val="231F20"/>
          <w:spacing w:val="-13"/>
        </w:rPr>
        <w:t xml:space="preserve"> </w:t>
      </w:r>
      <w:r>
        <w:rPr>
          <w:color w:val="231F20"/>
        </w:rPr>
        <w:t>any</w:t>
      </w:r>
      <w:r>
        <w:rPr>
          <w:color w:val="231F20"/>
          <w:spacing w:val="-13"/>
        </w:rPr>
        <w:t xml:space="preserve"> </w:t>
      </w:r>
      <w:r>
        <w:rPr>
          <w:color w:val="231F20"/>
        </w:rPr>
        <w:t>other</w:t>
      </w:r>
      <w:r>
        <w:rPr>
          <w:color w:val="231F20"/>
          <w:spacing w:val="-13"/>
        </w:rPr>
        <w:t xml:space="preserve"> </w:t>
      </w:r>
      <w:r>
        <w:rPr>
          <w:color w:val="231F20"/>
        </w:rPr>
        <w:t>document</w:t>
      </w:r>
      <w:r>
        <w:rPr>
          <w:color w:val="231F20"/>
          <w:spacing w:val="-13"/>
        </w:rPr>
        <w:t xml:space="preserve"> </w:t>
      </w:r>
      <w:r>
        <w:rPr>
          <w:color w:val="231F20"/>
        </w:rPr>
        <w:t>or</w:t>
      </w:r>
      <w:r>
        <w:rPr>
          <w:color w:val="231F20"/>
          <w:spacing w:val="-13"/>
        </w:rPr>
        <w:t xml:space="preserve"> </w:t>
      </w:r>
      <w:r>
        <w:rPr>
          <w:color w:val="231F20"/>
        </w:rPr>
        <w:t>policy</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interpreted</w:t>
      </w:r>
      <w:r>
        <w:rPr>
          <w:color w:val="231F20"/>
          <w:spacing w:val="-13"/>
        </w:rPr>
        <w:t xml:space="preserve"> </w:t>
      </w:r>
      <w:r>
        <w:rPr>
          <w:color w:val="231F20"/>
        </w:rPr>
        <w:t>or</w:t>
      </w:r>
      <w:r>
        <w:rPr>
          <w:color w:val="231F20"/>
          <w:spacing w:val="-13"/>
        </w:rPr>
        <w:t xml:space="preserve"> </w:t>
      </w:r>
      <w:r>
        <w:rPr>
          <w:color w:val="231F20"/>
        </w:rPr>
        <w:t>applied</w:t>
      </w:r>
      <w:r>
        <w:rPr>
          <w:color w:val="231F20"/>
          <w:spacing w:val="-13"/>
        </w:rPr>
        <w:t xml:space="preserve"> </w:t>
      </w:r>
      <w:r>
        <w:rPr>
          <w:color w:val="231F20"/>
        </w:rPr>
        <w:t>in</w:t>
      </w:r>
      <w:r>
        <w:rPr>
          <w:color w:val="231F20"/>
          <w:spacing w:val="-13"/>
        </w:rPr>
        <w:t xml:space="preserve"> </w:t>
      </w:r>
      <w:r>
        <w:rPr>
          <w:color w:val="231F20"/>
        </w:rPr>
        <w:t>such</w:t>
      </w:r>
      <w:r>
        <w:rPr>
          <w:color w:val="231F20"/>
          <w:spacing w:val="-13"/>
        </w:rPr>
        <w:t xml:space="preserve"> </w:t>
      </w:r>
      <w:r>
        <w:rPr>
          <w:color w:val="231F20"/>
        </w:rPr>
        <w:t>a way</w:t>
      </w:r>
      <w:r>
        <w:rPr>
          <w:color w:val="231F20"/>
          <w:spacing w:val="-8"/>
        </w:rPr>
        <w:t xml:space="preserve"> </w:t>
      </w:r>
      <w:r>
        <w:rPr>
          <w:color w:val="231F20"/>
        </w:rPr>
        <w:t>as</w:t>
      </w:r>
      <w:r>
        <w:rPr>
          <w:color w:val="231F20"/>
          <w:spacing w:val="-8"/>
        </w:rPr>
        <w:t xml:space="preserve"> </w:t>
      </w:r>
      <w:r>
        <w:rPr>
          <w:color w:val="231F20"/>
        </w:rPr>
        <w:t>to</w:t>
      </w:r>
      <w:r>
        <w:rPr>
          <w:color w:val="231F20"/>
          <w:spacing w:val="-8"/>
        </w:rPr>
        <w:t xml:space="preserve"> </w:t>
      </w:r>
      <w:r>
        <w:rPr>
          <w:color w:val="231F20"/>
        </w:rPr>
        <w:t>violate</w:t>
      </w:r>
      <w:r>
        <w:rPr>
          <w:color w:val="231F20"/>
          <w:spacing w:val="-8"/>
        </w:rPr>
        <w:t xml:space="preserve"> </w:t>
      </w:r>
      <w:r>
        <w:rPr>
          <w:color w:val="231F20"/>
        </w:rPr>
        <w:t>any</w:t>
      </w:r>
      <w:r>
        <w:rPr>
          <w:color w:val="231F20"/>
          <w:spacing w:val="-8"/>
        </w:rPr>
        <w:t xml:space="preserve"> </w:t>
      </w:r>
      <w:r>
        <w:rPr>
          <w:color w:val="231F20"/>
        </w:rPr>
        <w:t>local,</w:t>
      </w:r>
      <w:r>
        <w:rPr>
          <w:color w:val="231F20"/>
          <w:spacing w:val="-8"/>
        </w:rPr>
        <w:t xml:space="preserve"> </w:t>
      </w:r>
      <w:proofErr w:type="gramStart"/>
      <w:r>
        <w:rPr>
          <w:color w:val="231F20"/>
        </w:rPr>
        <w:t>state</w:t>
      </w:r>
      <w:proofErr w:type="gramEnd"/>
      <w:r>
        <w:rPr>
          <w:color w:val="231F20"/>
          <w:spacing w:val="-8"/>
        </w:rPr>
        <w:t xml:space="preserve"> </w:t>
      </w:r>
      <w:r>
        <w:rPr>
          <w:color w:val="231F20"/>
        </w:rPr>
        <w:t>or</w:t>
      </w:r>
      <w:r>
        <w:rPr>
          <w:color w:val="231F20"/>
          <w:spacing w:val="-8"/>
        </w:rPr>
        <w:t xml:space="preserve"> </w:t>
      </w:r>
      <w:r>
        <w:rPr>
          <w:color w:val="231F20"/>
        </w:rPr>
        <w:t>federal</w:t>
      </w:r>
      <w:r>
        <w:rPr>
          <w:color w:val="231F20"/>
          <w:spacing w:val="-8"/>
        </w:rPr>
        <w:t xml:space="preserve"> </w:t>
      </w:r>
      <w:r>
        <w:rPr>
          <w:color w:val="231F20"/>
        </w:rPr>
        <w:t>law,</w:t>
      </w:r>
      <w:r>
        <w:rPr>
          <w:color w:val="231F20"/>
          <w:spacing w:val="-8"/>
        </w:rPr>
        <w:t xml:space="preserve"> </w:t>
      </w:r>
      <w:r>
        <w:rPr>
          <w:color w:val="231F20"/>
        </w:rPr>
        <w:t>including</w:t>
      </w:r>
      <w:r>
        <w:rPr>
          <w:color w:val="231F20"/>
          <w:spacing w:val="-8"/>
        </w:rPr>
        <w:t xml:space="preserve"> </w:t>
      </w:r>
      <w:r>
        <w:rPr>
          <w:color w:val="231F20"/>
        </w:rPr>
        <w:t>but</w:t>
      </w:r>
      <w:r>
        <w:rPr>
          <w:color w:val="231F20"/>
          <w:spacing w:val="-8"/>
        </w:rPr>
        <w:t xml:space="preserve"> </w:t>
      </w:r>
      <w:r>
        <w:rPr>
          <w:color w:val="231F20"/>
        </w:rPr>
        <w:t>not</w:t>
      </w:r>
      <w:r>
        <w:rPr>
          <w:color w:val="231F20"/>
          <w:spacing w:val="-8"/>
        </w:rPr>
        <w:t xml:space="preserve"> </w:t>
      </w:r>
      <w:r>
        <w:rPr>
          <w:color w:val="231F20"/>
        </w:rPr>
        <w:t>limited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National</w:t>
      </w:r>
      <w:r>
        <w:rPr>
          <w:color w:val="231F20"/>
          <w:spacing w:val="-8"/>
        </w:rPr>
        <w:t xml:space="preserve"> </w:t>
      </w:r>
      <w:r>
        <w:rPr>
          <w:color w:val="231F20"/>
        </w:rPr>
        <w:t>Labor</w:t>
      </w:r>
      <w:r>
        <w:rPr>
          <w:color w:val="231F20"/>
          <w:spacing w:val="-8"/>
        </w:rPr>
        <w:t xml:space="preserve"> </w:t>
      </w:r>
      <w:r>
        <w:rPr>
          <w:color w:val="231F20"/>
        </w:rPr>
        <w:t>Relations</w:t>
      </w:r>
      <w:r>
        <w:rPr>
          <w:color w:val="231F20"/>
          <w:spacing w:val="-8"/>
        </w:rPr>
        <w:t xml:space="preserve"> </w:t>
      </w:r>
      <w:r>
        <w:rPr>
          <w:color w:val="231F20"/>
        </w:rPr>
        <w:t>Act.</w:t>
      </w:r>
    </w:p>
    <w:p w14:paraId="1276818F" w14:textId="77777777" w:rsidR="002301E3" w:rsidRDefault="000C2AF2">
      <w:pPr>
        <w:pStyle w:val="BodyText"/>
        <w:spacing w:before="179" w:line="292" w:lineRule="auto"/>
        <w:ind w:left="1040" w:right="1293"/>
      </w:pPr>
      <w:r>
        <w:rPr>
          <w:b/>
          <w:color w:val="231F20"/>
        </w:rPr>
        <w:t>Optional:</w:t>
      </w:r>
      <w:r>
        <w:rPr>
          <w:b/>
          <w:color w:val="231F20"/>
          <w:spacing w:val="-5"/>
        </w:rPr>
        <w:t xml:space="preserve"> </w:t>
      </w:r>
      <w:r>
        <w:rPr>
          <w:color w:val="231F20"/>
        </w:rPr>
        <w:t>This</w:t>
      </w:r>
      <w:r>
        <w:rPr>
          <w:color w:val="231F20"/>
          <w:spacing w:val="-5"/>
        </w:rPr>
        <w:t xml:space="preserve"> </w:t>
      </w:r>
      <w:r>
        <w:rPr>
          <w:color w:val="231F20"/>
        </w:rPr>
        <w:t>Employee</w:t>
      </w:r>
      <w:r>
        <w:rPr>
          <w:color w:val="231F20"/>
          <w:spacing w:val="-5"/>
        </w:rPr>
        <w:t xml:space="preserve"> </w:t>
      </w:r>
      <w:r>
        <w:rPr>
          <w:color w:val="231F20"/>
        </w:rPr>
        <w:t>Handbook</w:t>
      </w:r>
      <w:r>
        <w:rPr>
          <w:color w:val="231F20"/>
          <w:spacing w:val="-5"/>
        </w:rPr>
        <w:t xml:space="preserve"> </w:t>
      </w:r>
      <w:r>
        <w:rPr>
          <w:color w:val="231F20"/>
        </w:rPr>
        <w:t>may</w:t>
      </w:r>
      <w:r>
        <w:rPr>
          <w:color w:val="231F20"/>
          <w:spacing w:val="-5"/>
        </w:rPr>
        <w:t xml:space="preserve"> </w:t>
      </w:r>
      <w:r>
        <w:rPr>
          <w:color w:val="231F20"/>
        </w:rPr>
        <w:t>apply</w:t>
      </w:r>
      <w:r>
        <w:rPr>
          <w:color w:val="231F20"/>
          <w:spacing w:val="-5"/>
        </w:rPr>
        <w:t xml:space="preserve"> </w:t>
      </w:r>
      <w:r>
        <w:rPr>
          <w:color w:val="231F20"/>
        </w:rPr>
        <w:t>to</w:t>
      </w:r>
      <w:r>
        <w:rPr>
          <w:color w:val="231F20"/>
          <w:spacing w:val="-5"/>
        </w:rPr>
        <w:t xml:space="preserve"> </w:t>
      </w:r>
      <w:r>
        <w:rPr>
          <w:color w:val="231F20"/>
        </w:rPr>
        <w:t>employees</w:t>
      </w:r>
      <w:r>
        <w:rPr>
          <w:color w:val="231F20"/>
          <w:spacing w:val="-5"/>
        </w:rPr>
        <w:t xml:space="preserve"> </w:t>
      </w:r>
      <w:r>
        <w:rPr>
          <w:color w:val="231F20"/>
        </w:rPr>
        <w:t>in</w:t>
      </w:r>
      <w:r>
        <w:rPr>
          <w:color w:val="231F20"/>
          <w:spacing w:val="-5"/>
        </w:rPr>
        <w:t xml:space="preserve"> </w:t>
      </w:r>
      <w:r>
        <w:rPr>
          <w:color w:val="231F20"/>
        </w:rPr>
        <w:t>multiple</w:t>
      </w:r>
      <w:r>
        <w:rPr>
          <w:color w:val="231F20"/>
          <w:spacing w:val="-5"/>
        </w:rPr>
        <w:t xml:space="preserve"> </w:t>
      </w:r>
      <w:r>
        <w:rPr>
          <w:color w:val="231F20"/>
        </w:rPr>
        <w:t>states.</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work</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state</w:t>
      </w:r>
      <w:r>
        <w:rPr>
          <w:color w:val="231F20"/>
          <w:spacing w:val="-5"/>
        </w:rPr>
        <w:t xml:space="preserve"> </w:t>
      </w:r>
      <w:r>
        <w:rPr>
          <w:color w:val="231F20"/>
        </w:rPr>
        <w:t xml:space="preserve">with </w:t>
      </w:r>
      <w:r>
        <w:rPr>
          <w:color w:val="231F20"/>
          <w:w w:val="95"/>
        </w:rPr>
        <w:t>greater or different rights, the Company will comply with all requirements. Please contact the Human Resources</w:t>
      </w:r>
      <w:r>
        <w:rPr>
          <w:color w:val="231F20"/>
          <w:spacing w:val="40"/>
        </w:rPr>
        <w:t xml:space="preserve"> </w:t>
      </w:r>
      <w:r>
        <w:rPr>
          <w:color w:val="231F20"/>
        </w:rPr>
        <w:t>Department for more information.</w:t>
      </w:r>
    </w:p>
    <w:p w14:paraId="12768190" w14:textId="77777777" w:rsidR="002301E3" w:rsidRDefault="002301E3">
      <w:pPr>
        <w:pStyle w:val="BodyText"/>
        <w:spacing w:before="9"/>
        <w:rPr>
          <w:sz w:val="33"/>
        </w:rPr>
      </w:pPr>
    </w:p>
    <w:p w14:paraId="12768191" w14:textId="77777777" w:rsidR="002301E3" w:rsidRDefault="000C2AF2">
      <w:pPr>
        <w:pStyle w:val="Heading2"/>
      </w:pPr>
      <w:bookmarkStart w:id="3" w:name="_TOC_250041"/>
      <w:r>
        <w:rPr>
          <w:color w:val="D2232A"/>
          <w:spacing w:val="-8"/>
          <w:w w:val="95"/>
        </w:rPr>
        <w:t>EMPLOYMENT</w:t>
      </w:r>
      <w:r>
        <w:rPr>
          <w:color w:val="D2232A"/>
          <w:spacing w:val="-12"/>
        </w:rPr>
        <w:t xml:space="preserve"> </w:t>
      </w:r>
      <w:r>
        <w:rPr>
          <w:color w:val="D2232A"/>
          <w:spacing w:val="-8"/>
          <w:w w:val="95"/>
        </w:rPr>
        <w:t>AT</w:t>
      </w:r>
      <w:r>
        <w:rPr>
          <w:color w:val="D2232A"/>
          <w:spacing w:val="-9"/>
        </w:rPr>
        <w:t xml:space="preserve"> </w:t>
      </w:r>
      <w:bookmarkEnd w:id="3"/>
      <w:r>
        <w:rPr>
          <w:color w:val="D2232A"/>
          <w:spacing w:val="-8"/>
          <w:w w:val="95"/>
        </w:rPr>
        <w:t>WILL</w:t>
      </w:r>
    </w:p>
    <w:p w14:paraId="12768192" w14:textId="77777777" w:rsidR="002301E3" w:rsidRDefault="000C2AF2">
      <w:pPr>
        <w:pStyle w:val="BodyText"/>
        <w:spacing w:before="376" w:line="292" w:lineRule="auto"/>
        <w:ind w:left="1040" w:right="1293"/>
      </w:pPr>
      <w:r>
        <w:rPr>
          <w:color w:val="231F20"/>
          <w:w w:val="95"/>
        </w:rPr>
        <w:t>Employment with the Company is at-will. This means that employment may be terminated for any</w:t>
      </w:r>
      <w:r>
        <w:rPr>
          <w:color w:val="231F20"/>
          <w:w w:val="95"/>
        </w:rPr>
        <w:t xml:space="preserve"> or no reason,</w:t>
      </w:r>
      <w:r>
        <w:rPr>
          <w:color w:val="231F20"/>
          <w:spacing w:val="40"/>
        </w:rPr>
        <w:t xml:space="preserve"> </w:t>
      </w:r>
      <w:r>
        <w:rPr>
          <w:color w:val="231F20"/>
        </w:rPr>
        <w:t>with</w:t>
      </w:r>
      <w:r>
        <w:rPr>
          <w:color w:val="231F20"/>
          <w:spacing w:val="-3"/>
        </w:rPr>
        <w:t xml:space="preserve"> </w:t>
      </w:r>
      <w:r>
        <w:rPr>
          <w:color w:val="231F20"/>
        </w:rPr>
        <w:t>or</w:t>
      </w:r>
      <w:r>
        <w:rPr>
          <w:color w:val="231F20"/>
          <w:spacing w:val="-3"/>
        </w:rPr>
        <w:t xml:space="preserve"> </w:t>
      </w:r>
      <w:r>
        <w:rPr>
          <w:color w:val="231F20"/>
        </w:rPr>
        <w:t>without</w:t>
      </w:r>
      <w:r>
        <w:rPr>
          <w:color w:val="231F20"/>
          <w:spacing w:val="-3"/>
        </w:rPr>
        <w:t xml:space="preserve"> </w:t>
      </w:r>
      <w:r>
        <w:rPr>
          <w:color w:val="231F20"/>
        </w:rPr>
        <w:t>cause</w:t>
      </w:r>
      <w:r>
        <w:rPr>
          <w:color w:val="231F20"/>
          <w:spacing w:val="-3"/>
        </w:rPr>
        <w:t xml:space="preserve"> </w:t>
      </w:r>
      <w:r>
        <w:rPr>
          <w:color w:val="231F20"/>
        </w:rPr>
        <w:t>or</w:t>
      </w:r>
      <w:r>
        <w:rPr>
          <w:color w:val="231F20"/>
          <w:spacing w:val="-3"/>
        </w:rPr>
        <w:t xml:space="preserve"> </w:t>
      </w:r>
      <w:r>
        <w:rPr>
          <w:color w:val="231F20"/>
        </w:rPr>
        <w:t>notice,</w:t>
      </w:r>
      <w:r>
        <w:rPr>
          <w:color w:val="231F20"/>
          <w:spacing w:val="-3"/>
        </w:rPr>
        <w:t xml:space="preserve"> </w:t>
      </w:r>
      <w:r>
        <w:rPr>
          <w:color w:val="231F20"/>
        </w:rPr>
        <w:t>at</w:t>
      </w:r>
      <w:r>
        <w:rPr>
          <w:color w:val="231F20"/>
          <w:spacing w:val="-3"/>
        </w:rPr>
        <w:t xml:space="preserve"> </w:t>
      </w:r>
      <w:r>
        <w:rPr>
          <w:color w:val="231F20"/>
        </w:rPr>
        <w:t>any</w:t>
      </w:r>
      <w:r>
        <w:rPr>
          <w:color w:val="231F20"/>
          <w:spacing w:val="-3"/>
        </w:rPr>
        <w:t xml:space="preserve"> </w:t>
      </w:r>
      <w:r>
        <w:rPr>
          <w:color w:val="231F20"/>
        </w:rPr>
        <w:t>time</w:t>
      </w:r>
      <w:r>
        <w:rPr>
          <w:color w:val="231F20"/>
          <w:spacing w:val="-3"/>
        </w:rPr>
        <w:t xml:space="preserve"> </w:t>
      </w:r>
      <w:r>
        <w:rPr>
          <w:color w:val="231F20"/>
        </w:rPr>
        <w:t>by</w:t>
      </w:r>
      <w:r>
        <w:rPr>
          <w:color w:val="231F20"/>
          <w:spacing w:val="-3"/>
        </w:rPr>
        <w:t xml:space="preserve"> </w:t>
      </w:r>
      <w:r>
        <w:rPr>
          <w:color w:val="231F20"/>
        </w:rPr>
        <w:t>you</w:t>
      </w:r>
      <w:r>
        <w:rPr>
          <w:color w:val="231F20"/>
          <w:spacing w:val="-3"/>
        </w:rPr>
        <w:t xml:space="preserve"> </w:t>
      </w:r>
      <w:r>
        <w:rPr>
          <w:color w:val="231F20"/>
        </w:rPr>
        <w:t>or</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Company.</w:t>
      </w:r>
      <w:r>
        <w:rPr>
          <w:color w:val="231F20"/>
          <w:spacing w:val="-3"/>
        </w:rPr>
        <w:t xml:space="preserve"> </w:t>
      </w:r>
      <w:r>
        <w:rPr>
          <w:color w:val="231F20"/>
        </w:rPr>
        <w:t>Nothing</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Employee</w:t>
      </w:r>
      <w:r>
        <w:rPr>
          <w:color w:val="231F20"/>
          <w:spacing w:val="-3"/>
        </w:rPr>
        <w:t xml:space="preserve"> </w:t>
      </w:r>
      <w:r>
        <w:rPr>
          <w:color w:val="231F20"/>
        </w:rPr>
        <w:t>Handbook</w:t>
      </w:r>
    </w:p>
    <w:p w14:paraId="12768193" w14:textId="77777777" w:rsidR="002301E3" w:rsidRDefault="000C2AF2">
      <w:pPr>
        <w:spacing w:line="292" w:lineRule="auto"/>
        <w:ind w:left="1040" w:right="1108"/>
        <w:rPr>
          <w:sz w:val="11"/>
        </w:rPr>
      </w:pPr>
      <w:r>
        <w:rPr>
          <w:color w:val="231F20"/>
          <w:sz w:val="20"/>
        </w:rPr>
        <w:t>or</w:t>
      </w:r>
      <w:r>
        <w:rPr>
          <w:color w:val="231F20"/>
          <w:spacing w:val="-8"/>
          <w:sz w:val="20"/>
        </w:rPr>
        <w:t xml:space="preserve"> </w:t>
      </w:r>
      <w:r>
        <w:rPr>
          <w:color w:val="231F20"/>
          <w:sz w:val="20"/>
        </w:rPr>
        <w:t>any</w:t>
      </w:r>
      <w:r>
        <w:rPr>
          <w:color w:val="231F20"/>
          <w:spacing w:val="-8"/>
          <w:sz w:val="20"/>
        </w:rPr>
        <w:t xml:space="preserve"> </w:t>
      </w:r>
      <w:r>
        <w:rPr>
          <w:color w:val="231F20"/>
          <w:sz w:val="20"/>
        </w:rPr>
        <w:t>oral</w:t>
      </w:r>
      <w:r>
        <w:rPr>
          <w:color w:val="231F20"/>
          <w:spacing w:val="-8"/>
          <w:sz w:val="20"/>
        </w:rPr>
        <w:t xml:space="preserve"> </w:t>
      </w:r>
      <w:r>
        <w:rPr>
          <w:color w:val="231F20"/>
          <w:sz w:val="20"/>
        </w:rPr>
        <w:t>statement</w:t>
      </w:r>
      <w:r>
        <w:rPr>
          <w:color w:val="231F20"/>
          <w:spacing w:val="-8"/>
          <w:sz w:val="20"/>
        </w:rPr>
        <w:t xml:space="preserve"> </w:t>
      </w:r>
      <w:r>
        <w:rPr>
          <w:color w:val="231F20"/>
          <w:sz w:val="20"/>
        </w:rPr>
        <w:t>shall</w:t>
      </w:r>
      <w:r>
        <w:rPr>
          <w:color w:val="231F20"/>
          <w:spacing w:val="-8"/>
          <w:sz w:val="20"/>
        </w:rPr>
        <w:t xml:space="preserve"> </w:t>
      </w:r>
      <w:r>
        <w:rPr>
          <w:color w:val="231F20"/>
          <w:sz w:val="20"/>
        </w:rPr>
        <w:t>limit</w:t>
      </w:r>
      <w:r>
        <w:rPr>
          <w:color w:val="231F20"/>
          <w:spacing w:val="-8"/>
          <w:sz w:val="20"/>
        </w:rPr>
        <w:t xml:space="preserve"> </w:t>
      </w:r>
      <w:r>
        <w:rPr>
          <w:color w:val="231F20"/>
          <w:sz w:val="20"/>
        </w:rPr>
        <w:t>the</w:t>
      </w:r>
      <w:r>
        <w:rPr>
          <w:color w:val="231F20"/>
          <w:spacing w:val="-8"/>
          <w:sz w:val="20"/>
        </w:rPr>
        <w:t xml:space="preserve"> </w:t>
      </w:r>
      <w:r>
        <w:rPr>
          <w:color w:val="231F20"/>
          <w:sz w:val="20"/>
        </w:rPr>
        <w:t>right</w:t>
      </w:r>
      <w:r>
        <w:rPr>
          <w:color w:val="231F20"/>
          <w:spacing w:val="-8"/>
          <w:sz w:val="20"/>
        </w:rPr>
        <w:t xml:space="preserve"> </w:t>
      </w:r>
      <w:r>
        <w:rPr>
          <w:color w:val="231F20"/>
          <w:sz w:val="20"/>
        </w:rPr>
        <w:t>to</w:t>
      </w:r>
      <w:r>
        <w:rPr>
          <w:color w:val="231F20"/>
          <w:spacing w:val="-8"/>
          <w:sz w:val="20"/>
        </w:rPr>
        <w:t xml:space="preserve"> </w:t>
      </w:r>
      <w:r>
        <w:rPr>
          <w:color w:val="231F20"/>
          <w:sz w:val="20"/>
        </w:rPr>
        <w:t>terminate</w:t>
      </w:r>
      <w:r>
        <w:rPr>
          <w:color w:val="231F20"/>
          <w:spacing w:val="-8"/>
          <w:sz w:val="20"/>
        </w:rPr>
        <w:t xml:space="preserve"> </w:t>
      </w:r>
      <w:r>
        <w:rPr>
          <w:color w:val="231F20"/>
          <w:sz w:val="20"/>
        </w:rPr>
        <w:t>at</w:t>
      </w:r>
      <w:r>
        <w:rPr>
          <w:color w:val="231F20"/>
          <w:spacing w:val="-8"/>
          <w:sz w:val="20"/>
        </w:rPr>
        <w:t xml:space="preserve"> </w:t>
      </w:r>
      <w:r>
        <w:rPr>
          <w:color w:val="231F20"/>
          <w:sz w:val="20"/>
        </w:rPr>
        <w:t>will.</w:t>
      </w:r>
      <w:r>
        <w:rPr>
          <w:color w:val="231F20"/>
          <w:spacing w:val="-8"/>
          <w:sz w:val="20"/>
        </w:rPr>
        <w:t xml:space="preserve"> </w:t>
      </w:r>
      <w:r>
        <w:rPr>
          <w:color w:val="231F20"/>
          <w:sz w:val="20"/>
        </w:rPr>
        <w:t>This</w:t>
      </w:r>
      <w:r>
        <w:rPr>
          <w:color w:val="231F20"/>
          <w:spacing w:val="-8"/>
          <w:sz w:val="20"/>
        </w:rPr>
        <w:t xml:space="preserve"> </w:t>
      </w:r>
      <w:r>
        <w:rPr>
          <w:color w:val="231F20"/>
          <w:sz w:val="20"/>
        </w:rPr>
        <w:t>employment</w:t>
      </w:r>
      <w:r>
        <w:rPr>
          <w:color w:val="231F20"/>
          <w:spacing w:val="-8"/>
          <w:sz w:val="20"/>
        </w:rPr>
        <w:t xml:space="preserve"> </w:t>
      </w:r>
      <w:r>
        <w:rPr>
          <w:color w:val="231F20"/>
          <w:sz w:val="20"/>
        </w:rPr>
        <w:t>policy</w:t>
      </w:r>
      <w:r>
        <w:rPr>
          <w:color w:val="231F20"/>
          <w:spacing w:val="-8"/>
          <w:sz w:val="20"/>
        </w:rPr>
        <w:t xml:space="preserve"> </w:t>
      </w:r>
      <w:r>
        <w:rPr>
          <w:color w:val="231F20"/>
          <w:sz w:val="20"/>
        </w:rPr>
        <w:t>is</w:t>
      </w:r>
      <w:r>
        <w:rPr>
          <w:color w:val="231F20"/>
          <w:spacing w:val="-8"/>
          <w:sz w:val="20"/>
        </w:rPr>
        <w:t xml:space="preserve"> </w:t>
      </w:r>
      <w:r>
        <w:rPr>
          <w:color w:val="231F20"/>
          <w:sz w:val="20"/>
        </w:rPr>
        <w:t>the</w:t>
      </w:r>
      <w:r>
        <w:rPr>
          <w:color w:val="231F20"/>
          <w:spacing w:val="-8"/>
          <w:sz w:val="20"/>
        </w:rPr>
        <w:t xml:space="preserve"> </w:t>
      </w:r>
      <w:r>
        <w:rPr>
          <w:color w:val="231F20"/>
          <w:sz w:val="20"/>
        </w:rPr>
        <w:t>sole</w:t>
      </w:r>
      <w:r>
        <w:rPr>
          <w:color w:val="231F20"/>
          <w:spacing w:val="-8"/>
          <w:sz w:val="20"/>
        </w:rPr>
        <w:t xml:space="preserve"> </w:t>
      </w:r>
      <w:r>
        <w:rPr>
          <w:color w:val="231F20"/>
          <w:sz w:val="20"/>
        </w:rPr>
        <w:t>and</w:t>
      </w:r>
      <w:r>
        <w:rPr>
          <w:color w:val="231F20"/>
          <w:spacing w:val="-8"/>
          <w:sz w:val="20"/>
        </w:rPr>
        <w:t xml:space="preserve"> </w:t>
      </w:r>
      <w:r>
        <w:rPr>
          <w:color w:val="231F20"/>
          <w:sz w:val="20"/>
        </w:rPr>
        <w:t>entire agreement</w:t>
      </w:r>
      <w:r>
        <w:rPr>
          <w:color w:val="231F20"/>
          <w:spacing w:val="-2"/>
          <w:sz w:val="20"/>
        </w:rPr>
        <w:t xml:space="preserve"> </w:t>
      </w:r>
      <w:r>
        <w:rPr>
          <w:color w:val="231F20"/>
          <w:sz w:val="20"/>
        </w:rPr>
        <w:t>between</w:t>
      </w:r>
      <w:r>
        <w:rPr>
          <w:color w:val="231F20"/>
          <w:spacing w:val="-2"/>
          <w:sz w:val="20"/>
        </w:rPr>
        <w:t xml:space="preserve"> </w:t>
      </w:r>
      <w:r>
        <w:rPr>
          <w:color w:val="231F20"/>
          <w:sz w:val="20"/>
        </w:rPr>
        <w:t>you</w:t>
      </w:r>
      <w:r>
        <w:rPr>
          <w:color w:val="231F20"/>
          <w:spacing w:val="-2"/>
          <w:sz w:val="20"/>
        </w:rPr>
        <w:t xml:space="preserve"> </w:t>
      </w:r>
      <w:r>
        <w:rPr>
          <w:color w:val="231F20"/>
          <w:sz w:val="20"/>
        </w:rPr>
        <w:t>and</w:t>
      </w:r>
      <w:r>
        <w:rPr>
          <w:color w:val="231F20"/>
          <w:spacing w:val="-2"/>
          <w:sz w:val="20"/>
        </w:rPr>
        <w:t xml:space="preserve"> </w:t>
      </w:r>
      <w:r>
        <w:rPr>
          <w:color w:val="231F20"/>
          <w:sz w:val="20"/>
        </w:rPr>
        <w:t>the</w:t>
      </w:r>
      <w:r>
        <w:rPr>
          <w:color w:val="231F20"/>
          <w:spacing w:val="-2"/>
          <w:sz w:val="20"/>
        </w:rPr>
        <w:t xml:space="preserve"> </w:t>
      </w:r>
      <w:r>
        <w:rPr>
          <w:color w:val="231F20"/>
          <w:sz w:val="20"/>
        </w:rPr>
        <w:t>Company</w:t>
      </w:r>
      <w:r>
        <w:rPr>
          <w:color w:val="231F20"/>
          <w:spacing w:val="-2"/>
          <w:sz w:val="20"/>
        </w:rPr>
        <w:t xml:space="preserve"> </w:t>
      </w:r>
      <w:r>
        <w:rPr>
          <w:color w:val="231F20"/>
          <w:sz w:val="20"/>
        </w:rPr>
        <w:t>as</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w:t>
      </w:r>
      <w:r>
        <w:rPr>
          <w:color w:val="231F20"/>
          <w:sz w:val="20"/>
        </w:rPr>
        <w:t>duration</w:t>
      </w:r>
      <w:r>
        <w:rPr>
          <w:color w:val="231F20"/>
          <w:spacing w:val="-2"/>
          <w:sz w:val="20"/>
        </w:rPr>
        <w:t xml:space="preserve"> </w:t>
      </w:r>
      <w:r>
        <w:rPr>
          <w:color w:val="231F20"/>
          <w:sz w:val="20"/>
        </w:rPr>
        <w:t>of</w:t>
      </w:r>
      <w:r>
        <w:rPr>
          <w:color w:val="231F20"/>
          <w:spacing w:val="-2"/>
          <w:sz w:val="20"/>
        </w:rPr>
        <w:t xml:space="preserve"> </w:t>
      </w:r>
      <w:r>
        <w:rPr>
          <w:color w:val="231F20"/>
          <w:sz w:val="20"/>
        </w:rPr>
        <w:t>employment</w:t>
      </w:r>
      <w:r>
        <w:rPr>
          <w:color w:val="231F20"/>
          <w:spacing w:val="-2"/>
          <w:sz w:val="20"/>
        </w:rPr>
        <w:t xml:space="preserve"> </w:t>
      </w:r>
      <w:r>
        <w:rPr>
          <w:color w:val="231F20"/>
          <w:sz w:val="20"/>
        </w:rPr>
        <w:t>and</w:t>
      </w:r>
      <w:r>
        <w:rPr>
          <w:color w:val="231F20"/>
          <w:spacing w:val="-2"/>
          <w:sz w:val="20"/>
        </w:rPr>
        <w:t xml:space="preserve"> </w:t>
      </w:r>
      <w:r>
        <w:rPr>
          <w:color w:val="231F20"/>
          <w:sz w:val="20"/>
        </w:rPr>
        <w:t>the</w:t>
      </w:r>
      <w:r>
        <w:rPr>
          <w:color w:val="231F20"/>
          <w:spacing w:val="-2"/>
          <w:sz w:val="20"/>
        </w:rPr>
        <w:t xml:space="preserve"> </w:t>
      </w:r>
      <w:r>
        <w:rPr>
          <w:color w:val="231F20"/>
          <w:sz w:val="20"/>
        </w:rPr>
        <w:t>circumstances</w:t>
      </w:r>
      <w:r>
        <w:rPr>
          <w:color w:val="231F20"/>
          <w:spacing w:val="-2"/>
          <w:sz w:val="20"/>
        </w:rPr>
        <w:t xml:space="preserve"> </w:t>
      </w:r>
      <w:r>
        <w:rPr>
          <w:color w:val="231F20"/>
          <w:sz w:val="20"/>
        </w:rPr>
        <w:t>under which</w:t>
      </w:r>
      <w:r>
        <w:rPr>
          <w:color w:val="231F20"/>
          <w:spacing w:val="-3"/>
          <w:sz w:val="20"/>
        </w:rPr>
        <w:t xml:space="preserve"> </w:t>
      </w:r>
      <w:r>
        <w:rPr>
          <w:color w:val="231F20"/>
          <w:sz w:val="20"/>
        </w:rPr>
        <w:t>employment</w:t>
      </w:r>
      <w:r>
        <w:rPr>
          <w:color w:val="231F20"/>
          <w:spacing w:val="-3"/>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w:t>
      </w:r>
      <w:r>
        <w:rPr>
          <w:color w:val="231F20"/>
          <w:sz w:val="20"/>
        </w:rPr>
        <w:t>terminated.</w:t>
      </w:r>
      <w:r>
        <w:rPr>
          <w:color w:val="231F20"/>
          <w:spacing w:val="-3"/>
          <w:sz w:val="20"/>
        </w:rPr>
        <w:t xml:space="preserve"> </w:t>
      </w:r>
      <w:r>
        <w:rPr>
          <w:color w:val="231F20"/>
          <w:sz w:val="20"/>
        </w:rPr>
        <w:t>Only,</w:t>
      </w:r>
      <w:r>
        <w:rPr>
          <w:color w:val="231F20"/>
          <w:spacing w:val="-3"/>
          <w:sz w:val="20"/>
        </w:rPr>
        <w:t xml:space="preserve"> </w:t>
      </w:r>
      <w:r>
        <w:rPr>
          <w:color w:val="231F20"/>
          <w:sz w:val="20"/>
        </w:rPr>
        <w:t>the</w:t>
      </w:r>
      <w:r>
        <w:rPr>
          <w:color w:val="231F20"/>
          <w:spacing w:val="-3"/>
          <w:sz w:val="20"/>
        </w:rPr>
        <w:t xml:space="preserve"> </w:t>
      </w:r>
      <w:r>
        <w:rPr>
          <w:b/>
          <w:color w:val="231F20"/>
          <w:sz w:val="20"/>
        </w:rPr>
        <w:t>[President</w:t>
      </w:r>
      <w:r>
        <w:rPr>
          <w:b/>
          <w:color w:val="231F20"/>
          <w:spacing w:val="-3"/>
          <w:sz w:val="20"/>
        </w:rPr>
        <w:t xml:space="preserve"> </w:t>
      </w:r>
      <w:r>
        <w:rPr>
          <w:b/>
          <w:color w:val="231F20"/>
          <w:sz w:val="20"/>
        </w:rPr>
        <w:t>of</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Company</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President’s</w:t>
      </w:r>
      <w:r>
        <w:rPr>
          <w:b/>
          <w:color w:val="231F20"/>
          <w:spacing w:val="-3"/>
          <w:sz w:val="20"/>
        </w:rPr>
        <w:t xml:space="preserve"> </w:t>
      </w:r>
      <w:r>
        <w:rPr>
          <w:b/>
          <w:color w:val="231F20"/>
          <w:sz w:val="20"/>
        </w:rPr>
        <w:t>authorized representative]</w:t>
      </w:r>
      <w:r>
        <w:rPr>
          <w:b/>
          <w:color w:val="231F20"/>
          <w:spacing w:val="-5"/>
          <w:sz w:val="20"/>
        </w:rPr>
        <w:t xml:space="preserve"> </w:t>
      </w:r>
      <w:r>
        <w:rPr>
          <w:color w:val="231F20"/>
          <w:sz w:val="20"/>
        </w:rPr>
        <w:t>has</w:t>
      </w:r>
      <w:r>
        <w:rPr>
          <w:color w:val="231F20"/>
          <w:spacing w:val="-4"/>
          <w:sz w:val="20"/>
        </w:rPr>
        <w:t xml:space="preserve"> </w:t>
      </w:r>
      <w:r>
        <w:rPr>
          <w:color w:val="231F20"/>
          <w:sz w:val="20"/>
        </w:rPr>
        <w:t>the</w:t>
      </w:r>
      <w:r>
        <w:rPr>
          <w:color w:val="231F20"/>
          <w:spacing w:val="-4"/>
          <w:sz w:val="20"/>
        </w:rPr>
        <w:t xml:space="preserve"> </w:t>
      </w:r>
      <w:r>
        <w:rPr>
          <w:color w:val="231F20"/>
          <w:sz w:val="20"/>
        </w:rPr>
        <w:t>authority</w:t>
      </w:r>
      <w:r>
        <w:rPr>
          <w:color w:val="231F20"/>
          <w:spacing w:val="-4"/>
          <w:sz w:val="20"/>
        </w:rPr>
        <w:t xml:space="preserve"> </w:t>
      </w:r>
      <w:r>
        <w:rPr>
          <w:color w:val="231F20"/>
          <w:sz w:val="20"/>
        </w:rPr>
        <w:t>to</w:t>
      </w:r>
      <w:r>
        <w:rPr>
          <w:color w:val="231F20"/>
          <w:spacing w:val="-4"/>
          <w:sz w:val="20"/>
        </w:rPr>
        <w:t xml:space="preserve"> </w:t>
      </w:r>
      <w:r>
        <w:rPr>
          <w:color w:val="231F20"/>
          <w:sz w:val="20"/>
        </w:rPr>
        <w:t>enter</w:t>
      </w:r>
      <w:r>
        <w:rPr>
          <w:color w:val="231F20"/>
          <w:spacing w:val="-4"/>
          <w:sz w:val="20"/>
        </w:rPr>
        <w:t xml:space="preserve"> </w:t>
      </w:r>
      <w:r>
        <w:rPr>
          <w:color w:val="231F20"/>
          <w:sz w:val="20"/>
        </w:rPr>
        <w:t>into</w:t>
      </w:r>
      <w:r>
        <w:rPr>
          <w:color w:val="231F20"/>
          <w:spacing w:val="-4"/>
          <w:sz w:val="20"/>
        </w:rPr>
        <w:t xml:space="preserve"> </w:t>
      </w:r>
      <w:r>
        <w:rPr>
          <w:color w:val="231F20"/>
          <w:sz w:val="20"/>
        </w:rPr>
        <w:t>an</w:t>
      </w:r>
      <w:r>
        <w:rPr>
          <w:color w:val="231F20"/>
          <w:spacing w:val="-4"/>
          <w:sz w:val="20"/>
        </w:rPr>
        <w:t xml:space="preserve"> </w:t>
      </w:r>
      <w:r>
        <w:rPr>
          <w:color w:val="231F20"/>
          <w:sz w:val="20"/>
        </w:rPr>
        <w:t>agreement</w:t>
      </w:r>
      <w:r>
        <w:rPr>
          <w:color w:val="231F20"/>
          <w:spacing w:val="-4"/>
          <w:sz w:val="20"/>
        </w:rPr>
        <w:t xml:space="preserve"> </w:t>
      </w:r>
      <w:r>
        <w:rPr>
          <w:color w:val="231F20"/>
          <w:sz w:val="20"/>
        </w:rPr>
        <w:t>that</w:t>
      </w:r>
      <w:r>
        <w:rPr>
          <w:color w:val="231F20"/>
          <w:spacing w:val="-4"/>
          <w:sz w:val="20"/>
        </w:rPr>
        <w:t xml:space="preserve"> </w:t>
      </w:r>
      <w:r>
        <w:rPr>
          <w:color w:val="231F20"/>
          <w:sz w:val="20"/>
        </w:rPr>
        <w:t>alters</w:t>
      </w:r>
      <w:r>
        <w:rPr>
          <w:color w:val="231F20"/>
          <w:spacing w:val="-4"/>
          <w:sz w:val="20"/>
        </w:rPr>
        <w:t xml:space="preserve"> </w:t>
      </w:r>
      <w:r>
        <w:rPr>
          <w:color w:val="231F20"/>
          <w:sz w:val="20"/>
        </w:rPr>
        <w:t>the</w:t>
      </w:r>
      <w:r>
        <w:rPr>
          <w:color w:val="231F20"/>
          <w:spacing w:val="-4"/>
          <w:sz w:val="20"/>
        </w:rPr>
        <w:t xml:space="preserve"> </w:t>
      </w:r>
      <w:r>
        <w:rPr>
          <w:color w:val="231F20"/>
          <w:sz w:val="20"/>
        </w:rPr>
        <w:t>at-will</w:t>
      </w:r>
      <w:r>
        <w:rPr>
          <w:color w:val="231F20"/>
          <w:spacing w:val="-4"/>
          <w:sz w:val="20"/>
        </w:rPr>
        <w:t xml:space="preserve"> </w:t>
      </w:r>
      <w:r>
        <w:rPr>
          <w:color w:val="231F20"/>
          <w:sz w:val="20"/>
        </w:rPr>
        <w:t>relationship,</w:t>
      </w:r>
      <w:r>
        <w:rPr>
          <w:color w:val="231F20"/>
          <w:spacing w:val="-4"/>
          <w:sz w:val="20"/>
        </w:rPr>
        <w:t xml:space="preserve"> </w:t>
      </w:r>
      <w:r>
        <w:rPr>
          <w:color w:val="231F20"/>
          <w:sz w:val="20"/>
        </w:rPr>
        <w:t>and</w:t>
      </w:r>
      <w:r>
        <w:rPr>
          <w:color w:val="231F20"/>
          <w:spacing w:val="-4"/>
          <w:sz w:val="20"/>
        </w:rPr>
        <w:t xml:space="preserve"> </w:t>
      </w:r>
      <w:r>
        <w:rPr>
          <w:color w:val="231F20"/>
          <w:sz w:val="20"/>
        </w:rPr>
        <w:t>any</w:t>
      </w:r>
      <w:r>
        <w:rPr>
          <w:color w:val="231F20"/>
          <w:spacing w:val="-4"/>
          <w:sz w:val="20"/>
        </w:rPr>
        <w:t xml:space="preserve"> </w:t>
      </w:r>
      <w:r>
        <w:rPr>
          <w:color w:val="231F20"/>
          <w:sz w:val="20"/>
        </w:rPr>
        <w:t xml:space="preserve">such agreement must be in writing signed by the </w:t>
      </w:r>
      <w:r>
        <w:rPr>
          <w:b/>
          <w:color w:val="231F20"/>
          <w:sz w:val="20"/>
        </w:rPr>
        <w:t xml:space="preserve">[President of the Company or the President’s authorized </w:t>
      </w:r>
      <w:r>
        <w:rPr>
          <w:b/>
          <w:color w:val="231F20"/>
          <w:spacing w:val="-2"/>
          <w:sz w:val="20"/>
        </w:rPr>
        <w:t>representative]</w:t>
      </w:r>
      <w:r>
        <w:rPr>
          <w:color w:val="231F20"/>
          <w:spacing w:val="-2"/>
          <w:sz w:val="20"/>
        </w:rPr>
        <w:t>.</w:t>
      </w:r>
      <w:r>
        <w:rPr>
          <w:color w:val="231F20"/>
          <w:spacing w:val="-2"/>
          <w:position w:val="7"/>
          <w:sz w:val="11"/>
        </w:rPr>
        <w:t>3</w:t>
      </w:r>
    </w:p>
    <w:p w14:paraId="12768194" w14:textId="77777777" w:rsidR="002301E3" w:rsidRDefault="002301E3">
      <w:pPr>
        <w:pStyle w:val="BodyText"/>
      </w:pPr>
    </w:p>
    <w:p w14:paraId="12768195" w14:textId="77777777" w:rsidR="002301E3" w:rsidRDefault="002301E3">
      <w:pPr>
        <w:pStyle w:val="BodyText"/>
      </w:pPr>
    </w:p>
    <w:p w14:paraId="12768196" w14:textId="77777777" w:rsidR="002301E3" w:rsidRDefault="002301E3">
      <w:pPr>
        <w:pStyle w:val="BodyText"/>
      </w:pPr>
    </w:p>
    <w:p w14:paraId="12768197" w14:textId="77777777" w:rsidR="002301E3" w:rsidRDefault="002301E3">
      <w:pPr>
        <w:pStyle w:val="BodyText"/>
      </w:pPr>
    </w:p>
    <w:p w14:paraId="12768198" w14:textId="77777777" w:rsidR="002301E3" w:rsidRDefault="002301E3">
      <w:pPr>
        <w:pStyle w:val="BodyText"/>
      </w:pPr>
    </w:p>
    <w:p w14:paraId="12768199" w14:textId="77777777" w:rsidR="002301E3" w:rsidRDefault="002301E3">
      <w:pPr>
        <w:pStyle w:val="BodyText"/>
      </w:pPr>
    </w:p>
    <w:p w14:paraId="1276819A" w14:textId="77777777" w:rsidR="002301E3" w:rsidRDefault="002301E3">
      <w:pPr>
        <w:pStyle w:val="BodyText"/>
      </w:pPr>
    </w:p>
    <w:p w14:paraId="1276819B" w14:textId="77777777" w:rsidR="002301E3" w:rsidRDefault="002301E3">
      <w:pPr>
        <w:pStyle w:val="BodyText"/>
      </w:pPr>
    </w:p>
    <w:p w14:paraId="1276819C" w14:textId="77777777" w:rsidR="002301E3" w:rsidRDefault="002301E3">
      <w:pPr>
        <w:pStyle w:val="BodyText"/>
      </w:pPr>
    </w:p>
    <w:p w14:paraId="1276819D" w14:textId="77777777" w:rsidR="002301E3" w:rsidRDefault="002301E3">
      <w:pPr>
        <w:pStyle w:val="BodyText"/>
      </w:pPr>
    </w:p>
    <w:p w14:paraId="1276819E" w14:textId="77777777" w:rsidR="002301E3" w:rsidRDefault="002301E3">
      <w:pPr>
        <w:pStyle w:val="BodyText"/>
      </w:pPr>
    </w:p>
    <w:p w14:paraId="1276819F" w14:textId="77777777" w:rsidR="002301E3" w:rsidRDefault="002301E3">
      <w:pPr>
        <w:pStyle w:val="BodyText"/>
      </w:pPr>
    </w:p>
    <w:p w14:paraId="127681A0" w14:textId="77777777" w:rsidR="002301E3" w:rsidRDefault="002301E3">
      <w:pPr>
        <w:pStyle w:val="BodyText"/>
      </w:pPr>
    </w:p>
    <w:p w14:paraId="127681A1" w14:textId="77777777" w:rsidR="002301E3" w:rsidRDefault="002301E3">
      <w:pPr>
        <w:pStyle w:val="BodyText"/>
      </w:pPr>
    </w:p>
    <w:p w14:paraId="127681A2" w14:textId="77777777" w:rsidR="002301E3" w:rsidRDefault="002301E3">
      <w:pPr>
        <w:pStyle w:val="BodyText"/>
      </w:pPr>
    </w:p>
    <w:p w14:paraId="127681A3" w14:textId="77777777" w:rsidR="002301E3" w:rsidRDefault="002301E3">
      <w:pPr>
        <w:pStyle w:val="BodyText"/>
      </w:pPr>
    </w:p>
    <w:p w14:paraId="127681A4" w14:textId="77777777" w:rsidR="002301E3" w:rsidRDefault="002301E3">
      <w:pPr>
        <w:pStyle w:val="BodyText"/>
      </w:pPr>
    </w:p>
    <w:p w14:paraId="127681A5" w14:textId="77777777" w:rsidR="002301E3" w:rsidRDefault="002301E3">
      <w:pPr>
        <w:pStyle w:val="BodyText"/>
      </w:pPr>
    </w:p>
    <w:p w14:paraId="127681A6" w14:textId="77777777" w:rsidR="002301E3" w:rsidRDefault="002301E3">
      <w:pPr>
        <w:pStyle w:val="BodyText"/>
      </w:pPr>
    </w:p>
    <w:p w14:paraId="127681A7" w14:textId="77777777" w:rsidR="002301E3" w:rsidRDefault="002301E3">
      <w:pPr>
        <w:pStyle w:val="BodyText"/>
      </w:pPr>
    </w:p>
    <w:p w14:paraId="127681A8" w14:textId="77777777" w:rsidR="002301E3" w:rsidRDefault="002301E3">
      <w:pPr>
        <w:pStyle w:val="BodyText"/>
      </w:pPr>
    </w:p>
    <w:p w14:paraId="127681A9" w14:textId="77777777" w:rsidR="002301E3" w:rsidRDefault="002301E3">
      <w:pPr>
        <w:pStyle w:val="BodyText"/>
      </w:pPr>
    </w:p>
    <w:p w14:paraId="127681AA" w14:textId="77777777" w:rsidR="002301E3" w:rsidRDefault="002301E3">
      <w:pPr>
        <w:pStyle w:val="BodyText"/>
      </w:pPr>
    </w:p>
    <w:p w14:paraId="127681AB" w14:textId="77777777" w:rsidR="002301E3" w:rsidRDefault="000C2AF2">
      <w:pPr>
        <w:pStyle w:val="BodyText"/>
        <w:spacing w:before="6"/>
        <w:rPr>
          <w:sz w:val="24"/>
        </w:rPr>
      </w:pPr>
      <w:r>
        <w:pict w14:anchorId="1276866C">
          <v:shape id="docshape27" o:spid="_x0000_s1109" style="position:absolute;margin-left:63pt;margin-top:15.3pt;width:103.5pt;height:.1pt;z-index:-15718912;mso-wrap-distance-left:0;mso-wrap-distance-right:0;mso-position-horizontal-relative:page" coordorigin="1260,306" coordsize="2070,0" path="m1260,306r2070,e" filled="f" strokecolor="#231f20" strokeweight=".5pt">
            <v:path arrowok="t"/>
            <w10:wrap type="topAndBottom" anchorx="page"/>
          </v:shape>
        </w:pict>
      </w:r>
    </w:p>
    <w:p w14:paraId="127681AC" w14:textId="77777777" w:rsidR="002301E3" w:rsidRDefault="000C2AF2">
      <w:pPr>
        <w:pStyle w:val="ListParagraph"/>
        <w:numPr>
          <w:ilvl w:val="0"/>
          <w:numId w:val="10"/>
        </w:numPr>
        <w:tabs>
          <w:tab w:val="left" w:pos="1320"/>
        </w:tabs>
        <w:spacing w:before="120" w:line="249" w:lineRule="auto"/>
        <w:ind w:left="1320" w:right="1229"/>
        <w:jc w:val="left"/>
        <w:rPr>
          <w:sz w:val="16"/>
        </w:rPr>
      </w:pPr>
      <w:r>
        <w:rPr>
          <w:color w:val="231F20"/>
          <w:sz w:val="16"/>
        </w:rPr>
        <w:t>Note</w:t>
      </w:r>
      <w:r>
        <w:rPr>
          <w:color w:val="231F20"/>
          <w:spacing w:val="-3"/>
          <w:sz w:val="16"/>
        </w:rPr>
        <w:t xml:space="preserve"> </w:t>
      </w:r>
      <w:r>
        <w:rPr>
          <w:color w:val="231F20"/>
          <w:sz w:val="16"/>
        </w:rPr>
        <w:t>to</w:t>
      </w:r>
      <w:r>
        <w:rPr>
          <w:color w:val="231F20"/>
          <w:spacing w:val="-3"/>
          <w:sz w:val="16"/>
        </w:rPr>
        <w:t xml:space="preserve"> </w:t>
      </w:r>
      <w:r>
        <w:rPr>
          <w:color w:val="231F20"/>
          <w:sz w:val="16"/>
        </w:rPr>
        <w:t>management:</w:t>
      </w:r>
      <w:r>
        <w:rPr>
          <w:color w:val="231F20"/>
          <w:spacing w:val="-3"/>
          <w:sz w:val="16"/>
        </w:rPr>
        <w:t xml:space="preserve"> </w:t>
      </w:r>
      <w:r>
        <w:rPr>
          <w:color w:val="231F20"/>
          <w:sz w:val="16"/>
        </w:rPr>
        <w:t>The</w:t>
      </w:r>
      <w:r>
        <w:rPr>
          <w:color w:val="231F20"/>
          <w:spacing w:val="-3"/>
          <w:sz w:val="16"/>
        </w:rPr>
        <w:t xml:space="preserve"> </w:t>
      </w:r>
      <w:r>
        <w:rPr>
          <w:color w:val="231F20"/>
          <w:sz w:val="16"/>
        </w:rPr>
        <w:t>National</w:t>
      </w:r>
      <w:r>
        <w:rPr>
          <w:color w:val="231F20"/>
          <w:spacing w:val="-3"/>
          <w:sz w:val="16"/>
        </w:rPr>
        <w:t xml:space="preserve"> </w:t>
      </w:r>
      <w:r>
        <w:rPr>
          <w:color w:val="231F20"/>
          <w:sz w:val="16"/>
        </w:rPr>
        <w:t>Labor</w:t>
      </w:r>
      <w:r>
        <w:rPr>
          <w:color w:val="231F20"/>
          <w:spacing w:val="-3"/>
          <w:sz w:val="16"/>
        </w:rPr>
        <w:t xml:space="preserve"> </w:t>
      </w:r>
      <w:r>
        <w:rPr>
          <w:color w:val="231F20"/>
          <w:sz w:val="16"/>
        </w:rPr>
        <w:t>Relations</w:t>
      </w:r>
      <w:r>
        <w:rPr>
          <w:color w:val="231F20"/>
          <w:spacing w:val="-3"/>
          <w:sz w:val="16"/>
        </w:rPr>
        <w:t xml:space="preserve"> </w:t>
      </w:r>
      <w:r>
        <w:rPr>
          <w:color w:val="231F20"/>
          <w:sz w:val="16"/>
        </w:rPr>
        <w:t>Board</w:t>
      </w:r>
      <w:r>
        <w:rPr>
          <w:color w:val="231F20"/>
          <w:spacing w:val="-3"/>
          <w:sz w:val="16"/>
        </w:rPr>
        <w:t xml:space="preserve"> </w:t>
      </w:r>
      <w:r>
        <w:rPr>
          <w:color w:val="231F20"/>
          <w:sz w:val="16"/>
        </w:rPr>
        <w:t>has</w:t>
      </w:r>
      <w:r>
        <w:rPr>
          <w:color w:val="231F20"/>
          <w:spacing w:val="-3"/>
          <w:sz w:val="16"/>
        </w:rPr>
        <w:t xml:space="preserve"> </w:t>
      </w:r>
      <w:r>
        <w:rPr>
          <w:color w:val="231F20"/>
          <w:sz w:val="16"/>
        </w:rPr>
        <w:t>prohibited</w:t>
      </w:r>
      <w:r>
        <w:rPr>
          <w:color w:val="231F20"/>
          <w:spacing w:val="-3"/>
          <w:sz w:val="16"/>
        </w:rPr>
        <w:t xml:space="preserve"> </w:t>
      </w:r>
      <w:r>
        <w:rPr>
          <w:color w:val="231F20"/>
          <w:sz w:val="16"/>
        </w:rPr>
        <w:t>employers</w:t>
      </w:r>
      <w:r>
        <w:rPr>
          <w:color w:val="231F20"/>
          <w:spacing w:val="-3"/>
          <w:sz w:val="16"/>
        </w:rPr>
        <w:t xml:space="preserve"> </w:t>
      </w:r>
      <w:r>
        <w:rPr>
          <w:color w:val="231F20"/>
          <w:sz w:val="16"/>
        </w:rPr>
        <w:t>from</w:t>
      </w:r>
      <w:r>
        <w:rPr>
          <w:color w:val="231F20"/>
          <w:spacing w:val="-3"/>
          <w:sz w:val="16"/>
        </w:rPr>
        <w:t xml:space="preserve"> </w:t>
      </w:r>
      <w:r>
        <w:rPr>
          <w:color w:val="231F20"/>
          <w:sz w:val="16"/>
        </w:rPr>
        <w:t>stating</w:t>
      </w:r>
      <w:r>
        <w:rPr>
          <w:color w:val="231F20"/>
          <w:spacing w:val="-3"/>
          <w:sz w:val="16"/>
        </w:rPr>
        <w:t xml:space="preserve"> </w:t>
      </w:r>
      <w:r>
        <w:rPr>
          <w:color w:val="231F20"/>
          <w:sz w:val="16"/>
        </w:rPr>
        <w:t>or</w:t>
      </w:r>
      <w:r>
        <w:rPr>
          <w:color w:val="231F20"/>
          <w:spacing w:val="-3"/>
          <w:sz w:val="16"/>
        </w:rPr>
        <w:t xml:space="preserve"> </w:t>
      </w:r>
      <w:r>
        <w:rPr>
          <w:color w:val="231F20"/>
          <w:sz w:val="16"/>
        </w:rPr>
        <w:t>implying</w:t>
      </w:r>
      <w:r>
        <w:rPr>
          <w:color w:val="231F20"/>
          <w:spacing w:val="-3"/>
          <w:sz w:val="16"/>
        </w:rPr>
        <w:t xml:space="preserve"> </w:t>
      </w:r>
      <w:r>
        <w:rPr>
          <w:color w:val="231F20"/>
          <w:sz w:val="16"/>
        </w:rPr>
        <w:t>that</w:t>
      </w:r>
      <w:r>
        <w:rPr>
          <w:color w:val="231F20"/>
          <w:spacing w:val="-3"/>
          <w:sz w:val="16"/>
        </w:rPr>
        <w:t xml:space="preserve"> </w:t>
      </w:r>
      <w:r>
        <w:rPr>
          <w:color w:val="231F20"/>
          <w:sz w:val="16"/>
        </w:rPr>
        <w:t>at-will</w:t>
      </w:r>
      <w:r>
        <w:rPr>
          <w:color w:val="231F20"/>
          <w:spacing w:val="-3"/>
          <w:sz w:val="16"/>
        </w:rPr>
        <w:t xml:space="preserve"> </w:t>
      </w:r>
      <w:r>
        <w:rPr>
          <w:color w:val="231F20"/>
          <w:sz w:val="16"/>
        </w:rPr>
        <w:t>policies</w:t>
      </w:r>
      <w:r>
        <w:rPr>
          <w:color w:val="231F20"/>
          <w:spacing w:val="-3"/>
          <w:sz w:val="16"/>
        </w:rPr>
        <w:t xml:space="preserve"> </w:t>
      </w:r>
      <w:r>
        <w:rPr>
          <w:color w:val="231F20"/>
          <w:sz w:val="16"/>
        </w:rPr>
        <w:t>can “never”</w:t>
      </w:r>
      <w:r>
        <w:rPr>
          <w:color w:val="231F20"/>
          <w:spacing w:val="-5"/>
          <w:sz w:val="16"/>
        </w:rPr>
        <w:t xml:space="preserve"> </w:t>
      </w:r>
      <w:r>
        <w:rPr>
          <w:color w:val="231F20"/>
          <w:sz w:val="16"/>
        </w:rPr>
        <w:t>be</w:t>
      </w:r>
      <w:r>
        <w:rPr>
          <w:color w:val="231F20"/>
          <w:spacing w:val="-5"/>
          <w:sz w:val="16"/>
        </w:rPr>
        <w:t xml:space="preserve"> </w:t>
      </w:r>
      <w:r>
        <w:rPr>
          <w:color w:val="231F20"/>
          <w:sz w:val="16"/>
        </w:rPr>
        <w:t>changed</w:t>
      </w:r>
      <w:r>
        <w:rPr>
          <w:color w:val="231F20"/>
          <w:spacing w:val="-5"/>
          <w:sz w:val="16"/>
        </w:rPr>
        <w:t xml:space="preserve"> </w:t>
      </w:r>
      <w:r>
        <w:rPr>
          <w:color w:val="231F20"/>
          <w:sz w:val="16"/>
        </w:rPr>
        <w:t>or</w:t>
      </w:r>
      <w:r>
        <w:rPr>
          <w:color w:val="231F20"/>
          <w:spacing w:val="-5"/>
          <w:sz w:val="16"/>
        </w:rPr>
        <w:t xml:space="preserve"> </w:t>
      </w:r>
      <w:r>
        <w:rPr>
          <w:color w:val="231F20"/>
          <w:sz w:val="16"/>
        </w:rPr>
        <w:t>requiring</w:t>
      </w:r>
      <w:r>
        <w:rPr>
          <w:color w:val="231F20"/>
          <w:spacing w:val="-5"/>
          <w:sz w:val="16"/>
        </w:rPr>
        <w:t xml:space="preserve"> </w:t>
      </w:r>
      <w:r>
        <w:rPr>
          <w:color w:val="231F20"/>
          <w:sz w:val="16"/>
        </w:rPr>
        <w:t>employees</w:t>
      </w:r>
      <w:r>
        <w:rPr>
          <w:color w:val="231F20"/>
          <w:spacing w:val="-5"/>
          <w:sz w:val="16"/>
        </w:rPr>
        <w:t xml:space="preserve"> </w:t>
      </w:r>
      <w:r>
        <w:rPr>
          <w:color w:val="231F20"/>
          <w:sz w:val="16"/>
        </w:rPr>
        <w:t>to</w:t>
      </w:r>
      <w:r>
        <w:rPr>
          <w:color w:val="231F20"/>
          <w:spacing w:val="-5"/>
          <w:sz w:val="16"/>
        </w:rPr>
        <w:t xml:space="preserve"> </w:t>
      </w:r>
      <w:r>
        <w:rPr>
          <w:color w:val="231F20"/>
          <w:sz w:val="16"/>
        </w:rPr>
        <w:t>acknowledge</w:t>
      </w:r>
      <w:r>
        <w:rPr>
          <w:color w:val="231F20"/>
          <w:spacing w:val="-5"/>
          <w:sz w:val="16"/>
        </w:rPr>
        <w:t xml:space="preserve"> </w:t>
      </w:r>
      <w:r>
        <w:rPr>
          <w:color w:val="231F20"/>
          <w:sz w:val="16"/>
        </w:rPr>
        <w:t>that</w:t>
      </w:r>
      <w:r>
        <w:rPr>
          <w:color w:val="231F20"/>
          <w:spacing w:val="-5"/>
          <w:sz w:val="16"/>
        </w:rPr>
        <w:t xml:space="preserve"> </w:t>
      </w:r>
      <w:r>
        <w:rPr>
          <w:color w:val="231F20"/>
          <w:sz w:val="16"/>
        </w:rPr>
        <w:t>they</w:t>
      </w:r>
      <w:r>
        <w:rPr>
          <w:color w:val="231F20"/>
          <w:spacing w:val="-5"/>
          <w:sz w:val="16"/>
        </w:rPr>
        <w:t xml:space="preserve"> </w:t>
      </w:r>
      <w:r>
        <w:rPr>
          <w:color w:val="231F20"/>
          <w:sz w:val="16"/>
        </w:rPr>
        <w:t>are</w:t>
      </w:r>
      <w:r>
        <w:rPr>
          <w:color w:val="231F20"/>
          <w:spacing w:val="-5"/>
          <w:sz w:val="16"/>
        </w:rPr>
        <w:t xml:space="preserve"> </w:t>
      </w:r>
      <w:r>
        <w:rPr>
          <w:color w:val="231F20"/>
          <w:sz w:val="16"/>
        </w:rPr>
        <w:t>“forever”</w:t>
      </w:r>
      <w:r>
        <w:rPr>
          <w:color w:val="231F20"/>
          <w:spacing w:val="-5"/>
          <w:sz w:val="16"/>
        </w:rPr>
        <w:t xml:space="preserve"> </w:t>
      </w:r>
      <w:r>
        <w:rPr>
          <w:color w:val="231F20"/>
          <w:sz w:val="16"/>
        </w:rPr>
        <w:t>bound</w:t>
      </w:r>
      <w:r>
        <w:rPr>
          <w:color w:val="231F20"/>
          <w:spacing w:val="-5"/>
          <w:sz w:val="16"/>
        </w:rPr>
        <w:t xml:space="preserve"> </w:t>
      </w:r>
      <w:r>
        <w:rPr>
          <w:color w:val="231F20"/>
          <w:sz w:val="16"/>
        </w:rPr>
        <w:t>by</w:t>
      </w:r>
      <w:r>
        <w:rPr>
          <w:color w:val="231F20"/>
          <w:spacing w:val="-5"/>
          <w:sz w:val="16"/>
        </w:rPr>
        <w:t xml:space="preserve"> </w:t>
      </w:r>
      <w:r>
        <w:rPr>
          <w:color w:val="231F20"/>
          <w:sz w:val="16"/>
        </w:rPr>
        <w:t>handbook</w:t>
      </w:r>
      <w:r>
        <w:rPr>
          <w:color w:val="231F20"/>
          <w:spacing w:val="-5"/>
          <w:sz w:val="16"/>
        </w:rPr>
        <w:t xml:space="preserve"> </w:t>
      </w:r>
      <w:r>
        <w:rPr>
          <w:color w:val="231F20"/>
          <w:sz w:val="16"/>
        </w:rPr>
        <w:t>provisions</w:t>
      </w:r>
      <w:r>
        <w:rPr>
          <w:color w:val="231F20"/>
          <w:spacing w:val="-5"/>
          <w:sz w:val="16"/>
        </w:rPr>
        <w:t xml:space="preserve"> </w:t>
      </w:r>
      <w:r>
        <w:rPr>
          <w:color w:val="231F20"/>
          <w:sz w:val="16"/>
        </w:rPr>
        <w:t>on</w:t>
      </w:r>
      <w:r>
        <w:rPr>
          <w:color w:val="231F20"/>
          <w:spacing w:val="-5"/>
          <w:sz w:val="16"/>
        </w:rPr>
        <w:t xml:space="preserve"> </w:t>
      </w:r>
      <w:r>
        <w:rPr>
          <w:color w:val="231F20"/>
          <w:sz w:val="16"/>
        </w:rPr>
        <w:t>maintaining</w:t>
      </w:r>
      <w:r>
        <w:rPr>
          <w:color w:val="231F20"/>
          <w:spacing w:val="-5"/>
          <w:sz w:val="16"/>
        </w:rPr>
        <w:t xml:space="preserve"> </w:t>
      </w:r>
      <w:r>
        <w:rPr>
          <w:color w:val="231F20"/>
          <w:sz w:val="16"/>
        </w:rPr>
        <w:t>at- will status.</w:t>
      </w:r>
    </w:p>
    <w:p w14:paraId="127681AD"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1AE" w14:textId="77777777" w:rsidR="002301E3" w:rsidRDefault="002301E3">
      <w:pPr>
        <w:pStyle w:val="BodyText"/>
      </w:pPr>
    </w:p>
    <w:p w14:paraId="127681AF" w14:textId="77777777" w:rsidR="002301E3" w:rsidRDefault="002301E3">
      <w:pPr>
        <w:pStyle w:val="BodyText"/>
      </w:pPr>
    </w:p>
    <w:p w14:paraId="127681B0" w14:textId="77777777" w:rsidR="002301E3" w:rsidRDefault="002301E3">
      <w:pPr>
        <w:pStyle w:val="BodyText"/>
      </w:pPr>
    </w:p>
    <w:p w14:paraId="127681B1" w14:textId="77777777" w:rsidR="002301E3" w:rsidRDefault="002301E3">
      <w:pPr>
        <w:pStyle w:val="BodyText"/>
      </w:pPr>
    </w:p>
    <w:p w14:paraId="127681B2" w14:textId="77777777" w:rsidR="002301E3" w:rsidRDefault="002301E3">
      <w:pPr>
        <w:pStyle w:val="BodyText"/>
      </w:pPr>
    </w:p>
    <w:p w14:paraId="127681B3" w14:textId="77777777" w:rsidR="002301E3" w:rsidRDefault="002301E3">
      <w:pPr>
        <w:pStyle w:val="BodyText"/>
        <w:spacing w:before="8" w:after="1"/>
        <w:rPr>
          <w:sz w:val="25"/>
        </w:rPr>
      </w:pPr>
    </w:p>
    <w:p w14:paraId="127681B4" w14:textId="77777777" w:rsidR="002301E3" w:rsidRDefault="000C2AF2">
      <w:pPr>
        <w:pStyle w:val="BodyText"/>
        <w:spacing w:line="20" w:lineRule="exact"/>
        <w:ind w:left="680"/>
        <w:rPr>
          <w:sz w:val="2"/>
        </w:rPr>
      </w:pPr>
      <w:r>
        <w:rPr>
          <w:sz w:val="2"/>
        </w:rPr>
      </w:r>
      <w:r>
        <w:rPr>
          <w:sz w:val="2"/>
        </w:rPr>
        <w:pict w14:anchorId="1276866E">
          <v:group id="docshapegroup28" o:spid="_x0000_s1107" style="width:486pt;height:.25pt;mso-position-horizontal-relative:char;mso-position-vertical-relative:line" coordsize="9720,5">
            <v:line id="_x0000_s1108" style="position:absolute" from="0,3" to="9720,3" strokecolor="#231f20" strokeweight=".25pt"/>
            <w10:anchorlock/>
          </v:group>
        </w:pict>
      </w:r>
    </w:p>
    <w:p w14:paraId="127681B5" w14:textId="77777777" w:rsidR="002301E3" w:rsidRDefault="000C2AF2">
      <w:pPr>
        <w:pStyle w:val="Heading1"/>
        <w:spacing w:line="249" w:lineRule="auto"/>
        <w:ind w:left="3537" w:right="0" w:hanging="960"/>
        <w:jc w:val="left"/>
      </w:pPr>
      <w:r>
        <w:pict w14:anchorId="1276866F">
          <v:shape id="docshape29" o:spid="_x0000_s1106" style="position:absolute;left:0;text-align:left;margin-left:54pt;margin-top:75.7pt;width:486pt;height:.1pt;z-index:-15717888;mso-wrap-distance-left:0;mso-wrap-distance-right:0;mso-position-horizontal-relative:page" coordorigin="1080,1514" coordsize="9720,0" path="m1080,1514r9720,e" filled="f" strokecolor="#231f20" strokeweight=".25pt">
            <v:path arrowok="t"/>
            <w10:wrap type="topAndBottom" anchorx="page"/>
          </v:shape>
        </w:pict>
      </w:r>
      <w:bookmarkStart w:id="4" w:name="_TOC_250040"/>
      <w:r>
        <w:rPr>
          <w:color w:val="231F20"/>
          <w:w w:val="90"/>
        </w:rPr>
        <w:t xml:space="preserve">EQUAL EMPLOYMENT </w:t>
      </w:r>
      <w:bookmarkEnd w:id="4"/>
      <w:r>
        <w:rPr>
          <w:color w:val="231F20"/>
          <w:spacing w:val="11"/>
          <w:w w:val="90"/>
        </w:rPr>
        <w:t>OPPORTUNITY</w:t>
      </w:r>
    </w:p>
    <w:p w14:paraId="127681B6" w14:textId="77777777" w:rsidR="002301E3" w:rsidRDefault="002301E3">
      <w:pPr>
        <w:pStyle w:val="BodyText"/>
        <w:spacing w:before="5"/>
        <w:rPr>
          <w:sz w:val="88"/>
        </w:rPr>
      </w:pPr>
    </w:p>
    <w:p w14:paraId="127681B7" w14:textId="77777777" w:rsidR="002301E3" w:rsidRDefault="000C2AF2">
      <w:pPr>
        <w:pStyle w:val="Heading2"/>
        <w:ind w:left="680"/>
        <w:rPr>
          <w:sz w:val="21"/>
        </w:rPr>
      </w:pPr>
      <w:r>
        <w:rPr>
          <w:color w:val="D2232A"/>
          <w:spacing w:val="-6"/>
          <w:w w:val="95"/>
        </w:rPr>
        <w:t>EQUAL</w:t>
      </w:r>
      <w:r>
        <w:rPr>
          <w:color w:val="D2232A"/>
          <w:spacing w:val="-11"/>
        </w:rPr>
        <w:t xml:space="preserve"> </w:t>
      </w:r>
      <w:r>
        <w:rPr>
          <w:color w:val="D2232A"/>
          <w:spacing w:val="-6"/>
          <w:w w:val="95"/>
        </w:rPr>
        <w:t>EMPLOYMENT</w:t>
      </w:r>
      <w:r>
        <w:rPr>
          <w:color w:val="D2232A"/>
          <w:spacing w:val="-11"/>
        </w:rPr>
        <w:t xml:space="preserve"> </w:t>
      </w:r>
      <w:r>
        <w:rPr>
          <w:color w:val="D2232A"/>
          <w:spacing w:val="-6"/>
          <w:w w:val="95"/>
        </w:rPr>
        <w:t>OPPORTUNITY</w:t>
      </w:r>
      <w:r>
        <w:rPr>
          <w:color w:val="D2232A"/>
          <w:spacing w:val="-6"/>
          <w:w w:val="95"/>
          <w:position w:val="12"/>
          <w:sz w:val="21"/>
        </w:rPr>
        <w:t>4</w:t>
      </w:r>
    </w:p>
    <w:p w14:paraId="127681B8" w14:textId="77777777" w:rsidR="002301E3" w:rsidRDefault="000C2AF2">
      <w:pPr>
        <w:pStyle w:val="BodyText"/>
        <w:spacing w:before="376" w:line="292" w:lineRule="auto"/>
        <w:ind w:left="680" w:right="1554"/>
        <w:rPr>
          <w:sz w:val="11"/>
        </w:rPr>
      </w:pPr>
      <w:r>
        <w:rPr>
          <w:color w:val="231F20"/>
        </w:rPr>
        <w:t>The</w:t>
      </w:r>
      <w:r>
        <w:rPr>
          <w:color w:val="231F20"/>
          <w:spacing w:val="-6"/>
        </w:rPr>
        <w:t xml:space="preserve"> </w:t>
      </w:r>
      <w:r>
        <w:rPr>
          <w:color w:val="231F20"/>
        </w:rPr>
        <w:t>Company</w:t>
      </w:r>
      <w:r>
        <w:rPr>
          <w:color w:val="231F20"/>
          <w:spacing w:val="-6"/>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equal</w:t>
      </w:r>
      <w:r>
        <w:rPr>
          <w:color w:val="231F20"/>
          <w:spacing w:val="-6"/>
        </w:rPr>
        <w:t xml:space="preserve"> </w:t>
      </w:r>
      <w:r>
        <w:rPr>
          <w:color w:val="231F20"/>
        </w:rPr>
        <w:t>opportunity</w:t>
      </w:r>
      <w:r>
        <w:rPr>
          <w:color w:val="231F20"/>
          <w:spacing w:val="-6"/>
        </w:rPr>
        <w:t xml:space="preserve"> </w:t>
      </w:r>
      <w:r>
        <w:rPr>
          <w:color w:val="231F20"/>
        </w:rPr>
        <w:t>employer.</w:t>
      </w:r>
      <w:r>
        <w:rPr>
          <w:color w:val="231F20"/>
          <w:spacing w:val="-6"/>
        </w:rPr>
        <w:t xml:space="preserve"> </w:t>
      </w:r>
      <w:r>
        <w:rPr>
          <w:color w:val="231F20"/>
        </w:rPr>
        <w:t>In</w:t>
      </w:r>
      <w:r>
        <w:rPr>
          <w:color w:val="231F20"/>
          <w:spacing w:val="-6"/>
        </w:rPr>
        <w:t xml:space="preserve"> </w:t>
      </w:r>
      <w:r>
        <w:rPr>
          <w:color w:val="231F20"/>
        </w:rPr>
        <w:t>accordance</w:t>
      </w:r>
      <w:r>
        <w:rPr>
          <w:color w:val="231F20"/>
          <w:spacing w:val="-6"/>
        </w:rPr>
        <w:t xml:space="preserve"> </w:t>
      </w:r>
      <w:r>
        <w:rPr>
          <w:color w:val="231F20"/>
        </w:rPr>
        <w:t>with</w:t>
      </w:r>
      <w:r>
        <w:rPr>
          <w:color w:val="231F20"/>
          <w:spacing w:val="-6"/>
        </w:rPr>
        <w:t xml:space="preserve"> </w:t>
      </w:r>
      <w:r>
        <w:rPr>
          <w:color w:val="231F20"/>
        </w:rPr>
        <w:t>applicable</w:t>
      </w:r>
      <w:r>
        <w:rPr>
          <w:color w:val="231F20"/>
          <w:spacing w:val="-6"/>
        </w:rPr>
        <w:t xml:space="preserve"> </w:t>
      </w:r>
      <w:r>
        <w:rPr>
          <w:color w:val="231F20"/>
        </w:rPr>
        <w:t>law,</w:t>
      </w:r>
      <w:r>
        <w:rPr>
          <w:color w:val="231F20"/>
          <w:spacing w:val="-6"/>
        </w:rPr>
        <w:t xml:space="preserve"> </w:t>
      </w:r>
      <w:r>
        <w:rPr>
          <w:color w:val="231F20"/>
        </w:rPr>
        <w:t>we</w:t>
      </w:r>
      <w:r>
        <w:rPr>
          <w:color w:val="231F20"/>
          <w:spacing w:val="-6"/>
        </w:rPr>
        <w:t xml:space="preserve"> </w:t>
      </w:r>
      <w:r>
        <w:rPr>
          <w:color w:val="231F20"/>
        </w:rPr>
        <w:t>prohibit</w:t>
      </w:r>
      <w:r>
        <w:rPr>
          <w:color w:val="231F20"/>
          <w:spacing w:val="-6"/>
        </w:rPr>
        <w:t xml:space="preserve"> </w:t>
      </w:r>
      <w:r>
        <w:rPr>
          <w:color w:val="231F20"/>
        </w:rPr>
        <w:t>discrimination against</w:t>
      </w:r>
      <w:r>
        <w:rPr>
          <w:color w:val="231F20"/>
          <w:spacing w:val="-14"/>
        </w:rPr>
        <w:t xml:space="preserve"> </w:t>
      </w:r>
      <w:r>
        <w:rPr>
          <w:color w:val="231F20"/>
        </w:rPr>
        <w:t>any</w:t>
      </w:r>
      <w:r>
        <w:rPr>
          <w:color w:val="231F20"/>
          <w:spacing w:val="-14"/>
        </w:rPr>
        <w:t xml:space="preserve"> </w:t>
      </w:r>
      <w:r>
        <w:rPr>
          <w:color w:val="231F20"/>
        </w:rPr>
        <w:t>applicant</w:t>
      </w:r>
      <w:r>
        <w:rPr>
          <w:color w:val="231F20"/>
          <w:spacing w:val="-14"/>
        </w:rPr>
        <w:t xml:space="preserve"> </w:t>
      </w:r>
      <w:r>
        <w:rPr>
          <w:color w:val="231F20"/>
        </w:rPr>
        <w:t>or</w:t>
      </w:r>
      <w:r>
        <w:rPr>
          <w:color w:val="231F20"/>
          <w:spacing w:val="-14"/>
        </w:rPr>
        <w:t xml:space="preserve"> </w:t>
      </w:r>
      <w:r>
        <w:rPr>
          <w:color w:val="231F20"/>
        </w:rPr>
        <w:t>employee</w:t>
      </w:r>
      <w:r>
        <w:rPr>
          <w:color w:val="231F20"/>
          <w:spacing w:val="-14"/>
        </w:rPr>
        <w:t xml:space="preserve"> </w:t>
      </w:r>
      <w:r>
        <w:rPr>
          <w:color w:val="231F20"/>
        </w:rPr>
        <w:t>based</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following</w:t>
      </w:r>
      <w:r>
        <w:rPr>
          <w:color w:val="231F20"/>
          <w:spacing w:val="-14"/>
        </w:rPr>
        <w:t xml:space="preserve"> </w:t>
      </w:r>
      <w:r>
        <w:rPr>
          <w:color w:val="231F20"/>
        </w:rPr>
        <w:t>legally</w:t>
      </w:r>
      <w:r>
        <w:rPr>
          <w:color w:val="231F20"/>
          <w:spacing w:val="-13"/>
        </w:rPr>
        <w:t xml:space="preserve"> </w:t>
      </w:r>
      <w:r>
        <w:rPr>
          <w:color w:val="231F20"/>
        </w:rPr>
        <w:t>protected</w:t>
      </w:r>
      <w:r>
        <w:rPr>
          <w:color w:val="231F20"/>
          <w:spacing w:val="-14"/>
        </w:rPr>
        <w:t xml:space="preserve"> </w:t>
      </w:r>
      <w:r>
        <w:rPr>
          <w:color w:val="231F20"/>
        </w:rPr>
        <w:t>characteristics:</w:t>
      </w:r>
      <w:r>
        <w:rPr>
          <w:color w:val="231F20"/>
          <w:spacing w:val="-14"/>
        </w:rPr>
        <w:t xml:space="preserve"> </w:t>
      </w:r>
      <w:r>
        <w:rPr>
          <w:color w:val="231F20"/>
        </w:rPr>
        <w:t>race,</w:t>
      </w:r>
      <w:r>
        <w:rPr>
          <w:color w:val="231F20"/>
          <w:spacing w:val="-14"/>
        </w:rPr>
        <w:t xml:space="preserve"> </w:t>
      </w:r>
      <w:r>
        <w:rPr>
          <w:color w:val="231F20"/>
        </w:rPr>
        <w:t>color,</w:t>
      </w:r>
      <w:r>
        <w:rPr>
          <w:color w:val="231F20"/>
          <w:spacing w:val="-14"/>
        </w:rPr>
        <w:t xml:space="preserve"> </w:t>
      </w:r>
      <w:r>
        <w:rPr>
          <w:color w:val="231F20"/>
        </w:rPr>
        <w:t>religion, creed,</w:t>
      </w:r>
      <w:r>
        <w:rPr>
          <w:color w:val="231F20"/>
          <w:spacing w:val="-7"/>
        </w:rPr>
        <w:t xml:space="preserve"> </w:t>
      </w:r>
      <w:r>
        <w:rPr>
          <w:color w:val="231F20"/>
        </w:rPr>
        <w:t>sex,</w:t>
      </w:r>
      <w:r>
        <w:rPr>
          <w:color w:val="231F20"/>
          <w:spacing w:val="-7"/>
        </w:rPr>
        <w:t xml:space="preserve"> </w:t>
      </w:r>
      <w:r>
        <w:rPr>
          <w:color w:val="231F20"/>
        </w:rPr>
        <w:t>pregnancy</w:t>
      </w:r>
      <w:r>
        <w:rPr>
          <w:color w:val="231F20"/>
          <w:spacing w:val="-7"/>
        </w:rPr>
        <w:t xml:space="preserve"> </w:t>
      </w:r>
      <w:r>
        <w:rPr>
          <w:color w:val="231F20"/>
        </w:rPr>
        <w:t>or</w:t>
      </w:r>
      <w:r>
        <w:rPr>
          <w:color w:val="231F20"/>
          <w:spacing w:val="-7"/>
        </w:rPr>
        <w:t xml:space="preserve"> </w:t>
      </w:r>
      <w:r>
        <w:rPr>
          <w:color w:val="231F20"/>
        </w:rPr>
        <w:t>related</w:t>
      </w:r>
      <w:r>
        <w:rPr>
          <w:color w:val="231F20"/>
          <w:spacing w:val="-7"/>
        </w:rPr>
        <w:t xml:space="preserve"> </w:t>
      </w:r>
      <w:r>
        <w:rPr>
          <w:color w:val="231F20"/>
        </w:rPr>
        <w:t>medical</w:t>
      </w:r>
      <w:r>
        <w:rPr>
          <w:color w:val="231F20"/>
          <w:spacing w:val="-7"/>
        </w:rPr>
        <w:t xml:space="preserve"> </w:t>
      </w:r>
      <w:r>
        <w:rPr>
          <w:color w:val="231F20"/>
        </w:rPr>
        <w:t>conditions,</w:t>
      </w:r>
      <w:r>
        <w:rPr>
          <w:color w:val="231F20"/>
          <w:spacing w:val="-7"/>
        </w:rPr>
        <w:t xml:space="preserve"> </w:t>
      </w:r>
      <w:r>
        <w:rPr>
          <w:color w:val="231F20"/>
        </w:rPr>
        <w:t>age,</w:t>
      </w:r>
      <w:r>
        <w:rPr>
          <w:color w:val="231F20"/>
          <w:spacing w:val="-7"/>
        </w:rPr>
        <w:t xml:space="preserve"> </w:t>
      </w:r>
      <w:r>
        <w:rPr>
          <w:color w:val="231F20"/>
        </w:rPr>
        <w:t>national</w:t>
      </w:r>
      <w:r>
        <w:rPr>
          <w:color w:val="231F20"/>
          <w:spacing w:val="-7"/>
        </w:rPr>
        <w:t xml:space="preserve"> </w:t>
      </w:r>
      <w:proofErr w:type="gramStart"/>
      <w:r>
        <w:rPr>
          <w:color w:val="231F20"/>
        </w:rPr>
        <w:t>origin</w:t>
      </w:r>
      <w:proofErr w:type="gramEnd"/>
      <w:r>
        <w:rPr>
          <w:color w:val="231F20"/>
          <w:spacing w:val="-7"/>
        </w:rPr>
        <w:t xml:space="preserve"> </w:t>
      </w:r>
      <w:r>
        <w:rPr>
          <w:color w:val="231F20"/>
        </w:rPr>
        <w:t>or</w:t>
      </w:r>
      <w:r>
        <w:rPr>
          <w:color w:val="231F20"/>
          <w:spacing w:val="-7"/>
        </w:rPr>
        <w:t xml:space="preserve"> </w:t>
      </w:r>
      <w:r>
        <w:rPr>
          <w:color w:val="231F20"/>
        </w:rPr>
        <w:t>ancestry,</w:t>
      </w:r>
      <w:r>
        <w:rPr>
          <w:color w:val="231F20"/>
          <w:spacing w:val="-7"/>
        </w:rPr>
        <w:t xml:space="preserve"> </w:t>
      </w:r>
      <w:r>
        <w:rPr>
          <w:color w:val="231F20"/>
        </w:rPr>
        <w:t>physical</w:t>
      </w:r>
      <w:r>
        <w:rPr>
          <w:color w:val="231F20"/>
          <w:spacing w:val="-7"/>
        </w:rPr>
        <w:t xml:space="preserve"> </w:t>
      </w:r>
      <w:r>
        <w:rPr>
          <w:color w:val="231F20"/>
        </w:rPr>
        <w:t>or</w:t>
      </w:r>
      <w:r>
        <w:rPr>
          <w:color w:val="231F20"/>
          <w:spacing w:val="-7"/>
        </w:rPr>
        <w:t xml:space="preserve"> </w:t>
      </w:r>
      <w:r>
        <w:rPr>
          <w:color w:val="231F20"/>
        </w:rPr>
        <w:t xml:space="preserve">mental </w:t>
      </w:r>
      <w:r>
        <w:rPr>
          <w:color w:val="231F20"/>
          <w:w w:val="95"/>
        </w:rPr>
        <w:t>disability, protected veteran status, genetic information, union affiliation, or a</w:t>
      </w:r>
      <w:r>
        <w:rPr>
          <w:color w:val="231F20"/>
          <w:w w:val="95"/>
        </w:rPr>
        <w:t>ny other consideration protected by federal, state or local laws. Our commitment to equal opportunity employment applies to all persons involved in</w:t>
      </w:r>
      <w:r>
        <w:rPr>
          <w:color w:val="231F20"/>
          <w:spacing w:val="40"/>
        </w:rPr>
        <w:t xml:space="preserve"> </w:t>
      </w:r>
      <w:r>
        <w:rPr>
          <w:color w:val="231F20"/>
        </w:rPr>
        <w:t>our</w:t>
      </w:r>
      <w:r>
        <w:rPr>
          <w:color w:val="231F20"/>
          <w:spacing w:val="-6"/>
        </w:rPr>
        <w:t xml:space="preserve"> </w:t>
      </w:r>
      <w:r>
        <w:rPr>
          <w:color w:val="231F20"/>
        </w:rPr>
        <w:t>operations</w:t>
      </w:r>
      <w:r>
        <w:rPr>
          <w:color w:val="231F20"/>
          <w:spacing w:val="-6"/>
        </w:rPr>
        <w:t xml:space="preserve"> </w:t>
      </w:r>
      <w:r>
        <w:rPr>
          <w:color w:val="231F20"/>
        </w:rPr>
        <w:t>and</w:t>
      </w:r>
      <w:r>
        <w:rPr>
          <w:color w:val="231F20"/>
          <w:spacing w:val="-6"/>
        </w:rPr>
        <w:t xml:space="preserve"> </w:t>
      </w:r>
      <w:r>
        <w:rPr>
          <w:color w:val="231F20"/>
        </w:rPr>
        <w:t>prohibits</w:t>
      </w:r>
      <w:r>
        <w:rPr>
          <w:color w:val="231F20"/>
          <w:spacing w:val="-6"/>
        </w:rPr>
        <w:t xml:space="preserve"> </w:t>
      </w:r>
      <w:r>
        <w:rPr>
          <w:color w:val="231F20"/>
        </w:rPr>
        <w:t>unlawful</w:t>
      </w:r>
      <w:r>
        <w:rPr>
          <w:color w:val="231F20"/>
          <w:spacing w:val="-6"/>
        </w:rPr>
        <w:t xml:space="preserve"> </w:t>
      </w:r>
      <w:r>
        <w:rPr>
          <w:color w:val="231F20"/>
        </w:rPr>
        <w:t>discrimination</w:t>
      </w:r>
      <w:r>
        <w:rPr>
          <w:color w:val="231F20"/>
          <w:spacing w:val="-6"/>
        </w:rPr>
        <w:t xml:space="preserve"> </w:t>
      </w:r>
      <w:r>
        <w:rPr>
          <w:color w:val="231F20"/>
        </w:rPr>
        <w:t>by</w:t>
      </w:r>
      <w:r>
        <w:rPr>
          <w:color w:val="231F20"/>
          <w:spacing w:val="-6"/>
        </w:rPr>
        <w:t xml:space="preserve"> </w:t>
      </w:r>
      <w:r>
        <w:rPr>
          <w:color w:val="231F20"/>
        </w:rPr>
        <w:t>any</w:t>
      </w:r>
      <w:r>
        <w:rPr>
          <w:color w:val="231F20"/>
          <w:spacing w:val="-6"/>
        </w:rPr>
        <w:t xml:space="preserve"> </w:t>
      </w:r>
      <w:r>
        <w:rPr>
          <w:color w:val="231F20"/>
        </w:rPr>
        <w:t>employee,</w:t>
      </w:r>
      <w:r>
        <w:rPr>
          <w:color w:val="231F20"/>
          <w:spacing w:val="-6"/>
        </w:rPr>
        <w:t xml:space="preserve"> </w:t>
      </w:r>
      <w:r>
        <w:rPr>
          <w:color w:val="231F20"/>
        </w:rPr>
        <w:t>including</w:t>
      </w:r>
      <w:r>
        <w:rPr>
          <w:color w:val="231F20"/>
          <w:spacing w:val="-6"/>
        </w:rPr>
        <w:t xml:space="preserve"> </w:t>
      </w:r>
      <w:r>
        <w:rPr>
          <w:color w:val="231F20"/>
        </w:rPr>
        <w:t>supervisors</w:t>
      </w:r>
      <w:r>
        <w:rPr>
          <w:color w:val="231F20"/>
          <w:spacing w:val="-6"/>
        </w:rPr>
        <w:t xml:space="preserve"> </w:t>
      </w:r>
      <w:r>
        <w:rPr>
          <w:color w:val="231F20"/>
        </w:rPr>
        <w:t>and</w:t>
      </w:r>
      <w:r>
        <w:rPr>
          <w:color w:val="231F20"/>
          <w:spacing w:val="-6"/>
        </w:rPr>
        <w:t xml:space="preserve"> </w:t>
      </w:r>
      <w:r>
        <w:rPr>
          <w:color w:val="231F20"/>
        </w:rPr>
        <w:t>coworkers.</w:t>
      </w:r>
      <w:r>
        <w:rPr>
          <w:color w:val="231F20"/>
          <w:position w:val="7"/>
          <w:sz w:val="11"/>
        </w:rPr>
        <w:t>5</w:t>
      </w:r>
    </w:p>
    <w:p w14:paraId="127681B9" w14:textId="77777777" w:rsidR="002301E3" w:rsidRDefault="000C2AF2">
      <w:pPr>
        <w:pStyle w:val="BodyText"/>
        <w:spacing w:before="177" w:line="292" w:lineRule="auto"/>
        <w:ind w:left="679" w:right="1557"/>
      </w:pPr>
      <w:r>
        <w:rPr>
          <w:color w:val="231F20"/>
          <w:w w:val="95"/>
        </w:rPr>
        <w:t xml:space="preserve">In accordance with applicable law, the Company will extend all legal rights and responsibilities to same sex </w:t>
      </w:r>
      <w:r>
        <w:rPr>
          <w:color w:val="231F20"/>
        </w:rPr>
        <w:t>spouses</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basis</w:t>
      </w:r>
      <w:r>
        <w:rPr>
          <w:color w:val="231F20"/>
          <w:spacing w:val="-3"/>
        </w:rPr>
        <w:t xml:space="preserve"> </w:t>
      </w:r>
      <w:r>
        <w:rPr>
          <w:color w:val="231F20"/>
        </w:rPr>
        <w:t>as</w:t>
      </w:r>
      <w:r>
        <w:rPr>
          <w:color w:val="231F20"/>
          <w:spacing w:val="-3"/>
        </w:rPr>
        <w:t xml:space="preserve"> </w:t>
      </w:r>
      <w:r>
        <w:rPr>
          <w:color w:val="231F20"/>
        </w:rPr>
        <w:t>it</w:t>
      </w:r>
      <w:r>
        <w:rPr>
          <w:color w:val="231F20"/>
          <w:spacing w:val="-3"/>
        </w:rPr>
        <w:t xml:space="preserve"> </w:t>
      </w:r>
      <w:r>
        <w:rPr>
          <w:color w:val="231F20"/>
        </w:rPr>
        <w:t>extends</w:t>
      </w:r>
      <w:r>
        <w:rPr>
          <w:color w:val="231F20"/>
          <w:spacing w:val="-3"/>
        </w:rPr>
        <w:t xml:space="preserve"> </w:t>
      </w:r>
      <w:r>
        <w:rPr>
          <w:color w:val="231F20"/>
        </w:rPr>
        <w:t>those</w:t>
      </w:r>
      <w:r>
        <w:rPr>
          <w:color w:val="231F20"/>
          <w:spacing w:val="-3"/>
        </w:rPr>
        <w:t xml:space="preserve"> </w:t>
      </w:r>
      <w:r>
        <w:rPr>
          <w:color w:val="231F20"/>
        </w:rPr>
        <w:t>rights</w:t>
      </w:r>
      <w:r>
        <w:rPr>
          <w:color w:val="231F20"/>
          <w:spacing w:val="-3"/>
        </w:rPr>
        <w:t xml:space="preserve"> </w:t>
      </w:r>
      <w:r>
        <w:rPr>
          <w:color w:val="231F20"/>
        </w:rPr>
        <w:t>and</w:t>
      </w:r>
      <w:r>
        <w:rPr>
          <w:color w:val="231F20"/>
          <w:spacing w:val="-3"/>
        </w:rPr>
        <w:t xml:space="preserve"> </w:t>
      </w:r>
      <w:r>
        <w:rPr>
          <w:color w:val="231F20"/>
        </w:rPr>
        <w:t>responsibilities</w:t>
      </w:r>
      <w:r>
        <w:rPr>
          <w:color w:val="231F20"/>
          <w:spacing w:val="-3"/>
        </w:rPr>
        <w:t xml:space="preserve"> </w:t>
      </w:r>
      <w:r>
        <w:rPr>
          <w:color w:val="231F20"/>
        </w:rPr>
        <w:t>to</w:t>
      </w:r>
      <w:r>
        <w:rPr>
          <w:color w:val="231F20"/>
          <w:spacing w:val="-3"/>
        </w:rPr>
        <w:t xml:space="preserve"> </w:t>
      </w:r>
      <w:r>
        <w:rPr>
          <w:color w:val="231F20"/>
        </w:rPr>
        <w:t>opposite</w:t>
      </w:r>
      <w:r>
        <w:rPr>
          <w:color w:val="231F20"/>
          <w:spacing w:val="-3"/>
        </w:rPr>
        <w:t xml:space="preserve"> </w:t>
      </w:r>
      <w:r>
        <w:rPr>
          <w:color w:val="231F20"/>
        </w:rPr>
        <w:t>sex</w:t>
      </w:r>
      <w:r>
        <w:rPr>
          <w:color w:val="231F20"/>
          <w:spacing w:val="-3"/>
        </w:rPr>
        <w:t xml:space="preserve"> </w:t>
      </w:r>
      <w:r>
        <w:rPr>
          <w:color w:val="231F20"/>
        </w:rPr>
        <w:t>spouses.</w:t>
      </w:r>
    </w:p>
    <w:p w14:paraId="127681BA" w14:textId="77777777" w:rsidR="002301E3" w:rsidRDefault="000C2AF2">
      <w:pPr>
        <w:pStyle w:val="BodyText"/>
        <w:spacing w:before="179" w:line="292" w:lineRule="auto"/>
        <w:ind w:left="679" w:right="1444"/>
      </w:pPr>
      <w:r>
        <w:rPr>
          <w:color w:val="231F20"/>
        </w:rPr>
        <w:t>If</w:t>
      </w:r>
      <w:r>
        <w:rPr>
          <w:color w:val="231F20"/>
          <w:spacing w:val="-8"/>
        </w:rPr>
        <w:t xml:space="preserve"> </w:t>
      </w:r>
      <w:r>
        <w:rPr>
          <w:color w:val="231F20"/>
        </w:rPr>
        <w:t>you</w:t>
      </w:r>
      <w:r>
        <w:rPr>
          <w:color w:val="231F20"/>
          <w:spacing w:val="-8"/>
        </w:rPr>
        <w:t xml:space="preserve"> </w:t>
      </w:r>
      <w:r>
        <w:rPr>
          <w:color w:val="231F20"/>
        </w:rPr>
        <w:t>believe</w:t>
      </w:r>
      <w:r>
        <w:rPr>
          <w:color w:val="231F20"/>
          <w:spacing w:val="-8"/>
        </w:rPr>
        <w:t xml:space="preserve"> </w:t>
      </w:r>
      <w:r>
        <w:rPr>
          <w:color w:val="231F20"/>
        </w:rPr>
        <w:t>you</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subjected</w:t>
      </w:r>
      <w:r>
        <w:rPr>
          <w:color w:val="231F20"/>
          <w:spacing w:val="-8"/>
        </w:rPr>
        <w:t xml:space="preserve"> </w:t>
      </w:r>
      <w:r>
        <w:rPr>
          <w:color w:val="231F20"/>
        </w:rPr>
        <w:t>to</w:t>
      </w:r>
      <w:r>
        <w:rPr>
          <w:color w:val="231F20"/>
          <w:spacing w:val="-8"/>
        </w:rPr>
        <w:t xml:space="preserve"> </w:t>
      </w:r>
      <w:r>
        <w:rPr>
          <w:color w:val="231F20"/>
        </w:rPr>
        <w:t>any</w:t>
      </w:r>
      <w:r>
        <w:rPr>
          <w:color w:val="231F20"/>
          <w:spacing w:val="-8"/>
        </w:rPr>
        <w:t xml:space="preserve"> </w:t>
      </w:r>
      <w:r>
        <w:rPr>
          <w:color w:val="231F20"/>
        </w:rPr>
        <w:t>form</w:t>
      </w:r>
      <w:r>
        <w:rPr>
          <w:color w:val="231F20"/>
          <w:spacing w:val="-8"/>
        </w:rPr>
        <w:t xml:space="preserve"> </w:t>
      </w:r>
      <w:r>
        <w:rPr>
          <w:color w:val="231F20"/>
        </w:rPr>
        <w:t>of</w:t>
      </w:r>
      <w:r>
        <w:rPr>
          <w:color w:val="231F20"/>
          <w:spacing w:val="-8"/>
        </w:rPr>
        <w:t xml:space="preserve"> </w:t>
      </w:r>
      <w:r>
        <w:rPr>
          <w:color w:val="231F20"/>
        </w:rPr>
        <w:t>discrimination,</w:t>
      </w:r>
      <w:r>
        <w:rPr>
          <w:color w:val="231F20"/>
          <w:spacing w:val="-8"/>
        </w:rPr>
        <w:t xml:space="preserve"> </w:t>
      </w:r>
      <w:r>
        <w:rPr>
          <w:color w:val="231F20"/>
        </w:rPr>
        <w:t>or</w:t>
      </w:r>
      <w:r>
        <w:rPr>
          <w:color w:val="231F20"/>
          <w:spacing w:val="-8"/>
        </w:rPr>
        <w:t xml:space="preserve"> </w:t>
      </w:r>
      <w:r>
        <w:rPr>
          <w:color w:val="231F20"/>
        </w:rPr>
        <w:t>if</w:t>
      </w:r>
      <w:r>
        <w:rPr>
          <w:color w:val="231F20"/>
          <w:spacing w:val="-8"/>
        </w:rPr>
        <w:t xml:space="preserve"> </w:t>
      </w:r>
      <w:r>
        <w:rPr>
          <w:color w:val="231F20"/>
        </w:rPr>
        <w:t>you</w:t>
      </w:r>
      <w:r>
        <w:rPr>
          <w:color w:val="231F20"/>
          <w:spacing w:val="-8"/>
        </w:rPr>
        <w:t xml:space="preserve"> </w:t>
      </w:r>
      <w:r>
        <w:rPr>
          <w:color w:val="231F20"/>
        </w:rPr>
        <w:t>are</w:t>
      </w:r>
      <w:r>
        <w:rPr>
          <w:color w:val="231F20"/>
          <w:spacing w:val="-8"/>
        </w:rPr>
        <w:t xml:space="preserve"> </w:t>
      </w:r>
      <w:r>
        <w:rPr>
          <w:color w:val="231F20"/>
        </w:rPr>
        <w:t>aware</w:t>
      </w:r>
      <w:r>
        <w:rPr>
          <w:color w:val="231F20"/>
          <w:spacing w:val="-8"/>
        </w:rPr>
        <w:t xml:space="preserve"> </w:t>
      </w:r>
      <w:r>
        <w:rPr>
          <w:color w:val="231F20"/>
        </w:rPr>
        <w:t>of</w:t>
      </w:r>
      <w:r>
        <w:rPr>
          <w:color w:val="231F20"/>
          <w:spacing w:val="-8"/>
        </w:rPr>
        <w:t xml:space="preserve"> </w:t>
      </w:r>
      <w:r>
        <w:rPr>
          <w:color w:val="231F20"/>
        </w:rPr>
        <w:t>an</w:t>
      </w:r>
      <w:r>
        <w:rPr>
          <w:color w:val="231F20"/>
          <w:spacing w:val="-8"/>
        </w:rPr>
        <w:t xml:space="preserve"> </w:t>
      </w:r>
      <w:r>
        <w:rPr>
          <w:color w:val="231F20"/>
        </w:rPr>
        <w:t>incident</w:t>
      </w:r>
      <w:r>
        <w:rPr>
          <w:color w:val="231F20"/>
          <w:spacing w:val="-8"/>
        </w:rPr>
        <w:t xml:space="preserve"> </w:t>
      </w:r>
      <w:r>
        <w:rPr>
          <w:color w:val="231F20"/>
        </w:rPr>
        <w:t>of discrimination</w:t>
      </w:r>
      <w:r>
        <w:rPr>
          <w:color w:val="231F20"/>
          <w:spacing w:val="-10"/>
        </w:rPr>
        <w:t xml:space="preserve"> </w:t>
      </w:r>
      <w:r>
        <w:rPr>
          <w:color w:val="231F20"/>
        </w:rPr>
        <w:t>involving</w:t>
      </w:r>
      <w:r>
        <w:rPr>
          <w:color w:val="231F20"/>
          <w:spacing w:val="-10"/>
        </w:rPr>
        <w:t xml:space="preserve"> </w:t>
      </w:r>
      <w:r>
        <w:rPr>
          <w:color w:val="231F20"/>
        </w:rPr>
        <w:t>another</w:t>
      </w:r>
      <w:r>
        <w:rPr>
          <w:color w:val="231F20"/>
          <w:spacing w:val="-10"/>
        </w:rPr>
        <w:t xml:space="preserve"> </w:t>
      </w:r>
      <w:r>
        <w:rPr>
          <w:color w:val="231F20"/>
        </w:rPr>
        <w:t>individual,</w:t>
      </w:r>
      <w:r>
        <w:rPr>
          <w:color w:val="231F20"/>
          <w:spacing w:val="-10"/>
        </w:rPr>
        <w:t xml:space="preserve"> </w:t>
      </w:r>
      <w:r>
        <w:rPr>
          <w:color w:val="231F20"/>
        </w:rPr>
        <w:t>please</w:t>
      </w:r>
      <w:r>
        <w:rPr>
          <w:color w:val="231F20"/>
          <w:spacing w:val="-10"/>
        </w:rPr>
        <w:t xml:space="preserve"> </w:t>
      </w:r>
      <w:r>
        <w:rPr>
          <w:color w:val="231F20"/>
        </w:rPr>
        <w:t>provide</w:t>
      </w:r>
      <w:r>
        <w:rPr>
          <w:color w:val="231F20"/>
          <w:spacing w:val="-10"/>
        </w:rPr>
        <w:t xml:space="preserve"> </w:t>
      </w:r>
      <w:r>
        <w:rPr>
          <w:color w:val="231F20"/>
        </w:rPr>
        <w:t>a</w:t>
      </w:r>
      <w:r>
        <w:rPr>
          <w:color w:val="231F20"/>
          <w:spacing w:val="-10"/>
        </w:rPr>
        <w:t xml:space="preserve"> </w:t>
      </w:r>
      <w:r>
        <w:rPr>
          <w:color w:val="231F20"/>
        </w:rPr>
        <w:t>written</w:t>
      </w:r>
      <w:r>
        <w:rPr>
          <w:color w:val="231F20"/>
          <w:spacing w:val="-10"/>
        </w:rPr>
        <w:t xml:space="preserve"> </w:t>
      </w:r>
      <w:r>
        <w:rPr>
          <w:color w:val="231F20"/>
        </w:rPr>
        <w:t>or</w:t>
      </w:r>
      <w:r>
        <w:rPr>
          <w:color w:val="231F20"/>
          <w:spacing w:val="-10"/>
        </w:rPr>
        <w:t xml:space="preserve"> </w:t>
      </w:r>
      <w:r>
        <w:rPr>
          <w:color w:val="231F20"/>
        </w:rPr>
        <w:t>verbal</w:t>
      </w:r>
      <w:r>
        <w:rPr>
          <w:color w:val="231F20"/>
          <w:spacing w:val="-10"/>
        </w:rPr>
        <w:t xml:space="preserve"> </w:t>
      </w:r>
      <w:r>
        <w:rPr>
          <w:color w:val="231F20"/>
        </w:rPr>
        <w:t>report</w:t>
      </w:r>
      <w:r>
        <w:rPr>
          <w:color w:val="231F20"/>
          <w:spacing w:val="-10"/>
        </w:rPr>
        <w:t xml:space="preserve"> </w:t>
      </w:r>
      <w:r>
        <w:rPr>
          <w:color w:val="231F20"/>
        </w:rPr>
        <w:t>to</w:t>
      </w:r>
      <w:r>
        <w:rPr>
          <w:color w:val="231F20"/>
          <w:spacing w:val="-10"/>
        </w:rPr>
        <w:t xml:space="preserve"> </w:t>
      </w:r>
      <w:r>
        <w:rPr>
          <w:color w:val="231F20"/>
        </w:rPr>
        <w:t>your</w:t>
      </w:r>
      <w:r>
        <w:rPr>
          <w:color w:val="231F20"/>
          <w:spacing w:val="-10"/>
        </w:rPr>
        <w:t xml:space="preserve"> </w:t>
      </w:r>
      <w:r>
        <w:rPr>
          <w:color w:val="231F20"/>
        </w:rPr>
        <w:t>supervisor,</w:t>
      </w:r>
      <w:r>
        <w:rPr>
          <w:color w:val="231F20"/>
          <w:spacing w:val="-10"/>
        </w:rPr>
        <w:t xml:space="preserve"> </w:t>
      </w:r>
      <w:r>
        <w:rPr>
          <w:color w:val="231F20"/>
        </w:rPr>
        <w:t xml:space="preserve">another member of management, or </w:t>
      </w:r>
      <w:r>
        <w:rPr>
          <w:b/>
          <w:color w:val="231F20"/>
        </w:rPr>
        <w:t>[insert appropriate contact information, such as a name, phone number and/or</w:t>
      </w:r>
      <w:r>
        <w:rPr>
          <w:b/>
          <w:color w:val="231F20"/>
          <w:spacing w:val="-11"/>
        </w:rPr>
        <w:t xml:space="preserve"> </w:t>
      </w:r>
      <w:r>
        <w:rPr>
          <w:b/>
          <w:color w:val="231F20"/>
        </w:rPr>
        <w:t>email</w:t>
      </w:r>
      <w:r>
        <w:rPr>
          <w:b/>
          <w:color w:val="231F20"/>
          <w:spacing w:val="-11"/>
        </w:rPr>
        <w:t xml:space="preserve"> </w:t>
      </w:r>
      <w:r>
        <w:rPr>
          <w:b/>
          <w:color w:val="231F20"/>
        </w:rPr>
        <w:t>address]</w:t>
      </w:r>
      <w:r>
        <w:rPr>
          <w:color w:val="231F20"/>
        </w:rPr>
        <w:t>.</w:t>
      </w:r>
      <w:r>
        <w:rPr>
          <w:color w:val="231F20"/>
          <w:spacing w:val="-11"/>
        </w:rPr>
        <w:t xml:space="preserve"> </w:t>
      </w:r>
      <w:r>
        <w:rPr>
          <w:color w:val="231F20"/>
        </w:rPr>
        <w:t>The</w:t>
      </w:r>
      <w:r>
        <w:rPr>
          <w:color w:val="231F20"/>
          <w:spacing w:val="-11"/>
        </w:rPr>
        <w:t xml:space="preserve"> </w:t>
      </w:r>
      <w:r>
        <w:rPr>
          <w:color w:val="231F20"/>
        </w:rPr>
        <w:t>report</w:t>
      </w:r>
      <w:r>
        <w:rPr>
          <w:color w:val="231F20"/>
          <w:spacing w:val="-11"/>
        </w:rPr>
        <w:t xml:space="preserve"> </w:t>
      </w:r>
      <w:r>
        <w:rPr>
          <w:color w:val="231F20"/>
        </w:rPr>
        <w:t>should</w:t>
      </w:r>
      <w:r>
        <w:rPr>
          <w:color w:val="231F20"/>
          <w:spacing w:val="-11"/>
        </w:rPr>
        <w:t xml:space="preserve"> </w:t>
      </w:r>
      <w:r>
        <w:rPr>
          <w:color w:val="231F20"/>
        </w:rPr>
        <w:t>be</w:t>
      </w:r>
      <w:r>
        <w:rPr>
          <w:color w:val="231F20"/>
          <w:spacing w:val="-11"/>
        </w:rPr>
        <w:t xml:space="preserve"> </w:t>
      </w:r>
      <w:r>
        <w:rPr>
          <w:color w:val="231F20"/>
        </w:rPr>
        <w:t>specific</w:t>
      </w:r>
      <w:r>
        <w:rPr>
          <w:color w:val="231F20"/>
          <w:spacing w:val="-11"/>
        </w:rPr>
        <w:t xml:space="preserve"> </w:t>
      </w:r>
      <w:r>
        <w:rPr>
          <w:color w:val="231F20"/>
        </w:rPr>
        <w:t>and</w:t>
      </w:r>
      <w:r>
        <w:rPr>
          <w:color w:val="231F20"/>
          <w:spacing w:val="-11"/>
        </w:rPr>
        <w:t xml:space="preserve"> </w:t>
      </w:r>
      <w:r>
        <w:rPr>
          <w:color w:val="231F20"/>
        </w:rPr>
        <w:t>should</w:t>
      </w:r>
      <w:r>
        <w:rPr>
          <w:color w:val="231F20"/>
          <w:spacing w:val="-11"/>
        </w:rPr>
        <w:t xml:space="preserve"> </w:t>
      </w:r>
      <w:r>
        <w:rPr>
          <w:color w:val="231F20"/>
        </w:rPr>
        <w:t>include</w:t>
      </w:r>
      <w:r>
        <w:rPr>
          <w:color w:val="231F20"/>
          <w:spacing w:val="-11"/>
        </w:rPr>
        <w:t xml:space="preserve"> </w:t>
      </w:r>
      <w:r>
        <w:rPr>
          <w:color w:val="231F20"/>
        </w:rPr>
        <w:t>the</w:t>
      </w:r>
      <w:r>
        <w:rPr>
          <w:color w:val="231F20"/>
          <w:spacing w:val="-11"/>
        </w:rPr>
        <w:t xml:space="preserve"> </w:t>
      </w:r>
      <w:r>
        <w:rPr>
          <w:color w:val="231F20"/>
        </w:rPr>
        <w:t>names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individuals</w:t>
      </w:r>
      <w:r>
        <w:rPr>
          <w:color w:val="231F20"/>
          <w:spacing w:val="-11"/>
        </w:rPr>
        <w:t xml:space="preserve"> </w:t>
      </w:r>
      <w:r>
        <w:rPr>
          <w:color w:val="231F20"/>
        </w:rPr>
        <w:t>involved, the</w:t>
      </w:r>
      <w:r>
        <w:rPr>
          <w:color w:val="231F20"/>
          <w:spacing w:val="-9"/>
        </w:rPr>
        <w:t xml:space="preserve"> </w:t>
      </w:r>
      <w:r>
        <w:rPr>
          <w:color w:val="231F20"/>
        </w:rPr>
        <w:t>names</w:t>
      </w:r>
      <w:r>
        <w:rPr>
          <w:color w:val="231F20"/>
          <w:spacing w:val="-9"/>
        </w:rPr>
        <w:t xml:space="preserve"> </w:t>
      </w:r>
      <w:r>
        <w:rPr>
          <w:color w:val="231F20"/>
        </w:rPr>
        <w:t>of</w:t>
      </w:r>
      <w:r>
        <w:rPr>
          <w:color w:val="231F20"/>
          <w:spacing w:val="-9"/>
        </w:rPr>
        <w:t xml:space="preserve"> </w:t>
      </w:r>
      <w:r>
        <w:rPr>
          <w:color w:val="231F20"/>
        </w:rPr>
        <w:t>any</w:t>
      </w:r>
      <w:r>
        <w:rPr>
          <w:color w:val="231F20"/>
          <w:spacing w:val="-9"/>
        </w:rPr>
        <w:t xml:space="preserve"> </w:t>
      </w:r>
      <w:r>
        <w:rPr>
          <w:color w:val="231F20"/>
        </w:rPr>
        <w:t>witnesses</w:t>
      </w:r>
      <w:r>
        <w:rPr>
          <w:color w:val="231F20"/>
          <w:spacing w:val="-9"/>
        </w:rPr>
        <w:t xml:space="preserve"> </w:t>
      </w:r>
      <w:r>
        <w:rPr>
          <w:color w:val="231F20"/>
        </w:rPr>
        <w:t>and</w:t>
      </w:r>
      <w:r>
        <w:rPr>
          <w:color w:val="231F20"/>
          <w:spacing w:val="-9"/>
        </w:rPr>
        <w:t xml:space="preserve"> </w:t>
      </w:r>
      <w:r>
        <w:rPr>
          <w:color w:val="231F20"/>
        </w:rPr>
        <w:t>any</w:t>
      </w:r>
      <w:r>
        <w:rPr>
          <w:color w:val="231F20"/>
          <w:spacing w:val="-9"/>
        </w:rPr>
        <w:t xml:space="preserve"> </w:t>
      </w:r>
      <w:r>
        <w:rPr>
          <w:color w:val="231F20"/>
        </w:rPr>
        <w:t>documentary</w:t>
      </w:r>
      <w:r>
        <w:rPr>
          <w:color w:val="231F20"/>
          <w:spacing w:val="-9"/>
        </w:rPr>
        <w:t xml:space="preserve"> </w:t>
      </w:r>
      <w:r>
        <w:rPr>
          <w:color w:val="231F20"/>
        </w:rPr>
        <w:t>evidence</w:t>
      </w:r>
      <w:r>
        <w:rPr>
          <w:color w:val="231F20"/>
          <w:spacing w:val="-9"/>
        </w:rPr>
        <w:t xml:space="preserve"> </w:t>
      </w:r>
      <w:r>
        <w:rPr>
          <w:color w:val="231F20"/>
        </w:rPr>
        <w:t>(emails,</w:t>
      </w:r>
      <w:r>
        <w:rPr>
          <w:color w:val="231F20"/>
          <w:spacing w:val="-9"/>
        </w:rPr>
        <w:t xml:space="preserve"> </w:t>
      </w:r>
      <w:r>
        <w:rPr>
          <w:color w:val="231F20"/>
        </w:rPr>
        <w:t>notes,</w:t>
      </w:r>
      <w:r>
        <w:rPr>
          <w:color w:val="231F20"/>
          <w:spacing w:val="-9"/>
        </w:rPr>
        <w:t xml:space="preserve"> </w:t>
      </w:r>
      <w:r>
        <w:rPr>
          <w:color w:val="231F20"/>
        </w:rPr>
        <w:t>etc</w:t>
      </w:r>
      <w:r>
        <w:rPr>
          <w:color w:val="231F20"/>
        </w:rPr>
        <w:t>.).</w:t>
      </w:r>
      <w:r>
        <w:rPr>
          <w:color w:val="231F20"/>
          <w:spacing w:val="-9"/>
        </w:rPr>
        <w:t xml:space="preserve"> </w:t>
      </w:r>
      <w:r>
        <w:rPr>
          <w:color w:val="231F20"/>
        </w:rPr>
        <w:t>The</w:t>
      </w:r>
      <w:r>
        <w:rPr>
          <w:color w:val="231F20"/>
          <w:spacing w:val="-9"/>
        </w:rPr>
        <w:t xml:space="preserve"> </w:t>
      </w:r>
      <w:r>
        <w:rPr>
          <w:color w:val="231F20"/>
        </w:rPr>
        <w:t>Company</w:t>
      </w:r>
      <w:r>
        <w:rPr>
          <w:color w:val="231F20"/>
          <w:spacing w:val="-9"/>
        </w:rPr>
        <w:t xml:space="preserve"> </w:t>
      </w:r>
      <w:r>
        <w:rPr>
          <w:color w:val="231F20"/>
        </w:rPr>
        <w:t>will</w:t>
      </w:r>
      <w:r>
        <w:rPr>
          <w:color w:val="231F20"/>
          <w:spacing w:val="-9"/>
        </w:rPr>
        <w:t xml:space="preserve"> </w:t>
      </w:r>
      <w:r>
        <w:rPr>
          <w:color w:val="231F20"/>
        </w:rPr>
        <w:t>conduct</w:t>
      </w:r>
      <w:r>
        <w:rPr>
          <w:color w:val="231F20"/>
          <w:spacing w:val="-9"/>
        </w:rPr>
        <w:t xml:space="preserve"> </w:t>
      </w:r>
      <w:r>
        <w:rPr>
          <w:color w:val="231F20"/>
        </w:rPr>
        <w:t xml:space="preserve">a </w:t>
      </w:r>
      <w:r>
        <w:rPr>
          <w:color w:val="231F20"/>
          <w:w w:val="95"/>
        </w:rPr>
        <w:t>thorough and objective investigation in a timely fashion and attempt to resolve the situation. The investigation will</w:t>
      </w:r>
      <w:r>
        <w:rPr>
          <w:color w:val="231F20"/>
          <w:spacing w:val="40"/>
        </w:rPr>
        <w:t xml:space="preserve"> </w:t>
      </w:r>
      <w:r>
        <w:rPr>
          <w:color w:val="231F20"/>
        </w:rPr>
        <w:t>be</w:t>
      </w:r>
      <w:r>
        <w:rPr>
          <w:color w:val="231F20"/>
          <w:spacing w:val="-3"/>
        </w:rPr>
        <w:t xml:space="preserve"> </w:t>
      </w:r>
      <w:proofErr w:type="gramStart"/>
      <w:r>
        <w:rPr>
          <w:color w:val="231F20"/>
        </w:rPr>
        <w:t>completed</w:t>
      </w:r>
      <w:proofErr w:type="gramEnd"/>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determination</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made</w:t>
      </w:r>
      <w:r>
        <w:rPr>
          <w:color w:val="231F20"/>
          <w:spacing w:val="-3"/>
        </w:rPr>
        <w:t xml:space="preserve"> </w:t>
      </w:r>
      <w:r>
        <w:rPr>
          <w:color w:val="231F20"/>
        </w:rPr>
        <w:t>and</w:t>
      </w:r>
      <w:r>
        <w:rPr>
          <w:color w:val="231F20"/>
          <w:spacing w:val="-3"/>
        </w:rPr>
        <w:t xml:space="preserve"> </w:t>
      </w:r>
      <w:r>
        <w:rPr>
          <w:color w:val="231F20"/>
        </w:rPr>
        <w:t>communicated</w:t>
      </w:r>
      <w:r>
        <w:rPr>
          <w:color w:val="231F20"/>
          <w:spacing w:val="-3"/>
        </w:rPr>
        <w:t xml:space="preserve"> </w:t>
      </w:r>
      <w:r>
        <w:rPr>
          <w:color w:val="231F20"/>
        </w:rPr>
        <w:t>to</w:t>
      </w:r>
      <w:r>
        <w:rPr>
          <w:color w:val="231F20"/>
          <w:spacing w:val="-3"/>
        </w:rPr>
        <w:t xml:space="preserve"> </w:t>
      </w:r>
      <w:r>
        <w:rPr>
          <w:color w:val="231F20"/>
        </w:rPr>
        <w:t>you</w:t>
      </w:r>
      <w:r>
        <w:rPr>
          <w:color w:val="231F20"/>
          <w:spacing w:val="-3"/>
        </w:rPr>
        <w:t xml:space="preserve"> </w:t>
      </w:r>
      <w:r>
        <w:rPr>
          <w:color w:val="231F20"/>
        </w:rPr>
        <w:t>as</w:t>
      </w:r>
      <w:r>
        <w:rPr>
          <w:color w:val="231F20"/>
          <w:spacing w:val="-3"/>
        </w:rPr>
        <w:t xml:space="preserve"> </w:t>
      </w:r>
      <w:r>
        <w:rPr>
          <w:color w:val="231F20"/>
        </w:rPr>
        <w:t>soon</w:t>
      </w:r>
      <w:r>
        <w:rPr>
          <w:color w:val="231F20"/>
          <w:spacing w:val="-3"/>
        </w:rPr>
        <w:t xml:space="preserve"> </w:t>
      </w:r>
      <w:r>
        <w:rPr>
          <w:color w:val="231F20"/>
        </w:rPr>
        <w:t>as</w:t>
      </w:r>
      <w:r>
        <w:rPr>
          <w:color w:val="231F20"/>
          <w:spacing w:val="-3"/>
        </w:rPr>
        <w:t xml:space="preserve"> </w:t>
      </w:r>
      <w:r>
        <w:rPr>
          <w:color w:val="231F20"/>
        </w:rPr>
        <w:t>practical.</w:t>
      </w:r>
      <w:r>
        <w:rPr>
          <w:color w:val="231F20"/>
          <w:spacing w:val="-3"/>
        </w:rPr>
        <w:t xml:space="preserve"> </w:t>
      </w:r>
      <w:r>
        <w:rPr>
          <w:color w:val="231F20"/>
        </w:rPr>
        <w:t>The</w:t>
      </w:r>
      <w:r>
        <w:rPr>
          <w:color w:val="231F20"/>
          <w:spacing w:val="-3"/>
        </w:rPr>
        <w:t xml:space="preserve"> </w:t>
      </w:r>
      <w:r>
        <w:rPr>
          <w:color w:val="231F20"/>
        </w:rPr>
        <w:t>Company will</w:t>
      </w:r>
      <w:r>
        <w:rPr>
          <w:color w:val="231F20"/>
          <w:spacing w:val="-5"/>
        </w:rPr>
        <w:t xml:space="preserve"> </w:t>
      </w:r>
      <w:r>
        <w:rPr>
          <w:color w:val="231F20"/>
        </w:rPr>
        <w:t>try</w:t>
      </w:r>
      <w:r>
        <w:rPr>
          <w:color w:val="231F20"/>
          <w:spacing w:val="-5"/>
        </w:rPr>
        <w:t xml:space="preserve"> </w:t>
      </w:r>
      <w:r>
        <w:rPr>
          <w:color w:val="231F20"/>
        </w:rPr>
        <w:t>to</w:t>
      </w:r>
      <w:r>
        <w:rPr>
          <w:color w:val="231F20"/>
          <w:spacing w:val="-5"/>
        </w:rPr>
        <w:t xml:space="preserve"> </w:t>
      </w:r>
      <w:r>
        <w:rPr>
          <w:color w:val="231F20"/>
        </w:rPr>
        <w:t>protect</w:t>
      </w:r>
      <w:r>
        <w:rPr>
          <w:color w:val="231F20"/>
          <w:spacing w:val="-5"/>
        </w:rPr>
        <w:t xml:space="preserve"> </w:t>
      </w:r>
      <w:r>
        <w:rPr>
          <w:color w:val="231F20"/>
        </w:rPr>
        <w:t>the</w:t>
      </w:r>
      <w:r>
        <w:rPr>
          <w:color w:val="231F20"/>
          <w:spacing w:val="-5"/>
        </w:rPr>
        <w:t xml:space="preserve"> </w:t>
      </w:r>
      <w:r>
        <w:rPr>
          <w:color w:val="231F20"/>
        </w:rPr>
        <w:t>privacy</w:t>
      </w:r>
      <w:r>
        <w:rPr>
          <w:color w:val="231F20"/>
          <w:spacing w:val="-5"/>
        </w:rPr>
        <w:t xml:space="preserve"> </w:t>
      </w:r>
      <w:r>
        <w:rPr>
          <w:color w:val="231F20"/>
        </w:rPr>
        <w:t>and</w:t>
      </w:r>
      <w:r>
        <w:rPr>
          <w:color w:val="231F20"/>
          <w:spacing w:val="-5"/>
        </w:rPr>
        <w:t xml:space="preserve"> </w:t>
      </w:r>
      <w:r>
        <w:rPr>
          <w:color w:val="231F20"/>
        </w:rPr>
        <w:t>confidentiality</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parties</w:t>
      </w:r>
      <w:r>
        <w:rPr>
          <w:color w:val="231F20"/>
          <w:spacing w:val="-5"/>
        </w:rPr>
        <w:t xml:space="preserve"> </w:t>
      </w:r>
      <w:r>
        <w:rPr>
          <w:color w:val="231F20"/>
        </w:rPr>
        <w:t>involved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possible,</w:t>
      </w:r>
      <w:r>
        <w:rPr>
          <w:color w:val="231F20"/>
          <w:spacing w:val="-5"/>
        </w:rPr>
        <w:t xml:space="preserve"> </w:t>
      </w:r>
      <w:r>
        <w:rPr>
          <w:color w:val="231F20"/>
        </w:rPr>
        <w:t>consistent</w:t>
      </w:r>
      <w:r>
        <w:rPr>
          <w:color w:val="231F20"/>
          <w:spacing w:val="-5"/>
        </w:rPr>
        <w:t xml:space="preserve"> </w:t>
      </w:r>
      <w:r>
        <w:rPr>
          <w:color w:val="231F20"/>
        </w:rPr>
        <w:t>with</w:t>
      </w:r>
      <w:r>
        <w:rPr>
          <w:color w:val="231F20"/>
          <w:spacing w:val="-5"/>
        </w:rPr>
        <w:t xml:space="preserve"> </w:t>
      </w:r>
      <w:r>
        <w:rPr>
          <w:color w:val="231F20"/>
        </w:rPr>
        <w:t>a thorough investigation and employee rights.</w:t>
      </w:r>
    </w:p>
    <w:p w14:paraId="127681BB" w14:textId="77777777" w:rsidR="002301E3" w:rsidRDefault="000C2AF2">
      <w:pPr>
        <w:pStyle w:val="BodyText"/>
        <w:spacing w:before="174" w:line="292" w:lineRule="auto"/>
        <w:ind w:left="679" w:right="1293"/>
      </w:pPr>
      <w:r>
        <w:rPr>
          <w:color w:val="231F20"/>
          <w:w w:val="95"/>
        </w:rPr>
        <w:t xml:space="preserve">If the Company determines that this policy has been violated, disciplinary action, up </w:t>
      </w:r>
      <w:r>
        <w:rPr>
          <w:color w:val="231F20"/>
          <w:w w:val="95"/>
        </w:rPr>
        <w:t>to and including immediate</w:t>
      </w:r>
      <w:r>
        <w:rPr>
          <w:color w:val="231F20"/>
          <w:spacing w:val="40"/>
        </w:rPr>
        <w:t xml:space="preserve"> </w:t>
      </w:r>
      <w:r>
        <w:rPr>
          <w:color w:val="231F20"/>
        </w:rPr>
        <w:t>discharge,</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taken.</w:t>
      </w:r>
      <w:r>
        <w:rPr>
          <w:color w:val="231F20"/>
          <w:spacing w:val="-6"/>
        </w:rPr>
        <w:t xml:space="preserve"> </w:t>
      </w:r>
      <w:r>
        <w:rPr>
          <w:color w:val="231F20"/>
        </w:rPr>
        <w:t>Disciplinary</w:t>
      </w:r>
      <w:r>
        <w:rPr>
          <w:color w:val="231F20"/>
          <w:spacing w:val="-6"/>
        </w:rPr>
        <w:t xml:space="preserve"> </w:t>
      </w:r>
      <w:r>
        <w:rPr>
          <w:color w:val="231F20"/>
        </w:rPr>
        <w:t>action</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taken</w:t>
      </w:r>
      <w:r>
        <w:rPr>
          <w:color w:val="231F20"/>
          <w:spacing w:val="-6"/>
        </w:rPr>
        <w:t xml:space="preserve"> </w:t>
      </w:r>
      <w:r>
        <w:rPr>
          <w:color w:val="231F20"/>
        </w:rPr>
        <w:t>when</w:t>
      </w:r>
      <w:r>
        <w:rPr>
          <w:color w:val="231F20"/>
          <w:spacing w:val="-6"/>
        </w:rPr>
        <w:t xml:space="preserve"> </w:t>
      </w:r>
      <w:r>
        <w:rPr>
          <w:color w:val="231F20"/>
        </w:rPr>
        <w:t>an</w:t>
      </w:r>
      <w:r>
        <w:rPr>
          <w:color w:val="231F20"/>
          <w:spacing w:val="-6"/>
        </w:rPr>
        <w:t xml:space="preserve"> </w:t>
      </w:r>
      <w:r>
        <w:rPr>
          <w:color w:val="231F20"/>
        </w:rPr>
        <w:t>investigation</w:t>
      </w:r>
      <w:r>
        <w:rPr>
          <w:color w:val="231F20"/>
          <w:spacing w:val="-6"/>
        </w:rPr>
        <w:t xml:space="preserve"> </w:t>
      </w:r>
      <w:r>
        <w:rPr>
          <w:color w:val="231F20"/>
        </w:rPr>
        <w:t>reveals</w:t>
      </w:r>
      <w:r>
        <w:rPr>
          <w:color w:val="231F20"/>
          <w:spacing w:val="-6"/>
        </w:rPr>
        <w:t xml:space="preserve"> </w:t>
      </w:r>
      <w:r>
        <w:rPr>
          <w:color w:val="231F20"/>
        </w:rPr>
        <w:t>conduct</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part</w:t>
      </w:r>
    </w:p>
    <w:p w14:paraId="127681BC" w14:textId="77777777" w:rsidR="002301E3" w:rsidRDefault="000C2AF2">
      <w:pPr>
        <w:pStyle w:val="BodyText"/>
        <w:spacing w:line="292" w:lineRule="auto"/>
        <w:ind w:left="679" w:right="1293"/>
      </w:pPr>
      <w:r>
        <w:rPr>
          <w:color w:val="231F20"/>
          <w:w w:val="95"/>
        </w:rPr>
        <w:t xml:space="preserve">of an employee that does not rise to the level of unlawful </w:t>
      </w:r>
      <w:proofErr w:type="gramStart"/>
      <w:r>
        <w:rPr>
          <w:color w:val="231F20"/>
          <w:w w:val="95"/>
        </w:rPr>
        <w:t>discrimination, but</w:t>
      </w:r>
      <w:proofErr w:type="gramEnd"/>
      <w:r>
        <w:rPr>
          <w:color w:val="231F20"/>
          <w:w w:val="95"/>
        </w:rPr>
        <w:t xml:space="preserve"> is nevertheless inappropriate. </w:t>
      </w:r>
      <w:r>
        <w:rPr>
          <w:color w:val="231F20"/>
        </w:rPr>
        <w:t>Appropriate action also may be taken to deter future discrimination or misconduct.</w:t>
      </w:r>
    </w:p>
    <w:p w14:paraId="127681BD" w14:textId="77777777" w:rsidR="002301E3" w:rsidRDefault="000C2AF2">
      <w:pPr>
        <w:pStyle w:val="BodyText"/>
        <w:spacing w:before="7"/>
        <w:rPr>
          <w:sz w:val="23"/>
        </w:rPr>
      </w:pPr>
      <w:r>
        <w:pict w14:anchorId="12768670">
          <v:shape id="docshape30" o:spid="_x0000_s1105" style="position:absolute;margin-left:45pt;margin-top:14.8pt;width:103.5pt;height:.1pt;z-index:-15717376;mso-wrap-distance-left:0;mso-wrap-distance-right:0;mso-position-horizontal-relative:page" coordorigin="900,296" coordsize="2070,0" path="m900,296r2070,e" filled="f" strokecolor="#231f20" strokeweight=".5pt">
            <v:path arrowok="t"/>
            <w10:wrap type="topAndBottom" anchorx="page"/>
          </v:shape>
        </w:pict>
      </w:r>
    </w:p>
    <w:p w14:paraId="127681BE" w14:textId="77777777" w:rsidR="002301E3" w:rsidRDefault="000C2AF2">
      <w:pPr>
        <w:pStyle w:val="ListParagraph"/>
        <w:numPr>
          <w:ilvl w:val="0"/>
          <w:numId w:val="10"/>
        </w:numPr>
        <w:tabs>
          <w:tab w:val="left" w:pos="960"/>
        </w:tabs>
        <w:spacing w:before="120" w:line="249" w:lineRule="auto"/>
        <w:ind w:right="1594"/>
        <w:jc w:val="left"/>
        <w:rPr>
          <w:sz w:val="16"/>
        </w:rPr>
      </w:pPr>
      <w:r>
        <w:rPr>
          <w:color w:val="231F20"/>
          <w:sz w:val="16"/>
        </w:rPr>
        <w:t>Note to management: This policy refers to categories of emplo</w:t>
      </w:r>
      <w:r>
        <w:rPr>
          <w:color w:val="231F20"/>
          <w:sz w:val="16"/>
        </w:rPr>
        <w:t>yees protected under a variety of federal and state laws. Most jurisdictions</w:t>
      </w:r>
      <w:r>
        <w:rPr>
          <w:color w:val="231F20"/>
          <w:spacing w:val="-4"/>
          <w:sz w:val="16"/>
        </w:rPr>
        <w:t xml:space="preserve"> </w:t>
      </w:r>
      <w:r>
        <w:rPr>
          <w:color w:val="231F20"/>
          <w:sz w:val="16"/>
        </w:rPr>
        <w:t>prohibit</w:t>
      </w:r>
      <w:r>
        <w:rPr>
          <w:color w:val="231F20"/>
          <w:spacing w:val="-4"/>
          <w:sz w:val="16"/>
        </w:rPr>
        <w:t xml:space="preserve"> </w:t>
      </w:r>
      <w:r>
        <w:rPr>
          <w:color w:val="231F20"/>
          <w:sz w:val="16"/>
        </w:rPr>
        <w:t>additional</w:t>
      </w:r>
      <w:r>
        <w:rPr>
          <w:color w:val="231F20"/>
          <w:spacing w:val="-4"/>
          <w:sz w:val="16"/>
        </w:rPr>
        <w:t xml:space="preserve"> </w:t>
      </w:r>
      <w:r>
        <w:rPr>
          <w:color w:val="231F20"/>
          <w:sz w:val="16"/>
        </w:rPr>
        <w:t>types</w:t>
      </w:r>
      <w:r>
        <w:rPr>
          <w:color w:val="231F20"/>
          <w:spacing w:val="-4"/>
          <w:sz w:val="16"/>
        </w:rPr>
        <w:t xml:space="preserve"> </w:t>
      </w:r>
      <w:r>
        <w:rPr>
          <w:color w:val="231F20"/>
          <w:sz w:val="16"/>
        </w:rPr>
        <w:t>of</w:t>
      </w:r>
      <w:r>
        <w:rPr>
          <w:color w:val="231F20"/>
          <w:spacing w:val="-4"/>
          <w:sz w:val="16"/>
        </w:rPr>
        <w:t xml:space="preserve"> </w:t>
      </w:r>
      <w:r>
        <w:rPr>
          <w:color w:val="231F20"/>
          <w:sz w:val="16"/>
        </w:rPr>
        <w:t>discrimination,</w:t>
      </w:r>
      <w:r>
        <w:rPr>
          <w:color w:val="231F20"/>
          <w:spacing w:val="-4"/>
          <w:sz w:val="16"/>
        </w:rPr>
        <w:t xml:space="preserve"> </w:t>
      </w:r>
      <w:r>
        <w:rPr>
          <w:color w:val="231F20"/>
          <w:sz w:val="16"/>
        </w:rPr>
        <w:t>and</w:t>
      </w:r>
      <w:r>
        <w:rPr>
          <w:color w:val="231F20"/>
          <w:spacing w:val="-4"/>
          <w:sz w:val="16"/>
        </w:rPr>
        <w:t xml:space="preserve"> </w:t>
      </w:r>
      <w:r>
        <w:rPr>
          <w:color w:val="231F20"/>
          <w:sz w:val="16"/>
        </w:rPr>
        <w:t>some</w:t>
      </w:r>
      <w:r>
        <w:rPr>
          <w:color w:val="231F20"/>
          <w:spacing w:val="-4"/>
          <w:sz w:val="16"/>
        </w:rPr>
        <w:t xml:space="preserve"> </w:t>
      </w:r>
      <w:r>
        <w:rPr>
          <w:color w:val="231F20"/>
          <w:sz w:val="16"/>
        </w:rPr>
        <w:t>do</w:t>
      </w:r>
      <w:r>
        <w:rPr>
          <w:color w:val="231F20"/>
          <w:spacing w:val="-4"/>
          <w:sz w:val="16"/>
        </w:rPr>
        <w:t xml:space="preserve"> </w:t>
      </w:r>
      <w:r>
        <w:rPr>
          <w:color w:val="231F20"/>
          <w:sz w:val="16"/>
        </w:rPr>
        <w:t>not</w:t>
      </w:r>
      <w:r>
        <w:rPr>
          <w:color w:val="231F20"/>
          <w:spacing w:val="-4"/>
          <w:sz w:val="16"/>
        </w:rPr>
        <w:t xml:space="preserve"> </w:t>
      </w:r>
      <w:r>
        <w:rPr>
          <w:color w:val="231F20"/>
          <w:sz w:val="16"/>
        </w:rPr>
        <w:t>yet</w:t>
      </w:r>
      <w:r>
        <w:rPr>
          <w:color w:val="231F20"/>
          <w:spacing w:val="-4"/>
          <w:sz w:val="16"/>
        </w:rPr>
        <w:t xml:space="preserve"> </w:t>
      </w:r>
      <w:r>
        <w:rPr>
          <w:color w:val="231F20"/>
          <w:sz w:val="16"/>
        </w:rPr>
        <w:t>require</w:t>
      </w:r>
      <w:r>
        <w:rPr>
          <w:color w:val="231F20"/>
          <w:spacing w:val="-4"/>
          <w:sz w:val="16"/>
        </w:rPr>
        <w:t xml:space="preserve"> </w:t>
      </w:r>
      <w:r>
        <w:rPr>
          <w:color w:val="231F20"/>
          <w:sz w:val="16"/>
        </w:rPr>
        <w:t>same</w:t>
      </w:r>
      <w:r>
        <w:rPr>
          <w:color w:val="231F20"/>
          <w:spacing w:val="-4"/>
          <w:sz w:val="16"/>
        </w:rPr>
        <w:t xml:space="preserve"> </w:t>
      </w:r>
      <w:r>
        <w:rPr>
          <w:color w:val="231F20"/>
          <w:sz w:val="16"/>
        </w:rPr>
        <w:t>sex</w:t>
      </w:r>
      <w:r>
        <w:rPr>
          <w:color w:val="231F20"/>
          <w:spacing w:val="-4"/>
          <w:sz w:val="16"/>
        </w:rPr>
        <w:t xml:space="preserve"> </w:t>
      </w:r>
      <w:r>
        <w:rPr>
          <w:color w:val="231F20"/>
          <w:sz w:val="16"/>
        </w:rPr>
        <w:t>policies,</w:t>
      </w:r>
      <w:r>
        <w:rPr>
          <w:color w:val="231F20"/>
          <w:spacing w:val="-4"/>
          <w:sz w:val="16"/>
        </w:rPr>
        <w:t xml:space="preserve"> </w:t>
      </w:r>
      <w:r>
        <w:rPr>
          <w:color w:val="231F20"/>
          <w:sz w:val="16"/>
        </w:rPr>
        <w:t>so</w:t>
      </w:r>
      <w:r>
        <w:rPr>
          <w:color w:val="231F20"/>
          <w:spacing w:val="-4"/>
          <w:sz w:val="16"/>
        </w:rPr>
        <w:t xml:space="preserve"> </w:t>
      </w:r>
      <w:r>
        <w:rPr>
          <w:color w:val="231F20"/>
          <w:sz w:val="16"/>
        </w:rPr>
        <w:t>be</w:t>
      </w:r>
      <w:r>
        <w:rPr>
          <w:color w:val="231F20"/>
          <w:spacing w:val="-4"/>
          <w:sz w:val="16"/>
        </w:rPr>
        <w:t xml:space="preserve"> </w:t>
      </w:r>
      <w:r>
        <w:rPr>
          <w:color w:val="231F20"/>
          <w:sz w:val="16"/>
        </w:rPr>
        <w:t>sure</w:t>
      </w:r>
      <w:r>
        <w:rPr>
          <w:color w:val="231F20"/>
          <w:spacing w:val="-4"/>
          <w:sz w:val="16"/>
        </w:rPr>
        <w:t xml:space="preserve"> </w:t>
      </w:r>
      <w:r>
        <w:rPr>
          <w:color w:val="231F20"/>
          <w:sz w:val="16"/>
        </w:rPr>
        <w:t>to</w:t>
      </w:r>
      <w:r>
        <w:rPr>
          <w:color w:val="231F20"/>
          <w:spacing w:val="-4"/>
          <w:sz w:val="16"/>
        </w:rPr>
        <w:t xml:space="preserve"> </w:t>
      </w:r>
      <w:r>
        <w:rPr>
          <w:color w:val="231F20"/>
          <w:sz w:val="16"/>
        </w:rPr>
        <w:t>check</w:t>
      </w:r>
      <w:r>
        <w:rPr>
          <w:color w:val="231F20"/>
          <w:spacing w:val="-4"/>
          <w:sz w:val="16"/>
        </w:rPr>
        <w:t xml:space="preserve"> </w:t>
      </w:r>
      <w:r>
        <w:rPr>
          <w:color w:val="231F20"/>
          <w:sz w:val="16"/>
        </w:rPr>
        <w:t>state</w:t>
      </w:r>
      <w:r>
        <w:rPr>
          <w:color w:val="231F20"/>
          <w:spacing w:val="-4"/>
          <w:sz w:val="16"/>
        </w:rPr>
        <w:t xml:space="preserve"> </w:t>
      </w:r>
      <w:r>
        <w:rPr>
          <w:color w:val="231F20"/>
          <w:sz w:val="16"/>
        </w:rPr>
        <w:t>and local</w:t>
      </w:r>
      <w:r>
        <w:rPr>
          <w:color w:val="231F20"/>
          <w:spacing w:val="-7"/>
          <w:sz w:val="16"/>
        </w:rPr>
        <w:t xml:space="preserve"> </w:t>
      </w:r>
      <w:r>
        <w:rPr>
          <w:color w:val="231F20"/>
          <w:sz w:val="16"/>
        </w:rPr>
        <w:t>laws.</w:t>
      </w:r>
      <w:r>
        <w:rPr>
          <w:color w:val="231F20"/>
          <w:spacing w:val="-7"/>
          <w:sz w:val="16"/>
        </w:rPr>
        <w:t xml:space="preserve"> </w:t>
      </w:r>
      <w:r>
        <w:rPr>
          <w:color w:val="231F20"/>
          <w:sz w:val="16"/>
        </w:rPr>
        <w:t>A</w:t>
      </w:r>
      <w:r>
        <w:rPr>
          <w:color w:val="231F20"/>
          <w:spacing w:val="-7"/>
          <w:sz w:val="16"/>
        </w:rPr>
        <w:t xml:space="preserve"> </w:t>
      </w:r>
      <w:r>
        <w:rPr>
          <w:color w:val="231F20"/>
          <w:sz w:val="16"/>
        </w:rPr>
        <w:t>statement</w:t>
      </w:r>
      <w:r>
        <w:rPr>
          <w:color w:val="231F20"/>
          <w:spacing w:val="-7"/>
          <w:sz w:val="16"/>
        </w:rPr>
        <w:t xml:space="preserve"> </w:t>
      </w:r>
      <w:r>
        <w:rPr>
          <w:color w:val="231F20"/>
          <w:sz w:val="16"/>
        </w:rPr>
        <w:t>that</w:t>
      </w:r>
      <w:r>
        <w:rPr>
          <w:color w:val="231F20"/>
          <w:spacing w:val="-7"/>
          <w:sz w:val="16"/>
        </w:rPr>
        <w:t xml:space="preserve"> </w:t>
      </w:r>
      <w:r>
        <w:rPr>
          <w:color w:val="231F20"/>
          <w:sz w:val="16"/>
        </w:rPr>
        <w:t>you</w:t>
      </w:r>
      <w:r>
        <w:rPr>
          <w:color w:val="231F20"/>
          <w:spacing w:val="-7"/>
          <w:sz w:val="16"/>
        </w:rPr>
        <w:t xml:space="preserve"> </w:t>
      </w:r>
      <w:r>
        <w:rPr>
          <w:color w:val="231F20"/>
          <w:sz w:val="16"/>
        </w:rPr>
        <w:t>will</w:t>
      </w:r>
      <w:r>
        <w:rPr>
          <w:color w:val="231F20"/>
          <w:spacing w:val="-7"/>
          <w:sz w:val="16"/>
        </w:rPr>
        <w:t xml:space="preserve"> </w:t>
      </w:r>
      <w:r>
        <w:rPr>
          <w:color w:val="231F20"/>
          <w:sz w:val="16"/>
        </w:rPr>
        <w:t>not</w:t>
      </w:r>
      <w:r>
        <w:rPr>
          <w:color w:val="231F20"/>
          <w:spacing w:val="-7"/>
          <w:sz w:val="16"/>
        </w:rPr>
        <w:t xml:space="preserve"> </w:t>
      </w:r>
      <w:r>
        <w:rPr>
          <w:color w:val="231F20"/>
          <w:sz w:val="16"/>
        </w:rPr>
        <w:t>discriminate</w:t>
      </w:r>
      <w:r>
        <w:rPr>
          <w:color w:val="231F20"/>
          <w:spacing w:val="-7"/>
          <w:sz w:val="16"/>
        </w:rPr>
        <w:t xml:space="preserve"> </w:t>
      </w:r>
      <w:r>
        <w:rPr>
          <w:color w:val="231F20"/>
          <w:sz w:val="16"/>
        </w:rPr>
        <w:t>based</w:t>
      </w:r>
      <w:r>
        <w:rPr>
          <w:color w:val="231F20"/>
          <w:spacing w:val="-7"/>
          <w:sz w:val="16"/>
        </w:rPr>
        <w:t xml:space="preserve"> </w:t>
      </w:r>
      <w:r>
        <w:rPr>
          <w:color w:val="231F20"/>
          <w:sz w:val="16"/>
        </w:rPr>
        <w:t>on</w:t>
      </w:r>
      <w:r>
        <w:rPr>
          <w:color w:val="231F20"/>
          <w:spacing w:val="-7"/>
          <w:sz w:val="16"/>
        </w:rPr>
        <w:t xml:space="preserve"> </w:t>
      </w:r>
      <w:r>
        <w:rPr>
          <w:color w:val="231F20"/>
          <w:sz w:val="16"/>
        </w:rPr>
        <w:t>union</w:t>
      </w:r>
      <w:r>
        <w:rPr>
          <w:color w:val="231F20"/>
          <w:spacing w:val="-7"/>
          <w:sz w:val="16"/>
        </w:rPr>
        <w:t xml:space="preserve"> </w:t>
      </w:r>
      <w:r>
        <w:rPr>
          <w:color w:val="231F20"/>
          <w:sz w:val="16"/>
        </w:rPr>
        <w:t>affiliation</w:t>
      </w:r>
      <w:r>
        <w:rPr>
          <w:color w:val="231F20"/>
          <w:spacing w:val="-7"/>
          <w:sz w:val="16"/>
        </w:rPr>
        <w:t xml:space="preserve"> </w:t>
      </w:r>
      <w:r>
        <w:rPr>
          <w:color w:val="231F20"/>
          <w:sz w:val="16"/>
        </w:rPr>
        <w:t>also</w:t>
      </w:r>
      <w:r>
        <w:rPr>
          <w:color w:val="231F20"/>
          <w:spacing w:val="-7"/>
          <w:sz w:val="16"/>
        </w:rPr>
        <w:t xml:space="preserve"> </w:t>
      </w:r>
      <w:r>
        <w:rPr>
          <w:color w:val="231F20"/>
          <w:sz w:val="16"/>
        </w:rPr>
        <w:t>may</w:t>
      </w:r>
      <w:r>
        <w:rPr>
          <w:color w:val="231F20"/>
          <w:spacing w:val="-7"/>
          <w:sz w:val="16"/>
        </w:rPr>
        <w:t xml:space="preserve"> </w:t>
      </w:r>
      <w:r>
        <w:rPr>
          <w:color w:val="231F20"/>
          <w:sz w:val="16"/>
        </w:rPr>
        <w:t>help</w:t>
      </w:r>
      <w:r>
        <w:rPr>
          <w:color w:val="231F20"/>
          <w:spacing w:val="-7"/>
          <w:sz w:val="16"/>
        </w:rPr>
        <w:t xml:space="preserve"> </w:t>
      </w:r>
      <w:r>
        <w:rPr>
          <w:color w:val="231F20"/>
          <w:sz w:val="16"/>
        </w:rPr>
        <w:t>protect</w:t>
      </w:r>
      <w:r>
        <w:rPr>
          <w:color w:val="231F20"/>
          <w:spacing w:val="-7"/>
          <w:sz w:val="16"/>
        </w:rPr>
        <w:t xml:space="preserve"> </w:t>
      </w:r>
      <w:r>
        <w:rPr>
          <w:color w:val="231F20"/>
          <w:sz w:val="16"/>
        </w:rPr>
        <w:t>the</w:t>
      </w:r>
      <w:r>
        <w:rPr>
          <w:color w:val="231F20"/>
          <w:spacing w:val="-7"/>
          <w:sz w:val="16"/>
        </w:rPr>
        <w:t xml:space="preserve"> </w:t>
      </w:r>
      <w:r>
        <w:rPr>
          <w:color w:val="231F20"/>
          <w:sz w:val="16"/>
        </w:rPr>
        <w:t>Company</w:t>
      </w:r>
      <w:r>
        <w:rPr>
          <w:color w:val="231F20"/>
          <w:spacing w:val="-7"/>
          <w:sz w:val="16"/>
        </w:rPr>
        <w:t xml:space="preserve"> </w:t>
      </w:r>
      <w:r>
        <w:rPr>
          <w:color w:val="231F20"/>
          <w:sz w:val="16"/>
        </w:rPr>
        <w:t>in</w:t>
      </w:r>
      <w:r>
        <w:rPr>
          <w:color w:val="231F20"/>
          <w:spacing w:val="-7"/>
          <w:sz w:val="16"/>
        </w:rPr>
        <w:t xml:space="preserve"> </w:t>
      </w:r>
      <w:r>
        <w:rPr>
          <w:color w:val="231F20"/>
          <w:sz w:val="16"/>
        </w:rPr>
        <w:t>some</w:t>
      </w:r>
      <w:r>
        <w:rPr>
          <w:color w:val="231F20"/>
          <w:spacing w:val="-7"/>
          <w:sz w:val="16"/>
        </w:rPr>
        <w:t xml:space="preserve"> </w:t>
      </w:r>
      <w:r>
        <w:rPr>
          <w:color w:val="231F20"/>
          <w:sz w:val="16"/>
        </w:rPr>
        <w:t>instances against unfair labor practice charges at the National Labor Relations Board.</w:t>
      </w:r>
    </w:p>
    <w:p w14:paraId="127681BF" w14:textId="77777777" w:rsidR="002301E3" w:rsidRDefault="000C2AF2">
      <w:pPr>
        <w:pStyle w:val="ListParagraph"/>
        <w:numPr>
          <w:ilvl w:val="0"/>
          <w:numId w:val="10"/>
        </w:numPr>
        <w:tabs>
          <w:tab w:val="left" w:pos="960"/>
        </w:tabs>
        <w:spacing w:before="2" w:line="249" w:lineRule="auto"/>
        <w:ind w:right="1635"/>
        <w:jc w:val="left"/>
        <w:rPr>
          <w:sz w:val="16"/>
        </w:rPr>
      </w:pPr>
      <w:r>
        <w:rPr>
          <w:color w:val="231F20"/>
          <w:w w:val="95"/>
          <w:sz w:val="16"/>
        </w:rPr>
        <w:t>Note to management: Government contractors and recipients of government financial assis</w:t>
      </w:r>
      <w:r>
        <w:rPr>
          <w:color w:val="231F20"/>
          <w:w w:val="95"/>
          <w:sz w:val="16"/>
        </w:rPr>
        <w:t>tance also are required to establish detailed Affirmative Action Plans, including statements of affirmative action in their employee handbooks under applicable laws administered</w:t>
      </w:r>
    </w:p>
    <w:p w14:paraId="127681C0" w14:textId="77777777" w:rsidR="002301E3" w:rsidRDefault="000C2AF2">
      <w:pPr>
        <w:spacing w:before="2" w:line="249" w:lineRule="auto"/>
        <w:ind w:left="960" w:right="1557"/>
        <w:rPr>
          <w:sz w:val="16"/>
        </w:rPr>
      </w:pPr>
      <w:r>
        <w:rPr>
          <w:color w:val="231F20"/>
          <w:spacing w:val="-2"/>
          <w:sz w:val="16"/>
        </w:rPr>
        <w:t xml:space="preserve">by the Office of Federal Contract Compliance Programs (OFCCP) within the U.S. </w:t>
      </w:r>
      <w:r>
        <w:rPr>
          <w:color w:val="231F20"/>
          <w:spacing w:val="-2"/>
          <w:sz w:val="16"/>
        </w:rPr>
        <w:t xml:space="preserve">Department of Labor. Government contractors also </w:t>
      </w:r>
      <w:r>
        <w:rPr>
          <w:color w:val="231F20"/>
          <w:w w:val="95"/>
          <w:sz w:val="16"/>
        </w:rPr>
        <w:t xml:space="preserve">should be aware of the OFCCP’s final rule on Prohibiting Discrimination Based on Sexual Orientation and Gender Identity by Contractors </w:t>
      </w:r>
      <w:r>
        <w:rPr>
          <w:color w:val="231F20"/>
          <w:spacing w:val="-2"/>
          <w:sz w:val="16"/>
        </w:rPr>
        <w:t>and Subcontractors (RIN – 1250-AA07), which prohibits federal contractor</w:t>
      </w:r>
      <w:r>
        <w:rPr>
          <w:color w:val="231F20"/>
          <w:spacing w:val="-2"/>
          <w:sz w:val="16"/>
        </w:rPr>
        <w:t xml:space="preserve">s and subcontractors from discriminating against employees </w:t>
      </w:r>
      <w:r>
        <w:rPr>
          <w:color w:val="231F20"/>
          <w:sz w:val="16"/>
        </w:rPr>
        <w:t>or</w:t>
      </w:r>
      <w:r>
        <w:rPr>
          <w:color w:val="231F20"/>
          <w:spacing w:val="-11"/>
          <w:sz w:val="16"/>
        </w:rPr>
        <w:t xml:space="preserve"> </w:t>
      </w:r>
      <w:r>
        <w:rPr>
          <w:color w:val="231F20"/>
          <w:sz w:val="16"/>
        </w:rPr>
        <w:t>applicants</w:t>
      </w:r>
      <w:r>
        <w:rPr>
          <w:color w:val="231F20"/>
          <w:spacing w:val="-11"/>
          <w:sz w:val="16"/>
        </w:rPr>
        <w:t xml:space="preserve"> </w:t>
      </w:r>
      <w:r>
        <w:rPr>
          <w:color w:val="231F20"/>
          <w:sz w:val="16"/>
        </w:rPr>
        <w:t>on</w:t>
      </w:r>
      <w:r>
        <w:rPr>
          <w:color w:val="231F20"/>
          <w:spacing w:val="-11"/>
          <w:sz w:val="16"/>
        </w:rPr>
        <w:t xml:space="preserve"> </w:t>
      </w:r>
      <w:r>
        <w:rPr>
          <w:color w:val="231F20"/>
          <w:sz w:val="16"/>
        </w:rPr>
        <w:t>the</w:t>
      </w:r>
      <w:r>
        <w:rPr>
          <w:color w:val="231F20"/>
          <w:spacing w:val="-11"/>
          <w:sz w:val="16"/>
        </w:rPr>
        <w:t xml:space="preserve"> </w:t>
      </w:r>
      <w:r>
        <w:rPr>
          <w:color w:val="231F20"/>
          <w:sz w:val="16"/>
        </w:rPr>
        <w:t>basis</w:t>
      </w:r>
      <w:r>
        <w:rPr>
          <w:color w:val="231F20"/>
          <w:spacing w:val="-11"/>
          <w:sz w:val="16"/>
        </w:rPr>
        <w:t xml:space="preserve"> </w:t>
      </w:r>
      <w:r>
        <w:rPr>
          <w:color w:val="231F20"/>
          <w:sz w:val="16"/>
        </w:rPr>
        <w:t>of</w:t>
      </w:r>
      <w:r>
        <w:rPr>
          <w:color w:val="231F20"/>
          <w:spacing w:val="-11"/>
          <w:sz w:val="16"/>
        </w:rPr>
        <w:t xml:space="preserve"> </w:t>
      </w:r>
      <w:r>
        <w:rPr>
          <w:color w:val="231F20"/>
          <w:sz w:val="16"/>
        </w:rPr>
        <w:t>sexual</w:t>
      </w:r>
      <w:r>
        <w:rPr>
          <w:color w:val="231F20"/>
          <w:spacing w:val="-11"/>
          <w:sz w:val="16"/>
        </w:rPr>
        <w:t xml:space="preserve"> </w:t>
      </w:r>
      <w:r>
        <w:rPr>
          <w:color w:val="231F20"/>
          <w:sz w:val="16"/>
        </w:rPr>
        <w:t>orientation</w:t>
      </w:r>
      <w:r>
        <w:rPr>
          <w:color w:val="231F20"/>
          <w:spacing w:val="-11"/>
          <w:sz w:val="16"/>
        </w:rPr>
        <w:t xml:space="preserve"> </w:t>
      </w:r>
      <w:r>
        <w:rPr>
          <w:color w:val="231F20"/>
          <w:sz w:val="16"/>
        </w:rPr>
        <w:t>and</w:t>
      </w:r>
      <w:r>
        <w:rPr>
          <w:color w:val="231F20"/>
          <w:spacing w:val="-11"/>
          <w:sz w:val="16"/>
        </w:rPr>
        <w:t xml:space="preserve"> </w:t>
      </w:r>
      <w:r>
        <w:rPr>
          <w:color w:val="231F20"/>
          <w:sz w:val="16"/>
        </w:rPr>
        <w:t>gender</w:t>
      </w:r>
      <w:r>
        <w:rPr>
          <w:color w:val="231F20"/>
          <w:spacing w:val="-11"/>
          <w:sz w:val="16"/>
        </w:rPr>
        <w:t xml:space="preserve"> </w:t>
      </w:r>
      <w:r>
        <w:rPr>
          <w:color w:val="231F20"/>
          <w:sz w:val="16"/>
        </w:rPr>
        <w:t>identity.</w:t>
      </w:r>
      <w:r>
        <w:rPr>
          <w:color w:val="231F20"/>
          <w:spacing w:val="-11"/>
          <w:sz w:val="16"/>
        </w:rPr>
        <w:t xml:space="preserve"> </w:t>
      </w:r>
      <w:r>
        <w:rPr>
          <w:color w:val="231F20"/>
          <w:sz w:val="16"/>
        </w:rPr>
        <w:t>Under</w:t>
      </w:r>
      <w:r>
        <w:rPr>
          <w:color w:val="231F20"/>
          <w:spacing w:val="-11"/>
          <w:sz w:val="16"/>
        </w:rPr>
        <w:t xml:space="preserve"> </w:t>
      </w:r>
      <w:r>
        <w:rPr>
          <w:color w:val="231F20"/>
          <w:sz w:val="16"/>
        </w:rPr>
        <w:t>the</w:t>
      </w:r>
      <w:r>
        <w:rPr>
          <w:color w:val="231F20"/>
          <w:spacing w:val="-11"/>
          <w:sz w:val="16"/>
        </w:rPr>
        <w:t xml:space="preserve"> </w:t>
      </w:r>
      <w:r>
        <w:rPr>
          <w:color w:val="231F20"/>
          <w:sz w:val="16"/>
        </w:rPr>
        <w:t>final</w:t>
      </w:r>
      <w:r>
        <w:rPr>
          <w:color w:val="231F20"/>
          <w:spacing w:val="-11"/>
          <w:sz w:val="16"/>
        </w:rPr>
        <w:t xml:space="preserve"> </w:t>
      </w:r>
      <w:r>
        <w:rPr>
          <w:color w:val="231F20"/>
          <w:sz w:val="16"/>
        </w:rPr>
        <w:t>rule,</w:t>
      </w:r>
      <w:r>
        <w:rPr>
          <w:color w:val="231F20"/>
          <w:spacing w:val="-11"/>
          <w:sz w:val="16"/>
        </w:rPr>
        <w:t xml:space="preserve"> </w:t>
      </w:r>
      <w:r>
        <w:rPr>
          <w:color w:val="231F20"/>
          <w:sz w:val="16"/>
        </w:rPr>
        <w:t>contractors</w:t>
      </w:r>
      <w:r>
        <w:rPr>
          <w:color w:val="231F20"/>
          <w:spacing w:val="-11"/>
          <w:sz w:val="16"/>
        </w:rPr>
        <w:t xml:space="preserve"> </w:t>
      </w:r>
      <w:r>
        <w:rPr>
          <w:color w:val="231F20"/>
          <w:sz w:val="16"/>
        </w:rPr>
        <w:t>must</w:t>
      </w:r>
      <w:r>
        <w:rPr>
          <w:color w:val="231F20"/>
          <w:spacing w:val="-11"/>
          <w:sz w:val="16"/>
        </w:rPr>
        <w:t xml:space="preserve"> </w:t>
      </w:r>
      <w:r>
        <w:rPr>
          <w:color w:val="231F20"/>
          <w:sz w:val="16"/>
        </w:rPr>
        <w:t>include</w:t>
      </w:r>
      <w:r>
        <w:rPr>
          <w:color w:val="231F20"/>
          <w:spacing w:val="-11"/>
          <w:sz w:val="16"/>
        </w:rPr>
        <w:t xml:space="preserve"> </w:t>
      </w:r>
      <w:r>
        <w:rPr>
          <w:color w:val="231F20"/>
          <w:sz w:val="16"/>
        </w:rPr>
        <w:t>an</w:t>
      </w:r>
      <w:r>
        <w:rPr>
          <w:color w:val="231F20"/>
          <w:spacing w:val="-11"/>
          <w:sz w:val="16"/>
        </w:rPr>
        <w:t xml:space="preserve"> </w:t>
      </w:r>
      <w:r>
        <w:rPr>
          <w:color w:val="231F20"/>
          <w:sz w:val="16"/>
        </w:rPr>
        <w:t>updated</w:t>
      </w:r>
      <w:r>
        <w:rPr>
          <w:color w:val="231F20"/>
          <w:spacing w:val="-11"/>
          <w:sz w:val="16"/>
        </w:rPr>
        <w:t xml:space="preserve"> </w:t>
      </w:r>
      <w:r>
        <w:rPr>
          <w:color w:val="231F20"/>
          <w:sz w:val="16"/>
        </w:rPr>
        <w:t>equal opportunity</w:t>
      </w:r>
      <w:r>
        <w:rPr>
          <w:color w:val="231F20"/>
          <w:spacing w:val="-7"/>
          <w:sz w:val="16"/>
        </w:rPr>
        <w:t xml:space="preserve"> </w:t>
      </w:r>
      <w:r>
        <w:rPr>
          <w:color w:val="231F20"/>
          <w:sz w:val="16"/>
        </w:rPr>
        <w:t>clause</w:t>
      </w:r>
      <w:r>
        <w:rPr>
          <w:color w:val="231F20"/>
          <w:spacing w:val="-7"/>
          <w:sz w:val="16"/>
        </w:rPr>
        <w:t xml:space="preserve"> </w:t>
      </w:r>
      <w:r>
        <w:rPr>
          <w:color w:val="231F20"/>
          <w:sz w:val="16"/>
        </w:rPr>
        <w:t>in</w:t>
      </w:r>
      <w:r>
        <w:rPr>
          <w:color w:val="231F20"/>
          <w:spacing w:val="-7"/>
          <w:sz w:val="16"/>
        </w:rPr>
        <w:t xml:space="preserve"> </w:t>
      </w:r>
      <w:r>
        <w:rPr>
          <w:color w:val="231F20"/>
          <w:sz w:val="16"/>
        </w:rPr>
        <w:t>new</w:t>
      </w:r>
      <w:r>
        <w:rPr>
          <w:color w:val="231F20"/>
          <w:spacing w:val="-7"/>
          <w:sz w:val="16"/>
        </w:rPr>
        <w:t xml:space="preserve"> </w:t>
      </w:r>
      <w:r>
        <w:rPr>
          <w:color w:val="231F20"/>
          <w:sz w:val="16"/>
        </w:rPr>
        <w:t>or</w:t>
      </w:r>
      <w:r>
        <w:rPr>
          <w:color w:val="231F20"/>
          <w:spacing w:val="-7"/>
          <w:sz w:val="16"/>
        </w:rPr>
        <w:t xml:space="preserve"> </w:t>
      </w:r>
      <w:r>
        <w:rPr>
          <w:color w:val="231F20"/>
          <w:sz w:val="16"/>
        </w:rPr>
        <w:t>modified</w:t>
      </w:r>
      <w:r>
        <w:rPr>
          <w:color w:val="231F20"/>
          <w:spacing w:val="-7"/>
          <w:sz w:val="16"/>
        </w:rPr>
        <w:t xml:space="preserve"> </w:t>
      </w:r>
      <w:r>
        <w:rPr>
          <w:color w:val="231F20"/>
          <w:sz w:val="16"/>
        </w:rPr>
        <w:t>contracts.</w:t>
      </w:r>
      <w:r>
        <w:rPr>
          <w:color w:val="231F20"/>
          <w:spacing w:val="-7"/>
          <w:sz w:val="16"/>
        </w:rPr>
        <w:t xml:space="preserve"> </w:t>
      </w:r>
      <w:r>
        <w:rPr>
          <w:color w:val="231F20"/>
          <w:sz w:val="16"/>
        </w:rPr>
        <w:t>Covered</w:t>
      </w:r>
      <w:r>
        <w:rPr>
          <w:color w:val="231F20"/>
          <w:spacing w:val="-7"/>
          <w:sz w:val="16"/>
        </w:rPr>
        <w:t xml:space="preserve"> </w:t>
      </w:r>
      <w:r>
        <w:rPr>
          <w:color w:val="231F20"/>
          <w:sz w:val="16"/>
        </w:rPr>
        <w:t>contractors</w:t>
      </w:r>
      <w:r>
        <w:rPr>
          <w:color w:val="231F20"/>
          <w:spacing w:val="-7"/>
          <w:sz w:val="16"/>
        </w:rPr>
        <w:t xml:space="preserve"> </w:t>
      </w:r>
      <w:r>
        <w:rPr>
          <w:color w:val="231F20"/>
          <w:sz w:val="16"/>
        </w:rPr>
        <w:t>should</w:t>
      </w:r>
      <w:r>
        <w:rPr>
          <w:color w:val="231F20"/>
          <w:spacing w:val="-7"/>
          <w:sz w:val="16"/>
        </w:rPr>
        <w:t xml:space="preserve"> </w:t>
      </w:r>
      <w:r>
        <w:rPr>
          <w:color w:val="231F20"/>
          <w:sz w:val="16"/>
        </w:rPr>
        <w:t>comply</w:t>
      </w:r>
      <w:r>
        <w:rPr>
          <w:color w:val="231F20"/>
          <w:spacing w:val="-7"/>
          <w:sz w:val="16"/>
        </w:rPr>
        <w:t xml:space="preserve"> </w:t>
      </w:r>
      <w:r>
        <w:rPr>
          <w:color w:val="231F20"/>
          <w:sz w:val="16"/>
        </w:rPr>
        <w:t>with</w:t>
      </w:r>
      <w:r>
        <w:rPr>
          <w:color w:val="231F20"/>
          <w:spacing w:val="-7"/>
          <w:sz w:val="16"/>
        </w:rPr>
        <w:t xml:space="preserve"> </w:t>
      </w:r>
      <w:r>
        <w:rPr>
          <w:color w:val="231F20"/>
          <w:sz w:val="16"/>
        </w:rPr>
        <w:t>all</w:t>
      </w:r>
      <w:r>
        <w:rPr>
          <w:color w:val="231F20"/>
          <w:spacing w:val="-7"/>
          <w:sz w:val="16"/>
        </w:rPr>
        <w:t xml:space="preserve"> </w:t>
      </w:r>
      <w:r>
        <w:rPr>
          <w:color w:val="231F20"/>
          <w:sz w:val="16"/>
        </w:rPr>
        <w:t>such</w:t>
      </w:r>
      <w:r>
        <w:rPr>
          <w:color w:val="231F20"/>
          <w:spacing w:val="-7"/>
          <w:sz w:val="16"/>
        </w:rPr>
        <w:t xml:space="preserve"> </w:t>
      </w:r>
      <w:r>
        <w:rPr>
          <w:color w:val="231F20"/>
          <w:sz w:val="16"/>
        </w:rPr>
        <w:t>regulations,</w:t>
      </w:r>
      <w:r>
        <w:rPr>
          <w:color w:val="231F20"/>
          <w:spacing w:val="-7"/>
          <w:sz w:val="16"/>
        </w:rPr>
        <w:t xml:space="preserve"> </w:t>
      </w:r>
      <w:r>
        <w:rPr>
          <w:color w:val="231F20"/>
          <w:sz w:val="16"/>
        </w:rPr>
        <w:t>which</w:t>
      </w:r>
      <w:r>
        <w:rPr>
          <w:color w:val="231F20"/>
          <w:spacing w:val="-7"/>
          <w:sz w:val="16"/>
        </w:rPr>
        <w:t xml:space="preserve"> </w:t>
      </w:r>
      <w:r>
        <w:rPr>
          <w:color w:val="231F20"/>
          <w:sz w:val="16"/>
        </w:rPr>
        <w:t>can</w:t>
      </w:r>
      <w:r>
        <w:rPr>
          <w:color w:val="231F20"/>
          <w:spacing w:val="-7"/>
          <w:sz w:val="16"/>
        </w:rPr>
        <w:t xml:space="preserve"> </w:t>
      </w:r>
      <w:r>
        <w:rPr>
          <w:color w:val="231F20"/>
          <w:sz w:val="16"/>
        </w:rPr>
        <w:t>be</w:t>
      </w:r>
      <w:r>
        <w:rPr>
          <w:color w:val="231F20"/>
          <w:spacing w:val="-7"/>
          <w:sz w:val="16"/>
        </w:rPr>
        <w:t xml:space="preserve"> </w:t>
      </w:r>
      <w:r>
        <w:rPr>
          <w:color w:val="231F20"/>
          <w:sz w:val="16"/>
        </w:rPr>
        <w:t>found</w:t>
      </w:r>
      <w:r>
        <w:rPr>
          <w:color w:val="231F20"/>
          <w:spacing w:val="-7"/>
          <w:sz w:val="16"/>
        </w:rPr>
        <w:t xml:space="preserve"> </w:t>
      </w:r>
      <w:r>
        <w:rPr>
          <w:color w:val="231F20"/>
          <w:sz w:val="16"/>
        </w:rPr>
        <w:t xml:space="preserve">at </w:t>
      </w:r>
      <w:hyperlink r:id="rId15">
        <w:r>
          <w:rPr>
            <w:color w:val="231F20"/>
            <w:spacing w:val="-2"/>
            <w:sz w:val="16"/>
          </w:rPr>
          <w:t>www.dol.gov/ofccp/.</w:t>
        </w:r>
      </w:hyperlink>
      <w:r>
        <w:rPr>
          <w:color w:val="231F20"/>
          <w:spacing w:val="-2"/>
          <w:sz w:val="16"/>
        </w:rPr>
        <w:t xml:space="preserve"> Finally, OFCCP’s 2015 rule on pay transparency requires covered government contractors to include a prescribed “pay </w:t>
      </w:r>
      <w:r>
        <w:rPr>
          <w:color w:val="231F20"/>
          <w:spacing w:val="-2"/>
          <w:sz w:val="16"/>
        </w:rPr>
        <w:t xml:space="preserve">transparency nondiscrimination provision” in any employee handbooks, as set forth at </w:t>
      </w:r>
      <w:hyperlink r:id="rId16">
        <w:r>
          <w:rPr>
            <w:color w:val="231F20"/>
            <w:spacing w:val="-2"/>
            <w:sz w:val="16"/>
          </w:rPr>
          <w:t>www.dol.gov/ofccp/PayTransparency.html.</w:t>
        </w:r>
      </w:hyperlink>
    </w:p>
    <w:p w14:paraId="127681C1"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1C2" w14:textId="77777777" w:rsidR="002301E3" w:rsidRDefault="002301E3">
      <w:pPr>
        <w:pStyle w:val="BodyText"/>
      </w:pPr>
    </w:p>
    <w:p w14:paraId="127681C3" w14:textId="77777777" w:rsidR="002301E3" w:rsidRDefault="002301E3">
      <w:pPr>
        <w:pStyle w:val="BodyText"/>
      </w:pPr>
    </w:p>
    <w:p w14:paraId="127681C4" w14:textId="77777777" w:rsidR="002301E3" w:rsidRDefault="002301E3">
      <w:pPr>
        <w:pStyle w:val="BodyText"/>
      </w:pPr>
    </w:p>
    <w:p w14:paraId="127681C5" w14:textId="77777777" w:rsidR="002301E3" w:rsidRDefault="002301E3">
      <w:pPr>
        <w:pStyle w:val="BodyText"/>
      </w:pPr>
    </w:p>
    <w:p w14:paraId="127681C6" w14:textId="77777777" w:rsidR="002301E3" w:rsidRDefault="002301E3">
      <w:pPr>
        <w:pStyle w:val="BodyText"/>
      </w:pPr>
    </w:p>
    <w:p w14:paraId="127681C7" w14:textId="77777777" w:rsidR="002301E3" w:rsidRDefault="002301E3">
      <w:pPr>
        <w:pStyle w:val="BodyText"/>
        <w:spacing w:before="10"/>
        <w:rPr>
          <w:sz w:val="26"/>
        </w:rPr>
      </w:pPr>
    </w:p>
    <w:p w14:paraId="127681C8" w14:textId="77777777" w:rsidR="002301E3" w:rsidRDefault="000C2AF2">
      <w:pPr>
        <w:pStyle w:val="Heading2"/>
        <w:spacing w:before="111"/>
      </w:pPr>
      <w:bookmarkStart w:id="5" w:name="_TOC_250039"/>
      <w:r>
        <w:rPr>
          <w:color w:val="D2232A"/>
          <w:w w:val="90"/>
        </w:rPr>
        <w:t>DISABILITY</w:t>
      </w:r>
      <w:r>
        <w:rPr>
          <w:color w:val="D2232A"/>
          <w:spacing w:val="30"/>
        </w:rPr>
        <w:t xml:space="preserve"> </w:t>
      </w:r>
      <w:bookmarkEnd w:id="5"/>
      <w:r>
        <w:rPr>
          <w:color w:val="D2232A"/>
          <w:spacing w:val="-2"/>
        </w:rPr>
        <w:t>ACCOMMODATION</w:t>
      </w:r>
    </w:p>
    <w:p w14:paraId="127681C9" w14:textId="77777777" w:rsidR="002301E3" w:rsidRDefault="000C2AF2">
      <w:pPr>
        <w:pStyle w:val="BodyText"/>
        <w:spacing w:before="376" w:line="292" w:lineRule="auto"/>
        <w:ind w:left="1040" w:right="1293"/>
      </w:pPr>
      <w:r>
        <w:rPr>
          <w:color w:val="231F20"/>
        </w:rPr>
        <w:t>To</w:t>
      </w:r>
      <w:r>
        <w:rPr>
          <w:color w:val="231F20"/>
          <w:spacing w:val="28"/>
        </w:rPr>
        <w:t xml:space="preserve"> </w:t>
      </w:r>
      <w:r>
        <w:rPr>
          <w:color w:val="231F20"/>
        </w:rPr>
        <w:t>comply</w:t>
      </w:r>
      <w:r>
        <w:rPr>
          <w:color w:val="231F20"/>
          <w:spacing w:val="28"/>
        </w:rPr>
        <w:t xml:space="preserve"> </w:t>
      </w:r>
      <w:r>
        <w:rPr>
          <w:color w:val="231F20"/>
        </w:rPr>
        <w:t>with</w:t>
      </w:r>
      <w:r>
        <w:rPr>
          <w:color w:val="231F20"/>
          <w:spacing w:val="28"/>
        </w:rPr>
        <w:t xml:space="preserve"> </w:t>
      </w:r>
      <w:r>
        <w:rPr>
          <w:color w:val="231F20"/>
        </w:rPr>
        <w:t>applicable</w:t>
      </w:r>
      <w:r>
        <w:rPr>
          <w:color w:val="231F20"/>
          <w:spacing w:val="28"/>
        </w:rPr>
        <w:t xml:space="preserve"> </w:t>
      </w:r>
      <w:r>
        <w:rPr>
          <w:color w:val="231F20"/>
        </w:rPr>
        <w:t>laws</w:t>
      </w:r>
      <w:r>
        <w:rPr>
          <w:color w:val="231F20"/>
          <w:spacing w:val="28"/>
        </w:rPr>
        <w:t xml:space="preserve"> </w:t>
      </w:r>
      <w:r>
        <w:rPr>
          <w:color w:val="231F20"/>
        </w:rPr>
        <w:t>ensuring</w:t>
      </w:r>
      <w:r>
        <w:rPr>
          <w:color w:val="231F20"/>
          <w:spacing w:val="28"/>
        </w:rPr>
        <w:t xml:space="preserve"> </w:t>
      </w:r>
      <w:r>
        <w:rPr>
          <w:color w:val="231F20"/>
        </w:rPr>
        <w:t>equal</w:t>
      </w:r>
      <w:r>
        <w:rPr>
          <w:color w:val="231F20"/>
          <w:spacing w:val="28"/>
        </w:rPr>
        <w:t xml:space="preserve"> </w:t>
      </w:r>
      <w:r>
        <w:rPr>
          <w:color w:val="231F20"/>
        </w:rPr>
        <w:t>employment</w:t>
      </w:r>
      <w:r>
        <w:rPr>
          <w:color w:val="231F20"/>
          <w:spacing w:val="28"/>
        </w:rPr>
        <w:t xml:space="preserve"> </w:t>
      </w:r>
      <w:r>
        <w:rPr>
          <w:color w:val="231F20"/>
        </w:rPr>
        <w:t>opportunities</w:t>
      </w:r>
      <w:r>
        <w:rPr>
          <w:color w:val="231F20"/>
          <w:spacing w:val="28"/>
        </w:rPr>
        <w:t xml:space="preserve"> </w:t>
      </w:r>
      <w:r>
        <w:rPr>
          <w:color w:val="231F20"/>
        </w:rPr>
        <w:t>to</w:t>
      </w:r>
      <w:r>
        <w:rPr>
          <w:color w:val="231F20"/>
          <w:spacing w:val="28"/>
        </w:rPr>
        <w:t xml:space="preserve"> </w:t>
      </w:r>
      <w:r>
        <w:rPr>
          <w:color w:val="231F20"/>
        </w:rPr>
        <w:t>individuals</w:t>
      </w:r>
      <w:r>
        <w:rPr>
          <w:color w:val="231F20"/>
          <w:spacing w:val="28"/>
        </w:rPr>
        <w:t xml:space="preserve"> </w:t>
      </w:r>
      <w:r>
        <w:rPr>
          <w:color w:val="231F20"/>
        </w:rPr>
        <w:t>with</w:t>
      </w:r>
      <w:r>
        <w:rPr>
          <w:color w:val="231F20"/>
          <w:spacing w:val="28"/>
        </w:rPr>
        <w:t xml:space="preserve"> </w:t>
      </w:r>
      <w:r>
        <w:rPr>
          <w:color w:val="231F20"/>
        </w:rPr>
        <w:t>disabilities, the Company will make reasonable accommodations for the known physical or mental limitations of an otherwise qualified individual with a disability who is an applican</w:t>
      </w:r>
      <w:r>
        <w:rPr>
          <w:color w:val="231F20"/>
        </w:rPr>
        <w:t>t or an employee unless undue hardship and/or a direct threat to the health and/or safety of the individual or others would result. Any applicant or</w:t>
      </w:r>
      <w:r>
        <w:rPr>
          <w:color w:val="231F20"/>
          <w:spacing w:val="40"/>
        </w:rPr>
        <w:t xml:space="preserve"> </w:t>
      </w:r>
      <w:r>
        <w:rPr>
          <w:color w:val="231F20"/>
        </w:rPr>
        <w:t>employee who requires an accommodation in order to perform the essential functions of his or her job should</w:t>
      </w:r>
      <w:r>
        <w:rPr>
          <w:color w:val="231F20"/>
        </w:rPr>
        <w:t xml:space="preserve"> contact Human Resources and request such an accommodation. The individual with the disability should</w:t>
      </w:r>
      <w:r>
        <w:rPr>
          <w:color w:val="231F20"/>
          <w:spacing w:val="21"/>
        </w:rPr>
        <w:t xml:space="preserve"> </w:t>
      </w:r>
      <w:r>
        <w:rPr>
          <w:color w:val="231F20"/>
        </w:rPr>
        <w:t>specify</w:t>
      </w:r>
      <w:r>
        <w:rPr>
          <w:color w:val="231F20"/>
          <w:spacing w:val="21"/>
        </w:rPr>
        <w:t xml:space="preserve"> </w:t>
      </w:r>
      <w:r>
        <w:rPr>
          <w:color w:val="231F20"/>
        </w:rPr>
        <w:t>in</w:t>
      </w:r>
      <w:r>
        <w:rPr>
          <w:color w:val="231F20"/>
          <w:spacing w:val="21"/>
        </w:rPr>
        <w:t xml:space="preserve"> </w:t>
      </w:r>
      <w:r>
        <w:rPr>
          <w:color w:val="231F20"/>
        </w:rPr>
        <w:t>writing</w:t>
      </w:r>
      <w:r>
        <w:rPr>
          <w:color w:val="231F20"/>
          <w:spacing w:val="21"/>
        </w:rPr>
        <w:t xml:space="preserve"> </w:t>
      </w:r>
      <w:r>
        <w:rPr>
          <w:color w:val="231F20"/>
        </w:rPr>
        <w:t>what</w:t>
      </w:r>
      <w:r>
        <w:rPr>
          <w:color w:val="231F20"/>
          <w:spacing w:val="21"/>
        </w:rPr>
        <w:t xml:space="preserve"> </w:t>
      </w:r>
      <w:r>
        <w:rPr>
          <w:color w:val="231F20"/>
        </w:rPr>
        <w:t>barriers</w:t>
      </w:r>
      <w:r>
        <w:rPr>
          <w:color w:val="231F20"/>
          <w:spacing w:val="21"/>
        </w:rPr>
        <w:t xml:space="preserve"> </w:t>
      </w:r>
      <w:r>
        <w:rPr>
          <w:color w:val="231F20"/>
        </w:rPr>
        <w:t>or</w:t>
      </w:r>
      <w:r>
        <w:rPr>
          <w:color w:val="231F20"/>
          <w:spacing w:val="21"/>
        </w:rPr>
        <w:t xml:space="preserve"> </w:t>
      </w:r>
      <w:r>
        <w:rPr>
          <w:color w:val="231F20"/>
        </w:rPr>
        <w:t>limitations</w:t>
      </w:r>
      <w:r>
        <w:rPr>
          <w:color w:val="231F20"/>
          <w:spacing w:val="21"/>
        </w:rPr>
        <w:t xml:space="preserve"> </w:t>
      </w:r>
      <w:r>
        <w:rPr>
          <w:color w:val="231F20"/>
        </w:rPr>
        <w:t>make</w:t>
      </w:r>
      <w:r>
        <w:rPr>
          <w:color w:val="231F20"/>
          <w:spacing w:val="21"/>
        </w:rPr>
        <w:t xml:space="preserve"> </w:t>
      </w:r>
      <w:r>
        <w:rPr>
          <w:color w:val="231F20"/>
        </w:rPr>
        <w:t>it</w:t>
      </w:r>
      <w:r>
        <w:rPr>
          <w:color w:val="231F20"/>
          <w:spacing w:val="21"/>
        </w:rPr>
        <w:t xml:space="preserve"> </w:t>
      </w:r>
      <w:r>
        <w:rPr>
          <w:color w:val="231F20"/>
        </w:rPr>
        <w:t>difficult</w:t>
      </w:r>
      <w:r>
        <w:rPr>
          <w:color w:val="231F20"/>
          <w:spacing w:val="21"/>
        </w:rPr>
        <w:t xml:space="preserve"> </w:t>
      </w:r>
      <w:r>
        <w:rPr>
          <w:color w:val="231F20"/>
        </w:rPr>
        <w:t>for</w:t>
      </w:r>
      <w:r>
        <w:rPr>
          <w:color w:val="231F20"/>
          <w:spacing w:val="21"/>
        </w:rPr>
        <w:t xml:space="preserve"> </w:t>
      </w:r>
      <w:r>
        <w:rPr>
          <w:color w:val="231F20"/>
        </w:rPr>
        <w:t>him</w:t>
      </w:r>
      <w:r>
        <w:rPr>
          <w:color w:val="231F20"/>
          <w:spacing w:val="20"/>
        </w:rPr>
        <w:t xml:space="preserve"> </w:t>
      </w:r>
      <w:r>
        <w:rPr>
          <w:color w:val="231F20"/>
        </w:rPr>
        <w:t>or</w:t>
      </w:r>
      <w:r>
        <w:rPr>
          <w:color w:val="231F20"/>
          <w:spacing w:val="21"/>
        </w:rPr>
        <w:t xml:space="preserve"> </w:t>
      </w:r>
      <w:r>
        <w:rPr>
          <w:color w:val="231F20"/>
        </w:rPr>
        <w:t>her</w:t>
      </w:r>
      <w:r>
        <w:rPr>
          <w:color w:val="231F20"/>
          <w:spacing w:val="21"/>
        </w:rPr>
        <w:t xml:space="preserve"> </w:t>
      </w:r>
      <w:r>
        <w:rPr>
          <w:color w:val="231F20"/>
        </w:rPr>
        <w:t>to</w:t>
      </w:r>
      <w:r>
        <w:rPr>
          <w:color w:val="231F20"/>
          <w:spacing w:val="21"/>
        </w:rPr>
        <w:t xml:space="preserve"> </w:t>
      </w:r>
      <w:r>
        <w:rPr>
          <w:color w:val="231F20"/>
        </w:rPr>
        <w:t>perform</w:t>
      </w:r>
      <w:r>
        <w:rPr>
          <w:color w:val="231F20"/>
          <w:spacing w:val="20"/>
        </w:rPr>
        <w:t xml:space="preserve"> </w:t>
      </w:r>
      <w:r>
        <w:rPr>
          <w:color w:val="231F20"/>
        </w:rPr>
        <w:t>the</w:t>
      </w:r>
      <w:r>
        <w:rPr>
          <w:color w:val="231F20"/>
          <w:spacing w:val="21"/>
        </w:rPr>
        <w:t xml:space="preserve"> </w:t>
      </w:r>
      <w:r>
        <w:rPr>
          <w:color w:val="231F20"/>
        </w:rPr>
        <w:t>job.</w:t>
      </w:r>
    </w:p>
    <w:p w14:paraId="127681CA" w14:textId="77777777" w:rsidR="002301E3" w:rsidRDefault="000C2AF2">
      <w:pPr>
        <w:pStyle w:val="BodyText"/>
        <w:spacing w:line="292" w:lineRule="auto"/>
        <w:ind w:left="1040" w:right="1195"/>
      </w:pPr>
      <w:r>
        <w:rPr>
          <w:color w:val="231F20"/>
        </w:rPr>
        <w:t xml:space="preserve">The Company will </w:t>
      </w:r>
      <w:proofErr w:type="gramStart"/>
      <w:r>
        <w:rPr>
          <w:color w:val="231F20"/>
        </w:rPr>
        <w:t>conduct an investigation</w:t>
      </w:r>
      <w:proofErr w:type="gramEnd"/>
      <w:r>
        <w:rPr>
          <w:color w:val="231F20"/>
        </w:rPr>
        <w:t xml:space="preserve"> regarding t</w:t>
      </w:r>
      <w:r>
        <w:rPr>
          <w:color w:val="231F20"/>
        </w:rPr>
        <w:t>hese barriers or limitations and then will identify possible accommodations, if any, that will help eliminate the barrier(s) or limitation(s). If the accommodation</w:t>
      </w:r>
      <w:r>
        <w:rPr>
          <w:color w:val="231F20"/>
          <w:spacing w:val="40"/>
        </w:rPr>
        <w:t xml:space="preserve"> </w:t>
      </w:r>
      <w:r>
        <w:rPr>
          <w:color w:val="231F20"/>
        </w:rPr>
        <w:t>is reasonable and will not impose an undue hardship on the Company and/or a direct threat to</w:t>
      </w:r>
      <w:r>
        <w:rPr>
          <w:color w:val="231F20"/>
        </w:rPr>
        <w:t xml:space="preserve"> the health and/or safety of the individual or others, the Company will make the accommodation. The Company also</w:t>
      </w:r>
      <w:r>
        <w:rPr>
          <w:color w:val="231F20"/>
          <w:spacing w:val="80"/>
        </w:rPr>
        <w:t xml:space="preserve"> </w:t>
      </w:r>
      <w:r>
        <w:rPr>
          <w:color w:val="231F20"/>
        </w:rPr>
        <w:t>may propose an alternative accommodation. The individual is required to fully cooperate with the Company</w:t>
      </w:r>
      <w:r>
        <w:rPr>
          <w:color w:val="231F20"/>
          <w:spacing w:val="80"/>
        </w:rPr>
        <w:t xml:space="preserve"> </w:t>
      </w:r>
      <w:r>
        <w:rPr>
          <w:color w:val="231F20"/>
          <w:w w:val="95"/>
        </w:rPr>
        <w:t>in</w:t>
      </w:r>
      <w:r>
        <w:rPr>
          <w:color w:val="231F20"/>
          <w:spacing w:val="40"/>
        </w:rPr>
        <w:t xml:space="preserve"> </w:t>
      </w:r>
      <w:r>
        <w:rPr>
          <w:color w:val="231F20"/>
          <w:w w:val="95"/>
        </w:rPr>
        <w:t>seeking</w:t>
      </w:r>
      <w:r>
        <w:rPr>
          <w:color w:val="231F20"/>
          <w:spacing w:val="40"/>
        </w:rPr>
        <w:t xml:space="preserve"> </w:t>
      </w:r>
      <w:r>
        <w:rPr>
          <w:color w:val="231F20"/>
          <w:w w:val="95"/>
        </w:rPr>
        <w:t>and</w:t>
      </w:r>
      <w:r>
        <w:rPr>
          <w:color w:val="231F20"/>
          <w:spacing w:val="40"/>
        </w:rPr>
        <w:t xml:space="preserve"> </w:t>
      </w:r>
      <w:r>
        <w:rPr>
          <w:color w:val="231F20"/>
          <w:w w:val="95"/>
        </w:rPr>
        <w:t>evaluating</w:t>
      </w:r>
      <w:r>
        <w:rPr>
          <w:color w:val="231F20"/>
          <w:spacing w:val="40"/>
        </w:rPr>
        <w:t xml:space="preserve"> </w:t>
      </w:r>
      <w:r>
        <w:rPr>
          <w:color w:val="231F20"/>
          <w:w w:val="95"/>
        </w:rPr>
        <w:t>alternatives</w:t>
      </w:r>
      <w:r>
        <w:rPr>
          <w:color w:val="231F20"/>
          <w:spacing w:val="40"/>
        </w:rPr>
        <w:t xml:space="preserve"> </w:t>
      </w:r>
      <w:r>
        <w:rPr>
          <w:color w:val="231F20"/>
          <w:w w:val="95"/>
        </w:rPr>
        <w:t>and</w:t>
      </w:r>
      <w:r>
        <w:rPr>
          <w:color w:val="231F20"/>
          <w:spacing w:val="40"/>
        </w:rPr>
        <w:t xml:space="preserve"> </w:t>
      </w:r>
      <w:r>
        <w:rPr>
          <w:color w:val="231F20"/>
          <w:w w:val="95"/>
        </w:rPr>
        <w:t>accommodations.</w:t>
      </w:r>
      <w:r>
        <w:rPr>
          <w:color w:val="231F20"/>
          <w:spacing w:val="40"/>
        </w:rPr>
        <w:t xml:space="preserve"> </w:t>
      </w:r>
      <w:r>
        <w:rPr>
          <w:color w:val="231F20"/>
          <w:w w:val="95"/>
        </w:rPr>
        <w:t>The</w:t>
      </w:r>
      <w:r>
        <w:rPr>
          <w:color w:val="231F20"/>
          <w:spacing w:val="40"/>
        </w:rPr>
        <w:t xml:space="preserve"> </w:t>
      </w:r>
      <w:r>
        <w:rPr>
          <w:color w:val="231F20"/>
          <w:w w:val="95"/>
        </w:rPr>
        <w:t>Company</w:t>
      </w:r>
      <w:r>
        <w:rPr>
          <w:color w:val="231F20"/>
          <w:spacing w:val="40"/>
        </w:rPr>
        <w:t xml:space="preserve"> </w:t>
      </w:r>
      <w:r>
        <w:rPr>
          <w:color w:val="231F20"/>
          <w:w w:val="95"/>
        </w:rPr>
        <w:t>may</w:t>
      </w:r>
      <w:r>
        <w:rPr>
          <w:color w:val="231F20"/>
          <w:spacing w:val="40"/>
        </w:rPr>
        <w:t xml:space="preserve"> </w:t>
      </w:r>
      <w:r>
        <w:rPr>
          <w:color w:val="231F20"/>
          <w:w w:val="95"/>
        </w:rPr>
        <w:t>require</w:t>
      </w:r>
      <w:r>
        <w:rPr>
          <w:color w:val="231F20"/>
          <w:spacing w:val="40"/>
        </w:rPr>
        <w:t xml:space="preserve"> </w:t>
      </w:r>
      <w:r>
        <w:rPr>
          <w:color w:val="231F20"/>
          <w:w w:val="95"/>
        </w:rPr>
        <w:t>medical</w:t>
      </w:r>
      <w:r>
        <w:rPr>
          <w:color w:val="231F20"/>
          <w:spacing w:val="40"/>
        </w:rPr>
        <w:t xml:space="preserve"> </w:t>
      </w:r>
      <w:r>
        <w:rPr>
          <w:color w:val="231F20"/>
          <w:w w:val="95"/>
        </w:rPr>
        <w:t xml:space="preserve">verification </w:t>
      </w:r>
      <w:r>
        <w:rPr>
          <w:color w:val="231F20"/>
        </w:rPr>
        <w:t>of both the disability and the need for accommodation.</w:t>
      </w:r>
    </w:p>
    <w:p w14:paraId="127681CB" w14:textId="77777777" w:rsidR="002301E3" w:rsidRDefault="000C2AF2">
      <w:pPr>
        <w:pStyle w:val="BodyText"/>
        <w:spacing w:before="172" w:line="292" w:lineRule="auto"/>
        <w:ind w:left="1040" w:right="1293"/>
      </w:pPr>
      <w:r>
        <w:rPr>
          <w:color w:val="231F20"/>
          <w:w w:val="95"/>
        </w:rPr>
        <w:t>The Company also will consider requests for reasonable accommodations for medical conditions related to</w:t>
      </w:r>
      <w:r>
        <w:rPr>
          <w:color w:val="231F20"/>
          <w:spacing w:val="80"/>
        </w:rPr>
        <w:t xml:space="preserve"> </w:t>
      </w:r>
      <w:r>
        <w:rPr>
          <w:color w:val="231F20"/>
        </w:rPr>
        <w:t>pregnancy and childbirth when supported by medical documentation.</w:t>
      </w:r>
    </w:p>
    <w:p w14:paraId="127681CC" w14:textId="77777777" w:rsidR="002301E3" w:rsidRDefault="000C2AF2">
      <w:pPr>
        <w:pStyle w:val="BodyText"/>
        <w:spacing w:before="178" w:line="292" w:lineRule="auto"/>
        <w:ind w:left="1040" w:right="1185"/>
      </w:pPr>
      <w:r>
        <w:rPr>
          <w:color w:val="231F20"/>
          <w:spacing w:val="-4"/>
          <w:w w:val="95"/>
        </w:rPr>
        <w:t>Employees who wish to request an unpaid leave of absence or who wish to extend a curre</w:t>
      </w:r>
      <w:r>
        <w:rPr>
          <w:color w:val="231F20"/>
          <w:spacing w:val="-4"/>
          <w:w w:val="95"/>
        </w:rPr>
        <w:t xml:space="preserve">nt leave of absence because </w:t>
      </w:r>
      <w:r>
        <w:rPr>
          <w:color w:val="231F20"/>
          <w:w w:val="95"/>
        </w:rPr>
        <w:t>of</w:t>
      </w:r>
      <w:r>
        <w:rPr>
          <w:color w:val="231F20"/>
          <w:spacing w:val="-12"/>
          <w:w w:val="95"/>
        </w:rPr>
        <w:t xml:space="preserve"> </w:t>
      </w:r>
      <w:r>
        <w:rPr>
          <w:color w:val="231F20"/>
          <w:w w:val="95"/>
        </w:rPr>
        <w:t>a</w:t>
      </w:r>
      <w:r>
        <w:rPr>
          <w:color w:val="231F20"/>
          <w:spacing w:val="-11"/>
          <w:w w:val="95"/>
        </w:rPr>
        <w:t xml:space="preserve"> </w:t>
      </w:r>
      <w:r>
        <w:rPr>
          <w:color w:val="231F20"/>
          <w:w w:val="95"/>
        </w:rPr>
        <w:t>qualifying</w:t>
      </w:r>
      <w:r>
        <w:rPr>
          <w:color w:val="231F20"/>
          <w:spacing w:val="-11"/>
          <w:w w:val="95"/>
        </w:rPr>
        <w:t xml:space="preserve"> </w:t>
      </w:r>
      <w:r>
        <w:rPr>
          <w:color w:val="231F20"/>
          <w:w w:val="95"/>
        </w:rPr>
        <w:t>disability</w:t>
      </w:r>
      <w:r>
        <w:rPr>
          <w:color w:val="231F20"/>
          <w:spacing w:val="-11"/>
          <w:w w:val="95"/>
        </w:rPr>
        <w:t xml:space="preserve"> </w:t>
      </w:r>
      <w:r>
        <w:rPr>
          <w:color w:val="231F20"/>
          <w:w w:val="95"/>
        </w:rPr>
        <w:t>should</w:t>
      </w:r>
      <w:r>
        <w:rPr>
          <w:color w:val="231F20"/>
          <w:spacing w:val="-11"/>
          <w:w w:val="95"/>
        </w:rPr>
        <w:t xml:space="preserve"> </w:t>
      </w:r>
      <w:r>
        <w:rPr>
          <w:color w:val="231F20"/>
          <w:w w:val="95"/>
        </w:rPr>
        <w:t>speak</w:t>
      </w:r>
      <w:r>
        <w:rPr>
          <w:color w:val="231F20"/>
          <w:spacing w:val="-11"/>
          <w:w w:val="95"/>
        </w:rPr>
        <w:t xml:space="preserve"> </w:t>
      </w:r>
      <w:r>
        <w:rPr>
          <w:color w:val="231F20"/>
          <w:w w:val="95"/>
        </w:rPr>
        <w:t>to</w:t>
      </w:r>
      <w:r>
        <w:rPr>
          <w:color w:val="231F20"/>
          <w:spacing w:val="-11"/>
          <w:w w:val="95"/>
        </w:rPr>
        <w:t xml:space="preserve"> </w:t>
      </w:r>
      <w:r>
        <w:rPr>
          <w:color w:val="231F20"/>
          <w:w w:val="95"/>
        </w:rPr>
        <w:t>the</w:t>
      </w:r>
      <w:r>
        <w:rPr>
          <w:color w:val="231F20"/>
          <w:spacing w:val="-11"/>
          <w:w w:val="95"/>
        </w:rPr>
        <w:t xml:space="preserve"> </w:t>
      </w:r>
      <w:r>
        <w:rPr>
          <w:color w:val="231F20"/>
          <w:w w:val="95"/>
        </w:rPr>
        <w:t>Human</w:t>
      </w:r>
      <w:r>
        <w:rPr>
          <w:color w:val="231F20"/>
          <w:spacing w:val="-12"/>
          <w:w w:val="95"/>
        </w:rPr>
        <w:t xml:space="preserve"> </w:t>
      </w:r>
      <w:r>
        <w:rPr>
          <w:color w:val="231F20"/>
          <w:w w:val="95"/>
        </w:rPr>
        <w:t>Resources</w:t>
      </w:r>
      <w:r>
        <w:rPr>
          <w:color w:val="231F20"/>
          <w:spacing w:val="-11"/>
          <w:w w:val="95"/>
        </w:rPr>
        <w:t xml:space="preserve"> </w:t>
      </w:r>
      <w:r>
        <w:rPr>
          <w:color w:val="231F20"/>
          <w:w w:val="95"/>
        </w:rPr>
        <w:t>Department</w:t>
      </w:r>
      <w:r>
        <w:rPr>
          <w:color w:val="231F20"/>
          <w:spacing w:val="-11"/>
          <w:w w:val="95"/>
        </w:rPr>
        <w:t xml:space="preserve"> </w:t>
      </w:r>
      <w:r>
        <w:rPr>
          <w:color w:val="231F20"/>
          <w:w w:val="95"/>
        </w:rPr>
        <w:t>regarding</w:t>
      </w:r>
      <w:r>
        <w:rPr>
          <w:color w:val="231F20"/>
          <w:spacing w:val="-11"/>
          <w:w w:val="95"/>
        </w:rPr>
        <w:t xml:space="preserve"> </w:t>
      </w:r>
      <w:r>
        <w:rPr>
          <w:color w:val="231F20"/>
          <w:w w:val="95"/>
        </w:rPr>
        <w:t>a</w:t>
      </w:r>
      <w:r>
        <w:rPr>
          <w:color w:val="231F20"/>
          <w:spacing w:val="-11"/>
          <w:w w:val="95"/>
        </w:rPr>
        <w:t xml:space="preserve"> </w:t>
      </w:r>
      <w:r>
        <w:rPr>
          <w:color w:val="231F20"/>
          <w:w w:val="95"/>
        </w:rPr>
        <w:t>proposed</w:t>
      </w:r>
      <w:r>
        <w:rPr>
          <w:color w:val="231F20"/>
          <w:spacing w:val="-11"/>
          <w:w w:val="95"/>
        </w:rPr>
        <w:t xml:space="preserve"> </w:t>
      </w:r>
      <w:r>
        <w:rPr>
          <w:color w:val="231F20"/>
          <w:w w:val="95"/>
        </w:rPr>
        <w:t>accommodation.</w:t>
      </w:r>
    </w:p>
    <w:p w14:paraId="127681CD" w14:textId="77777777" w:rsidR="002301E3" w:rsidRDefault="002301E3">
      <w:pPr>
        <w:pStyle w:val="BodyText"/>
        <w:spacing w:before="10"/>
        <w:rPr>
          <w:sz w:val="33"/>
        </w:rPr>
      </w:pPr>
    </w:p>
    <w:p w14:paraId="127681CE" w14:textId="77777777" w:rsidR="002301E3" w:rsidRDefault="000C2AF2">
      <w:pPr>
        <w:pStyle w:val="Heading2"/>
      </w:pPr>
      <w:bookmarkStart w:id="6" w:name="_TOC_250038"/>
      <w:r>
        <w:rPr>
          <w:color w:val="D2232A"/>
          <w:w w:val="90"/>
        </w:rPr>
        <w:t>RELIGIOUS</w:t>
      </w:r>
      <w:r>
        <w:rPr>
          <w:color w:val="D2232A"/>
          <w:spacing w:val="16"/>
        </w:rPr>
        <w:t xml:space="preserve"> </w:t>
      </w:r>
      <w:bookmarkEnd w:id="6"/>
      <w:r>
        <w:rPr>
          <w:color w:val="D2232A"/>
          <w:spacing w:val="-2"/>
        </w:rPr>
        <w:t>ACCOMMODATION</w:t>
      </w:r>
    </w:p>
    <w:p w14:paraId="127681CF" w14:textId="77777777" w:rsidR="002301E3" w:rsidRDefault="000C2AF2">
      <w:pPr>
        <w:pStyle w:val="BodyText"/>
        <w:spacing w:before="376" w:line="292" w:lineRule="auto"/>
        <w:ind w:left="1040" w:right="1108"/>
      </w:pPr>
      <w:r>
        <w:rPr>
          <w:color w:val="231F20"/>
          <w:w w:val="95"/>
        </w:rPr>
        <w:t>We will attempt to make reasonable accommodations for employee observance of religious holida</w:t>
      </w:r>
      <w:r>
        <w:rPr>
          <w:color w:val="231F20"/>
          <w:w w:val="95"/>
        </w:rPr>
        <w:t xml:space="preserve">ys and sincerely held religious beliefs, including time off for religious holidays and accommodations related to dress and grooming </w:t>
      </w:r>
      <w:r>
        <w:rPr>
          <w:color w:val="231F20"/>
          <w:spacing w:val="-2"/>
        </w:rPr>
        <w:t>practices,</w:t>
      </w:r>
      <w:r>
        <w:rPr>
          <w:color w:val="231F20"/>
          <w:spacing w:val="-7"/>
        </w:rPr>
        <w:t xml:space="preserve"> </w:t>
      </w:r>
      <w:r>
        <w:rPr>
          <w:color w:val="231F20"/>
          <w:spacing w:val="-2"/>
        </w:rPr>
        <w:t>unless</w:t>
      </w:r>
      <w:r>
        <w:rPr>
          <w:color w:val="231F20"/>
          <w:spacing w:val="-7"/>
        </w:rPr>
        <w:t xml:space="preserve"> </w:t>
      </w:r>
      <w:r>
        <w:rPr>
          <w:color w:val="231F20"/>
          <w:spacing w:val="-2"/>
        </w:rPr>
        <w:t>doing</w:t>
      </w:r>
      <w:r>
        <w:rPr>
          <w:color w:val="231F20"/>
          <w:spacing w:val="-7"/>
        </w:rPr>
        <w:t xml:space="preserve"> </w:t>
      </w:r>
      <w:r>
        <w:rPr>
          <w:color w:val="231F20"/>
          <w:spacing w:val="-2"/>
        </w:rPr>
        <w:t>so</w:t>
      </w:r>
      <w:r>
        <w:rPr>
          <w:color w:val="231F20"/>
          <w:spacing w:val="-7"/>
        </w:rPr>
        <w:t xml:space="preserve"> </w:t>
      </w:r>
      <w:r>
        <w:rPr>
          <w:color w:val="231F20"/>
          <w:spacing w:val="-2"/>
        </w:rPr>
        <w:t>would</w:t>
      </w:r>
      <w:r>
        <w:rPr>
          <w:color w:val="231F20"/>
          <w:spacing w:val="-7"/>
        </w:rPr>
        <w:t xml:space="preserve"> </w:t>
      </w:r>
      <w:r>
        <w:rPr>
          <w:color w:val="231F20"/>
          <w:spacing w:val="-2"/>
        </w:rPr>
        <w:t>cause</w:t>
      </w:r>
      <w:r>
        <w:rPr>
          <w:color w:val="231F20"/>
          <w:spacing w:val="-7"/>
        </w:rPr>
        <w:t xml:space="preserve"> </w:t>
      </w:r>
      <w:r>
        <w:rPr>
          <w:color w:val="231F20"/>
          <w:spacing w:val="-2"/>
        </w:rPr>
        <w:t>an</w:t>
      </w:r>
      <w:r>
        <w:rPr>
          <w:color w:val="231F20"/>
          <w:spacing w:val="-7"/>
        </w:rPr>
        <w:t xml:space="preserve"> </w:t>
      </w:r>
      <w:r>
        <w:rPr>
          <w:color w:val="231F20"/>
          <w:spacing w:val="-2"/>
        </w:rPr>
        <w:t>undue</w:t>
      </w:r>
      <w:r>
        <w:rPr>
          <w:color w:val="231F20"/>
          <w:spacing w:val="-7"/>
        </w:rPr>
        <w:t xml:space="preserve"> </w:t>
      </w:r>
      <w:r>
        <w:rPr>
          <w:color w:val="231F20"/>
          <w:spacing w:val="-2"/>
        </w:rPr>
        <w:t>hardship</w:t>
      </w:r>
      <w:r>
        <w:rPr>
          <w:color w:val="231F20"/>
          <w:spacing w:val="-7"/>
        </w:rPr>
        <w:t xml:space="preserve"> </w:t>
      </w:r>
      <w:r>
        <w:rPr>
          <w:color w:val="231F20"/>
          <w:spacing w:val="-2"/>
        </w:rPr>
        <w:t>on</w:t>
      </w:r>
      <w:r>
        <w:rPr>
          <w:color w:val="231F20"/>
          <w:spacing w:val="-7"/>
        </w:rPr>
        <w:t xml:space="preserve"> </w:t>
      </w:r>
      <w:r>
        <w:rPr>
          <w:color w:val="231F20"/>
          <w:spacing w:val="-2"/>
        </w:rPr>
        <w:t>Company</w:t>
      </w:r>
      <w:r>
        <w:rPr>
          <w:color w:val="231F20"/>
          <w:spacing w:val="-7"/>
        </w:rPr>
        <w:t xml:space="preserve"> </w:t>
      </w:r>
      <w:r>
        <w:rPr>
          <w:color w:val="231F20"/>
          <w:spacing w:val="-2"/>
        </w:rPr>
        <w:t>operations.</w:t>
      </w:r>
      <w:r>
        <w:rPr>
          <w:color w:val="231F20"/>
          <w:spacing w:val="-7"/>
        </w:rPr>
        <w:t xml:space="preserve"> </w:t>
      </w:r>
      <w:r>
        <w:rPr>
          <w:color w:val="231F20"/>
          <w:spacing w:val="-2"/>
        </w:rPr>
        <w:t>If</w:t>
      </w:r>
      <w:r>
        <w:rPr>
          <w:color w:val="231F20"/>
          <w:spacing w:val="-7"/>
        </w:rPr>
        <w:t xml:space="preserve"> </w:t>
      </w:r>
      <w:r>
        <w:rPr>
          <w:color w:val="231F20"/>
          <w:spacing w:val="-2"/>
        </w:rPr>
        <w:t>you</w:t>
      </w:r>
      <w:r>
        <w:rPr>
          <w:color w:val="231F20"/>
          <w:spacing w:val="-7"/>
        </w:rPr>
        <w:t xml:space="preserve"> </w:t>
      </w:r>
      <w:r>
        <w:rPr>
          <w:color w:val="231F20"/>
          <w:spacing w:val="-2"/>
        </w:rPr>
        <w:t>desire</w:t>
      </w:r>
      <w:r>
        <w:rPr>
          <w:color w:val="231F20"/>
          <w:spacing w:val="-7"/>
        </w:rPr>
        <w:t xml:space="preserve"> </w:t>
      </w:r>
      <w:r>
        <w:rPr>
          <w:color w:val="231F20"/>
          <w:spacing w:val="-2"/>
        </w:rPr>
        <w:t>a</w:t>
      </w:r>
      <w:r>
        <w:rPr>
          <w:color w:val="231F20"/>
          <w:spacing w:val="-7"/>
        </w:rPr>
        <w:t xml:space="preserve"> </w:t>
      </w:r>
      <w:r>
        <w:rPr>
          <w:color w:val="231F20"/>
          <w:spacing w:val="-2"/>
        </w:rPr>
        <w:t xml:space="preserve">religious </w:t>
      </w:r>
      <w:r>
        <w:rPr>
          <w:color w:val="231F20"/>
          <w:w w:val="95"/>
        </w:rPr>
        <w:t>accommodation, you are required to make the request in writing to your supervisor as far in advance as possible.</w:t>
      </w:r>
    </w:p>
    <w:p w14:paraId="127681D0" w14:textId="77777777" w:rsidR="002301E3" w:rsidRDefault="002301E3">
      <w:pPr>
        <w:pStyle w:val="BodyText"/>
        <w:spacing w:before="8"/>
        <w:rPr>
          <w:sz w:val="33"/>
        </w:rPr>
      </w:pPr>
    </w:p>
    <w:p w14:paraId="127681D1" w14:textId="77777777" w:rsidR="002301E3" w:rsidRDefault="000C2AF2">
      <w:pPr>
        <w:pStyle w:val="Heading2"/>
        <w:rPr>
          <w:sz w:val="21"/>
        </w:rPr>
      </w:pPr>
      <w:r>
        <w:rPr>
          <w:color w:val="D2232A"/>
          <w:spacing w:val="-2"/>
        </w:rPr>
        <w:t>HARASSMENT</w:t>
      </w:r>
      <w:r>
        <w:rPr>
          <w:color w:val="D2232A"/>
          <w:spacing w:val="-2"/>
          <w:position w:val="12"/>
          <w:sz w:val="21"/>
        </w:rPr>
        <w:t>6</w:t>
      </w:r>
    </w:p>
    <w:p w14:paraId="127681D2" w14:textId="77777777" w:rsidR="002301E3" w:rsidRDefault="000C2AF2">
      <w:pPr>
        <w:pStyle w:val="BodyText"/>
        <w:spacing w:before="376" w:line="292" w:lineRule="auto"/>
        <w:ind w:left="1040" w:right="1108"/>
      </w:pPr>
      <w:r>
        <w:rPr>
          <w:color w:val="231F20"/>
        </w:rPr>
        <w:t>We</w:t>
      </w:r>
      <w:r>
        <w:rPr>
          <w:color w:val="231F20"/>
          <w:spacing w:val="-11"/>
        </w:rPr>
        <w:t xml:space="preserve"> </w:t>
      </w:r>
      <w:r>
        <w:rPr>
          <w:color w:val="231F20"/>
        </w:rPr>
        <w:t>are</w:t>
      </w:r>
      <w:r>
        <w:rPr>
          <w:color w:val="231F20"/>
          <w:spacing w:val="-11"/>
        </w:rPr>
        <w:t xml:space="preserve"> </w:t>
      </w:r>
      <w:r>
        <w:rPr>
          <w:color w:val="231F20"/>
        </w:rPr>
        <w:t>committed</w:t>
      </w:r>
      <w:r>
        <w:rPr>
          <w:color w:val="231F20"/>
          <w:spacing w:val="-11"/>
        </w:rPr>
        <w:t xml:space="preserve"> </w:t>
      </w:r>
      <w:r>
        <w:rPr>
          <w:color w:val="231F20"/>
        </w:rPr>
        <w:t>to</w:t>
      </w:r>
      <w:r>
        <w:rPr>
          <w:color w:val="231F20"/>
          <w:spacing w:val="-11"/>
        </w:rPr>
        <w:t xml:space="preserve"> </w:t>
      </w:r>
      <w:r>
        <w:rPr>
          <w:color w:val="231F20"/>
        </w:rPr>
        <w:t>providing</w:t>
      </w:r>
      <w:r>
        <w:rPr>
          <w:color w:val="231F20"/>
          <w:spacing w:val="-11"/>
        </w:rPr>
        <w:t xml:space="preserve"> </w:t>
      </w:r>
      <w:r>
        <w:rPr>
          <w:color w:val="231F20"/>
        </w:rPr>
        <w:t>a</w:t>
      </w:r>
      <w:r>
        <w:rPr>
          <w:color w:val="231F20"/>
          <w:spacing w:val="-11"/>
        </w:rPr>
        <w:t xml:space="preserve"> </w:t>
      </w:r>
      <w:r>
        <w:rPr>
          <w:color w:val="231F20"/>
        </w:rPr>
        <w:t>work</w:t>
      </w:r>
      <w:r>
        <w:rPr>
          <w:color w:val="231F20"/>
          <w:spacing w:val="-11"/>
        </w:rPr>
        <w:t xml:space="preserve"> </w:t>
      </w:r>
      <w:r>
        <w:rPr>
          <w:color w:val="231F20"/>
        </w:rPr>
        <w:t>environment</w:t>
      </w:r>
      <w:r>
        <w:rPr>
          <w:color w:val="231F20"/>
          <w:spacing w:val="-11"/>
        </w:rPr>
        <w:t xml:space="preserve"> </w:t>
      </w:r>
      <w:r>
        <w:rPr>
          <w:color w:val="231F20"/>
        </w:rPr>
        <w:t>free</w:t>
      </w:r>
      <w:r>
        <w:rPr>
          <w:color w:val="231F20"/>
          <w:spacing w:val="-11"/>
        </w:rPr>
        <w:t xml:space="preserve"> </w:t>
      </w:r>
      <w:r>
        <w:rPr>
          <w:color w:val="231F20"/>
        </w:rPr>
        <w:t>of</w:t>
      </w:r>
      <w:r>
        <w:rPr>
          <w:color w:val="231F20"/>
          <w:spacing w:val="-11"/>
        </w:rPr>
        <w:t xml:space="preserve"> </w:t>
      </w:r>
      <w:r>
        <w:rPr>
          <w:color w:val="231F20"/>
        </w:rPr>
        <w:t>harassment.</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result,</w:t>
      </w:r>
      <w:r>
        <w:rPr>
          <w:color w:val="231F20"/>
          <w:spacing w:val="-11"/>
        </w:rPr>
        <w:t xml:space="preserve"> </w:t>
      </w:r>
      <w:r>
        <w:rPr>
          <w:color w:val="231F20"/>
        </w:rPr>
        <w:t>we</w:t>
      </w:r>
      <w:r>
        <w:rPr>
          <w:color w:val="231F20"/>
          <w:spacing w:val="-11"/>
        </w:rPr>
        <w:t xml:space="preserve"> </w:t>
      </w:r>
      <w:r>
        <w:rPr>
          <w:color w:val="231F20"/>
        </w:rPr>
        <w:t>maintain</w:t>
      </w:r>
      <w:r>
        <w:rPr>
          <w:color w:val="231F20"/>
          <w:spacing w:val="-11"/>
        </w:rPr>
        <w:t xml:space="preserve"> </w:t>
      </w:r>
      <w:r>
        <w:rPr>
          <w:color w:val="231F20"/>
        </w:rPr>
        <w:t>a</w:t>
      </w:r>
      <w:r>
        <w:rPr>
          <w:color w:val="231F20"/>
          <w:spacing w:val="-11"/>
        </w:rPr>
        <w:t xml:space="preserve"> </w:t>
      </w:r>
      <w:r>
        <w:rPr>
          <w:color w:val="231F20"/>
        </w:rPr>
        <w:t>strict</w:t>
      </w:r>
      <w:r>
        <w:rPr>
          <w:color w:val="231F20"/>
          <w:spacing w:val="-11"/>
        </w:rPr>
        <w:t xml:space="preserve"> </w:t>
      </w:r>
      <w:r>
        <w:rPr>
          <w:color w:val="231F20"/>
        </w:rPr>
        <w:t>policy prohibiting</w:t>
      </w:r>
      <w:r>
        <w:rPr>
          <w:color w:val="231F20"/>
          <w:spacing w:val="-8"/>
        </w:rPr>
        <w:t xml:space="preserve"> </w:t>
      </w:r>
      <w:r>
        <w:rPr>
          <w:color w:val="231F20"/>
        </w:rPr>
        <w:t>sexual</w:t>
      </w:r>
      <w:r>
        <w:rPr>
          <w:color w:val="231F20"/>
          <w:spacing w:val="-8"/>
        </w:rPr>
        <w:t xml:space="preserve"> </w:t>
      </w:r>
      <w:r>
        <w:rPr>
          <w:color w:val="231F20"/>
        </w:rPr>
        <w:t>h</w:t>
      </w:r>
      <w:r>
        <w:rPr>
          <w:color w:val="231F20"/>
        </w:rPr>
        <w:t>arassment</w:t>
      </w:r>
      <w:r>
        <w:rPr>
          <w:color w:val="231F20"/>
          <w:spacing w:val="-8"/>
        </w:rPr>
        <w:t xml:space="preserve"> </w:t>
      </w:r>
      <w:r>
        <w:rPr>
          <w:color w:val="231F20"/>
        </w:rPr>
        <w:t>and</w:t>
      </w:r>
      <w:r>
        <w:rPr>
          <w:color w:val="231F20"/>
          <w:spacing w:val="-8"/>
        </w:rPr>
        <w:t xml:space="preserve"> </w:t>
      </w:r>
      <w:r>
        <w:rPr>
          <w:color w:val="231F20"/>
        </w:rPr>
        <w:t>harassment</w:t>
      </w:r>
      <w:r>
        <w:rPr>
          <w:color w:val="231F20"/>
          <w:spacing w:val="-8"/>
        </w:rPr>
        <w:t xml:space="preserve"> </w:t>
      </w:r>
      <w:r>
        <w:rPr>
          <w:color w:val="231F20"/>
        </w:rPr>
        <w:t>against</w:t>
      </w:r>
      <w:r>
        <w:rPr>
          <w:color w:val="231F20"/>
          <w:spacing w:val="-8"/>
        </w:rPr>
        <w:t xml:space="preserve"> </w:t>
      </w:r>
      <w:r>
        <w:rPr>
          <w:color w:val="231F20"/>
        </w:rPr>
        <w:t>applicants</w:t>
      </w:r>
      <w:r>
        <w:rPr>
          <w:color w:val="231F20"/>
          <w:spacing w:val="-8"/>
        </w:rPr>
        <w:t xml:space="preserve"> </w:t>
      </w:r>
      <w:r>
        <w:rPr>
          <w:color w:val="231F20"/>
        </w:rPr>
        <w:t>and</w:t>
      </w:r>
      <w:r>
        <w:rPr>
          <w:color w:val="231F20"/>
          <w:spacing w:val="-8"/>
        </w:rPr>
        <w:t xml:space="preserve"> </w:t>
      </w:r>
      <w:r>
        <w:rPr>
          <w:color w:val="231F20"/>
        </w:rPr>
        <w:t>employees</w:t>
      </w:r>
      <w:r>
        <w:rPr>
          <w:color w:val="231F20"/>
          <w:spacing w:val="-8"/>
        </w:rPr>
        <w:t xml:space="preserve"> </w:t>
      </w:r>
      <w:r>
        <w:rPr>
          <w:color w:val="231F20"/>
        </w:rPr>
        <w:t>because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 xml:space="preserve">following </w:t>
      </w:r>
      <w:r>
        <w:rPr>
          <w:color w:val="231F20"/>
          <w:w w:val="95"/>
        </w:rPr>
        <w:t>legally protected characteristics: race, color, religion, creed, sex, pregnancy or related medical conditions, age,</w:t>
      </w:r>
      <w:r>
        <w:rPr>
          <w:color w:val="231F20"/>
        </w:rPr>
        <w:t xml:space="preserve"> </w:t>
      </w:r>
      <w:r>
        <w:rPr>
          <w:color w:val="231F20"/>
          <w:w w:val="95"/>
        </w:rPr>
        <w:t xml:space="preserve">national </w:t>
      </w:r>
      <w:proofErr w:type="gramStart"/>
      <w:r>
        <w:rPr>
          <w:color w:val="231F20"/>
          <w:w w:val="95"/>
        </w:rPr>
        <w:t>origin</w:t>
      </w:r>
      <w:proofErr w:type="gramEnd"/>
      <w:r>
        <w:rPr>
          <w:color w:val="231F20"/>
          <w:w w:val="95"/>
        </w:rPr>
        <w:t xml:space="preserve"> or ancestry, physical or mental disability, union affiliation, genetic information, protected veteran </w:t>
      </w:r>
      <w:r>
        <w:rPr>
          <w:color w:val="231F20"/>
        </w:rPr>
        <w:t>status,</w:t>
      </w:r>
      <w:r>
        <w:rPr>
          <w:color w:val="231F20"/>
          <w:spacing w:val="-6"/>
        </w:rPr>
        <w:t xml:space="preserve"> </w:t>
      </w:r>
      <w:r>
        <w:rPr>
          <w:color w:val="231F20"/>
        </w:rPr>
        <w:t>or</w:t>
      </w:r>
      <w:r>
        <w:rPr>
          <w:color w:val="231F20"/>
          <w:spacing w:val="-6"/>
        </w:rPr>
        <w:t xml:space="preserve"> </w:t>
      </w:r>
      <w:r>
        <w:rPr>
          <w:color w:val="231F20"/>
        </w:rPr>
        <w:t>any</w:t>
      </w:r>
      <w:r>
        <w:rPr>
          <w:color w:val="231F20"/>
          <w:spacing w:val="-6"/>
        </w:rPr>
        <w:t xml:space="preserve"> </w:t>
      </w:r>
      <w:r>
        <w:rPr>
          <w:color w:val="231F20"/>
        </w:rPr>
        <w:t>other</w:t>
      </w:r>
      <w:r>
        <w:rPr>
          <w:color w:val="231F20"/>
          <w:spacing w:val="-6"/>
        </w:rPr>
        <w:t xml:space="preserve"> </w:t>
      </w:r>
      <w:r>
        <w:rPr>
          <w:color w:val="231F20"/>
        </w:rPr>
        <w:t>c</w:t>
      </w:r>
      <w:r>
        <w:rPr>
          <w:color w:val="231F20"/>
        </w:rPr>
        <w:t>onsideration</w:t>
      </w:r>
      <w:r>
        <w:rPr>
          <w:color w:val="231F20"/>
          <w:spacing w:val="-6"/>
        </w:rPr>
        <w:t xml:space="preserve"> </w:t>
      </w:r>
      <w:r>
        <w:rPr>
          <w:color w:val="231F20"/>
        </w:rPr>
        <w:t>protected</w:t>
      </w:r>
      <w:r>
        <w:rPr>
          <w:color w:val="231F20"/>
          <w:spacing w:val="-6"/>
        </w:rPr>
        <w:t xml:space="preserve"> </w:t>
      </w:r>
      <w:r>
        <w:rPr>
          <w:color w:val="231F20"/>
        </w:rPr>
        <w:t>by</w:t>
      </w:r>
      <w:r>
        <w:rPr>
          <w:color w:val="231F20"/>
          <w:spacing w:val="-6"/>
        </w:rPr>
        <w:t xml:space="preserve"> </w:t>
      </w:r>
      <w:r>
        <w:rPr>
          <w:color w:val="231F20"/>
        </w:rPr>
        <w:t>federal,</w:t>
      </w:r>
      <w:r>
        <w:rPr>
          <w:color w:val="231F20"/>
          <w:spacing w:val="-6"/>
        </w:rPr>
        <w:t xml:space="preserve"> </w:t>
      </w:r>
      <w:r>
        <w:rPr>
          <w:color w:val="231F20"/>
        </w:rPr>
        <w:t>state</w:t>
      </w:r>
      <w:r>
        <w:rPr>
          <w:color w:val="231F20"/>
          <w:spacing w:val="-6"/>
        </w:rPr>
        <w:t xml:space="preserve"> </w:t>
      </w:r>
      <w:r>
        <w:rPr>
          <w:color w:val="231F20"/>
        </w:rPr>
        <w:t>or</w:t>
      </w:r>
      <w:r>
        <w:rPr>
          <w:color w:val="231F20"/>
          <w:spacing w:val="-6"/>
        </w:rPr>
        <w:t xml:space="preserve"> </w:t>
      </w:r>
      <w:r>
        <w:rPr>
          <w:color w:val="231F20"/>
        </w:rPr>
        <w:t>local</w:t>
      </w:r>
      <w:r>
        <w:rPr>
          <w:color w:val="231F20"/>
          <w:spacing w:val="-6"/>
        </w:rPr>
        <w:t xml:space="preserve"> </w:t>
      </w:r>
      <w:r>
        <w:rPr>
          <w:color w:val="231F20"/>
        </w:rPr>
        <w:t>laws.</w:t>
      </w:r>
      <w:r>
        <w:rPr>
          <w:color w:val="231F20"/>
          <w:spacing w:val="-6"/>
        </w:rPr>
        <w:t xml:space="preserve"> </w:t>
      </w:r>
      <w:r>
        <w:rPr>
          <w:color w:val="231F20"/>
        </w:rPr>
        <w:t>All</w:t>
      </w:r>
      <w:r>
        <w:rPr>
          <w:color w:val="231F20"/>
          <w:spacing w:val="-6"/>
        </w:rPr>
        <w:t xml:space="preserve"> </w:t>
      </w:r>
      <w:r>
        <w:rPr>
          <w:color w:val="231F20"/>
        </w:rPr>
        <w:t>such</w:t>
      </w:r>
      <w:r>
        <w:rPr>
          <w:color w:val="231F20"/>
          <w:spacing w:val="-6"/>
        </w:rPr>
        <w:t xml:space="preserve"> </w:t>
      </w:r>
      <w:r>
        <w:rPr>
          <w:color w:val="231F20"/>
        </w:rPr>
        <w:t>harassment</w:t>
      </w:r>
      <w:r>
        <w:rPr>
          <w:color w:val="231F20"/>
          <w:spacing w:val="-6"/>
        </w:rPr>
        <w:t xml:space="preserve"> </w:t>
      </w:r>
      <w:r>
        <w:rPr>
          <w:color w:val="231F20"/>
        </w:rPr>
        <w:t>is</w:t>
      </w:r>
      <w:r>
        <w:rPr>
          <w:color w:val="231F20"/>
          <w:spacing w:val="-6"/>
        </w:rPr>
        <w:t xml:space="preserve"> </w:t>
      </w:r>
      <w:r>
        <w:rPr>
          <w:color w:val="231F20"/>
        </w:rPr>
        <w:t>prohibited. Our</w:t>
      </w:r>
      <w:r>
        <w:rPr>
          <w:color w:val="231F20"/>
          <w:spacing w:val="-8"/>
        </w:rPr>
        <w:t xml:space="preserve"> </w:t>
      </w:r>
      <w:r>
        <w:rPr>
          <w:color w:val="231F20"/>
        </w:rPr>
        <w:t>anti-harassment</w:t>
      </w:r>
      <w:r>
        <w:rPr>
          <w:color w:val="231F20"/>
          <w:spacing w:val="-8"/>
        </w:rPr>
        <w:t xml:space="preserve"> </w:t>
      </w:r>
      <w:r>
        <w:rPr>
          <w:color w:val="231F20"/>
        </w:rPr>
        <w:t>policy</w:t>
      </w:r>
      <w:r>
        <w:rPr>
          <w:color w:val="231F20"/>
          <w:spacing w:val="-8"/>
        </w:rPr>
        <w:t xml:space="preserve"> </w:t>
      </w:r>
      <w:r>
        <w:rPr>
          <w:color w:val="231F20"/>
        </w:rPr>
        <w:t>applies</w:t>
      </w:r>
      <w:r>
        <w:rPr>
          <w:color w:val="231F20"/>
          <w:spacing w:val="-8"/>
        </w:rPr>
        <w:t xml:space="preserve"> </w:t>
      </w:r>
      <w:r>
        <w:rPr>
          <w:color w:val="231F20"/>
        </w:rPr>
        <w:t>to</w:t>
      </w:r>
      <w:r>
        <w:rPr>
          <w:color w:val="231F20"/>
          <w:spacing w:val="-8"/>
        </w:rPr>
        <w:t xml:space="preserve"> </w:t>
      </w:r>
      <w:r>
        <w:rPr>
          <w:color w:val="231F20"/>
        </w:rPr>
        <w:t>all</w:t>
      </w:r>
      <w:r>
        <w:rPr>
          <w:color w:val="231F20"/>
          <w:spacing w:val="-8"/>
        </w:rPr>
        <w:t xml:space="preserve"> </w:t>
      </w:r>
      <w:r>
        <w:rPr>
          <w:color w:val="231F20"/>
        </w:rPr>
        <w:t>persons</w:t>
      </w:r>
      <w:r>
        <w:rPr>
          <w:color w:val="231F20"/>
          <w:spacing w:val="-8"/>
        </w:rPr>
        <w:t xml:space="preserve"> </w:t>
      </w:r>
      <w:r>
        <w:rPr>
          <w:color w:val="231F20"/>
        </w:rPr>
        <w:t>involved</w:t>
      </w:r>
      <w:r>
        <w:rPr>
          <w:color w:val="231F20"/>
          <w:spacing w:val="-8"/>
        </w:rPr>
        <w:t xml:space="preserve"> </w:t>
      </w:r>
      <w:r>
        <w:rPr>
          <w:color w:val="231F20"/>
        </w:rPr>
        <w:t>in</w:t>
      </w:r>
      <w:r>
        <w:rPr>
          <w:color w:val="231F20"/>
          <w:spacing w:val="-8"/>
        </w:rPr>
        <w:t xml:space="preserve"> </w:t>
      </w:r>
      <w:r>
        <w:rPr>
          <w:color w:val="231F20"/>
        </w:rPr>
        <w:t>our</w:t>
      </w:r>
      <w:r>
        <w:rPr>
          <w:color w:val="231F20"/>
          <w:spacing w:val="-8"/>
        </w:rPr>
        <w:t xml:space="preserve"> </w:t>
      </w:r>
      <w:r>
        <w:rPr>
          <w:color w:val="231F20"/>
        </w:rPr>
        <w:t>operations</w:t>
      </w:r>
      <w:r>
        <w:rPr>
          <w:color w:val="231F20"/>
          <w:spacing w:val="-8"/>
        </w:rPr>
        <w:t xml:space="preserve"> </w:t>
      </w:r>
      <w:r>
        <w:rPr>
          <w:color w:val="231F20"/>
        </w:rPr>
        <w:t>and</w:t>
      </w:r>
      <w:r>
        <w:rPr>
          <w:color w:val="231F20"/>
          <w:spacing w:val="-8"/>
        </w:rPr>
        <w:t xml:space="preserve"> </w:t>
      </w:r>
      <w:r>
        <w:rPr>
          <w:color w:val="231F20"/>
        </w:rPr>
        <w:t>prohibits</w:t>
      </w:r>
      <w:r>
        <w:rPr>
          <w:color w:val="231F20"/>
          <w:spacing w:val="-8"/>
        </w:rPr>
        <w:t xml:space="preserve"> </w:t>
      </w:r>
      <w:r>
        <w:rPr>
          <w:color w:val="231F20"/>
        </w:rPr>
        <w:t>harassment</w:t>
      </w:r>
      <w:r>
        <w:rPr>
          <w:color w:val="231F20"/>
          <w:spacing w:val="-8"/>
        </w:rPr>
        <w:t xml:space="preserve"> </w:t>
      </w:r>
      <w:r>
        <w:rPr>
          <w:color w:val="231F20"/>
        </w:rPr>
        <w:t>by</w:t>
      </w:r>
      <w:r>
        <w:rPr>
          <w:color w:val="231F20"/>
          <w:spacing w:val="-8"/>
        </w:rPr>
        <w:t xml:space="preserve"> </w:t>
      </w:r>
      <w:r>
        <w:rPr>
          <w:color w:val="231F20"/>
        </w:rPr>
        <w:t>any employee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Company,</w:t>
      </w:r>
      <w:r>
        <w:rPr>
          <w:color w:val="231F20"/>
          <w:spacing w:val="-3"/>
        </w:rPr>
        <w:t xml:space="preserve"> </w:t>
      </w:r>
      <w:r>
        <w:rPr>
          <w:color w:val="231F20"/>
        </w:rPr>
        <w:t>including</w:t>
      </w:r>
      <w:r>
        <w:rPr>
          <w:color w:val="231F20"/>
          <w:spacing w:val="-3"/>
        </w:rPr>
        <w:t xml:space="preserve"> </w:t>
      </w:r>
      <w:r>
        <w:rPr>
          <w:color w:val="231F20"/>
        </w:rPr>
        <w:t>shareholders,</w:t>
      </w:r>
      <w:r>
        <w:rPr>
          <w:color w:val="231F20"/>
          <w:spacing w:val="-3"/>
        </w:rPr>
        <w:t xml:space="preserve"> </w:t>
      </w:r>
      <w:proofErr w:type="gramStart"/>
      <w:r>
        <w:rPr>
          <w:color w:val="231F20"/>
        </w:rPr>
        <w:t>managers</w:t>
      </w:r>
      <w:proofErr w:type="gramEnd"/>
      <w:r>
        <w:rPr>
          <w:color w:val="231F20"/>
          <w:spacing w:val="-3"/>
        </w:rPr>
        <w:t xml:space="preserve"> </w:t>
      </w:r>
      <w:r>
        <w:rPr>
          <w:color w:val="231F20"/>
        </w:rPr>
        <w:t>and</w:t>
      </w:r>
      <w:r>
        <w:rPr>
          <w:color w:val="231F20"/>
          <w:spacing w:val="-3"/>
        </w:rPr>
        <w:t xml:space="preserve"> </w:t>
      </w:r>
      <w:r>
        <w:rPr>
          <w:color w:val="231F20"/>
        </w:rPr>
        <w:t>coworkers.</w:t>
      </w:r>
    </w:p>
    <w:p w14:paraId="127681D3" w14:textId="77777777" w:rsidR="002301E3" w:rsidRDefault="002301E3">
      <w:pPr>
        <w:pStyle w:val="BodyText"/>
      </w:pPr>
    </w:p>
    <w:p w14:paraId="127681D4" w14:textId="77777777" w:rsidR="002301E3" w:rsidRDefault="000C2AF2">
      <w:pPr>
        <w:pStyle w:val="BodyText"/>
        <w:rPr>
          <w:sz w:val="14"/>
        </w:rPr>
      </w:pPr>
      <w:r>
        <w:pict w14:anchorId="12768671">
          <v:shape id="docshape31" o:spid="_x0000_s1104" style="position:absolute;margin-left:63pt;margin-top:9.25pt;width:103.5pt;height:.1pt;z-index:-15716864;mso-wrap-distance-left:0;mso-wrap-distance-right:0;mso-position-horizontal-relative:page" coordorigin="1260,185" coordsize="2070,0" path="m1260,185r2070,e" filled="f" strokecolor="#231f20" strokeweight=".5pt">
            <v:path arrowok="t"/>
            <w10:wrap type="topAndBottom" anchorx="page"/>
          </v:shape>
        </w:pict>
      </w:r>
    </w:p>
    <w:p w14:paraId="127681D5" w14:textId="77777777" w:rsidR="002301E3" w:rsidRDefault="000C2AF2">
      <w:pPr>
        <w:pStyle w:val="ListParagraph"/>
        <w:numPr>
          <w:ilvl w:val="0"/>
          <w:numId w:val="10"/>
        </w:numPr>
        <w:tabs>
          <w:tab w:val="left" w:pos="1320"/>
        </w:tabs>
        <w:spacing w:before="120"/>
        <w:ind w:left="1320"/>
        <w:jc w:val="left"/>
        <w:rPr>
          <w:sz w:val="16"/>
        </w:rPr>
      </w:pPr>
      <w:r>
        <w:rPr>
          <w:color w:val="231F20"/>
          <w:w w:val="95"/>
          <w:sz w:val="16"/>
        </w:rPr>
        <w:t>Note</w:t>
      </w:r>
      <w:r>
        <w:rPr>
          <w:color w:val="231F20"/>
          <w:spacing w:val="14"/>
          <w:sz w:val="16"/>
        </w:rPr>
        <w:t xml:space="preserve"> </w:t>
      </w:r>
      <w:r>
        <w:rPr>
          <w:color w:val="231F20"/>
          <w:w w:val="95"/>
          <w:sz w:val="16"/>
        </w:rPr>
        <w:t>to</w:t>
      </w:r>
      <w:r>
        <w:rPr>
          <w:color w:val="231F20"/>
          <w:spacing w:val="14"/>
          <w:sz w:val="16"/>
        </w:rPr>
        <w:t xml:space="preserve"> </w:t>
      </w:r>
      <w:r>
        <w:rPr>
          <w:color w:val="231F20"/>
          <w:w w:val="95"/>
          <w:sz w:val="16"/>
        </w:rPr>
        <w:t>management:</w:t>
      </w:r>
      <w:r>
        <w:rPr>
          <w:color w:val="231F20"/>
          <w:spacing w:val="15"/>
          <w:sz w:val="16"/>
        </w:rPr>
        <w:t xml:space="preserve"> </w:t>
      </w:r>
      <w:r>
        <w:rPr>
          <w:color w:val="231F20"/>
          <w:w w:val="95"/>
          <w:sz w:val="16"/>
        </w:rPr>
        <w:t>See</w:t>
      </w:r>
      <w:r>
        <w:rPr>
          <w:color w:val="231F20"/>
          <w:spacing w:val="14"/>
          <w:sz w:val="16"/>
        </w:rPr>
        <w:t xml:space="preserve"> </w:t>
      </w:r>
      <w:r>
        <w:rPr>
          <w:color w:val="231F20"/>
          <w:w w:val="95"/>
          <w:sz w:val="16"/>
        </w:rPr>
        <w:t>footnote</w:t>
      </w:r>
      <w:r>
        <w:rPr>
          <w:color w:val="231F20"/>
          <w:spacing w:val="14"/>
          <w:sz w:val="16"/>
        </w:rPr>
        <w:t xml:space="preserve"> </w:t>
      </w:r>
      <w:r>
        <w:rPr>
          <w:color w:val="231F20"/>
          <w:w w:val="95"/>
          <w:sz w:val="16"/>
        </w:rPr>
        <w:t>5</w:t>
      </w:r>
      <w:r>
        <w:rPr>
          <w:color w:val="231F20"/>
          <w:spacing w:val="15"/>
          <w:sz w:val="16"/>
        </w:rPr>
        <w:t xml:space="preserve"> </w:t>
      </w:r>
      <w:r>
        <w:rPr>
          <w:color w:val="231F20"/>
          <w:w w:val="95"/>
          <w:sz w:val="16"/>
        </w:rPr>
        <w:t>for</w:t>
      </w:r>
      <w:r>
        <w:rPr>
          <w:color w:val="231F20"/>
          <w:spacing w:val="14"/>
          <w:sz w:val="16"/>
        </w:rPr>
        <w:t xml:space="preserve"> </w:t>
      </w:r>
      <w:r>
        <w:rPr>
          <w:color w:val="231F20"/>
          <w:w w:val="95"/>
          <w:sz w:val="16"/>
        </w:rPr>
        <w:t>additional</w:t>
      </w:r>
      <w:r>
        <w:rPr>
          <w:color w:val="231F20"/>
          <w:spacing w:val="15"/>
          <w:sz w:val="16"/>
        </w:rPr>
        <w:t xml:space="preserve"> </w:t>
      </w:r>
      <w:r>
        <w:rPr>
          <w:color w:val="231F20"/>
          <w:w w:val="95"/>
          <w:sz w:val="16"/>
        </w:rPr>
        <w:t>requirements</w:t>
      </w:r>
      <w:r>
        <w:rPr>
          <w:color w:val="231F20"/>
          <w:spacing w:val="14"/>
          <w:sz w:val="16"/>
        </w:rPr>
        <w:t xml:space="preserve"> </w:t>
      </w:r>
      <w:r>
        <w:rPr>
          <w:color w:val="231F20"/>
          <w:w w:val="95"/>
          <w:sz w:val="16"/>
        </w:rPr>
        <w:t>for</w:t>
      </w:r>
      <w:r>
        <w:rPr>
          <w:color w:val="231F20"/>
          <w:spacing w:val="14"/>
          <w:sz w:val="16"/>
        </w:rPr>
        <w:t xml:space="preserve"> </w:t>
      </w:r>
      <w:r>
        <w:rPr>
          <w:color w:val="231F20"/>
          <w:w w:val="95"/>
          <w:sz w:val="16"/>
        </w:rPr>
        <w:t>government</w:t>
      </w:r>
      <w:r>
        <w:rPr>
          <w:color w:val="231F20"/>
          <w:spacing w:val="15"/>
          <w:sz w:val="16"/>
        </w:rPr>
        <w:t xml:space="preserve"> </w:t>
      </w:r>
      <w:r>
        <w:rPr>
          <w:color w:val="231F20"/>
          <w:spacing w:val="-2"/>
          <w:w w:val="95"/>
          <w:sz w:val="16"/>
        </w:rPr>
        <w:t>contractors.</w:t>
      </w:r>
    </w:p>
    <w:p w14:paraId="127681D6" w14:textId="77777777" w:rsidR="002301E3" w:rsidRDefault="002301E3">
      <w:pPr>
        <w:rPr>
          <w:sz w:val="16"/>
        </w:rPr>
        <w:sectPr w:rsidR="002301E3">
          <w:pgSz w:w="12240" w:h="15840"/>
          <w:pgMar w:top="860" w:right="0" w:bottom="280" w:left="400" w:header="670" w:footer="0" w:gutter="0"/>
          <w:cols w:space="720"/>
        </w:sectPr>
      </w:pPr>
    </w:p>
    <w:p w14:paraId="127681D7" w14:textId="77777777" w:rsidR="002301E3" w:rsidRDefault="002301E3">
      <w:pPr>
        <w:pStyle w:val="BodyText"/>
      </w:pPr>
    </w:p>
    <w:p w14:paraId="127681D8" w14:textId="77777777" w:rsidR="002301E3" w:rsidRDefault="002301E3">
      <w:pPr>
        <w:pStyle w:val="BodyText"/>
      </w:pPr>
    </w:p>
    <w:p w14:paraId="127681D9" w14:textId="77777777" w:rsidR="002301E3" w:rsidRDefault="002301E3">
      <w:pPr>
        <w:pStyle w:val="BodyText"/>
      </w:pPr>
    </w:p>
    <w:p w14:paraId="127681DA" w14:textId="77777777" w:rsidR="002301E3" w:rsidRDefault="002301E3">
      <w:pPr>
        <w:pStyle w:val="BodyText"/>
      </w:pPr>
    </w:p>
    <w:p w14:paraId="127681DB" w14:textId="77777777" w:rsidR="002301E3" w:rsidRDefault="002301E3">
      <w:pPr>
        <w:pStyle w:val="BodyText"/>
      </w:pPr>
    </w:p>
    <w:p w14:paraId="127681DC" w14:textId="77777777" w:rsidR="002301E3" w:rsidRDefault="002301E3">
      <w:pPr>
        <w:pStyle w:val="BodyText"/>
      </w:pPr>
    </w:p>
    <w:p w14:paraId="127681DD" w14:textId="77777777" w:rsidR="002301E3" w:rsidRDefault="002301E3">
      <w:pPr>
        <w:pStyle w:val="BodyText"/>
        <w:spacing w:before="7"/>
        <w:rPr>
          <w:sz w:val="19"/>
        </w:rPr>
      </w:pPr>
    </w:p>
    <w:p w14:paraId="127681DE" w14:textId="77777777" w:rsidR="002301E3" w:rsidRDefault="000C2AF2">
      <w:pPr>
        <w:pStyle w:val="Heading4"/>
        <w:ind w:left="680"/>
        <w:rPr>
          <w:sz w:val="11"/>
        </w:rPr>
      </w:pPr>
      <w:r>
        <w:rPr>
          <w:color w:val="484849"/>
          <w:w w:val="95"/>
        </w:rPr>
        <w:t>SEXUAL</w:t>
      </w:r>
      <w:r>
        <w:rPr>
          <w:color w:val="484849"/>
          <w:spacing w:val="54"/>
        </w:rPr>
        <w:t xml:space="preserve"> </w:t>
      </w:r>
      <w:r>
        <w:rPr>
          <w:color w:val="484849"/>
          <w:w w:val="95"/>
        </w:rPr>
        <w:t>HARASSMENT</w:t>
      </w:r>
      <w:r>
        <w:rPr>
          <w:color w:val="484849"/>
          <w:spacing w:val="56"/>
        </w:rPr>
        <w:t xml:space="preserve"> </w:t>
      </w:r>
      <w:r>
        <w:rPr>
          <w:color w:val="484849"/>
          <w:spacing w:val="-2"/>
          <w:w w:val="95"/>
        </w:rPr>
        <w:t>DEFINED</w:t>
      </w:r>
      <w:r>
        <w:rPr>
          <w:color w:val="484849"/>
          <w:spacing w:val="-2"/>
          <w:w w:val="95"/>
          <w:position w:val="7"/>
          <w:sz w:val="11"/>
        </w:rPr>
        <w:t>7</w:t>
      </w:r>
    </w:p>
    <w:p w14:paraId="127681DF" w14:textId="77777777" w:rsidR="002301E3" w:rsidRDefault="002301E3">
      <w:pPr>
        <w:pStyle w:val="BodyText"/>
        <w:rPr>
          <w:b/>
        </w:rPr>
      </w:pPr>
    </w:p>
    <w:p w14:paraId="127681E0" w14:textId="77777777" w:rsidR="002301E3" w:rsidRDefault="000C2AF2">
      <w:pPr>
        <w:pStyle w:val="BodyText"/>
        <w:spacing w:line="292" w:lineRule="auto"/>
        <w:ind w:left="680" w:right="1293"/>
      </w:pPr>
      <w:r>
        <w:rPr>
          <w:color w:val="231F20"/>
          <w:w w:val="95"/>
        </w:rPr>
        <w:t xml:space="preserve">Sexual harassment includes unwanted sexual advances, requests for sexual favors or visual, </w:t>
      </w:r>
      <w:proofErr w:type="gramStart"/>
      <w:r>
        <w:rPr>
          <w:color w:val="231F20"/>
          <w:w w:val="95"/>
        </w:rPr>
        <w:t>verbal</w:t>
      </w:r>
      <w:proofErr w:type="gramEnd"/>
      <w:r>
        <w:rPr>
          <w:color w:val="231F20"/>
          <w:w w:val="95"/>
        </w:rPr>
        <w:t xml:space="preserve"> or physical </w:t>
      </w:r>
      <w:r>
        <w:rPr>
          <w:color w:val="231F20"/>
        </w:rPr>
        <w:t>conduct of a sexual nature when:</w:t>
      </w:r>
    </w:p>
    <w:p w14:paraId="127681E1" w14:textId="77777777" w:rsidR="002301E3" w:rsidRDefault="000C2AF2">
      <w:pPr>
        <w:pStyle w:val="ListParagraph"/>
        <w:numPr>
          <w:ilvl w:val="1"/>
          <w:numId w:val="10"/>
        </w:numPr>
        <w:tabs>
          <w:tab w:val="left" w:pos="1220"/>
        </w:tabs>
        <w:spacing w:before="179"/>
        <w:rPr>
          <w:sz w:val="20"/>
        </w:rPr>
      </w:pPr>
      <w:r>
        <w:rPr>
          <w:color w:val="231F20"/>
          <w:sz w:val="20"/>
        </w:rPr>
        <w:t>submission</w:t>
      </w:r>
      <w:r>
        <w:rPr>
          <w:color w:val="231F20"/>
          <w:spacing w:val="-8"/>
          <w:sz w:val="20"/>
        </w:rPr>
        <w:t xml:space="preserve"> </w:t>
      </w:r>
      <w:r>
        <w:rPr>
          <w:color w:val="231F20"/>
          <w:sz w:val="20"/>
        </w:rPr>
        <w:t>to</w:t>
      </w:r>
      <w:r>
        <w:rPr>
          <w:color w:val="231F20"/>
          <w:spacing w:val="-8"/>
          <w:sz w:val="20"/>
        </w:rPr>
        <w:t xml:space="preserve"> </w:t>
      </w:r>
      <w:r>
        <w:rPr>
          <w:color w:val="231F20"/>
          <w:sz w:val="20"/>
        </w:rPr>
        <w:t>such</w:t>
      </w:r>
      <w:r>
        <w:rPr>
          <w:color w:val="231F20"/>
          <w:spacing w:val="-8"/>
          <w:sz w:val="20"/>
        </w:rPr>
        <w:t xml:space="preserve"> </w:t>
      </w:r>
      <w:r>
        <w:rPr>
          <w:color w:val="231F20"/>
          <w:sz w:val="20"/>
        </w:rPr>
        <w:t>conduct</w:t>
      </w:r>
      <w:r>
        <w:rPr>
          <w:color w:val="231F20"/>
          <w:spacing w:val="-8"/>
          <w:sz w:val="20"/>
        </w:rPr>
        <w:t xml:space="preserve"> </w:t>
      </w:r>
      <w:r>
        <w:rPr>
          <w:color w:val="231F20"/>
          <w:sz w:val="20"/>
        </w:rPr>
        <w:t>is</w:t>
      </w:r>
      <w:r>
        <w:rPr>
          <w:color w:val="231F20"/>
          <w:spacing w:val="-8"/>
          <w:sz w:val="20"/>
        </w:rPr>
        <w:t xml:space="preserve"> </w:t>
      </w:r>
      <w:r>
        <w:rPr>
          <w:color w:val="231F20"/>
          <w:sz w:val="20"/>
        </w:rPr>
        <w:t>made</w:t>
      </w:r>
      <w:r>
        <w:rPr>
          <w:color w:val="231F20"/>
          <w:spacing w:val="-8"/>
          <w:sz w:val="20"/>
        </w:rPr>
        <w:t xml:space="preserve"> </w:t>
      </w:r>
      <w:r>
        <w:rPr>
          <w:color w:val="231F20"/>
          <w:sz w:val="20"/>
        </w:rPr>
        <w:t>a</w:t>
      </w:r>
      <w:r>
        <w:rPr>
          <w:color w:val="231F20"/>
          <w:spacing w:val="-8"/>
          <w:sz w:val="20"/>
        </w:rPr>
        <w:t xml:space="preserve"> </w:t>
      </w:r>
      <w:r>
        <w:rPr>
          <w:color w:val="231F20"/>
          <w:sz w:val="20"/>
        </w:rPr>
        <w:t>term</w:t>
      </w:r>
      <w:r>
        <w:rPr>
          <w:color w:val="231F20"/>
          <w:spacing w:val="-8"/>
          <w:sz w:val="20"/>
        </w:rPr>
        <w:t xml:space="preserve"> </w:t>
      </w:r>
      <w:r>
        <w:rPr>
          <w:color w:val="231F20"/>
          <w:sz w:val="20"/>
        </w:rPr>
        <w:t>or</w:t>
      </w:r>
      <w:r>
        <w:rPr>
          <w:color w:val="231F20"/>
          <w:spacing w:val="-8"/>
          <w:sz w:val="20"/>
        </w:rPr>
        <w:t xml:space="preserve"> </w:t>
      </w:r>
      <w:r>
        <w:rPr>
          <w:color w:val="231F20"/>
          <w:sz w:val="20"/>
        </w:rPr>
        <w:t>condition</w:t>
      </w:r>
      <w:r>
        <w:rPr>
          <w:color w:val="231F20"/>
          <w:spacing w:val="-8"/>
          <w:sz w:val="20"/>
        </w:rPr>
        <w:t xml:space="preserve"> </w:t>
      </w:r>
      <w:r>
        <w:rPr>
          <w:color w:val="231F20"/>
          <w:sz w:val="20"/>
        </w:rPr>
        <w:t>of</w:t>
      </w:r>
      <w:r>
        <w:rPr>
          <w:color w:val="231F20"/>
          <w:spacing w:val="-8"/>
          <w:sz w:val="20"/>
        </w:rPr>
        <w:t xml:space="preserve"> </w:t>
      </w:r>
      <w:proofErr w:type="gramStart"/>
      <w:r>
        <w:rPr>
          <w:color w:val="231F20"/>
          <w:spacing w:val="-2"/>
          <w:sz w:val="20"/>
        </w:rPr>
        <w:t>employment;</w:t>
      </w:r>
      <w:proofErr w:type="gramEnd"/>
    </w:p>
    <w:p w14:paraId="127681E2" w14:textId="77777777" w:rsidR="002301E3" w:rsidRDefault="000C2AF2">
      <w:pPr>
        <w:pStyle w:val="ListParagraph"/>
        <w:numPr>
          <w:ilvl w:val="1"/>
          <w:numId w:val="10"/>
        </w:numPr>
        <w:tabs>
          <w:tab w:val="left" w:pos="1220"/>
        </w:tabs>
        <w:spacing w:line="292" w:lineRule="auto"/>
        <w:ind w:right="1925"/>
        <w:rPr>
          <w:sz w:val="20"/>
        </w:rPr>
      </w:pPr>
      <w:r>
        <w:rPr>
          <w:color w:val="231F20"/>
          <w:sz w:val="20"/>
        </w:rPr>
        <w:t>submission</w:t>
      </w:r>
      <w:r>
        <w:rPr>
          <w:color w:val="231F20"/>
          <w:spacing w:val="-12"/>
          <w:sz w:val="20"/>
        </w:rPr>
        <w:t xml:space="preserve"> </w:t>
      </w:r>
      <w:r>
        <w:rPr>
          <w:color w:val="231F20"/>
          <w:sz w:val="20"/>
        </w:rPr>
        <w:t>to</w:t>
      </w:r>
      <w:r>
        <w:rPr>
          <w:color w:val="231F20"/>
          <w:spacing w:val="-12"/>
          <w:sz w:val="20"/>
        </w:rPr>
        <w:t xml:space="preserve"> </w:t>
      </w:r>
      <w:r>
        <w:rPr>
          <w:color w:val="231F20"/>
          <w:sz w:val="20"/>
        </w:rPr>
        <w:t>or</w:t>
      </w:r>
      <w:r>
        <w:rPr>
          <w:color w:val="231F20"/>
          <w:spacing w:val="-12"/>
          <w:sz w:val="20"/>
        </w:rPr>
        <w:t xml:space="preserve"> </w:t>
      </w:r>
      <w:r>
        <w:rPr>
          <w:color w:val="231F20"/>
          <w:sz w:val="20"/>
        </w:rPr>
        <w:t>rejection</w:t>
      </w:r>
      <w:r>
        <w:rPr>
          <w:color w:val="231F20"/>
          <w:spacing w:val="-12"/>
          <w:sz w:val="20"/>
        </w:rPr>
        <w:t xml:space="preserve"> </w:t>
      </w:r>
      <w:r>
        <w:rPr>
          <w:color w:val="231F20"/>
          <w:sz w:val="20"/>
        </w:rPr>
        <w:t>of</w:t>
      </w:r>
      <w:r>
        <w:rPr>
          <w:color w:val="231F20"/>
          <w:spacing w:val="-12"/>
          <w:sz w:val="20"/>
        </w:rPr>
        <w:t xml:space="preserve"> </w:t>
      </w:r>
      <w:r>
        <w:rPr>
          <w:color w:val="231F20"/>
          <w:sz w:val="20"/>
        </w:rPr>
        <w:t>such</w:t>
      </w:r>
      <w:r>
        <w:rPr>
          <w:color w:val="231F20"/>
          <w:spacing w:val="-12"/>
          <w:sz w:val="20"/>
        </w:rPr>
        <w:t xml:space="preserve"> </w:t>
      </w:r>
      <w:r>
        <w:rPr>
          <w:color w:val="231F20"/>
          <w:sz w:val="20"/>
        </w:rPr>
        <w:t>conduct</w:t>
      </w:r>
      <w:r>
        <w:rPr>
          <w:color w:val="231F20"/>
          <w:spacing w:val="-12"/>
          <w:sz w:val="20"/>
        </w:rPr>
        <w:t xml:space="preserve"> </w:t>
      </w:r>
      <w:r>
        <w:rPr>
          <w:color w:val="231F20"/>
          <w:sz w:val="20"/>
        </w:rPr>
        <w:t>is</w:t>
      </w:r>
      <w:r>
        <w:rPr>
          <w:color w:val="231F20"/>
          <w:spacing w:val="-12"/>
          <w:sz w:val="20"/>
        </w:rPr>
        <w:t xml:space="preserve"> </w:t>
      </w:r>
      <w:r>
        <w:rPr>
          <w:color w:val="231F20"/>
          <w:sz w:val="20"/>
        </w:rPr>
        <w:t>used</w:t>
      </w:r>
      <w:r>
        <w:rPr>
          <w:color w:val="231F20"/>
          <w:spacing w:val="-12"/>
          <w:sz w:val="20"/>
        </w:rPr>
        <w:t xml:space="preserve"> </w:t>
      </w:r>
      <w:r>
        <w:rPr>
          <w:color w:val="231F20"/>
          <w:sz w:val="20"/>
        </w:rPr>
        <w:t>as</w:t>
      </w:r>
      <w:r>
        <w:rPr>
          <w:color w:val="231F20"/>
          <w:spacing w:val="-12"/>
          <w:sz w:val="20"/>
        </w:rPr>
        <w:t xml:space="preserve"> </w:t>
      </w:r>
      <w:r>
        <w:rPr>
          <w:color w:val="231F20"/>
          <w:sz w:val="20"/>
        </w:rPr>
        <w:t>a</w:t>
      </w:r>
      <w:r>
        <w:rPr>
          <w:color w:val="231F20"/>
          <w:spacing w:val="-12"/>
          <w:sz w:val="20"/>
        </w:rPr>
        <w:t xml:space="preserve"> </w:t>
      </w:r>
      <w:r>
        <w:rPr>
          <w:color w:val="231F20"/>
          <w:sz w:val="20"/>
        </w:rPr>
        <w:t>basis</w:t>
      </w:r>
      <w:r>
        <w:rPr>
          <w:color w:val="231F20"/>
          <w:spacing w:val="-12"/>
          <w:sz w:val="20"/>
        </w:rPr>
        <w:t xml:space="preserve"> </w:t>
      </w:r>
      <w:r>
        <w:rPr>
          <w:color w:val="231F20"/>
          <w:sz w:val="20"/>
        </w:rPr>
        <w:t>for</w:t>
      </w:r>
      <w:r>
        <w:rPr>
          <w:color w:val="231F20"/>
          <w:spacing w:val="-12"/>
          <w:sz w:val="20"/>
        </w:rPr>
        <w:t xml:space="preserve"> </w:t>
      </w:r>
      <w:r>
        <w:rPr>
          <w:color w:val="231F20"/>
          <w:sz w:val="20"/>
        </w:rPr>
        <w:t>employment</w:t>
      </w:r>
      <w:r>
        <w:rPr>
          <w:color w:val="231F20"/>
          <w:spacing w:val="-12"/>
          <w:sz w:val="20"/>
        </w:rPr>
        <w:t xml:space="preserve"> </w:t>
      </w:r>
      <w:r>
        <w:rPr>
          <w:color w:val="231F20"/>
          <w:sz w:val="20"/>
        </w:rPr>
        <w:t>decisions</w:t>
      </w:r>
      <w:r>
        <w:rPr>
          <w:color w:val="231F20"/>
          <w:spacing w:val="-12"/>
          <w:sz w:val="20"/>
        </w:rPr>
        <w:t xml:space="preserve"> </w:t>
      </w:r>
      <w:r>
        <w:rPr>
          <w:color w:val="231F20"/>
          <w:sz w:val="20"/>
        </w:rPr>
        <w:t>affecting</w:t>
      </w:r>
      <w:r>
        <w:rPr>
          <w:color w:val="231F20"/>
          <w:spacing w:val="-12"/>
          <w:sz w:val="20"/>
        </w:rPr>
        <w:t xml:space="preserve"> </w:t>
      </w:r>
      <w:r>
        <w:rPr>
          <w:color w:val="231F20"/>
          <w:sz w:val="20"/>
        </w:rPr>
        <w:t>the individual; or</w:t>
      </w:r>
    </w:p>
    <w:p w14:paraId="127681E3" w14:textId="77777777" w:rsidR="002301E3" w:rsidRDefault="000C2AF2">
      <w:pPr>
        <w:pStyle w:val="ListParagraph"/>
        <w:numPr>
          <w:ilvl w:val="1"/>
          <w:numId w:val="10"/>
        </w:numPr>
        <w:tabs>
          <w:tab w:val="left" w:pos="1220"/>
        </w:tabs>
        <w:spacing w:before="89" w:line="292" w:lineRule="auto"/>
        <w:ind w:right="1480"/>
        <w:rPr>
          <w:sz w:val="20"/>
        </w:rPr>
      </w:pPr>
      <w:r>
        <w:rPr>
          <w:color w:val="231F20"/>
          <w:sz w:val="20"/>
        </w:rPr>
        <w:t>such</w:t>
      </w:r>
      <w:r>
        <w:rPr>
          <w:color w:val="231F20"/>
          <w:spacing w:val="-13"/>
          <w:sz w:val="20"/>
        </w:rPr>
        <w:t xml:space="preserve"> </w:t>
      </w:r>
      <w:r>
        <w:rPr>
          <w:color w:val="231F20"/>
          <w:sz w:val="20"/>
        </w:rPr>
        <w:t>conduct</w:t>
      </w:r>
      <w:r>
        <w:rPr>
          <w:color w:val="231F20"/>
          <w:spacing w:val="-13"/>
          <w:sz w:val="20"/>
        </w:rPr>
        <w:t xml:space="preserve"> </w:t>
      </w:r>
      <w:r>
        <w:rPr>
          <w:color w:val="231F20"/>
          <w:sz w:val="20"/>
        </w:rPr>
        <w:t>has</w:t>
      </w:r>
      <w:r>
        <w:rPr>
          <w:color w:val="231F20"/>
          <w:spacing w:val="-13"/>
          <w:sz w:val="20"/>
        </w:rPr>
        <w:t xml:space="preserve"> </w:t>
      </w:r>
      <w:r>
        <w:rPr>
          <w:color w:val="231F20"/>
          <w:sz w:val="20"/>
        </w:rPr>
        <w:t>the</w:t>
      </w:r>
      <w:r>
        <w:rPr>
          <w:color w:val="231F20"/>
          <w:spacing w:val="-13"/>
          <w:sz w:val="20"/>
        </w:rPr>
        <w:t xml:space="preserve"> </w:t>
      </w:r>
      <w:r>
        <w:rPr>
          <w:color w:val="231F20"/>
          <w:sz w:val="20"/>
        </w:rPr>
        <w:t>purpose</w:t>
      </w:r>
      <w:r>
        <w:rPr>
          <w:color w:val="231F20"/>
          <w:spacing w:val="-13"/>
          <w:sz w:val="20"/>
        </w:rPr>
        <w:t xml:space="preserve"> </w:t>
      </w:r>
      <w:r>
        <w:rPr>
          <w:color w:val="231F20"/>
          <w:sz w:val="20"/>
        </w:rPr>
        <w:t>or</w:t>
      </w:r>
      <w:r>
        <w:rPr>
          <w:color w:val="231F20"/>
          <w:spacing w:val="-13"/>
          <w:sz w:val="20"/>
        </w:rPr>
        <w:t xml:space="preserve"> </w:t>
      </w:r>
      <w:r>
        <w:rPr>
          <w:color w:val="231F20"/>
          <w:sz w:val="20"/>
        </w:rPr>
        <w:t>effect</w:t>
      </w:r>
      <w:r>
        <w:rPr>
          <w:color w:val="231F20"/>
          <w:spacing w:val="-13"/>
          <w:sz w:val="20"/>
        </w:rPr>
        <w:t xml:space="preserve"> </w:t>
      </w:r>
      <w:r>
        <w:rPr>
          <w:color w:val="231F20"/>
          <w:sz w:val="20"/>
        </w:rPr>
        <w:t>of</w:t>
      </w:r>
      <w:r>
        <w:rPr>
          <w:color w:val="231F20"/>
          <w:spacing w:val="-13"/>
          <w:sz w:val="20"/>
        </w:rPr>
        <w:t xml:space="preserve"> </w:t>
      </w:r>
      <w:r>
        <w:rPr>
          <w:color w:val="231F20"/>
          <w:sz w:val="20"/>
        </w:rPr>
        <w:t>unreasonably</w:t>
      </w:r>
      <w:r>
        <w:rPr>
          <w:color w:val="231F20"/>
          <w:spacing w:val="-13"/>
          <w:sz w:val="20"/>
        </w:rPr>
        <w:t xml:space="preserve"> </w:t>
      </w:r>
      <w:r>
        <w:rPr>
          <w:color w:val="231F20"/>
          <w:sz w:val="20"/>
        </w:rPr>
        <w:t>interfering</w:t>
      </w:r>
      <w:r>
        <w:rPr>
          <w:color w:val="231F20"/>
          <w:spacing w:val="-13"/>
          <w:sz w:val="20"/>
        </w:rPr>
        <w:t xml:space="preserve"> </w:t>
      </w:r>
      <w:r>
        <w:rPr>
          <w:color w:val="231F20"/>
          <w:sz w:val="20"/>
        </w:rPr>
        <w:t>with</w:t>
      </w:r>
      <w:r>
        <w:rPr>
          <w:color w:val="231F20"/>
          <w:spacing w:val="-13"/>
          <w:sz w:val="20"/>
        </w:rPr>
        <w:t xml:space="preserve"> </w:t>
      </w:r>
      <w:r>
        <w:rPr>
          <w:color w:val="231F20"/>
          <w:sz w:val="20"/>
        </w:rPr>
        <w:t>an</w:t>
      </w:r>
      <w:r>
        <w:rPr>
          <w:color w:val="231F20"/>
          <w:spacing w:val="-13"/>
          <w:sz w:val="20"/>
        </w:rPr>
        <w:t xml:space="preserve"> </w:t>
      </w:r>
      <w:r>
        <w:rPr>
          <w:color w:val="231F20"/>
          <w:sz w:val="20"/>
        </w:rPr>
        <w:t>employee's</w:t>
      </w:r>
      <w:r>
        <w:rPr>
          <w:color w:val="231F20"/>
          <w:spacing w:val="-13"/>
          <w:sz w:val="20"/>
        </w:rPr>
        <w:t xml:space="preserve"> </w:t>
      </w:r>
      <w:r>
        <w:rPr>
          <w:color w:val="231F20"/>
          <w:sz w:val="20"/>
        </w:rPr>
        <w:t>work</w:t>
      </w:r>
      <w:r>
        <w:rPr>
          <w:color w:val="231F20"/>
          <w:spacing w:val="-13"/>
          <w:sz w:val="20"/>
        </w:rPr>
        <w:t xml:space="preserve"> </w:t>
      </w:r>
      <w:r>
        <w:rPr>
          <w:color w:val="231F20"/>
          <w:sz w:val="20"/>
        </w:rPr>
        <w:t>performance or</w:t>
      </w:r>
      <w:r>
        <w:rPr>
          <w:color w:val="231F20"/>
          <w:spacing w:val="-3"/>
          <w:sz w:val="20"/>
        </w:rPr>
        <w:t xml:space="preserve"> </w:t>
      </w:r>
      <w:r>
        <w:rPr>
          <w:color w:val="231F20"/>
          <w:sz w:val="20"/>
        </w:rPr>
        <w:t>creating</w:t>
      </w:r>
      <w:r>
        <w:rPr>
          <w:color w:val="231F20"/>
          <w:spacing w:val="-3"/>
          <w:sz w:val="20"/>
        </w:rPr>
        <w:t xml:space="preserve"> </w:t>
      </w:r>
      <w:r>
        <w:rPr>
          <w:color w:val="231F20"/>
          <w:sz w:val="20"/>
        </w:rPr>
        <w:t>an</w:t>
      </w:r>
      <w:r>
        <w:rPr>
          <w:color w:val="231F20"/>
          <w:spacing w:val="-3"/>
          <w:sz w:val="20"/>
        </w:rPr>
        <w:t xml:space="preserve"> </w:t>
      </w:r>
      <w:r>
        <w:rPr>
          <w:color w:val="231F20"/>
          <w:sz w:val="20"/>
        </w:rPr>
        <w:t>intimidating,</w:t>
      </w:r>
      <w:r>
        <w:rPr>
          <w:color w:val="231F20"/>
          <w:spacing w:val="-3"/>
          <w:sz w:val="20"/>
        </w:rPr>
        <w:t xml:space="preserve"> </w:t>
      </w:r>
      <w:r>
        <w:rPr>
          <w:color w:val="231F20"/>
          <w:sz w:val="20"/>
        </w:rPr>
        <w:t>hostile</w:t>
      </w:r>
      <w:r>
        <w:rPr>
          <w:color w:val="231F20"/>
          <w:spacing w:val="-3"/>
          <w:sz w:val="20"/>
        </w:rPr>
        <w:t xml:space="preserve"> </w:t>
      </w:r>
      <w:r>
        <w:rPr>
          <w:color w:val="231F20"/>
          <w:sz w:val="20"/>
        </w:rPr>
        <w:t>or</w:t>
      </w:r>
      <w:r>
        <w:rPr>
          <w:color w:val="231F20"/>
          <w:spacing w:val="-3"/>
          <w:sz w:val="20"/>
        </w:rPr>
        <w:t xml:space="preserve"> </w:t>
      </w:r>
      <w:r>
        <w:rPr>
          <w:color w:val="231F20"/>
          <w:sz w:val="20"/>
        </w:rPr>
        <w:t>offensive</w:t>
      </w:r>
      <w:r>
        <w:rPr>
          <w:color w:val="231F20"/>
          <w:spacing w:val="-3"/>
          <w:sz w:val="20"/>
        </w:rPr>
        <w:t xml:space="preserve"> </w:t>
      </w:r>
      <w:r>
        <w:rPr>
          <w:color w:val="231F20"/>
          <w:sz w:val="20"/>
        </w:rPr>
        <w:t>working</w:t>
      </w:r>
      <w:r>
        <w:rPr>
          <w:color w:val="231F20"/>
          <w:spacing w:val="-3"/>
          <w:sz w:val="20"/>
        </w:rPr>
        <w:t xml:space="preserve"> </w:t>
      </w:r>
      <w:r>
        <w:rPr>
          <w:color w:val="231F20"/>
          <w:sz w:val="20"/>
        </w:rPr>
        <w:t>environment.</w:t>
      </w:r>
    </w:p>
    <w:p w14:paraId="127681E4" w14:textId="77777777" w:rsidR="002301E3" w:rsidRDefault="000C2AF2">
      <w:pPr>
        <w:pStyle w:val="BodyText"/>
        <w:spacing w:before="179"/>
        <w:ind w:left="680"/>
      </w:pPr>
      <w:r>
        <w:rPr>
          <w:color w:val="231F20"/>
          <w:w w:val="95"/>
        </w:rPr>
        <w:t>Sexual</w:t>
      </w:r>
      <w:r>
        <w:rPr>
          <w:color w:val="231F20"/>
          <w:spacing w:val="2"/>
        </w:rPr>
        <w:t xml:space="preserve"> </w:t>
      </w:r>
      <w:r>
        <w:rPr>
          <w:color w:val="231F20"/>
          <w:w w:val="95"/>
        </w:rPr>
        <w:t>harassment</w:t>
      </w:r>
      <w:r>
        <w:rPr>
          <w:color w:val="231F20"/>
          <w:spacing w:val="3"/>
        </w:rPr>
        <w:t xml:space="preserve"> </w:t>
      </w:r>
      <w:r>
        <w:rPr>
          <w:color w:val="231F20"/>
          <w:w w:val="95"/>
        </w:rPr>
        <w:t>includes</w:t>
      </w:r>
      <w:r>
        <w:rPr>
          <w:color w:val="231F20"/>
          <w:spacing w:val="2"/>
        </w:rPr>
        <w:t xml:space="preserve"> </w:t>
      </w:r>
      <w:r>
        <w:rPr>
          <w:color w:val="231F20"/>
          <w:w w:val="95"/>
        </w:rPr>
        <w:t>various</w:t>
      </w:r>
      <w:r>
        <w:rPr>
          <w:color w:val="231F20"/>
          <w:spacing w:val="3"/>
        </w:rPr>
        <w:t xml:space="preserve"> </w:t>
      </w:r>
      <w:r>
        <w:rPr>
          <w:color w:val="231F20"/>
          <w:w w:val="95"/>
        </w:rPr>
        <w:t>forms</w:t>
      </w:r>
      <w:r>
        <w:rPr>
          <w:color w:val="231F20"/>
          <w:spacing w:val="2"/>
        </w:rPr>
        <w:t xml:space="preserve"> </w:t>
      </w:r>
      <w:r>
        <w:rPr>
          <w:color w:val="231F20"/>
          <w:w w:val="95"/>
        </w:rPr>
        <w:t>of</w:t>
      </w:r>
      <w:r>
        <w:rPr>
          <w:color w:val="231F20"/>
          <w:spacing w:val="3"/>
        </w:rPr>
        <w:t xml:space="preserve"> </w:t>
      </w:r>
      <w:r>
        <w:rPr>
          <w:color w:val="231F20"/>
          <w:w w:val="95"/>
        </w:rPr>
        <w:t>offensive</w:t>
      </w:r>
      <w:r>
        <w:rPr>
          <w:color w:val="231F20"/>
          <w:spacing w:val="2"/>
        </w:rPr>
        <w:t xml:space="preserve"> </w:t>
      </w:r>
      <w:r>
        <w:rPr>
          <w:color w:val="231F20"/>
          <w:w w:val="95"/>
        </w:rPr>
        <w:t>behavior.</w:t>
      </w:r>
      <w:r>
        <w:rPr>
          <w:color w:val="231F20"/>
          <w:spacing w:val="3"/>
        </w:rPr>
        <w:t xml:space="preserve"> </w:t>
      </w:r>
      <w:r>
        <w:rPr>
          <w:color w:val="231F20"/>
          <w:w w:val="95"/>
        </w:rPr>
        <w:t>The</w:t>
      </w:r>
      <w:r>
        <w:rPr>
          <w:color w:val="231F20"/>
          <w:spacing w:val="3"/>
        </w:rPr>
        <w:t xml:space="preserve"> </w:t>
      </w:r>
      <w:r>
        <w:rPr>
          <w:color w:val="231F20"/>
          <w:w w:val="95"/>
        </w:rPr>
        <w:t>following</w:t>
      </w:r>
      <w:r>
        <w:rPr>
          <w:color w:val="231F20"/>
          <w:spacing w:val="2"/>
        </w:rPr>
        <w:t xml:space="preserve"> </w:t>
      </w:r>
      <w:r>
        <w:rPr>
          <w:color w:val="231F20"/>
          <w:w w:val="95"/>
        </w:rPr>
        <w:t>is</w:t>
      </w:r>
      <w:r>
        <w:rPr>
          <w:color w:val="231F20"/>
          <w:spacing w:val="3"/>
        </w:rPr>
        <w:t xml:space="preserve"> </w:t>
      </w:r>
      <w:r>
        <w:rPr>
          <w:color w:val="231F20"/>
          <w:w w:val="95"/>
        </w:rPr>
        <w:t>a</w:t>
      </w:r>
      <w:r>
        <w:rPr>
          <w:color w:val="231F20"/>
          <w:spacing w:val="2"/>
        </w:rPr>
        <w:t xml:space="preserve"> </w:t>
      </w:r>
      <w:r>
        <w:rPr>
          <w:color w:val="231F20"/>
          <w:w w:val="95"/>
        </w:rPr>
        <w:t>partial</w:t>
      </w:r>
      <w:r>
        <w:rPr>
          <w:color w:val="231F20"/>
          <w:spacing w:val="3"/>
        </w:rPr>
        <w:t xml:space="preserve"> </w:t>
      </w:r>
      <w:r>
        <w:rPr>
          <w:color w:val="231F20"/>
          <w:spacing w:val="-2"/>
          <w:w w:val="95"/>
        </w:rPr>
        <w:t>list:</w:t>
      </w:r>
    </w:p>
    <w:p w14:paraId="127681E5" w14:textId="77777777" w:rsidR="002301E3" w:rsidRDefault="002301E3">
      <w:pPr>
        <w:pStyle w:val="BodyText"/>
        <w:spacing w:before="11"/>
        <w:rPr>
          <w:sz w:val="19"/>
        </w:rPr>
      </w:pPr>
    </w:p>
    <w:p w14:paraId="127681E6" w14:textId="77777777" w:rsidR="002301E3" w:rsidRDefault="000C2AF2">
      <w:pPr>
        <w:pStyle w:val="ListParagraph"/>
        <w:numPr>
          <w:ilvl w:val="1"/>
          <w:numId w:val="10"/>
        </w:numPr>
        <w:tabs>
          <w:tab w:val="left" w:pos="1220"/>
        </w:tabs>
        <w:spacing w:before="0"/>
        <w:rPr>
          <w:sz w:val="20"/>
        </w:rPr>
      </w:pPr>
      <w:r>
        <w:rPr>
          <w:color w:val="231F20"/>
          <w:w w:val="95"/>
          <w:sz w:val="20"/>
        </w:rPr>
        <w:t>Unwanted</w:t>
      </w:r>
      <w:r>
        <w:rPr>
          <w:color w:val="231F20"/>
          <w:spacing w:val="5"/>
          <w:sz w:val="20"/>
        </w:rPr>
        <w:t xml:space="preserve"> </w:t>
      </w:r>
      <w:r>
        <w:rPr>
          <w:color w:val="231F20"/>
          <w:w w:val="95"/>
          <w:sz w:val="20"/>
        </w:rPr>
        <w:t>sexual</w:t>
      </w:r>
      <w:r>
        <w:rPr>
          <w:color w:val="231F20"/>
          <w:spacing w:val="6"/>
          <w:sz w:val="20"/>
        </w:rPr>
        <w:t xml:space="preserve"> </w:t>
      </w:r>
      <w:r>
        <w:rPr>
          <w:color w:val="231F20"/>
          <w:spacing w:val="-2"/>
          <w:w w:val="95"/>
          <w:sz w:val="20"/>
        </w:rPr>
        <w:t>advances.</w:t>
      </w:r>
    </w:p>
    <w:p w14:paraId="127681E7" w14:textId="77777777" w:rsidR="002301E3" w:rsidRDefault="000C2AF2">
      <w:pPr>
        <w:pStyle w:val="ListParagraph"/>
        <w:numPr>
          <w:ilvl w:val="1"/>
          <w:numId w:val="10"/>
        </w:numPr>
        <w:tabs>
          <w:tab w:val="left" w:pos="1220"/>
        </w:tabs>
        <w:rPr>
          <w:sz w:val="20"/>
        </w:rPr>
      </w:pPr>
      <w:r>
        <w:rPr>
          <w:color w:val="231F20"/>
          <w:w w:val="95"/>
          <w:sz w:val="20"/>
        </w:rPr>
        <w:t>Offering</w:t>
      </w:r>
      <w:r>
        <w:rPr>
          <w:color w:val="231F20"/>
          <w:spacing w:val="6"/>
          <w:sz w:val="20"/>
        </w:rPr>
        <w:t xml:space="preserve"> </w:t>
      </w:r>
      <w:r>
        <w:rPr>
          <w:color w:val="231F20"/>
          <w:w w:val="95"/>
          <w:sz w:val="20"/>
        </w:rPr>
        <w:t>employment</w:t>
      </w:r>
      <w:r>
        <w:rPr>
          <w:color w:val="231F20"/>
          <w:spacing w:val="7"/>
          <w:sz w:val="20"/>
        </w:rPr>
        <w:t xml:space="preserve"> </w:t>
      </w:r>
      <w:r>
        <w:rPr>
          <w:color w:val="231F20"/>
          <w:w w:val="95"/>
          <w:sz w:val="20"/>
        </w:rPr>
        <w:t>benefits</w:t>
      </w:r>
      <w:r>
        <w:rPr>
          <w:color w:val="231F20"/>
          <w:spacing w:val="7"/>
          <w:sz w:val="20"/>
        </w:rPr>
        <w:t xml:space="preserve"> </w:t>
      </w:r>
      <w:r>
        <w:rPr>
          <w:color w:val="231F20"/>
          <w:w w:val="95"/>
          <w:sz w:val="20"/>
        </w:rPr>
        <w:t>in</w:t>
      </w:r>
      <w:r>
        <w:rPr>
          <w:color w:val="231F20"/>
          <w:spacing w:val="7"/>
          <w:sz w:val="20"/>
        </w:rPr>
        <w:t xml:space="preserve"> </w:t>
      </w:r>
      <w:r>
        <w:rPr>
          <w:color w:val="231F20"/>
          <w:w w:val="95"/>
          <w:sz w:val="20"/>
        </w:rPr>
        <w:t>exchange</w:t>
      </w:r>
      <w:r>
        <w:rPr>
          <w:color w:val="231F20"/>
          <w:spacing w:val="7"/>
          <w:sz w:val="20"/>
        </w:rPr>
        <w:t xml:space="preserve"> </w:t>
      </w:r>
      <w:r>
        <w:rPr>
          <w:color w:val="231F20"/>
          <w:w w:val="95"/>
          <w:sz w:val="20"/>
        </w:rPr>
        <w:t>for</w:t>
      </w:r>
      <w:r>
        <w:rPr>
          <w:color w:val="231F20"/>
          <w:spacing w:val="6"/>
          <w:sz w:val="20"/>
        </w:rPr>
        <w:t xml:space="preserve"> </w:t>
      </w:r>
      <w:r>
        <w:rPr>
          <w:color w:val="231F20"/>
          <w:w w:val="95"/>
          <w:sz w:val="20"/>
        </w:rPr>
        <w:t>sexual</w:t>
      </w:r>
      <w:r>
        <w:rPr>
          <w:color w:val="231F20"/>
          <w:spacing w:val="7"/>
          <w:sz w:val="20"/>
        </w:rPr>
        <w:t xml:space="preserve"> </w:t>
      </w:r>
      <w:r>
        <w:rPr>
          <w:color w:val="231F20"/>
          <w:spacing w:val="-2"/>
          <w:w w:val="95"/>
          <w:sz w:val="20"/>
        </w:rPr>
        <w:t>favors.</w:t>
      </w:r>
    </w:p>
    <w:p w14:paraId="127681E8" w14:textId="77777777" w:rsidR="002301E3" w:rsidRDefault="000C2AF2">
      <w:pPr>
        <w:pStyle w:val="ListParagraph"/>
        <w:numPr>
          <w:ilvl w:val="1"/>
          <w:numId w:val="10"/>
        </w:numPr>
        <w:tabs>
          <w:tab w:val="left" w:pos="1220"/>
        </w:tabs>
        <w:rPr>
          <w:sz w:val="20"/>
        </w:rPr>
      </w:pPr>
      <w:r>
        <w:rPr>
          <w:color w:val="231F20"/>
          <w:w w:val="95"/>
          <w:sz w:val="20"/>
        </w:rPr>
        <w:t>Making</w:t>
      </w:r>
      <w:r>
        <w:rPr>
          <w:color w:val="231F20"/>
          <w:spacing w:val="4"/>
          <w:sz w:val="20"/>
        </w:rPr>
        <w:t xml:space="preserve"> </w:t>
      </w:r>
      <w:r>
        <w:rPr>
          <w:color w:val="231F20"/>
          <w:w w:val="95"/>
          <w:sz w:val="20"/>
        </w:rPr>
        <w:t>or</w:t>
      </w:r>
      <w:r>
        <w:rPr>
          <w:color w:val="231F20"/>
          <w:spacing w:val="5"/>
          <w:sz w:val="20"/>
        </w:rPr>
        <w:t xml:space="preserve"> </w:t>
      </w:r>
      <w:r>
        <w:rPr>
          <w:color w:val="231F20"/>
          <w:w w:val="95"/>
          <w:sz w:val="20"/>
        </w:rPr>
        <w:t>threatening</w:t>
      </w:r>
      <w:r>
        <w:rPr>
          <w:color w:val="231F20"/>
          <w:spacing w:val="4"/>
          <w:sz w:val="20"/>
        </w:rPr>
        <w:t xml:space="preserve"> </w:t>
      </w:r>
      <w:r>
        <w:rPr>
          <w:color w:val="231F20"/>
          <w:w w:val="95"/>
          <w:sz w:val="20"/>
        </w:rPr>
        <w:t>reprisals</w:t>
      </w:r>
      <w:r>
        <w:rPr>
          <w:color w:val="231F20"/>
          <w:spacing w:val="5"/>
          <w:sz w:val="20"/>
        </w:rPr>
        <w:t xml:space="preserve"> </w:t>
      </w:r>
      <w:r>
        <w:rPr>
          <w:color w:val="231F20"/>
          <w:w w:val="95"/>
          <w:sz w:val="20"/>
        </w:rPr>
        <w:t>after</w:t>
      </w:r>
      <w:r>
        <w:rPr>
          <w:color w:val="231F20"/>
          <w:spacing w:val="5"/>
          <w:sz w:val="20"/>
        </w:rPr>
        <w:t xml:space="preserve"> </w:t>
      </w:r>
      <w:r>
        <w:rPr>
          <w:color w:val="231F20"/>
          <w:w w:val="95"/>
          <w:sz w:val="20"/>
        </w:rPr>
        <w:t>a</w:t>
      </w:r>
      <w:r>
        <w:rPr>
          <w:color w:val="231F20"/>
          <w:spacing w:val="4"/>
          <w:sz w:val="20"/>
        </w:rPr>
        <w:t xml:space="preserve"> </w:t>
      </w:r>
      <w:r>
        <w:rPr>
          <w:color w:val="231F20"/>
          <w:w w:val="95"/>
          <w:sz w:val="20"/>
        </w:rPr>
        <w:t>negative</w:t>
      </w:r>
      <w:r>
        <w:rPr>
          <w:color w:val="231F20"/>
          <w:spacing w:val="5"/>
          <w:sz w:val="20"/>
        </w:rPr>
        <w:t xml:space="preserve"> </w:t>
      </w:r>
      <w:r>
        <w:rPr>
          <w:color w:val="231F20"/>
          <w:w w:val="95"/>
          <w:sz w:val="20"/>
        </w:rPr>
        <w:t>response</w:t>
      </w:r>
      <w:r>
        <w:rPr>
          <w:color w:val="231F20"/>
          <w:spacing w:val="5"/>
          <w:sz w:val="20"/>
        </w:rPr>
        <w:t xml:space="preserve"> </w:t>
      </w:r>
      <w:r>
        <w:rPr>
          <w:color w:val="231F20"/>
          <w:w w:val="95"/>
          <w:sz w:val="20"/>
        </w:rPr>
        <w:t>to</w:t>
      </w:r>
      <w:r>
        <w:rPr>
          <w:color w:val="231F20"/>
          <w:spacing w:val="4"/>
          <w:sz w:val="20"/>
        </w:rPr>
        <w:t xml:space="preserve"> </w:t>
      </w:r>
      <w:r>
        <w:rPr>
          <w:color w:val="231F20"/>
          <w:w w:val="95"/>
          <w:sz w:val="20"/>
        </w:rPr>
        <w:t>sexual</w:t>
      </w:r>
      <w:r>
        <w:rPr>
          <w:color w:val="231F20"/>
          <w:spacing w:val="5"/>
          <w:sz w:val="20"/>
        </w:rPr>
        <w:t xml:space="preserve"> </w:t>
      </w:r>
      <w:r>
        <w:rPr>
          <w:color w:val="231F20"/>
          <w:spacing w:val="-2"/>
          <w:w w:val="95"/>
          <w:sz w:val="20"/>
        </w:rPr>
        <w:t>advances.</w:t>
      </w:r>
    </w:p>
    <w:p w14:paraId="127681E9" w14:textId="77777777" w:rsidR="002301E3" w:rsidRDefault="000C2AF2">
      <w:pPr>
        <w:pStyle w:val="ListParagraph"/>
        <w:numPr>
          <w:ilvl w:val="1"/>
          <w:numId w:val="10"/>
        </w:numPr>
        <w:tabs>
          <w:tab w:val="left" w:pos="1220"/>
        </w:tabs>
        <w:spacing w:line="292" w:lineRule="auto"/>
        <w:ind w:right="2101"/>
        <w:rPr>
          <w:sz w:val="20"/>
        </w:rPr>
      </w:pPr>
      <w:r>
        <w:rPr>
          <w:color w:val="231F20"/>
          <w:w w:val="95"/>
          <w:sz w:val="20"/>
        </w:rPr>
        <w:t xml:space="preserve">Visual conduct: leering, making sexual gestures, displaying sexually suggestive objects or pictures, </w:t>
      </w:r>
      <w:r>
        <w:rPr>
          <w:color w:val="231F20"/>
          <w:sz w:val="20"/>
        </w:rPr>
        <w:t xml:space="preserve">cartoons, posters, websites, </w:t>
      </w:r>
      <w:proofErr w:type="gramStart"/>
      <w:r>
        <w:rPr>
          <w:color w:val="231F20"/>
          <w:sz w:val="20"/>
        </w:rPr>
        <w:t>emails</w:t>
      </w:r>
      <w:proofErr w:type="gramEnd"/>
      <w:r>
        <w:rPr>
          <w:color w:val="231F20"/>
          <w:sz w:val="20"/>
        </w:rPr>
        <w:t xml:space="preserve"> or text messages.</w:t>
      </w:r>
    </w:p>
    <w:p w14:paraId="127681EA" w14:textId="77777777" w:rsidR="002301E3" w:rsidRDefault="000C2AF2">
      <w:pPr>
        <w:pStyle w:val="ListParagraph"/>
        <w:numPr>
          <w:ilvl w:val="1"/>
          <w:numId w:val="10"/>
        </w:numPr>
        <w:tabs>
          <w:tab w:val="left" w:pos="1220"/>
        </w:tabs>
        <w:spacing w:before="89" w:line="292" w:lineRule="auto"/>
        <w:ind w:right="1549"/>
        <w:rPr>
          <w:sz w:val="20"/>
        </w:rPr>
      </w:pPr>
      <w:r>
        <w:rPr>
          <w:color w:val="231F20"/>
          <w:w w:val="95"/>
          <w:sz w:val="20"/>
        </w:rPr>
        <w:t>Verbal conduct: making or using derogatory comments, epithets, slurs, se</w:t>
      </w:r>
      <w:r>
        <w:rPr>
          <w:color w:val="231F20"/>
          <w:w w:val="95"/>
          <w:sz w:val="20"/>
        </w:rPr>
        <w:t>xually explicit jokes, comments</w:t>
      </w:r>
      <w:r>
        <w:rPr>
          <w:color w:val="231F20"/>
          <w:spacing w:val="40"/>
          <w:sz w:val="20"/>
        </w:rPr>
        <w:t xml:space="preserve"> </w:t>
      </w:r>
      <w:r>
        <w:rPr>
          <w:color w:val="231F20"/>
          <w:sz w:val="20"/>
        </w:rPr>
        <w:t>about an employee's body or dress.</w:t>
      </w:r>
    </w:p>
    <w:p w14:paraId="127681EB" w14:textId="77777777" w:rsidR="002301E3" w:rsidRDefault="000C2AF2">
      <w:pPr>
        <w:pStyle w:val="ListParagraph"/>
        <w:numPr>
          <w:ilvl w:val="1"/>
          <w:numId w:val="10"/>
        </w:numPr>
        <w:tabs>
          <w:tab w:val="left" w:pos="1220"/>
        </w:tabs>
        <w:spacing w:before="89"/>
        <w:rPr>
          <w:sz w:val="20"/>
        </w:rPr>
      </w:pPr>
      <w:r>
        <w:rPr>
          <w:color w:val="231F20"/>
          <w:w w:val="95"/>
          <w:sz w:val="20"/>
        </w:rPr>
        <w:t>Verbal</w:t>
      </w:r>
      <w:r>
        <w:rPr>
          <w:color w:val="231F20"/>
          <w:sz w:val="20"/>
        </w:rPr>
        <w:t xml:space="preserve"> </w:t>
      </w:r>
      <w:r>
        <w:rPr>
          <w:color w:val="231F20"/>
          <w:w w:val="95"/>
          <w:sz w:val="20"/>
        </w:rPr>
        <w:t>sexual</w:t>
      </w:r>
      <w:r>
        <w:rPr>
          <w:color w:val="231F20"/>
          <w:sz w:val="20"/>
        </w:rPr>
        <w:t xml:space="preserve"> </w:t>
      </w:r>
      <w:r>
        <w:rPr>
          <w:color w:val="231F20"/>
          <w:w w:val="95"/>
          <w:sz w:val="20"/>
        </w:rPr>
        <w:t>advances</w:t>
      </w:r>
      <w:r>
        <w:rPr>
          <w:color w:val="231F20"/>
          <w:sz w:val="20"/>
        </w:rPr>
        <w:t xml:space="preserve"> </w:t>
      </w:r>
      <w:r>
        <w:rPr>
          <w:color w:val="231F20"/>
          <w:w w:val="95"/>
          <w:sz w:val="20"/>
        </w:rPr>
        <w:t>or</w:t>
      </w:r>
      <w:r>
        <w:rPr>
          <w:color w:val="231F20"/>
          <w:sz w:val="20"/>
        </w:rPr>
        <w:t xml:space="preserve"> </w:t>
      </w:r>
      <w:r>
        <w:rPr>
          <w:color w:val="231F20"/>
          <w:spacing w:val="-2"/>
          <w:w w:val="95"/>
          <w:sz w:val="20"/>
        </w:rPr>
        <w:t>propositions.</w:t>
      </w:r>
    </w:p>
    <w:p w14:paraId="127681EC" w14:textId="77777777" w:rsidR="002301E3" w:rsidRDefault="000C2AF2">
      <w:pPr>
        <w:pStyle w:val="ListParagraph"/>
        <w:numPr>
          <w:ilvl w:val="1"/>
          <w:numId w:val="10"/>
        </w:numPr>
        <w:tabs>
          <w:tab w:val="left" w:pos="1220"/>
        </w:tabs>
        <w:spacing w:line="292" w:lineRule="auto"/>
        <w:ind w:right="2328"/>
        <w:rPr>
          <w:sz w:val="20"/>
        </w:rPr>
      </w:pPr>
      <w:r>
        <w:rPr>
          <w:color w:val="231F20"/>
          <w:w w:val="95"/>
          <w:sz w:val="20"/>
        </w:rPr>
        <w:t xml:space="preserve">Verbal abuse of a sexual nature, graphic verbal commentary about an individual's body, sexually </w:t>
      </w:r>
      <w:r>
        <w:rPr>
          <w:color w:val="231F20"/>
          <w:sz w:val="20"/>
        </w:rPr>
        <w:t>degrading</w:t>
      </w:r>
      <w:r>
        <w:rPr>
          <w:color w:val="231F20"/>
          <w:spacing w:val="-4"/>
          <w:sz w:val="20"/>
        </w:rPr>
        <w:t xml:space="preserve"> </w:t>
      </w:r>
      <w:r>
        <w:rPr>
          <w:color w:val="231F20"/>
          <w:sz w:val="20"/>
        </w:rPr>
        <w:t>words</w:t>
      </w:r>
      <w:r>
        <w:rPr>
          <w:color w:val="231F20"/>
          <w:spacing w:val="-4"/>
          <w:sz w:val="20"/>
        </w:rPr>
        <w:t xml:space="preserve"> </w:t>
      </w:r>
      <w:r>
        <w:rPr>
          <w:color w:val="231F20"/>
          <w:sz w:val="20"/>
        </w:rPr>
        <w:t>to</w:t>
      </w:r>
      <w:r>
        <w:rPr>
          <w:color w:val="231F20"/>
          <w:spacing w:val="-4"/>
          <w:sz w:val="20"/>
        </w:rPr>
        <w:t xml:space="preserve"> </w:t>
      </w:r>
      <w:r>
        <w:rPr>
          <w:color w:val="231F20"/>
          <w:sz w:val="20"/>
        </w:rPr>
        <w:t>describe</w:t>
      </w:r>
      <w:r>
        <w:rPr>
          <w:color w:val="231F20"/>
          <w:spacing w:val="-4"/>
          <w:sz w:val="20"/>
        </w:rPr>
        <w:t xml:space="preserve"> </w:t>
      </w:r>
      <w:r>
        <w:rPr>
          <w:color w:val="231F20"/>
          <w:sz w:val="20"/>
        </w:rPr>
        <w:t>an</w:t>
      </w:r>
      <w:r>
        <w:rPr>
          <w:color w:val="231F20"/>
          <w:spacing w:val="-4"/>
          <w:sz w:val="20"/>
        </w:rPr>
        <w:t xml:space="preserve"> </w:t>
      </w:r>
      <w:r>
        <w:rPr>
          <w:color w:val="231F20"/>
          <w:sz w:val="20"/>
        </w:rPr>
        <w:t>individual,</w:t>
      </w:r>
      <w:r>
        <w:rPr>
          <w:color w:val="231F20"/>
          <w:spacing w:val="-4"/>
          <w:sz w:val="20"/>
        </w:rPr>
        <w:t xml:space="preserve"> </w:t>
      </w:r>
      <w:r>
        <w:rPr>
          <w:color w:val="231F20"/>
          <w:sz w:val="20"/>
        </w:rPr>
        <w:t>suggestive</w:t>
      </w:r>
      <w:r>
        <w:rPr>
          <w:color w:val="231F20"/>
          <w:spacing w:val="-4"/>
          <w:sz w:val="20"/>
        </w:rPr>
        <w:t xml:space="preserve"> </w:t>
      </w:r>
      <w:r>
        <w:rPr>
          <w:color w:val="231F20"/>
          <w:sz w:val="20"/>
        </w:rPr>
        <w:t>or</w:t>
      </w:r>
      <w:r>
        <w:rPr>
          <w:color w:val="231F20"/>
          <w:spacing w:val="-4"/>
          <w:sz w:val="20"/>
        </w:rPr>
        <w:t xml:space="preserve"> </w:t>
      </w:r>
      <w:r>
        <w:rPr>
          <w:color w:val="231F20"/>
          <w:sz w:val="20"/>
        </w:rPr>
        <w:t>obscene</w:t>
      </w:r>
      <w:r>
        <w:rPr>
          <w:color w:val="231F20"/>
          <w:spacing w:val="-4"/>
          <w:sz w:val="20"/>
        </w:rPr>
        <w:t xml:space="preserve"> </w:t>
      </w:r>
      <w:r>
        <w:rPr>
          <w:color w:val="231F20"/>
          <w:sz w:val="20"/>
        </w:rPr>
        <w:t>letters,</w:t>
      </w:r>
      <w:r>
        <w:rPr>
          <w:color w:val="231F20"/>
          <w:spacing w:val="-4"/>
          <w:sz w:val="20"/>
        </w:rPr>
        <w:t xml:space="preserve"> </w:t>
      </w:r>
      <w:proofErr w:type="gramStart"/>
      <w:r>
        <w:rPr>
          <w:color w:val="231F20"/>
          <w:sz w:val="20"/>
        </w:rPr>
        <w:t>notes</w:t>
      </w:r>
      <w:proofErr w:type="gramEnd"/>
      <w:r>
        <w:rPr>
          <w:color w:val="231F20"/>
          <w:spacing w:val="-4"/>
          <w:sz w:val="20"/>
        </w:rPr>
        <w:t xml:space="preserve"> </w:t>
      </w:r>
      <w:r>
        <w:rPr>
          <w:color w:val="231F20"/>
          <w:sz w:val="20"/>
        </w:rPr>
        <w:t>or</w:t>
      </w:r>
      <w:r>
        <w:rPr>
          <w:color w:val="231F20"/>
          <w:spacing w:val="-4"/>
          <w:sz w:val="20"/>
        </w:rPr>
        <w:t xml:space="preserve"> </w:t>
      </w:r>
      <w:r>
        <w:rPr>
          <w:color w:val="231F20"/>
          <w:sz w:val="20"/>
        </w:rPr>
        <w:t>invitations.</w:t>
      </w:r>
    </w:p>
    <w:p w14:paraId="127681ED" w14:textId="77777777" w:rsidR="002301E3" w:rsidRDefault="000C2AF2">
      <w:pPr>
        <w:pStyle w:val="ListParagraph"/>
        <w:numPr>
          <w:ilvl w:val="1"/>
          <w:numId w:val="10"/>
        </w:numPr>
        <w:tabs>
          <w:tab w:val="left" w:pos="1220"/>
        </w:tabs>
        <w:spacing w:before="89"/>
        <w:rPr>
          <w:sz w:val="20"/>
        </w:rPr>
      </w:pPr>
      <w:r>
        <w:rPr>
          <w:color w:val="231F20"/>
          <w:w w:val="95"/>
          <w:sz w:val="20"/>
        </w:rPr>
        <w:t>Physical</w:t>
      </w:r>
      <w:r>
        <w:rPr>
          <w:color w:val="231F20"/>
          <w:spacing w:val="16"/>
          <w:sz w:val="20"/>
        </w:rPr>
        <w:t xml:space="preserve"> </w:t>
      </w:r>
      <w:r>
        <w:rPr>
          <w:color w:val="231F20"/>
          <w:w w:val="95"/>
          <w:sz w:val="20"/>
        </w:rPr>
        <w:t>conduct:</w:t>
      </w:r>
      <w:r>
        <w:rPr>
          <w:color w:val="231F20"/>
          <w:spacing w:val="17"/>
          <w:sz w:val="20"/>
        </w:rPr>
        <w:t xml:space="preserve"> </w:t>
      </w:r>
      <w:r>
        <w:rPr>
          <w:color w:val="231F20"/>
          <w:w w:val="95"/>
          <w:sz w:val="20"/>
        </w:rPr>
        <w:t>touching,</w:t>
      </w:r>
      <w:r>
        <w:rPr>
          <w:color w:val="231F20"/>
          <w:spacing w:val="16"/>
          <w:sz w:val="20"/>
        </w:rPr>
        <w:t xml:space="preserve"> </w:t>
      </w:r>
      <w:r>
        <w:rPr>
          <w:color w:val="231F20"/>
          <w:w w:val="95"/>
          <w:sz w:val="20"/>
        </w:rPr>
        <w:t>assault,</w:t>
      </w:r>
      <w:r>
        <w:rPr>
          <w:color w:val="231F20"/>
          <w:spacing w:val="17"/>
          <w:sz w:val="20"/>
        </w:rPr>
        <w:t xml:space="preserve"> </w:t>
      </w:r>
      <w:r>
        <w:rPr>
          <w:color w:val="231F20"/>
          <w:w w:val="95"/>
          <w:sz w:val="20"/>
        </w:rPr>
        <w:t>impeding</w:t>
      </w:r>
      <w:r>
        <w:rPr>
          <w:color w:val="231F20"/>
          <w:spacing w:val="16"/>
          <w:sz w:val="20"/>
        </w:rPr>
        <w:t xml:space="preserve"> </w:t>
      </w:r>
      <w:r>
        <w:rPr>
          <w:color w:val="231F20"/>
          <w:w w:val="95"/>
          <w:sz w:val="20"/>
        </w:rPr>
        <w:t>or</w:t>
      </w:r>
      <w:r>
        <w:rPr>
          <w:color w:val="231F20"/>
          <w:spacing w:val="17"/>
          <w:sz w:val="20"/>
        </w:rPr>
        <w:t xml:space="preserve"> </w:t>
      </w:r>
      <w:r>
        <w:rPr>
          <w:color w:val="231F20"/>
          <w:w w:val="95"/>
          <w:sz w:val="20"/>
        </w:rPr>
        <w:t>blocking</w:t>
      </w:r>
      <w:r>
        <w:rPr>
          <w:color w:val="231F20"/>
          <w:spacing w:val="16"/>
          <w:sz w:val="20"/>
        </w:rPr>
        <w:t xml:space="preserve"> </w:t>
      </w:r>
      <w:r>
        <w:rPr>
          <w:color w:val="231F20"/>
          <w:spacing w:val="-2"/>
          <w:w w:val="95"/>
          <w:sz w:val="20"/>
        </w:rPr>
        <w:t>movements.</w:t>
      </w:r>
    </w:p>
    <w:p w14:paraId="127681EE" w14:textId="77777777" w:rsidR="002301E3" w:rsidRDefault="000C2AF2">
      <w:pPr>
        <w:pStyle w:val="ListParagraph"/>
        <w:numPr>
          <w:ilvl w:val="1"/>
          <w:numId w:val="10"/>
        </w:numPr>
        <w:tabs>
          <w:tab w:val="left" w:pos="1220"/>
        </w:tabs>
        <w:rPr>
          <w:sz w:val="20"/>
        </w:rPr>
      </w:pPr>
      <w:r>
        <w:rPr>
          <w:color w:val="231F20"/>
          <w:w w:val="95"/>
          <w:sz w:val="20"/>
        </w:rPr>
        <w:t>Retaliation</w:t>
      </w:r>
      <w:r>
        <w:rPr>
          <w:color w:val="231F20"/>
          <w:spacing w:val="10"/>
          <w:sz w:val="20"/>
        </w:rPr>
        <w:t xml:space="preserve"> </w:t>
      </w:r>
      <w:r>
        <w:rPr>
          <w:color w:val="231F20"/>
          <w:w w:val="95"/>
          <w:sz w:val="20"/>
        </w:rPr>
        <w:t>for</w:t>
      </w:r>
      <w:r>
        <w:rPr>
          <w:color w:val="231F20"/>
          <w:spacing w:val="10"/>
          <w:sz w:val="20"/>
        </w:rPr>
        <w:t xml:space="preserve"> </w:t>
      </w:r>
      <w:r>
        <w:rPr>
          <w:color w:val="231F20"/>
          <w:w w:val="95"/>
          <w:sz w:val="20"/>
        </w:rPr>
        <w:t>making</w:t>
      </w:r>
      <w:r>
        <w:rPr>
          <w:color w:val="231F20"/>
          <w:spacing w:val="11"/>
          <w:sz w:val="20"/>
        </w:rPr>
        <w:t xml:space="preserve"> </w:t>
      </w:r>
      <w:r>
        <w:rPr>
          <w:color w:val="231F20"/>
          <w:w w:val="95"/>
          <w:sz w:val="20"/>
        </w:rPr>
        <w:t>harassment</w:t>
      </w:r>
      <w:r>
        <w:rPr>
          <w:color w:val="231F20"/>
          <w:spacing w:val="10"/>
          <w:sz w:val="20"/>
        </w:rPr>
        <w:t xml:space="preserve"> </w:t>
      </w:r>
      <w:r>
        <w:rPr>
          <w:color w:val="231F20"/>
          <w:w w:val="95"/>
          <w:sz w:val="20"/>
        </w:rPr>
        <w:t>reports</w:t>
      </w:r>
      <w:r>
        <w:rPr>
          <w:color w:val="231F20"/>
          <w:spacing w:val="11"/>
          <w:sz w:val="20"/>
        </w:rPr>
        <w:t xml:space="preserve"> </w:t>
      </w:r>
      <w:r>
        <w:rPr>
          <w:color w:val="231F20"/>
          <w:w w:val="95"/>
          <w:sz w:val="20"/>
        </w:rPr>
        <w:t>or</w:t>
      </w:r>
      <w:r>
        <w:rPr>
          <w:color w:val="231F20"/>
          <w:spacing w:val="10"/>
          <w:sz w:val="20"/>
        </w:rPr>
        <w:t xml:space="preserve"> </w:t>
      </w:r>
      <w:r>
        <w:rPr>
          <w:color w:val="231F20"/>
          <w:w w:val="95"/>
          <w:sz w:val="20"/>
        </w:rPr>
        <w:t>threatening</w:t>
      </w:r>
      <w:r>
        <w:rPr>
          <w:color w:val="231F20"/>
          <w:spacing w:val="11"/>
          <w:sz w:val="20"/>
        </w:rPr>
        <w:t xml:space="preserve"> </w:t>
      </w:r>
      <w:r>
        <w:rPr>
          <w:color w:val="231F20"/>
          <w:w w:val="95"/>
          <w:sz w:val="20"/>
        </w:rPr>
        <w:t>to</w:t>
      </w:r>
      <w:r>
        <w:rPr>
          <w:color w:val="231F20"/>
          <w:spacing w:val="10"/>
          <w:sz w:val="20"/>
        </w:rPr>
        <w:t xml:space="preserve"> </w:t>
      </w:r>
      <w:r>
        <w:rPr>
          <w:color w:val="231F20"/>
          <w:w w:val="95"/>
          <w:sz w:val="20"/>
        </w:rPr>
        <w:t>report</w:t>
      </w:r>
      <w:r>
        <w:rPr>
          <w:color w:val="231F20"/>
          <w:spacing w:val="11"/>
          <w:sz w:val="20"/>
        </w:rPr>
        <w:t xml:space="preserve"> </w:t>
      </w:r>
      <w:r>
        <w:rPr>
          <w:color w:val="231F20"/>
          <w:spacing w:val="-2"/>
          <w:w w:val="95"/>
          <w:sz w:val="20"/>
        </w:rPr>
        <w:t>harassment.</w:t>
      </w:r>
    </w:p>
    <w:p w14:paraId="127681EF" w14:textId="77777777" w:rsidR="002301E3" w:rsidRDefault="000C2AF2">
      <w:pPr>
        <w:pStyle w:val="BodyText"/>
        <w:spacing w:before="140" w:line="292" w:lineRule="auto"/>
        <w:ind w:left="680" w:right="1293"/>
      </w:pPr>
      <w:r>
        <w:rPr>
          <w:color w:val="231F20"/>
        </w:rPr>
        <w:t>This</w:t>
      </w:r>
      <w:r>
        <w:rPr>
          <w:color w:val="231F20"/>
          <w:spacing w:val="-9"/>
        </w:rPr>
        <w:t xml:space="preserve"> </w:t>
      </w:r>
      <w:r>
        <w:rPr>
          <w:color w:val="231F20"/>
        </w:rPr>
        <w:t>policy</w:t>
      </w:r>
      <w:r>
        <w:rPr>
          <w:color w:val="231F20"/>
          <w:spacing w:val="-9"/>
        </w:rPr>
        <w:t xml:space="preserve"> </w:t>
      </w:r>
      <w:r>
        <w:rPr>
          <w:color w:val="231F20"/>
        </w:rPr>
        <w:t>also</w:t>
      </w:r>
      <w:r>
        <w:rPr>
          <w:color w:val="231F20"/>
          <w:spacing w:val="-9"/>
        </w:rPr>
        <w:t xml:space="preserve"> </w:t>
      </w:r>
      <w:r>
        <w:rPr>
          <w:color w:val="231F20"/>
        </w:rPr>
        <w:t>protects</w:t>
      </w:r>
      <w:r>
        <w:rPr>
          <w:color w:val="231F20"/>
          <w:spacing w:val="-9"/>
        </w:rPr>
        <w:t xml:space="preserve"> </w:t>
      </w:r>
      <w:r>
        <w:rPr>
          <w:color w:val="231F20"/>
        </w:rPr>
        <w:t>employees</w:t>
      </w:r>
      <w:r>
        <w:rPr>
          <w:color w:val="231F20"/>
          <w:spacing w:val="-9"/>
        </w:rPr>
        <w:t xml:space="preserve"> </w:t>
      </w:r>
      <w:r>
        <w:rPr>
          <w:color w:val="231F20"/>
        </w:rPr>
        <w:t>from</w:t>
      </w:r>
      <w:r>
        <w:rPr>
          <w:color w:val="231F20"/>
          <w:spacing w:val="-9"/>
        </w:rPr>
        <w:t xml:space="preserve"> </w:t>
      </w:r>
      <w:r>
        <w:rPr>
          <w:color w:val="231F20"/>
        </w:rPr>
        <w:t>harassment</w:t>
      </w:r>
      <w:r>
        <w:rPr>
          <w:color w:val="231F20"/>
          <w:spacing w:val="-9"/>
        </w:rPr>
        <w:t xml:space="preserve"> </w:t>
      </w:r>
      <w:r>
        <w:rPr>
          <w:color w:val="231F20"/>
        </w:rPr>
        <w:t>by</w:t>
      </w:r>
      <w:r>
        <w:rPr>
          <w:color w:val="231F20"/>
          <w:spacing w:val="-9"/>
        </w:rPr>
        <w:t xml:space="preserve"> </w:t>
      </w:r>
      <w:r>
        <w:rPr>
          <w:color w:val="231F20"/>
        </w:rPr>
        <w:t>vendors</w:t>
      </w:r>
      <w:r>
        <w:rPr>
          <w:color w:val="231F20"/>
          <w:spacing w:val="-9"/>
        </w:rPr>
        <w:t xml:space="preserve"> </w:t>
      </w:r>
      <w:r>
        <w:rPr>
          <w:color w:val="231F20"/>
        </w:rPr>
        <w:t>or</w:t>
      </w:r>
      <w:r>
        <w:rPr>
          <w:color w:val="231F20"/>
          <w:spacing w:val="-9"/>
        </w:rPr>
        <w:t xml:space="preserve"> </w:t>
      </w:r>
      <w:r>
        <w:rPr>
          <w:color w:val="231F20"/>
        </w:rPr>
        <w:t>clients.</w:t>
      </w:r>
      <w:r>
        <w:rPr>
          <w:color w:val="231F20"/>
          <w:spacing w:val="-9"/>
        </w:rPr>
        <w:t xml:space="preserve"> </w:t>
      </w:r>
      <w:r>
        <w:rPr>
          <w:color w:val="231F20"/>
        </w:rPr>
        <w:t>If</w:t>
      </w:r>
      <w:r>
        <w:rPr>
          <w:color w:val="231F20"/>
          <w:spacing w:val="-9"/>
        </w:rPr>
        <w:t xml:space="preserve"> </w:t>
      </w:r>
      <w:r>
        <w:rPr>
          <w:color w:val="231F20"/>
        </w:rPr>
        <w:t>harassment</w:t>
      </w:r>
      <w:r>
        <w:rPr>
          <w:color w:val="231F20"/>
          <w:spacing w:val="-9"/>
        </w:rPr>
        <w:t xml:space="preserve"> </w:t>
      </w:r>
      <w:r>
        <w:rPr>
          <w:color w:val="231F20"/>
        </w:rPr>
        <w:t>occurs</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job</w:t>
      </w:r>
      <w:r>
        <w:rPr>
          <w:color w:val="231F20"/>
          <w:spacing w:val="-9"/>
        </w:rPr>
        <w:t xml:space="preserve"> </w:t>
      </w:r>
      <w:r>
        <w:rPr>
          <w:color w:val="231F20"/>
        </w:rPr>
        <w:t>by someone</w:t>
      </w:r>
      <w:r>
        <w:rPr>
          <w:color w:val="231F20"/>
          <w:spacing w:val="-14"/>
        </w:rPr>
        <w:t xml:space="preserve"> </w:t>
      </w:r>
      <w:r>
        <w:rPr>
          <w:color w:val="231F20"/>
        </w:rPr>
        <w:t>not</w:t>
      </w:r>
      <w:r>
        <w:rPr>
          <w:color w:val="231F20"/>
          <w:spacing w:val="-14"/>
        </w:rPr>
        <w:t xml:space="preserve"> </w:t>
      </w:r>
      <w:r>
        <w:rPr>
          <w:color w:val="231F20"/>
        </w:rPr>
        <w:t>employed</w:t>
      </w:r>
      <w:r>
        <w:rPr>
          <w:color w:val="231F20"/>
          <w:spacing w:val="-14"/>
        </w:rPr>
        <w:t xml:space="preserve"> </w:t>
      </w:r>
      <w:r>
        <w:rPr>
          <w:color w:val="231F20"/>
        </w:rPr>
        <w:t>by</w:t>
      </w:r>
      <w:r>
        <w:rPr>
          <w:color w:val="231F20"/>
          <w:spacing w:val="-14"/>
        </w:rPr>
        <w:t xml:space="preserve"> </w:t>
      </w:r>
      <w:r>
        <w:rPr>
          <w:color w:val="231F20"/>
        </w:rPr>
        <w:t>the</w:t>
      </w:r>
      <w:r>
        <w:rPr>
          <w:color w:val="231F20"/>
          <w:spacing w:val="-14"/>
        </w:rPr>
        <w:t xml:space="preserve"> </w:t>
      </w:r>
      <w:r>
        <w:rPr>
          <w:color w:val="231F20"/>
        </w:rPr>
        <w:t>Company,</w:t>
      </w:r>
      <w:r>
        <w:rPr>
          <w:color w:val="231F20"/>
          <w:spacing w:val="-14"/>
        </w:rPr>
        <w:t xml:space="preserve"> </w:t>
      </w:r>
      <w:r>
        <w:rPr>
          <w:color w:val="231F20"/>
        </w:rPr>
        <w:t>the</w:t>
      </w:r>
      <w:r>
        <w:rPr>
          <w:color w:val="231F20"/>
          <w:spacing w:val="-14"/>
        </w:rPr>
        <w:t xml:space="preserve"> </w:t>
      </w:r>
      <w:r>
        <w:rPr>
          <w:color w:val="231F20"/>
        </w:rPr>
        <w:t>procedures</w:t>
      </w:r>
      <w:r>
        <w:rPr>
          <w:color w:val="231F20"/>
          <w:spacing w:val="-14"/>
        </w:rPr>
        <w:t xml:space="preserve"> </w:t>
      </w:r>
      <w:r>
        <w:rPr>
          <w:color w:val="231F20"/>
        </w:rPr>
        <w:t>in</w:t>
      </w:r>
      <w:r>
        <w:rPr>
          <w:color w:val="231F20"/>
          <w:spacing w:val="-13"/>
        </w:rPr>
        <w:t xml:space="preserve"> </w:t>
      </w:r>
      <w:r>
        <w:rPr>
          <w:color w:val="231F20"/>
        </w:rPr>
        <w:t>this</w:t>
      </w:r>
      <w:r>
        <w:rPr>
          <w:color w:val="231F20"/>
          <w:spacing w:val="-14"/>
        </w:rPr>
        <w:t xml:space="preserve"> </w:t>
      </w:r>
      <w:r>
        <w:rPr>
          <w:color w:val="231F20"/>
        </w:rPr>
        <w:t>policy</w:t>
      </w:r>
      <w:r>
        <w:rPr>
          <w:color w:val="231F20"/>
          <w:spacing w:val="-14"/>
        </w:rPr>
        <w:t xml:space="preserve"> </w:t>
      </w:r>
      <w:r>
        <w:rPr>
          <w:color w:val="231F20"/>
        </w:rPr>
        <w:t>should</w:t>
      </w:r>
      <w:r>
        <w:rPr>
          <w:color w:val="231F20"/>
          <w:spacing w:val="-14"/>
        </w:rPr>
        <w:t xml:space="preserve"> </w:t>
      </w:r>
      <w:r>
        <w:rPr>
          <w:color w:val="231F20"/>
        </w:rPr>
        <w:t>be</w:t>
      </w:r>
      <w:r>
        <w:rPr>
          <w:color w:val="231F20"/>
          <w:spacing w:val="-14"/>
        </w:rPr>
        <w:t xml:space="preserve"> </w:t>
      </w:r>
      <w:r>
        <w:rPr>
          <w:color w:val="231F20"/>
        </w:rPr>
        <w:t>followed.</w:t>
      </w:r>
      <w:r>
        <w:rPr>
          <w:color w:val="231F20"/>
          <w:spacing w:val="-14"/>
        </w:rPr>
        <w:t xml:space="preserve"> </w:t>
      </w:r>
      <w:r>
        <w:rPr>
          <w:color w:val="231F20"/>
        </w:rPr>
        <w:t>This</w:t>
      </w:r>
      <w:r>
        <w:rPr>
          <w:color w:val="231F20"/>
          <w:spacing w:val="-14"/>
        </w:rPr>
        <w:t xml:space="preserve"> </w:t>
      </w:r>
      <w:r>
        <w:rPr>
          <w:color w:val="231F20"/>
        </w:rPr>
        <w:t>policy</w:t>
      </w:r>
      <w:r>
        <w:rPr>
          <w:color w:val="231F20"/>
          <w:spacing w:val="-14"/>
        </w:rPr>
        <w:t xml:space="preserve"> </w:t>
      </w:r>
      <w:r>
        <w:rPr>
          <w:color w:val="231F20"/>
        </w:rPr>
        <w:t>applies</w:t>
      </w:r>
      <w:r>
        <w:rPr>
          <w:color w:val="231F20"/>
          <w:spacing w:val="-14"/>
        </w:rPr>
        <w:t xml:space="preserve"> </w:t>
      </w:r>
      <w:r>
        <w:rPr>
          <w:color w:val="231F20"/>
        </w:rPr>
        <w:t xml:space="preserve">to </w:t>
      </w:r>
      <w:r>
        <w:rPr>
          <w:color w:val="231F20"/>
          <w:w w:val="95"/>
        </w:rPr>
        <w:t>males</w:t>
      </w:r>
      <w:r>
        <w:rPr>
          <w:color w:val="231F20"/>
          <w:spacing w:val="4"/>
        </w:rPr>
        <w:t xml:space="preserve"> </w:t>
      </w:r>
      <w:r>
        <w:rPr>
          <w:color w:val="231F20"/>
          <w:w w:val="95"/>
        </w:rPr>
        <w:t>who</w:t>
      </w:r>
      <w:r>
        <w:rPr>
          <w:color w:val="231F20"/>
          <w:spacing w:val="4"/>
        </w:rPr>
        <w:t xml:space="preserve"> </w:t>
      </w:r>
      <w:r>
        <w:rPr>
          <w:color w:val="231F20"/>
          <w:w w:val="95"/>
        </w:rPr>
        <w:t>sexually</w:t>
      </w:r>
      <w:r>
        <w:rPr>
          <w:color w:val="231F20"/>
          <w:spacing w:val="4"/>
        </w:rPr>
        <w:t xml:space="preserve"> </w:t>
      </w:r>
      <w:r>
        <w:rPr>
          <w:color w:val="231F20"/>
          <w:w w:val="95"/>
        </w:rPr>
        <w:t>harass</w:t>
      </w:r>
      <w:r>
        <w:rPr>
          <w:color w:val="231F20"/>
          <w:spacing w:val="4"/>
        </w:rPr>
        <w:t xml:space="preserve"> </w:t>
      </w:r>
      <w:r>
        <w:rPr>
          <w:color w:val="231F20"/>
          <w:w w:val="95"/>
        </w:rPr>
        <w:t>females</w:t>
      </w:r>
      <w:r>
        <w:rPr>
          <w:color w:val="231F20"/>
          <w:spacing w:val="4"/>
        </w:rPr>
        <w:t xml:space="preserve"> </w:t>
      </w:r>
      <w:r>
        <w:rPr>
          <w:color w:val="231F20"/>
          <w:w w:val="95"/>
        </w:rPr>
        <w:t>or</w:t>
      </w:r>
      <w:r>
        <w:rPr>
          <w:color w:val="231F20"/>
          <w:spacing w:val="4"/>
        </w:rPr>
        <w:t xml:space="preserve"> </w:t>
      </w:r>
      <w:r>
        <w:rPr>
          <w:color w:val="231F20"/>
          <w:w w:val="95"/>
        </w:rPr>
        <w:t>other</w:t>
      </w:r>
      <w:r>
        <w:rPr>
          <w:color w:val="231F20"/>
          <w:spacing w:val="4"/>
        </w:rPr>
        <w:t xml:space="preserve"> </w:t>
      </w:r>
      <w:r>
        <w:rPr>
          <w:color w:val="231F20"/>
          <w:w w:val="95"/>
        </w:rPr>
        <w:t>males,</w:t>
      </w:r>
      <w:r>
        <w:rPr>
          <w:color w:val="231F20"/>
          <w:spacing w:val="4"/>
        </w:rPr>
        <w:t xml:space="preserve"> </w:t>
      </w:r>
      <w:r>
        <w:rPr>
          <w:color w:val="231F20"/>
          <w:w w:val="95"/>
        </w:rPr>
        <w:t>and</w:t>
      </w:r>
      <w:r>
        <w:rPr>
          <w:color w:val="231F20"/>
          <w:spacing w:val="4"/>
        </w:rPr>
        <w:t xml:space="preserve"> </w:t>
      </w:r>
      <w:r>
        <w:rPr>
          <w:color w:val="231F20"/>
          <w:w w:val="95"/>
        </w:rPr>
        <w:t>for</w:t>
      </w:r>
      <w:r>
        <w:rPr>
          <w:color w:val="231F20"/>
          <w:spacing w:val="4"/>
        </w:rPr>
        <w:t xml:space="preserve"> </w:t>
      </w:r>
      <w:r>
        <w:rPr>
          <w:color w:val="231F20"/>
          <w:w w:val="95"/>
        </w:rPr>
        <w:t>females</w:t>
      </w:r>
      <w:r>
        <w:rPr>
          <w:color w:val="231F20"/>
          <w:spacing w:val="4"/>
        </w:rPr>
        <w:t xml:space="preserve"> </w:t>
      </w:r>
      <w:r>
        <w:rPr>
          <w:color w:val="231F20"/>
          <w:w w:val="95"/>
        </w:rPr>
        <w:t>who</w:t>
      </w:r>
      <w:r>
        <w:rPr>
          <w:color w:val="231F20"/>
          <w:spacing w:val="4"/>
        </w:rPr>
        <w:t xml:space="preserve"> </w:t>
      </w:r>
      <w:r>
        <w:rPr>
          <w:color w:val="231F20"/>
          <w:w w:val="95"/>
        </w:rPr>
        <w:t>sexually</w:t>
      </w:r>
      <w:r>
        <w:rPr>
          <w:color w:val="231F20"/>
          <w:spacing w:val="4"/>
        </w:rPr>
        <w:t xml:space="preserve"> </w:t>
      </w:r>
      <w:r>
        <w:rPr>
          <w:color w:val="231F20"/>
          <w:w w:val="95"/>
        </w:rPr>
        <w:t>harass</w:t>
      </w:r>
      <w:r>
        <w:rPr>
          <w:color w:val="231F20"/>
          <w:spacing w:val="4"/>
        </w:rPr>
        <w:t xml:space="preserve"> </w:t>
      </w:r>
      <w:r>
        <w:rPr>
          <w:color w:val="231F20"/>
          <w:w w:val="95"/>
        </w:rPr>
        <w:t>males</w:t>
      </w:r>
      <w:r>
        <w:rPr>
          <w:color w:val="231F20"/>
          <w:spacing w:val="4"/>
        </w:rPr>
        <w:t xml:space="preserve"> </w:t>
      </w:r>
      <w:r>
        <w:rPr>
          <w:color w:val="231F20"/>
          <w:w w:val="95"/>
        </w:rPr>
        <w:t>or</w:t>
      </w:r>
      <w:r>
        <w:rPr>
          <w:color w:val="231F20"/>
          <w:spacing w:val="4"/>
        </w:rPr>
        <w:t xml:space="preserve"> </w:t>
      </w:r>
      <w:r>
        <w:rPr>
          <w:color w:val="231F20"/>
          <w:w w:val="95"/>
        </w:rPr>
        <w:t>other</w:t>
      </w:r>
      <w:r>
        <w:rPr>
          <w:color w:val="231F20"/>
          <w:spacing w:val="4"/>
        </w:rPr>
        <w:t xml:space="preserve"> </w:t>
      </w:r>
      <w:r>
        <w:rPr>
          <w:color w:val="231F20"/>
          <w:spacing w:val="-2"/>
          <w:w w:val="95"/>
        </w:rPr>
        <w:t>females.</w:t>
      </w:r>
    </w:p>
    <w:p w14:paraId="127681F0" w14:textId="77777777" w:rsidR="002301E3" w:rsidRDefault="002301E3">
      <w:pPr>
        <w:pStyle w:val="BodyText"/>
        <w:spacing w:before="1"/>
        <w:rPr>
          <w:sz w:val="31"/>
        </w:rPr>
      </w:pPr>
    </w:p>
    <w:p w14:paraId="127681F1" w14:textId="77777777" w:rsidR="002301E3" w:rsidRDefault="000C2AF2">
      <w:pPr>
        <w:pStyle w:val="Heading4"/>
        <w:spacing w:before="1"/>
        <w:ind w:left="680"/>
      </w:pPr>
      <w:bookmarkStart w:id="7" w:name="_TOC_250037"/>
      <w:r>
        <w:rPr>
          <w:color w:val="484849"/>
        </w:rPr>
        <w:t>OTHER TYPES</w:t>
      </w:r>
      <w:r>
        <w:rPr>
          <w:color w:val="484849"/>
          <w:spacing w:val="1"/>
        </w:rPr>
        <w:t xml:space="preserve"> </w:t>
      </w:r>
      <w:r>
        <w:rPr>
          <w:color w:val="484849"/>
        </w:rPr>
        <w:t>OF</w:t>
      </w:r>
      <w:r>
        <w:rPr>
          <w:color w:val="484849"/>
          <w:spacing w:val="1"/>
        </w:rPr>
        <w:t xml:space="preserve"> </w:t>
      </w:r>
      <w:bookmarkEnd w:id="7"/>
      <w:r>
        <w:rPr>
          <w:color w:val="484849"/>
          <w:spacing w:val="-2"/>
        </w:rPr>
        <w:t>HARASSMENT</w:t>
      </w:r>
    </w:p>
    <w:p w14:paraId="127681F2" w14:textId="77777777" w:rsidR="002301E3" w:rsidRDefault="002301E3">
      <w:pPr>
        <w:pStyle w:val="BodyText"/>
        <w:spacing w:before="11"/>
        <w:rPr>
          <w:b/>
          <w:sz w:val="19"/>
        </w:rPr>
      </w:pPr>
    </w:p>
    <w:p w14:paraId="127681F3" w14:textId="77777777" w:rsidR="002301E3" w:rsidRDefault="000C2AF2">
      <w:pPr>
        <w:pStyle w:val="BodyText"/>
        <w:spacing w:line="292" w:lineRule="auto"/>
        <w:ind w:left="680" w:right="1557"/>
      </w:pPr>
      <w:r>
        <w:rPr>
          <w:color w:val="231F20"/>
          <w:w w:val="95"/>
        </w:rPr>
        <w:t xml:space="preserve">Prohibited harassment on the basis of the following legally protected characteristics: race, color, religion, creed, </w:t>
      </w:r>
      <w:r>
        <w:rPr>
          <w:color w:val="231F20"/>
        </w:rPr>
        <w:t>pregnancy</w:t>
      </w:r>
      <w:r>
        <w:rPr>
          <w:color w:val="231F20"/>
          <w:spacing w:val="-9"/>
        </w:rPr>
        <w:t xml:space="preserve"> </w:t>
      </w:r>
      <w:r>
        <w:rPr>
          <w:color w:val="231F20"/>
        </w:rPr>
        <w:t>or</w:t>
      </w:r>
      <w:r>
        <w:rPr>
          <w:color w:val="231F20"/>
          <w:spacing w:val="-9"/>
        </w:rPr>
        <w:t xml:space="preserve"> </w:t>
      </w:r>
      <w:r>
        <w:rPr>
          <w:color w:val="231F20"/>
        </w:rPr>
        <w:t>related</w:t>
      </w:r>
      <w:r>
        <w:rPr>
          <w:color w:val="231F20"/>
          <w:spacing w:val="-9"/>
        </w:rPr>
        <w:t xml:space="preserve"> </w:t>
      </w:r>
      <w:r>
        <w:rPr>
          <w:color w:val="231F20"/>
        </w:rPr>
        <w:t>medical</w:t>
      </w:r>
      <w:r>
        <w:rPr>
          <w:color w:val="231F20"/>
          <w:spacing w:val="-9"/>
        </w:rPr>
        <w:t xml:space="preserve"> </w:t>
      </w:r>
      <w:r>
        <w:rPr>
          <w:color w:val="231F20"/>
        </w:rPr>
        <w:t>conditions,</w:t>
      </w:r>
      <w:r>
        <w:rPr>
          <w:color w:val="231F20"/>
          <w:spacing w:val="-9"/>
        </w:rPr>
        <w:t xml:space="preserve"> </w:t>
      </w:r>
      <w:r>
        <w:rPr>
          <w:color w:val="231F20"/>
        </w:rPr>
        <w:t>age,</w:t>
      </w:r>
      <w:r>
        <w:rPr>
          <w:color w:val="231F20"/>
          <w:spacing w:val="-9"/>
        </w:rPr>
        <w:t xml:space="preserve"> </w:t>
      </w:r>
      <w:r>
        <w:rPr>
          <w:color w:val="231F20"/>
        </w:rPr>
        <w:t>national</w:t>
      </w:r>
      <w:r>
        <w:rPr>
          <w:color w:val="231F20"/>
          <w:spacing w:val="-9"/>
        </w:rPr>
        <w:t xml:space="preserve"> </w:t>
      </w:r>
      <w:proofErr w:type="gramStart"/>
      <w:r>
        <w:rPr>
          <w:color w:val="231F20"/>
        </w:rPr>
        <w:t>origin</w:t>
      </w:r>
      <w:proofErr w:type="gramEnd"/>
      <w:r>
        <w:rPr>
          <w:color w:val="231F20"/>
          <w:spacing w:val="-9"/>
        </w:rPr>
        <w:t xml:space="preserve"> </w:t>
      </w:r>
      <w:r>
        <w:rPr>
          <w:color w:val="231F20"/>
        </w:rPr>
        <w:t>or</w:t>
      </w:r>
      <w:r>
        <w:rPr>
          <w:color w:val="231F20"/>
          <w:spacing w:val="-9"/>
        </w:rPr>
        <w:t xml:space="preserve"> </w:t>
      </w:r>
      <w:r>
        <w:rPr>
          <w:color w:val="231F20"/>
        </w:rPr>
        <w:t>ancest</w:t>
      </w:r>
      <w:r>
        <w:rPr>
          <w:color w:val="231F20"/>
        </w:rPr>
        <w:t>ry,</w:t>
      </w:r>
      <w:r>
        <w:rPr>
          <w:color w:val="231F20"/>
          <w:spacing w:val="-9"/>
        </w:rPr>
        <w:t xml:space="preserve"> </w:t>
      </w:r>
      <w:r>
        <w:rPr>
          <w:color w:val="231F20"/>
        </w:rPr>
        <w:t>physical</w:t>
      </w:r>
      <w:r>
        <w:rPr>
          <w:color w:val="231F20"/>
          <w:spacing w:val="-9"/>
        </w:rPr>
        <w:t xml:space="preserve"> </w:t>
      </w:r>
      <w:r>
        <w:rPr>
          <w:color w:val="231F20"/>
        </w:rPr>
        <w:t>or</w:t>
      </w:r>
      <w:r>
        <w:rPr>
          <w:color w:val="231F20"/>
          <w:spacing w:val="-9"/>
        </w:rPr>
        <w:t xml:space="preserve"> </w:t>
      </w:r>
      <w:r>
        <w:rPr>
          <w:color w:val="231F20"/>
        </w:rPr>
        <w:t>mental</w:t>
      </w:r>
      <w:r>
        <w:rPr>
          <w:color w:val="231F20"/>
          <w:spacing w:val="-9"/>
        </w:rPr>
        <w:t xml:space="preserve"> </w:t>
      </w:r>
      <w:r>
        <w:rPr>
          <w:color w:val="231F20"/>
        </w:rPr>
        <w:t>disability,</w:t>
      </w:r>
      <w:r>
        <w:rPr>
          <w:color w:val="231F20"/>
          <w:spacing w:val="-9"/>
        </w:rPr>
        <w:t xml:space="preserve"> </w:t>
      </w:r>
      <w:r>
        <w:rPr>
          <w:color w:val="231F20"/>
        </w:rPr>
        <w:t xml:space="preserve">union </w:t>
      </w:r>
      <w:r>
        <w:rPr>
          <w:color w:val="231F20"/>
          <w:w w:val="95"/>
        </w:rPr>
        <w:t>affiliation, genetic information, protected veteran status, or any other consideration protected by federal, state or</w:t>
      </w:r>
      <w:r>
        <w:rPr>
          <w:color w:val="231F20"/>
        </w:rPr>
        <w:t xml:space="preserve"> local</w:t>
      </w:r>
      <w:r>
        <w:rPr>
          <w:color w:val="231F20"/>
          <w:spacing w:val="-5"/>
        </w:rPr>
        <w:t xml:space="preserve"> </w:t>
      </w:r>
      <w:r>
        <w:rPr>
          <w:color w:val="231F20"/>
        </w:rPr>
        <w:t>laws</w:t>
      </w:r>
      <w:r>
        <w:rPr>
          <w:color w:val="231F20"/>
          <w:spacing w:val="-5"/>
        </w:rPr>
        <w:t xml:space="preserve"> </w:t>
      </w:r>
      <w:r>
        <w:rPr>
          <w:color w:val="231F20"/>
        </w:rPr>
        <w:t>includes</w:t>
      </w:r>
      <w:r>
        <w:rPr>
          <w:color w:val="231F20"/>
          <w:spacing w:val="-5"/>
        </w:rPr>
        <w:t xml:space="preserve"> </w:t>
      </w:r>
      <w:r>
        <w:rPr>
          <w:color w:val="231F20"/>
        </w:rPr>
        <w:t>behavior</w:t>
      </w:r>
      <w:r>
        <w:rPr>
          <w:color w:val="231F20"/>
          <w:spacing w:val="-5"/>
        </w:rPr>
        <w:t xml:space="preserve"> </w:t>
      </w:r>
      <w:r>
        <w:rPr>
          <w:color w:val="231F20"/>
        </w:rPr>
        <w:t>similar</w:t>
      </w:r>
      <w:r>
        <w:rPr>
          <w:color w:val="231F20"/>
          <w:spacing w:val="-5"/>
        </w:rPr>
        <w:t xml:space="preserve"> </w:t>
      </w:r>
      <w:r>
        <w:rPr>
          <w:color w:val="231F20"/>
        </w:rPr>
        <w:t>to</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5"/>
        </w:rPr>
        <w:t xml:space="preserve"> </w:t>
      </w:r>
      <w:r>
        <w:rPr>
          <w:color w:val="231F20"/>
        </w:rPr>
        <w:t>such</w:t>
      </w:r>
      <w:r>
        <w:rPr>
          <w:color w:val="231F20"/>
          <w:spacing w:val="-5"/>
        </w:rPr>
        <w:t xml:space="preserve"> </w:t>
      </w:r>
      <w:r>
        <w:rPr>
          <w:color w:val="231F20"/>
        </w:rPr>
        <w:t>as:</w:t>
      </w:r>
    </w:p>
    <w:p w14:paraId="127681F4" w14:textId="77777777" w:rsidR="002301E3" w:rsidRDefault="000C2AF2">
      <w:pPr>
        <w:pStyle w:val="ListParagraph"/>
        <w:numPr>
          <w:ilvl w:val="1"/>
          <w:numId w:val="10"/>
        </w:numPr>
        <w:tabs>
          <w:tab w:val="left" w:pos="1220"/>
        </w:tabs>
        <w:spacing w:before="178"/>
        <w:rPr>
          <w:sz w:val="20"/>
        </w:rPr>
      </w:pPr>
      <w:r>
        <w:rPr>
          <w:color w:val="231F20"/>
          <w:w w:val="95"/>
          <w:sz w:val="20"/>
        </w:rPr>
        <w:t>Verbal</w:t>
      </w:r>
      <w:r>
        <w:rPr>
          <w:color w:val="231F20"/>
          <w:spacing w:val="16"/>
          <w:sz w:val="20"/>
        </w:rPr>
        <w:t xml:space="preserve"> </w:t>
      </w:r>
      <w:r>
        <w:rPr>
          <w:color w:val="231F20"/>
          <w:w w:val="95"/>
          <w:sz w:val="20"/>
        </w:rPr>
        <w:t>conduct</w:t>
      </w:r>
      <w:r>
        <w:rPr>
          <w:color w:val="231F20"/>
          <w:spacing w:val="17"/>
          <w:sz w:val="20"/>
        </w:rPr>
        <w:t xml:space="preserve"> </w:t>
      </w:r>
      <w:r>
        <w:rPr>
          <w:color w:val="231F20"/>
          <w:w w:val="95"/>
          <w:sz w:val="20"/>
        </w:rPr>
        <w:t>including</w:t>
      </w:r>
      <w:r>
        <w:rPr>
          <w:color w:val="231F20"/>
          <w:spacing w:val="17"/>
          <w:sz w:val="20"/>
        </w:rPr>
        <w:t xml:space="preserve"> </w:t>
      </w:r>
      <w:r>
        <w:rPr>
          <w:color w:val="231F20"/>
          <w:w w:val="95"/>
          <w:sz w:val="20"/>
        </w:rPr>
        <w:t>threats,</w:t>
      </w:r>
      <w:r>
        <w:rPr>
          <w:color w:val="231F20"/>
          <w:spacing w:val="17"/>
          <w:sz w:val="20"/>
        </w:rPr>
        <w:t xml:space="preserve"> </w:t>
      </w:r>
      <w:r>
        <w:rPr>
          <w:color w:val="231F20"/>
          <w:w w:val="95"/>
          <w:sz w:val="20"/>
        </w:rPr>
        <w:t>epithets,</w:t>
      </w:r>
      <w:r>
        <w:rPr>
          <w:color w:val="231F20"/>
          <w:spacing w:val="17"/>
          <w:sz w:val="20"/>
        </w:rPr>
        <w:t xml:space="preserve"> </w:t>
      </w:r>
      <w:r>
        <w:rPr>
          <w:color w:val="231F20"/>
          <w:w w:val="95"/>
          <w:sz w:val="20"/>
        </w:rPr>
        <w:t>derogatory</w:t>
      </w:r>
      <w:r>
        <w:rPr>
          <w:color w:val="231F20"/>
          <w:spacing w:val="17"/>
          <w:sz w:val="20"/>
        </w:rPr>
        <w:t xml:space="preserve"> </w:t>
      </w:r>
      <w:proofErr w:type="gramStart"/>
      <w:r>
        <w:rPr>
          <w:color w:val="231F20"/>
          <w:w w:val="95"/>
          <w:sz w:val="20"/>
        </w:rPr>
        <w:t>comments</w:t>
      </w:r>
      <w:proofErr w:type="gramEnd"/>
      <w:r>
        <w:rPr>
          <w:color w:val="231F20"/>
          <w:spacing w:val="17"/>
          <w:sz w:val="20"/>
        </w:rPr>
        <w:t xml:space="preserve"> </w:t>
      </w:r>
      <w:r>
        <w:rPr>
          <w:color w:val="231F20"/>
          <w:w w:val="95"/>
          <w:sz w:val="20"/>
        </w:rPr>
        <w:t>or</w:t>
      </w:r>
      <w:r>
        <w:rPr>
          <w:color w:val="231F20"/>
          <w:spacing w:val="17"/>
          <w:sz w:val="20"/>
        </w:rPr>
        <w:t xml:space="preserve"> </w:t>
      </w:r>
      <w:r>
        <w:rPr>
          <w:color w:val="231F20"/>
          <w:spacing w:val="-2"/>
          <w:w w:val="95"/>
          <w:sz w:val="20"/>
        </w:rPr>
        <w:t>slurs.</w:t>
      </w:r>
    </w:p>
    <w:p w14:paraId="127681F5" w14:textId="77777777" w:rsidR="002301E3" w:rsidRDefault="000C2AF2">
      <w:pPr>
        <w:pStyle w:val="ListParagraph"/>
        <w:numPr>
          <w:ilvl w:val="1"/>
          <w:numId w:val="10"/>
        </w:numPr>
        <w:tabs>
          <w:tab w:val="left" w:pos="1220"/>
        </w:tabs>
        <w:rPr>
          <w:sz w:val="20"/>
        </w:rPr>
      </w:pPr>
      <w:r>
        <w:rPr>
          <w:color w:val="231F20"/>
          <w:w w:val="95"/>
          <w:sz w:val="20"/>
        </w:rPr>
        <w:t>Visual</w:t>
      </w:r>
      <w:r>
        <w:rPr>
          <w:color w:val="231F20"/>
          <w:spacing w:val="18"/>
          <w:sz w:val="20"/>
        </w:rPr>
        <w:t xml:space="preserve"> </w:t>
      </w:r>
      <w:r>
        <w:rPr>
          <w:color w:val="231F20"/>
          <w:w w:val="95"/>
          <w:sz w:val="20"/>
        </w:rPr>
        <w:t>conduct</w:t>
      </w:r>
      <w:r>
        <w:rPr>
          <w:color w:val="231F20"/>
          <w:spacing w:val="18"/>
          <w:sz w:val="20"/>
        </w:rPr>
        <w:t xml:space="preserve"> </w:t>
      </w:r>
      <w:r>
        <w:rPr>
          <w:color w:val="231F20"/>
          <w:w w:val="95"/>
          <w:sz w:val="20"/>
        </w:rPr>
        <w:t>including</w:t>
      </w:r>
      <w:r>
        <w:rPr>
          <w:color w:val="231F20"/>
          <w:spacing w:val="18"/>
          <w:sz w:val="20"/>
        </w:rPr>
        <w:t xml:space="preserve"> </w:t>
      </w:r>
      <w:r>
        <w:rPr>
          <w:color w:val="231F20"/>
          <w:w w:val="95"/>
          <w:sz w:val="20"/>
        </w:rPr>
        <w:t>derogatory</w:t>
      </w:r>
      <w:r>
        <w:rPr>
          <w:color w:val="231F20"/>
          <w:spacing w:val="18"/>
          <w:sz w:val="20"/>
        </w:rPr>
        <w:t xml:space="preserve"> </w:t>
      </w:r>
      <w:r>
        <w:rPr>
          <w:color w:val="231F20"/>
          <w:w w:val="95"/>
          <w:sz w:val="20"/>
        </w:rPr>
        <w:t>posters,</w:t>
      </w:r>
      <w:r>
        <w:rPr>
          <w:color w:val="231F20"/>
          <w:spacing w:val="18"/>
          <w:sz w:val="20"/>
        </w:rPr>
        <w:t xml:space="preserve"> </w:t>
      </w:r>
      <w:r>
        <w:rPr>
          <w:color w:val="231F20"/>
          <w:w w:val="95"/>
          <w:sz w:val="20"/>
        </w:rPr>
        <w:t>photography,</w:t>
      </w:r>
      <w:r>
        <w:rPr>
          <w:color w:val="231F20"/>
          <w:spacing w:val="19"/>
          <w:sz w:val="20"/>
        </w:rPr>
        <w:t xml:space="preserve"> </w:t>
      </w:r>
      <w:r>
        <w:rPr>
          <w:color w:val="231F20"/>
          <w:w w:val="95"/>
          <w:sz w:val="20"/>
        </w:rPr>
        <w:t>cartoons,</w:t>
      </w:r>
      <w:r>
        <w:rPr>
          <w:color w:val="231F20"/>
          <w:spacing w:val="18"/>
          <w:sz w:val="20"/>
        </w:rPr>
        <w:t xml:space="preserve"> </w:t>
      </w:r>
      <w:proofErr w:type="gramStart"/>
      <w:r>
        <w:rPr>
          <w:color w:val="231F20"/>
          <w:w w:val="95"/>
          <w:sz w:val="20"/>
        </w:rPr>
        <w:t>drawings</w:t>
      </w:r>
      <w:proofErr w:type="gramEnd"/>
      <w:r>
        <w:rPr>
          <w:color w:val="231F20"/>
          <w:spacing w:val="18"/>
          <w:sz w:val="20"/>
        </w:rPr>
        <w:t xml:space="preserve"> </w:t>
      </w:r>
      <w:r>
        <w:rPr>
          <w:color w:val="231F20"/>
          <w:w w:val="95"/>
          <w:sz w:val="20"/>
        </w:rPr>
        <w:t>or</w:t>
      </w:r>
      <w:r>
        <w:rPr>
          <w:color w:val="231F20"/>
          <w:spacing w:val="18"/>
          <w:sz w:val="20"/>
        </w:rPr>
        <w:t xml:space="preserve"> </w:t>
      </w:r>
      <w:r>
        <w:rPr>
          <w:color w:val="231F20"/>
          <w:spacing w:val="-2"/>
          <w:w w:val="95"/>
          <w:sz w:val="20"/>
        </w:rPr>
        <w:t>gestures.</w:t>
      </w:r>
    </w:p>
    <w:p w14:paraId="127681F6" w14:textId="77777777" w:rsidR="002301E3" w:rsidRDefault="000C2AF2">
      <w:pPr>
        <w:pStyle w:val="ListParagraph"/>
        <w:numPr>
          <w:ilvl w:val="1"/>
          <w:numId w:val="10"/>
        </w:numPr>
        <w:tabs>
          <w:tab w:val="left" w:pos="1220"/>
        </w:tabs>
        <w:rPr>
          <w:sz w:val="20"/>
        </w:rPr>
      </w:pPr>
      <w:r>
        <w:rPr>
          <w:color w:val="231F20"/>
          <w:w w:val="95"/>
          <w:sz w:val="20"/>
        </w:rPr>
        <w:t>Physical</w:t>
      </w:r>
      <w:r>
        <w:rPr>
          <w:color w:val="231F20"/>
          <w:spacing w:val="16"/>
          <w:sz w:val="20"/>
        </w:rPr>
        <w:t xml:space="preserve"> </w:t>
      </w:r>
      <w:r>
        <w:rPr>
          <w:color w:val="231F20"/>
          <w:w w:val="95"/>
          <w:sz w:val="20"/>
        </w:rPr>
        <w:t>conduct</w:t>
      </w:r>
      <w:r>
        <w:rPr>
          <w:color w:val="231F20"/>
          <w:spacing w:val="16"/>
          <w:sz w:val="20"/>
        </w:rPr>
        <w:t xml:space="preserve"> </w:t>
      </w:r>
      <w:r>
        <w:rPr>
          <w:color w:val="231F20"/>
          <w:w w:val="95"/>
          <w:sz w:val="20"/>
        </w:rPr>
        <w:t>including</w:t>
      </w:r>
      <w:r>
        <w:rPr>
          <w:color w:val="231F20"/>
          <w:spacing w:val="16"/>
          <w:sz w:val="20"/>
        </w:rPr>
        <w:t xml:space="preserve"> </w:t>
      </w:r>
      <w:r>
        <w:rPr>
          <w:color w:val="231F20"/>
          <w:w w:val="95"/>
          <w:sz w:val="20"/>
        </w:rPr>
        <w:t>assault,</w:t>
      </w:r>
      <w:r>
        <w:rPr>
          <w:color w:val="231F20"/>
          <w:spacing w:val="16"/>
          <w:sz w:val="20"/>
        </w:rPr>
        <w:t xml:space="preserve"> </w:t>
      </w:r>
      <w:r>
        <w:rPr>
          <w:color w:val="231F20"/>
          <w:w w:val="95"/>
          <w:sz w:val="20"/>
        </w:rPr>
        <w:t>unwanted</w:t>
      </w:r>
      <w:r>
        <w:rPr>
          <w:color w:val="231F20"/>
          <w:spacing w:val="17"/>
          <w:sz w:val="20"/>
        </w:rPr>
        <w:t xml:space="preserve"> </w:t>
      </w:r>
      <w:r>
        <w:rPr>
          <w:color w:val="231F20"/>
          <w:w w:val="95"/>
          <w:sz w:val="20"/>
        </w:rPr>
        <w:t>touching</w:t>
      </w:r>
      <w:r>
        <w:rPr>
          <w:color w:val="231F20"/>
          <w:spacing w:val="16"/>
          <w:sz w:val="20"/>
        </w:rPr>
        <w:t xml:space="preserve"> </w:t>
      </w:r>
      <w:r>
        <w:rPr>
          <w:color w:val="231F20"/>
          <w:w w:val="95"/>
          <w:sz w:val="20"/>
        </w:rPr>
        <w:t>or</w:t>
      </w:r>
      <w:r>
        <w:rPr>
          <w:color w:val="231F20"/>
          <w:spacing w:val="16"/>
          <w:sz w:val="20"/>
        </w:rPr>
        <w:t xml:space="preserve"> </w:t>
      </w:r>
      <w:r>
        <w:rPr>
          <w:color w:val="231F20"/>
          <w:w w:val="95"/>
          <w:sz w:val="20"/>
        </w:rPr>
        <w:t>blocking</w:t>
      </w:r>
      <w:r>
        <w:rPr>
          <w:color w:val="231F20"/>
          <w:spacing w:val="16"/>
          <w:sz w:val="20"/>
        </w:rPr>
        <w:t xml:space="preserve"> </w:t>
      </w:r>
      <w:r>
        <w:rPr>
          <w:color w:val="231F20"/>
          <w:w w:val="95"/>
          <w:sz w:val="20"/>
        </w:rPr>
        <w:t>normal</w:t>
      </w:r>
      <w:r>
        <w:rPr>
          <w:color w:val="231F20"/>
          <w:spacing w:val="16"/>
          <w:sz w:val="20"/>
        </w:rPr>
        <w:t xml:space="preserve"> </w:t>
      </w:r>
      <w:r>
        <w:rPr>
          <w:color w:val="231F20"/>
          <w:spacing w:val="-2"/>
          <w:w w:val="95"/>
          <w:sz w:val="20"/>
        </w:rPr>
        <w:t>movement.</w:t>
      </w:r>
    </w:p>
    <w:p w14:paraId="127681F7" w14:textId="77777777" w:rsidR="002301E3" w:rsidRDefault="000C2AF2">
      <w:pPr>
        <w:pStyle w:val="ListParagraph"/>
        <w:numPr>
          <w:ilvl w:val="1"/>
          <w:numId w:val="10"/>
        </w:numPr>
        <w:tabs>
          <w:tab w:val="left" w:pos="1220"/>
        </w:tabs>
        <w:rPr>
          <w:sz w:val="20"/>
        </w:rPr>
      </w:pPr>
      <w:r>
        <w:rPr>
          <w:color w:val="231F20"/>
          <w:w w:val="95"/>
          <w:sz w:val="20"/>
        </w:rPr>
        <w:t>Retaliation</w:t>
      </w:r>
      <w:r>
        <w:rPr>
          <w:color w:val="231F20"/>
          <w:spacing w:val="10"/>
          <w:sz w:val="20"/>
        </w:rPr>
        <w:t xml:space="preserve"> </w:t>
      </w:r>
      <w:r>
        <w:rPr>
          <w:color w:val="231F20"/>
          <w:w w:val="95"/>
          <w:sz w:val="20"/>
        </w:rPr>
        <w:t>for</w:t>
      </w:r>
      <w:r>
        <w:rPr>
          <w:color w:val="231F20"/>
          <w:spacing w:val="10"/>
          <w:sz w:val="20"/>
        </w:rPr>
        <w:t xml:space="preserve"> </w:t>
      </w:r>
      <w:r>
        <w:rPr>
          <w:color w:val="231F20"/>
          <w:w w:val="95"/>
          <w:sz w:val="20"/>
        </w:rPr>
        <w:t>making</w:t>
      </w:r>
      <w:r>
        <w:rPr>
          <w:color w:val="231F20"/>
          <w:spacing w:val="11"/>
          <w:sz w:val="20"/>
        </w:rPr>
        <w:t xml:space="preserve"> </w:t>
      </w:r>
      <w:r>
        <w:rPr>
          <w:color w:val="231F20"/>
          <w:w w:val="95"/>
          <w:sz w:val="20"/>
        </w:rPr>
        <w:t>harassment</w:t>
      </w:r>
      <w:r>
        <w:rPr>
          <w:color w:val="231F20"/>
          <w:spacing w:val="10"/>
          <w:sz w:val="20"/>
        </w:rPr>
        <w:t xml:space="preserve"> </w:t>
      </w:r>
      <w:r>
        <w:rPr>
          <w:color w:val="231F20"/>
          <w:w w:val="95"/>
          <w:sz w:val="20"/>
        </w:rPr>
        <w:t>reports</w:t>
      </w:r>
      <w:r>
        <w:rPr>
          <w:color w:val="231F20"/>
          <w:spacing w:val="11"/>
          <w:sz w:val="20"/>
        </w:rPr>
        <w:t xml:space="preserve"> </w:t>
      </w:r>
      <w:r>
        <w:rPr>
          <w:color w:val="231F20"/>
          <w:w w:val="95"/>
          <w:sz w:val="20"/>
        </w:rPr>
        <w:t>or</w:t>
      </w:r>
      <w:r>
        <w:rPr>
          <w:color w:val="231F20"/>
          <w:spacing w:val="10"/>
          <w:sz w:val="20"/>
        </w:rPr>
        <w:t xml:space="preserve"> </w:t>
      </w:r>
      <w:r>
        <w:rPr>
          <w:color w:val="231F20"/>
          <w:w w:val="95"/>
          <w:sz w:val="20"/>
        </w:rPr>
        <w:t>threatening</w:t>
      </w:r>
      <w:r>
        <w:rPr>
          <w:color w:val="231F20"/>
          <w:spacing w:val="11"/>
          <w:sz w:val="20"/>
        </w:rPr>
        <w:t xml:space="preserve"> </w:t>
      </w:r>
      <w:r>
        <w:rPr>
          <w:color w:val="231F20"/>
          <w:w w:val="95"/>
          <w:sz w:val="20"/>
        </w:rPr>
        <w:t>to</w:t>
      </w:r>
      <w:r>
        <w:rPr>
          <w:color w:val="231F20"/>
          <w:spacing w:val="10"/>
          <w:sz w:val="20"/>
        </w:rPr>
        <w:t xml:space="preserve"> </w:t>
      </w:r>
      <w:r>
        <w:rPr>
          <w:color w:val="231F20"/>
          <w:w w:val="95"/>
          <w:sz w:val="20"/>
        </w:rPr>
        <w:t>report</w:t>
      </w:r>
      <w:r>
        <w:rPr>
          <w:color w:val="231F20"/>
          <w:spacing w:val="11"/>
          <w:sz w:val="20"/>
        </w:rPr>
        <w:t xml:space="preserve"> </w:t>
      </w:r>
      <w:r>
        <w:rPr>
          <w:color w:val="231F20"/>
          <w:spacing w:val="-2"/>
          <w:w w:val="95"/>
          <w:sz w:val="20"/>
        </w:rPr>
        <w:t>harassment.</w:t>
      </w:r>
    </w:p>
    <w:p w14:paraId="127681F8" w14:textId="77777777" w:rsidR="002301E3" w:rsidRDefault="000C2AF2">
      <w:pPr>
        <w:pStyle w:val="BodyText"/>
        <w:spacing w:before="7"/>
        <w:rPr>
          <w:sz w:val="21"/>
        </w:rPr>
      </w:pPr>
      <w:r>
        <w:pict w14:anchorId="12768672">
          <v:shape id="docshape32" o:spid="_x0000_s1103" style="position:absolute;margin-left:45pt;margin-top:13.65pt;width:103.5pt;height:.1pt;z-index:-15716352;mso-wrap-distance-left:0;mso-wrap-distance-right:0;mso-position-horizontal-relative:page" coordorigin="900,273" coordsize="2070,0" path="m900,273r2070,e" filled="f" strokecolor="#231f20" strokeweight=".5pt">
            <v:path arrowok="t"/>
            <w10:wrap type="topAndBottom" anchorx="page"/>
          </v:shape>
        </w:pict>
      </w:r>
    </w:p>
    <w:p w14:paraId="127681F9" w14:textId="77777777" w:rsidR="002301E3" w:rsidRDefault="000C2AF2">
      <w:pPr>
        <w:pStyle w:val="ListParagraph"/>
        <w:numPr>
          <w:ilvl w:val="0"/>
          <w:numId w:val="10"/>
        </w:numPr>
        <w:tabs>
          <w:tab w:val="left" w:pos="960"/>
        </w:tabs>
        <w:spacing w:before="120" w:line="249" w:lineRule="auto"/>
        <w:ind w:right="1500"/>
        <w:jc w:val="left"/>
        <w:rPr>
          <w:sz w:val="16"/>
        </w:rPr>
      </w:pPr>
      <w:r>
        <w:rPr>
          <w:color w:val="231F20"/>
          <w:w w:val="95"/>
          <w:sz w:val="16"/>
        </w:rPr>
        <w:t>Note</w:t>
      </w:r>
      <w:r>
        <w:rPr>
          <w:color w:val="231F20"/>
          <w:spacing w:val="14"/>
          <w:sz w:val="16"/>
        </w:rPr>
        <w:t xml:space="preserve"> </w:t>
      </w:r>
      <w:r>
        <w:rPr>
          <w:color w:val="231F20"/>
          <w:w w:val="95"/>
          <w:sz w:val="16"/>
        </w:rPr>
        <w:t>to</w:t>
      </w:r>
      <w:r>
        <w:rPr>
          <w:color w:val="231F20"/>
          <w:spacing w:val="14"/>
          <w:sz w:val="16"/>
        </w:rPr>
        <w:t xml:space="preserve"> </w:t>
      </w:r>
      <w:r>
        <w:rPr>
          <w:color w:val="231F20"/>
          <w:w w:val="95"/>
          <w:sz w:val="16"/>
        </w:rPr>
        <w:t>management:</w:t>
      </w:r>
      <w:r>
        <w:rPr>
          <w:color w:val="231F20"/>
          <w:spacing w:val="14"/>
          <w:sz w:val="16"/>
        </w:rPr>
        <w:t xml:space="preserve"> </w:t>
      </w:r>
      <w:r>
        <w:rPr>
          <w:color w:val="231F20"/>
          <w:w w:val="95"/>
          <w:sz w:val="16"/>
        </w:rPr>
        <w:t>In</w:t>
      </w:r>
      <w:r>
        <w:rPr>
          <w:color w:val="231F20"/>
          <w:spacing w:val="14"/>
          <w:sz w:val="16"/>
        </w:rPr>
        <w:t xml:space="preserve"> </w:t>
      </w:r>
      <w:r>
        <w:rPr>
          <w:color w:val="231F20"/>
          <w:w w:val="95"/>
          <w:sz w:val="16"/>
        </w:rPr>
        <w:t>response</w:t>
      </w:r>
      <w:r>
        <w:rPr>
          <w:color w:val="231F20"/>
          <w:spacing w:val="14"/>
          <w:sz w:val="16"/>
        </w:rPr>
        <w:t xml:space="preserve"> </w:t>
      </w:r>
      <w:r>
        <w:rPr>
          <w:color w:val="231F20"/>
          <w:w w:val="95"/>
          <w:sz w:val="16"/>
        </w:rPr>
        <w:t>to</w:t>
      </w:r>
      <w:r>
        <w:rPr>
          <w:color w:val="231F20"/>
          <w:spacing w:val="14"/>
          <w:sz w:val="16"/>
        </w:rPr>
        <w:t xml:space="preserve"> </w:t>
      </w:r>
      <w:r>
        <w:rPr>
          <w:color w:val="231F20"/>
          <w:w w:val="95"/>
          <w:sz w:val="16"/>
        </w:rPr>
        <w:t>the</w:t>
      </w:r>
      <w:r>
        <w:rPr>
          <w:color w:val="231F20"/>
          <w:spacing w:val="14"/>
          <w:sz w:val="16"/>
        </w:rPr>
        <w:t xml:space="preserve"> </w:t>
      </w:r>
      <w:r>
        <w:rPr>
          <w:color w:val="231F20"/>
          <w:w w:val="95"/>
          <w:sz w:val="16"/>
        </w:rPr>
        <w:t>#metoo</w:t>
      </w:r>
      <w:r>
        <w:rPr>
          <w:color w:val="231F20"/>
          <w:spacing w:val="14"/>
          <w:sz w:val="16"/>
        </w:rPr>
        <w:t xml:space="preserve"> </w:t>
      </w:r>
      <w:r>
        <w:rPr>
          <w:color w:val="231F20"/>
          <w:w w:val="95"/>
          <w:sz w:val="16"/>
        </w:rPr>
        <w:t>movement,</w:t>
      </w:r>
      <w:r>
        <w:rPr>
          <w:color w:val="231F20"/>
          <w:spacing w:val="14"/>
          <w:sz w:val="16"/>
        </w:rPr>
        <w:t xml:space="preserve"> </w:t>
      </w:r>
      <w:r>
        <w:rPr>
          <w:color w:val="231F20"/>
          <w:w w:val="95"/>
          <w:sz w:val="16"/>
        </w:rPr>
        <w:t>a</w:t>
      </w:r>
      <w:r>
        <w:rPr>
          <w:color w:val="231F20"/>
          <w:spacing w:val="14"/>
          <w:sz w:val="16"/>
        </w:rPr>
        <w:t xml:space="preserve"> </w:t>
      </w:r>
      <w:r>
        <w:rPr>
          <w:color w:val="231F20"/>
          <w:w w:val="95"/>
          <w:sz w:val="16"/>
        </w:rPr>
        <w:t>number</w:t>
      </w:r>
      <w:r>
        <w:rPr>
          <w:color w:val="231F20"/>
          <w:spacing w:val="14"/>
          <w:sz w:val="16"/>
        </w:rPr>
        <w:t xml:space="preserve"> </w:t>
      </w:r>
      <w:r>
        <w:rPr>
          <w:color w:val="231F20"/>
          <w:w w:val="95"/>
          <w:sz w:val="16"/>
        </w:rPr>
        <w:t>of</w:t>
      </w:r>
      <w:r>
        <w:rPr>
          <w:color w:val="231F20"/>
          <w:spacing w:val="14"/>
          <w:sz w:val="16"/>
        </w:rPr>
        <w:t xml:space="preserve"> </w:t>
      </w:r>
      <w:r>
        <w:rPr>
          <w:color w:val="231F20"/>
          <w:w w:val="95"/>
          <w:sz w:val="16"/>
        </w:rPr>
        <w:t>states</w:t>
      </w:r>
      <w:r>
        <w:rPr>
          <w:color w:val="231F20"/>
          <w:spacing w:val="14"/>
          <w:sz w:val="16"/>
        </w:rPr>
        <w:t xml:space="preserve"> </w:t>
      </w:r>
      <w:r>
        <w:rPr>
          <w:color w:val="231F20"/>
          <w:w w:val="95"/>
          <w:sz w:val="16"/>
        </w:rPr>
        <w:t>have</w:t>
      </w:r>
      <w:r>
        <w:rPr>
          <w:color w:val="231F20"/>
          <w:spacing w:val="14"/>
          <w:sz w:val="16"/>
        </w:rPr>
        <w:t xml:space="preserve"> </w:t>
      </w:r>
      <w:r>
        <w:rPr>
          <w:color w:val="231F20"/>
          <w:w w:val="95"/>
          <w:sz w:val="16"/>
        </w:rPr>
        <w:t>enacted</w:t>
      </w:r>
      <w:r>
        <w:rPr>
          <w:color w:val="231F20"/>
          <w:spacing w:val="14"/>
          <w:sz w:val="16"/>
        </w:rPr>
        <w:t xml:space="preserve"> </w:t>
      </w:r>
      <w:r>
        <w:rPr>
          <w:color w:val="231F20"/>
          <w:w w:val="95"/>
          <w:sz w:val="16"/>
        </w:rPr>
        <w:t>new</w:t>
      </w:r>
      <w:r>
        <w:rPr>
          <w:color w:val="231F20"/>
          <w:spacing w:val="14"/>
          <w:sz w:val="16"/>
        </w:rPr>
        <w:t xml:space="preserve"> </w:t>
      </w:r>
      <w:r>
        <w:rPr>
          <w:color w:val="231F20"/>
          <w:w w:val="95"/>
          <w:sz w:val="16"/>
        </w:rPr>
        <w:t>laws</w:t>
      </w:r>
      <w:r>
        <w:rPr>
          <w:color w:val="231F20"/>
          <w:spacing w:val="14"/>
          <w:sz w:val="16"/>
        </w:rPr>
        <w:t xml:space="preserve"> </w:t>
      </w:r>
      <w:r>
        <w:rPr>
          <w:color w:val="231F20"/>
          <w:w w:val="95"/>
          <w:sz w:val="16"/>
        </w:rPr>
        <w:t>governing</w:t>
      </w:r>
      <w:r>
        <w:rPr>
          <w:color w:val="231F20"/>
          <w:spacing w:val="14"/>
          <w:sz w:val="16"/>
        </w:rPr>
        <w:t xml:space="preserve"> </w:t>
      </w:r>
      <w:r>
        <w:rPr>
          <w:color w:val="231F20"/>
          <w:w w:val="95"/>
          <w:sz w:val="16"/>
        </w:rPr>
        <w:t>sexual</w:t>
      </w:r>
      <w:r>
        <w:rPr>
          <w:color w:val="231F20"/>
          <w:spacing w:val="14"/>
          <w:sz w:val="16"/>
        </w:rPr>
        <w:t xml:space="preserve"> </w:t>
      </w:r>
      <w:r>
        <w:rPr>
          <w:color w:val="231F20"/>
          <w:w w:val="95"/>
          <w:sz w:val="16"/>
        </w:rPr>
        <w:t xml:space="preserve">harassment </w:t>
      </w:r>
      <w:r>
        <w:rPr>
          <w:color w:val="231F20"/>
          <w:sz w:val="16"/>
        </w:rPr>
        <w:t>that should be reviewed to determine whether any handbook policy statemen</w:t>
      </w:r>
      <w:r>
        <w:rPr>
          <w:color w:val="231F20"/>
          <w:sz w:val="16"/>
        </w:rPr>
        <w:t>t is compliant.</w:t>
      </w:r>
    </w:p>
    <w:p w14:paraId="127681FA"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1FB" w14:textId="77777777" w:rsidR="002301E3" w:rsidRDefault="002301E3">
      <w:pPr>
        <w:pStyle w:val="BodyText"/>
      </w:pPr>
    </w:p>
    <w:p w14:paraId="127681FC" w14:textId="77777777" w:rsidR="002301E3" w:rsidRDefault="002301E3">
      <w:pPr>
        <w:pStyle w:val="BodyText"/>
      </w:pPr>
    </w:p>
    <w:p w14:paraId="127681FD" w14:textId="77777777" w:rsidR="002301E3" w:rsidRDefault="002301E3">
      <w:pPr>
        <w:pStyle w:val="BodyText"/>
      </w:pPr>
    </w:p>
    <w:p w14:paraId="127681FE" w14:textId="77777777" w:rsidR="002301E3" w:rsidRDefault="002301E3">
      <w:pPr>
        <w:pStyle w:val="BodyText"/>
      </w:pPr>
    </w:p>
    <w:p w14:paraId="127681FF" w14:textId="77777777" w:rsidR="002301E3" w:rsidRDefault="002301E3">
      <w:pPr>
        <w:pStyle w:val="BodyText"/>
      </w:pPr>
    </w:p>
    <w:p w14:paraId="12768200" w14:textId="77777777" w:rsidR="002301E3" w:rsidRDefault="002301E3">
      <w:pPr>
        <w:pStyle w:val="BodyText"/>
      </w:pPr>
    </w:p>
    <w:p w14:paraId="12768201" w14:textId="77777777" w:rsidR="002301E3" w:rsidRDefault="002301E3">
      <w:pPr>
        <w:pStyle w:val="BodyText"/>
        <w:spacing w:before="7"/>
        <w:rPr>
          <w:sz w:val="19"/>
        </w:rPr>
      </w:pPr>
    </w:p>
    <w:p w14:paraId="12768202" w14:textId="77777777" w:rsidR="002301E3" w:rsidRDefault="000C2AF2">
      <w:pPr>
        <w:pStyle w:val="Heading4"/>
      </w:pPr>
      <w:bookmarkStart w:id="8" w:name="_TOC_250036"/>
      <w:r>
        <w:rPr>
          <w:color w:val="484849"/>
        </w:rPr>
        <w:t>COMPLAINT</w:t>
      </w:r>
      <w:r>
        <w:rPr>
          <w:color w:val="484849"/>
          <w:spacing w:val="23"/>
        </w:rPr>
        <w:t xml:space="preserve"> </w:t>
      </w:r>
      <w:bookmarkEnd w:id="8"/>
      <w:r>
        <w:rPr>
          <w:color w:val="484849"/>
          <w:spacing w:val="-2"/>
        </w:rPr>
        <w:t>PROCEDURE</w:t>
      </w:r>
    </w:p>
    <w:p w14:paraId="12768203" w14:textId="77777777" w:rsidR="002301E3" w:rsidRDefault="002301E3">
      <w:pPr>
        <w:pStyle w:val="BodyText"/>
        <w:rPr>
          <w:b/>
        </w:rPr>
      </w:pPr>
    </w:p>
    <w:p w14:paraId="12768204" w14:textId="77777777" w:rsidR="002301E3" w:rsidRDefault="000C2AF2">
      <w:pPr>
        <w:pStyle w:val="BodyText"/>
        <w:spacing w:line="292" w:lineRule="auto"/>
        <w:ind w:left="1040" w:right="1108"/>
      </w:pPr>
      <w:r>
        <w:rPr>
          <w:color w:val="231F20"/>
        </w:rPr>
        <w:t>Any</w:t>
      </w:r>
      <w:r>
        <w:rPr>
          <w:color w:val="231F20"/>
          <w:spacing w:val="-9"/>
        </w:rPr>
        <w:t xml:space="preserve"> </w:t>
      </w:r>
      <w:r>
        <w:rPr>
          <w:color w:val="231F20"/>
        </w:rPr>
        <w:t>employee</w:t>
      </w:r>
      <w:r>
        <w:rPr>
          <w:color w:val="231F20"/>
          <w:spacing w:val="-9"/>
        </w:rPr>
        <w:t xml:space="preserve"> </w:t>
      </w:r>
      <w:r>
        <w:rPr>
          <w:color w:val="231F20"/>
        </w:rPr>
        <w:t>who</w:t>
      </w:r>
      <w:r>
        <w:rPr>
          <w:color w:val="231F20"/>
          <w:spacing w:val="-9"/>
        </w:rPr>
        <w:t xml:space="preserve"> </w:t>
      </w:r>
      <w:r>
        <w:rPr>
          <w:color w:val="231F20"/>
        </w:rPr>
        <w:t>believes</w:t>
      </w:r>
      <w:r>
        <w:rPr>
          <w:color w:val="231F20"/>
          <w:spacing w:val="-9"/>
        </w:rPr>
        <w:t xml:space="preserve"> </w:t>
      </w:r>
      <w:r>
        <w:rPr>
          <w:color w:val="231F20"/>
        </w:rPr>
        <w:t>he</w:t>
      </w:r>
      <w:r>
        <w:rPr>
          <w:color w:val="231F20"/>
          <w:spacing w:val="-9"/>
        </w:rPr>
        <w:t xml:space="preserve"> </w:t>
      </w:r>
      <w:r>
        <w:rPr>
          <w:color w:val="231F20"/>
        </w:rPr>
        <w:t>or</w:t>
      </w:r>
      <w:r>
        <w:rPr>
          <w:color w:val="231F20"/>
          <w:spacing w:val="-9"/>
        </w:rPr>
        <w:t xml:space="preserve"> </w:t>
      </w:r>
      <w:r>
        <w:rPr>
          <w:color w:val="231F20"/>
        </w:rPr>
        <w:t>she</w:t>
      </w:r>
      <w:r>
        <w:rPr>
          <w:color w:val="231F20"/>
          <w:spacing w:val="-9"/>
        </w:rPr>
        <w:t xml:space="preserve"> </w:t>
      </w:r>
      <w:r>
        <w:rPr>
          <w:color w:val="231F20"/>
        </w:rPr>
        <w:t>has</w:t>
      </w:r>
      <w:r>
        <w:rPr>
          <w:color w:val="231F20"/>
          <w:spacing w:val="-9"/>
        </w:rPr>
        <w:t xml:space="preserve"> </w:t>
      </w:r>
      <w:r>
        <w:rPr>
          <w:color w:val="231F20"/>
        </w:rPr>
        <w:t>been</w:t>
      </w:r>
      <w:r>
        <w:rPr>
          <w:color w:val="231F20"/>
          <w:spacing w:val="-9"/>
        </w:rPr>
        <w:t xml:space="preserve"> </w:t>
      </w:r>
      <w:r>
        <w:rPr>
          <w:color w:val="231F20"/>
        </w:rPr>
        <w:t>harassed</w:t>
      </w:r>
      <w:r>
        <w:rPr>
          <w:color w:val="231F20"/>
          <w:spacing w:val="-9"/>
        </w:rPr>
        <w:t xml:space="preserve"> </w:t>
      </w:r>
      <w:r>
        <w:rPr>
          <w:color w:val="231F20"/>
        </w:rPr>
        <w:t>or</w:t>
      </w:r>
      <w:r>
        <w:rPr>
          <w:color w:val="231F20"/>
          <w:spacing w:val="-9"/>
        </w:rPr>
        <w:t xml:space="preserve"> </w:t>
      </w:r>
      <w:r>
        <w:rPr>
          <w:color w:val="231F20"/>
        </w:rPr>
        <w:t>discriminated</w:t>
      </w:r>
      <w:r>
        <w:rPr>
          <w:color w:val="231F20"/>
          <w:spacing w:val="-9"/>
        </w:rPr>
        <w:t xml:space="preserve"> </w:t>
      </w:r>
      <w:r>
        <w:rPr>
          <w:color w:val="231F20"/>
        </w:rPr>
        <w:t>against</w:t>
      </w:r>
      <w:r>
        <w:rPr>
          <w:color w:val="231F20"/>
          <w:spacing w:val="-9"/>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rPr>
        <w:t>coworker,</w:t>
      </w:r>
      <w:r>
        <w:rPr>
          <w:color w:val="231F20"/>
          <w:spacing w:val="-9"/>
        </w:rPr>
        <w:t xml:space="preserve"> </w:t>
      </w:r>
      <w:r>
        <w:rPr>
          <w:color w:val="231F20"/>
        </w:rPr>
        <w:t>supervisor, agent,</w:t>
      </w:r>
      <w:r>
        <w:rPr>
          <w:color w:val="231F20"/>
          <w:spacing w:val="-5"/>
        </w:rPr>
        <w:t xml:space="preserve"> </w:t>
      </w:r>
      <w:r>
        <w:rPr>
          <w:color w:val="231F20"/>
        </w:rPr>
        <w:t>client,</w:t>
      </w:r>
      <w:r>
        <w:rPr>
          <w:color w:val="231F20"/>
          <w:spacing w:val="-5"/>
        </w:rPr>
        <w:t xml:space="preserve"> </w:t>
      </w:r>
      <w:r>
        <w:rPr>
          <w:color w:val="231F20"/>
        </w:rPr>
        <w:t>vendor</w:t>
      </w:r>
      <w:r>
        <w:rPr>
          <w:color w:val="231F20"/>
          <w:spacing w:val="-5"/>
        </w:rPr>
        <w:t xml:space="preserve"> </w:t>
      </w:r>
      <w:r>
        <w:rPr>
          <w:color w:val="231F20"/>
        </w:rPr>
        <w:t>or</w:t>
      </w:r>
      <w:r>
        <w:rPr>
          <w:color w:val="231F20"/>
          <w:spacing w:val="-5"/>
        </w:rPr>
        <w:t xml:space="preserve"> </w:t>
      </w:r>
      <w:r>
        <w:rPr>
          <w:color w:val="231F20"/>
        </w:rPr>
        <w:t>customer</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or</w:t>
      </w:r>
      <w:r>
        <w:rPr>
          <w:color w:val="231F20"/>
          <w:spacing w:val="-5"/>
        </w:rPr>
        <w:t xml:space="preserve"> </w:t>
      </w:r>
      <w:r>
        <w:rPr>
          <w:color w:val="231F20"/>
        </w:rPr>
        <w:t>who</w:t>
      </w:r>
      <w:r>
        <w:rPr>
          <w:color w:val="231F20"/>
          <w:spacing w:val="-5"/>
        </w:rPr>
        <w:t xml:space="preserve"> </w:t>
      </w:r>
      <w:r>
        <w:rPr>
          <w:color w:val="231F20"/>
        </w:rPr>
        <w:t>is</w:t>
      </w:r>
      <w:r>
        <w:rPr>
          <w:color w:val="231F20"/>
          <w:spacing w:val="-5"/>
        </w:rPr>
        <w:t xml:space="preserve"> </w:t>
      </w:r>
      <w:r>
        <w:rPr>
          <w:color w:val="231F20"/>
        </w:rPr>
        <w:t>aware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harassment</w:t>
      </w:r>
      <w:r>
        <w:rPr>
          <w:color w:val="231F20"/>
          <w:spacing w:val="-5"/>
        </w:rPr>
        <w:t xml:space="preserve"> </w:t>
      </w:r>
      <w:r>
        <w:rPr>
          <w:color w:val="231F20"/>
        </w:rPr>
        <w:t>or</w:t>
      </w:r>
      <w:r>
        <w:rPr>
          <w:color w:val="231F20"/>
          <w:spacing w:val="-5"/>
        </w:rPr>
        <w:t xml:space="preserve"> </w:t>
      </w:r>
      <w:r>
        <w:rPr>
          <w:color w:val="231F20"/>
        </w:rPr>
        <w:t>discrimination</w:t>
      </w:r>
      <w:r>
        <w:rPr>
          <w:color w:val="231F20"/>
          <w:spacing w:val="-5"/>
        </w:rPr>
        <w:t xml:space="preserve"> </w:t>
      </w:r>
      <w:r>
        <w:rPr>
          <w:color w:val="231F20"/>
        </w:rPr>
        <w:t>of others,</w:t>
      </w:r>
      <w:r>
        <w:rPr>
          <w:color w:val="231F20"/>
          <w:spacing w:val="-5"/>
        </w:rPr>
        <w:t xml:space="preserve"> </w:t>
      </w:r>
      <w:r>
        <w:rPr>
          <w:color w:val="231F20"/>
        </w:rPr>
        <w:t>should</w:t>
      </w:r>
      <w:r>
        <w:rPr>
          <w:color w:val="231F20"/>
          <w:spacing w:val="-5"/>
        </w:rPr>
        <w:t xml:space="preserve"> </w:t>
      </w:r>
      <w:r>
        <w:rPr>
          <w:color w:val="231F20"/>
        </w:rPr>
        <w:t>immediately</w:t>
      </w:r>
      <w:r>
        <w:rPr>
          <w:color w:val="231F20"/>
          <w:spacing w:val="-5"/>
        </w:rPr>
        <w:t xml:space="preserve"> </w:t>
      </w:r>
      <w:r>
        <w:rPr>
          <w:color w:val="231F20"/>
        </w:rPr>
        <w:t>provide</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or</w:t>
      </w:r>
      <w:r>
        <w:rPr>
          <w:color w:val="231F20"/>
          <w:spacing w:val="-5"/>
        </w:rPr>
        <w:t xml:space="preserve"> </w:t>
      </w:r>
      <w:r>
        <w:rPr>
          <w:color w:val="231F20"/>
        </w:rPr>
        <w:t>verbal</w:t>
      </w:r>
      <w:r>
        <w:rPr>
          <w:color w:val="231F20"/>
          <w:spacing w:val="-5"/>
        </w:rPr>
        <w:t xml:space="preserve"> </w:t>
      </w:r>
      <w:r>
        <w:rPr>
          <w:color w:val="231F20"/>
        </w:rPr>
        <w:t>report</w:t>
      </w:r>
      <w:r>
        <w:rPr>
          <w:color w:val="231F20"/>
          <w:spacing w:val="-5"/>
        </w:rPr>
        <w:t xml:space="preserve"> </w:t>
      </w:r>
      <w:r>
        <w:rPr>
          <w:color w:val="231F20"/>
        </w:rPr>
        <w:t>to</w:t>
      </w:r>
      <w:r>
        <w:rPr>
          <w:color w:val="231F20"/>
          <w:spacing w:val="-5"/>
        </w:rPr>
        <w:t xml:space="preserve"> </w:t>
      </w:r>
      <w:r>
        <w:rPr>
          <w:color w:val="231F20"/>
        </w:rPr>
        <w:t>his</w:t>
      </w:r>
      <w:r>
        <w:rPr>
          <w:color w:val="231F20"/>
          <w:spacing w:val="-5"/>
        </w:rPr>
        <w:t xml:space="preserve"> </w:t>
      </w:r>
      <w:r>
        <w:rPr>
          <w:color w:val="231F20"/>
        </w:rPr>
        <w:t>or</w:t>
      </w:r>
      <w:r>
        <w:rPr>
          <w:color w:val="231F20"/>
          <w:spacing w:val="-5"/>
        </w:rPr>
        <w:t xml:space="preserve"> </w:t>
      </w:r>
      <w:r>
        <w:rPr>
          <w:color w:val="231F20"/>
        </w:rPr>
        <w:t>her</w:t>
      </w:r>
      <w:r>
        <w:rPr>
          <w:color w:val="231F20"/>
          <w:spacing w:val="-5"/>
        </w:rPr>
        <w:t xml:space="preserve"> </w:t>
      </w:r>
      <w:r>
        <w:rPr>
          <w:color w:val="231F20"/>
        </w:rPr>
        <w:t>supervisor,</w:t>
      </w:r>
      <w:r>
        <w:rPr>
          <w:color w:val="231F20"/>
          <w:spacing w:val="-5"/>
        </w:rPr>
        <w:t xml:space="preserve"> </w:t>
      </w:r>
      <w:r>
        <w:rPr>
          <w:color w:val="231F20"/>
        </w:rPr>
        <w:t>any</w:t>
      </w:r>
      <w:r>
        <w:rPr>
          <w:color w:val="231F20"/>
          <w:spacing w:val="-5"/>
        </w:rPr>
        <w:t xml:space="preserve"> </w:t>
      </w:r>
      <w:r>
        <w:rPr>
          <w:color w:val="231F20"/>
        </w:rPr>
        <w:t>other</w:t>
      </w:r>
      <w:r>
        <w:rPr>
          <w:color w:val="231F20"/>
          <w:spacing w:val="-5"/>
        </w:rPr>
        <w:t xml:space="preserve"> </w:t>
      </w:r>
      <w:r>
        <w:rPr>
          <w:color w:val="231F20"/>
        </w:rPr>
        <w:t>member</w:t>
      </w:r>
      <w:r>
        <w:rPr>
          <w:color w:val="231F20"/>
          <w:spacing w:val="-5"/>
        </w:rPr>
        <w:t xml:space="preserve"> </w:t>
      </w:r>
      <w:r>
        <w:rPr>
          <w:color w:val="231F20"/>
        </w:rPr>
        <w:t xml:space="preserve">of management, or </w:t>
      </w:r>
      <w:r>
        <w:rPr>
          <w:b/>
          <w:color w:val="231F20"/>
        </w:rPr>
        <w:t>[insert appropriate contact information, such as a name, phone number and/or email address]</w:t>
      </w:r>
      <w:r>
        <w:rPr>
          <w:b/>
          <w:color w:val="231F20"/>
          <w:spacing w:val="-2"/>
        </w:rPr>
        <w:t xml:space="preserve"> </w:t>
      </w:r>
      <w:r>
        <w:rPr>
          <w:color w:val="231F20"/>
        </w:rPr>
        <w:t>to</w:t>
      </w:r>
      <w:r>
        <w:rPr>
          <w:color w:val="231F20"/>
          <w:spacing w:val="-2"/>
        </w:rPr>
        <w:t xml:space="preserve"> </w:t>
      </w:r>
      <w:r>
        <w:rPr>
          <w:color w:val="231F20"/>
        </w:rPr>
        <w:t>report</w:t>
      </w:r>
      <w:r>
        <w:rPr>
          <w:color w:val="231F20"/>
          <w:spacing w:val="-2"/>
        </w:rPr>
        <w:t xml:space="preserve"> </w:t>
      </w:r>
      <w:r>
        <w:rPr>
          <w:color w:val="231F20"/>
        </w:rPr>
        <w:t>such</w:t>
      </w:r>
      <w:r>
        <w:rPr>
          <w:color w:val="231F20"/>
          <w:spacing w:val="-2"/>
        </w:rPr>
        <w:t xml:space="preserve"> </w:t>
      </w:r>
      <w:r>
        <w:rPr>
          <w:color w:val="231F20"/>
        </w:rPr>
        <w:t>incidents.</w:t>
      </w:r>
      <w:r>
        <w:rPr>
          <w:color w:val="231F20"/>
          <w:spacing w:val="-2"/>
        </w:rPr>
        <w:t xml:space="preserve"> </w:t>
      </w:r>
      <w:r>
        <w:rPr>
          <w:color w:val="231F20"/>
        </w:rPr>
        <w:t>The</w:t>
      </w:r>
      <w:r>
        <w:rPr>
          <w:color w:val="231F20"/>
          <w:spacing w:val="-2"/>
        </w:rPr>
        <w:t xml:space="preserve"> </w:t>
      </w:r>
      <w:r>
        <w:rPr>
          <w:color w:val="231F20"/>
        </w:rPr>
        <w:t>Company</w:t>
      </w:r>
      <w:r>
        <w:rPr>
          <w:color w:val="231F20"/>
          <w:spacing w:val="-2"/>
        </w:rPr>
        <w:t xml:space="preserve"> </w:t>
      </w:r>
      <w:r>
        <w:rPr>
          <w:color w:val="231F20"/>
        </w:rPr>
        <w:t>will</w:t>
      </w:r>
      <w:r>
        <w:rPr>
          <w:color w:val="231F20"/>
          <w:spacing w:val="-2"/>
        </w:rPr>
        <w:t xml:space="preserve"> </w:t>
      </w:r>
      <w:r>
        <w:rPr>
          <w:color w:val="231F20"/>
        </w:rPr>
        <w:t>try</w:t>
      </w:r>
      <w:r>
        <w:rPr>
          <w:color w:val="231F20"/>
          <w:spacing w:val="-2"/>
        </w:rPr>
        <w:t xml:space="preserve"> </w:t>
      </w:r>
      <w:r>
        <w:rPr>
          <w:color w:val="231F20"/>
        </w:rPr>
        <w:t>to</w:t>
      </w:r>
      <w:r>
        <w:rPr>
          <w:color w:val="231F20"/>
          <w:spacing w:val="-2"/>
        </w:rPr>
        <w:t xml:space="preserve"> </w:t>
      </w:r>
      <w:r>
        <w:rPr>
          <w:color w:val="231F20"/>
        </w:rPr>
        <w:t>protect</w:t>
      </w:r>
      <w:r>
        <w:rPr>
          <w:color w:val="231F20"/>
          <w:spacing w:val="-2"/>
        </w:rPr>
        <w:t xml:space="preserve"> </w:t>
      </w:r>
      <w:r>
        <w:rPr>
          <w:color w:val="231F20"/>
        </w:rPr>
        <w:t>the</w:t>
      </w:r>
      <w:r>
        <w:rPr>
          <w:color w:val="231F20"/>
          <w:spacing w:val="-2"/>
        </w:rPr>
        <w:t xml:space="preserve"> </w:t>
      </w:r>
      <w:r>
        <w:rPr>
          <w:color w:val="231F20"/>
        </w:rPr>
        <w:t>privacy</w:t>
      </w:r>
      <w:r>
        <w:rPr>
          <w:color w:val="231F20"/>
          <w:spacing w:val="-2"/>
        </w:rPr>
        <w:t xml:space="preserve"> </w:t>
      </w:r>
      <w:r>
        <w:rPr>
          <w:color w:val="231F20"/>
        </w:rPr>
        <w:t>and</w:t>
      </w:r>
      <w:r>
        <w:rPr>
          <w:color w:val="231F20"/>
          <w:spacing w:val="-2"/>
        </w:rPr>
        <w:t xml:space="preserve"> </w:t>
      </w:r>
      <w:r>
        <w:rPr>
          <w:color w:val="231F20"/>
        </w:rPr>
        <w:t>confidentiality</w:t>
      </w:r>
      <w:r>
        <w:rPr>
          <w:color w:val="231F20"/>
          <w:spacing w:val="-2"/>
        </w:rPr>
        <w:t xml:space="preserve"> </w:t>
      </w:r>
      <w:r>
        <w:rPr>
          <w:color w:val="231F20"/>
        </w:rPr>
        <w:t>of</w:t>
      </w:r>
      <w:r>
        <w:rPr>
          <w:color w:val="231F20"/>
          <w:spacing w:val="-2"/>
        </w:rPr>
        <w:t xml:space="preserve"> </w:t>
      </w:r>
      <w:r>
        <w:rPr>
          <w:color w:val="231F20"/>
        </w:rPr>
        <w:t>all</w:t>
      </w:r>
      <w:r>
        <w:rPr>
          <w:color w:val="231F20"/>
          <w:spacing w:val="-2"/>
        </w:rPr>
        <w:t xml:space="preserve"> </w:t>
      </w:r>
      <w:r>
        <w:rPr>
          <w:color w:val="231F20"/>
        </w:rPr>
        <w:t>parties involved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extent</w:t>
      </w:r>
      <w:r>
        <w:rPr>
          <w:color w:val="231F20"/>
          <w:spacing w:val="-6"/>
        </w:rPr>
        <w:t xml:space="preserve"> </w:t>
      </w:r>
      <w:r>
        <w:rPr>
          <w:color w:val="231F20"/>
        </w:rPr>
        <w:t>possible,</w:t>
      </w:r>
      <w:r>
        <w:rPr>
          <w:color w:val="231F20"/>
          <w:spacing w:val="-6"/>
        </w:rPr>
        <w:t xml:space="preserve"> </w:t>
      </w:r>
      <w:r>
        <w:rPr>
          <w:color w:val="231F20"/>
        </w:rPr>
        <w:t>consistent</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thorough</w:t>
      </w:r>
      <w:r>
        <w:rPr>
          <w:color w:val="231F20"/>
          <w:spacing w:val="-6"/>
        </w:rPr>
        <w:t xml:space="preserve"> </w:t>
      </w:r>
      <w:r>
        <w:rPr>
          <w:color w:val="231F20"/>
        </w:rPr>
        <w:t>investigation</w:t>
      </w:r>
      <w:r>
        <w:rPr>
          <w:color w:val="231F20"/>
          <w:spacing w:val="-6"/>
        </w:rPr>
        <w:t xml:space="preserve"> </w:t>
      </w:r>
      <w:r>
        <w:rPr>
          <w:color w:val="231F20"/>
        </w:rPr>
        <w:t>and</w:t>
      </w:r>
      <w:r>
        <w:rPr>
          <w:color w:val="231F20"/>
          <w:spacing w:val="-6"/>
        </w:rPr>
        <w:t xml:space="preserve"> </w:t>
      </w:r>
      <w:r>
        <w:rPr>
          <w:color w:val="231F20"/>
        </w:rPr>
        <w:t>employee</w:t>
      </w:r>
      <w:r>
        <w:rPr>
          <w:color w:val="231F20"/>
          <w:spacing w:val="-6"/>
        </w:rPr>
        <w:t xml:space="preserve"> </w:t>
      </w:r>
      <w:r>
        <w:rPr>
          <w:color w:val="231F20"/>
        </w:rPr>
        <w:t>rights.</w:t>
      </w:r>
    </w:p>
    <w:p w14:paraId="12768205" w14:textId="77777777" w:rsidR="002301E3" w:rsidRDefault="000C2AF2">
      <w:pPr>
        <w:pStyle w:val="BodyText"/>
        <w:spacing w:before="177" w:line="292" w:lineRule="auto"/>
        <w:ind w:left="1040" w:right="1108"/>
      </w:pPr>
      <w:r>
        <w:rPr>
          <w:color w:val="231F20"/>
        </w:rPr>
        <w:t>After</w:t>
      </w:r>
      <w:r>
        <w:rPr>
          <w:color w:val="231F20"/>
          <w:spacing w:val="-12"/>
        </w:rPr>
        <w:t xml:space="preserve"> </w:t>
      </w:r>
      <w:r>
        <w:rPr>
          <w:color w:val="231F20"/>
        </w:rPr>
        <w:t>a</w:t>
      </w:r>
      <w:r>
        <w:rPr>
          <w:color w:val="231F20"/>
          <w:spacing w:val="-12"/>
        </w:rPr>
        <w:t xml:space="preserve"> </w:t>
      </w:r>
      <w:r>
        <w:rPr>
          <w:color w:val="231F20"/>
        </w:rPr>
        <w:t>report</w:t>
      </w:r>
      <w:r>
        <w:rPr>
          <w:color w:val="231F20"/>
          <w:spacing w:val="-12"/>
        </w:rPr>
        <w:t xml:space="preserve"> </w:t>
      </w:r>
      <w:r>
        <w:rPr>
          <w:color w:val="231F20"/>
        </w:rPr>
        <w:t>is</w:t>
      </w:r>
      <w:r>
        <w:rPr>
          <w:color w:val="231F20"/>
          <w:spacing w:val="-12"/>
        </w:rPr>
        <w:t xml:space="preserve"> </w:t>
      </w:r>
      <w:r>
        <w:rPr>
          <w:color w:val="231F20"/>
        </w:rPr>
        <w:t>received,</w:t>
      </w:r>
      <w:r>
        <w:rPr>
          <w:color w:val="231F20"/>
          <w:spacing w:val="-12"/>
        </w:rPr>
        <w:t xml:space="preserve"> </w:t>
      </w:r>
      <w:r>
        <w:rPr>
          <w:color w:val="231F20"/>
        </w:rPr>
        <w:t>management</w:t>
      </w:r>
      <w:r>
        <w:rPr>
          <w:color w:val="231F20"/>
          <w:spacing w:val="-12"/>
        </w:rPr>
        <w:t xml:space="preserve"> </w:t>
      </w:r>
      <w:r>
        <w:rPr>
          <w:color w:val="231F20"/>
        </w:rPr>
        <w:t>will</w:t>
      </w:r>
      <w:r>
        <w:rPr>
          <w:color w:val="231F20"/>
          <w:spacing w:val="-12"/>
        </w:rPr>
        <w:t xml:space="preserve"> </w:t>
      </w:r>
      <w:r>
        <w:rPr>
          <w:color w:val="231F20"/>
        </w:rPr>
        <w:t>undertake</w:t>
      </w:r>
      <w:r>
        <w:rPr>
          <w:color w:val="231F20"/>
          <w:spacing w:val="-12"/>
        </w:rPr>
        <w:t xml:space="preserve"> </w:t>
      </w:r>
      <w:r>
        <w:rPr>
          <w:color w:val="231F20"/>
        </w:rPr>
        <w:t>a</w:t>
      </w:r>
      <w:r>
        <w:rPr>
          <w:color w:val="231F20"/>
          <w:spacing w:val="-12"/>
        </w:rPr>
        <w:t xml:space="preserve"> </w:t>
      </w:r>
      <w:r>
        <w:rPr>
          <w:color w:val="231F20"/>
        </w:rPr>
        <w:t>thorough</w:t>
      </w:r>
      <w:r>
        <w:rPr>
          <w:color w:val="231F20"/>
          <w:spacing w:val="-12"/>
        </w:rPr>
        <w:t xml:space="preserve"> </w:t>
      </w:r>
      <w:r>
        <w:rPr>
          <w:color w:val="231F20"/>
        </w:rPr>
        <w:t>and</w:t>
      </w:r>
      <w:r>
        <w:rPr>
          <w:color w:val="231F20"/>
          <w:spacing w:val="-12"/>
        </w:rPr>
        <w:t xml:space="preserve"> </w:t>
      </w:r>
      <w:r>
        <w:rPr>
          <w:color w:val="231F20"/>
        </w:rPr>
        <w:t>objective</w:t>
      </w:r>
      <w:r>
        <w:rPr>
          <w:color w:val="231F20"/>
          <w:spacing w:val="-12"/>
        </w:rPr>
        <w:t xml:space="preserve"> </w:t>
      </w:r>
      <w:r>
        <w:rPr>
          <w:color w:val="231F20"/>
        </w:rPr>
        <w:t>investigation.</w:t>
      </w:r>
      <w:r>
        <w:rPr>
          <w:color w:val="231F20"/>
          <w:spacing w:val="-12"/>
        </w:rPr>
        <w:t xml:space="preserve"> </w:t>
      </w:r>
      <w:r>
        <w:rPr>
          <w:color w:val="231F20"/>
        </w:rPr>
        <w:t>The</w:t>
      </w:r>
      <w:r>
        <w:rPr>
          <w:color w:val="231F20"/>
          <w:spacing w:val="-12"/>
        </w:rPr>
        <w:t xml:space="preserve"> </w:t>
      </w:r>
      <w:r>
        <w:rPr>
          <w:color w:val="231F20"/>
        </w:rPr>
        <w:t>investigation will</w:t>
      </w:r>
      <w:r>
        <w:rPr>
          <w:color w:val="231F20"/>
          <w:spacing w:val="-11"/>
        </w:rPr>
        <w:t xml:space="preserve"> </w:t>
      </w:r>
      <w:r>
        <w:rPr>
          <w:color w:val="231F20"/>
        </w:rPr>
        <w:t>be</w:t>
      </w:r>
      <w:r>
        <w:rPr>
          <w:color w:val="231F20"/>
          <w:spacing w:val="-11"/>
        </w:rPr>
        <w:t xml:space="preserve"> </w:t>
      </w:r>
      <w:proofErr w:type="gramStart"/>
      <w:r>
        <w:rPr>
          <w:color w:val="231F20"/>
        </w:rPr>
        <w:t>completed</w:t>
      </w:r>
      <w:proofErr w:type="gramEnd"/>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determination</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made</w:t>
      </w:r>
      <w:r>
        <w:rPr>
          <w:color w:val="231F20"/>
          <w:spacing w:val="-11"/>
        </w:rPr>
        <w:t xml:space="preserve"> </w:t>
      </w:r>
      <w:r>
        <w:rPr>
          <w:color w:val="231F20"/>
        </w:rPr>
        <w:t>and</w:t>
      </w:r>
      <w:r>
        <w:rPr>
          <w:color w:val="231F20"/>
          <w:spacing w:val="-11"/>
        </w:rPr>
        <w:t xml:space="preserve"> </w:t>
      </w:r>
      <w:r>
        <w:rPr>
          <w:color w:val="231F20"/>
        </w:rPr>
        <w:t>communicated</w:t>
      </w:r>
      <w:r>
        <w:rPr>
          <w:color w:val="231F20"/>
          <w:spacing w:val="-11"/>
        </w:rPr>
        <w:t xml:space="preserve"> </w:t>
      </w:r>
      <w:r>
        <w:rPr>
          <w:color w:val="231F20"/>
        </w:rPr>
        <w:t>to</w:t>
      </w:r>
      <w:r>
        <w:rPr>
          <w:color w:val="231F20"/>
          <w:spacing w:val="-11"/>
        </w:rPr>
        <w:t xml:space="preserve"> </w:t>
      </w:r>
      <w:r>
        <w:rPr>
          <w:color w:val="231F20"/>
        </w:rPr>
        <w:t>you</w:t>
      </w:r>
      <w:r>
        <w:rPr>
          <w:color w:val="231F20"/>
          <w:spacing w:val="-11"/>
        </w:rPr>
        <w:t xml:space="preserve"> </w:t>
      </w:r>
      <w:r>
        <w:rPr>
          <w:color w:val="231F20"/>
        </w:rPr>
        <w:t>as</w:t>
      </w:r>
      <w:r>
        <w:rPr>
          <w:color w:val="231F20"/>
          <w:spacing w:val="-11"/>
        </w:rPr>
        <w:t xml:space="preserve"> </w:t>
      </w:r>
      <w:r>
        <w:rPr>
          <w:color w:val="231F20"/>
        </w:rPr>
        <w:t>soon</w:t>
      </w:r>
      <w:r>
        <w:rPr>
          <w:color w:val="231F20"/>
          <w:spacing w:val="-11"/>
        </w:rPr>
        <w:t xml:space="preserve"> </w:t>
      </w:r>
      <w:r>
        <w:rPr>
          <w:color w:val="231F20"/>
        </w:rPr>
        <w:t>as</w:t>
      </w:r>
      <w:r>
        <w:rPr>
          <w:color w:val="231F20"/>
          <w:spacing w:val="-11"/>
        </w:rPr>
        <w:t xml:space="preserve"> </w:t>
      </w:r>
      <w:r>
        <w:rPr>
          <w:color w:val="231F20"/>
        </w:rPr>
        <w:t>practical.</w:t>
      </w:r>
      <w:r>
        <w:rPr>
          <w:color w:val="231F20"/>
          <w:spacing w:val="-11"/>
        </w:rPr>
        <w:t xml:space="preserve"> </w:t>
      </w:r>
      <w:r>
        <w:rPr>
          <w:b/>
          <w:color w:val="231F20"/>
        </w:rPr>
        <w:t>[Company Name]</w:t>
      </w:r>
      <w:r>
        <w:rPr>
          <w:b/>
          <w:color w:val="231F20"/>
          <w:spacing w:val="-3"/>
        </w:rPr>
        <w:t xml:space="preserve"> </w:t>
      </w:r>
      <w:r>
        <w:rPr>
          <w:color w:val="231F20"/>
        </w:rPr>
        <w:t>expects</w:t>
      </w:r>
      <w:r>
        <w:rPr>
          <w:color w:val="231F20"/>
          <w:spacing w:val="-3"/>
        </w:rPr>
        <w:t xml:space="preserve"> </w:t>
      </w:r>
      <w:r>
        <w:rPr>
          <w:color w:val="231F20"/>
        </w:rPr>
        <w:t>all</w:t>
      </w:r>
      <w:r>
        <w:rPr>
          <w:color w:val="231F20"/>
          <w:spacing w:val="-3"/>
        </w:rPr>
        <w:t xml:space="preserve"> </w:t>
      </w:r>
      <w:r>
        <w:rPr>
          <w:color w:val="231F20"/>
        </w:rPr>
        <w:t>employees</w:t>
      </w:r>
      <w:r>
        <w:rPr>
          <w:color w:val="231F20"/>
          <w:spacing w:val="-3"/>
        </w:rPr>
        <w:t xml:space="preserve"> </w:t>
      </w:r>
      <w:r>
        <w:rPr>
          <w:color w:val="231F20"/>
        </w:rPr>
        <w:t>to</w:t>
      </w:r>
      <w:r>
        <w:rPr>
          <w:color w:val="231F20"/>
          <w:spacing w:val="-3"/>
        </w:rPr>
        <w:t xml:space="preserve"> </w:t>
      </w:r>
      <w:r>
        <w:rPr>
          <w:color w:val="231F20"/>
        </w:rPr>
        <w:t>fully</w:t>
      </w:r>
      <w:r>
        <w:rPr>
          <w:color w:val="231F20"/>
          <w:spacing w:val="-3"/>
        </w:rPr>
        <w:t xml:space="preserve"> </w:t>
      </w:r>
      <w:r>
        <w:rPr>
          <w:color w:val="231F20"/>
        </w:rPr>
        <w:t>cooperate</w:t>
      </w:r>
      <w:r>
        <w:rPr>
          <w:color w:val="231F20"/>
          <w:spacing w:val="-3"/>
        </w:rPr>
        <w:t xml:space="preserve"> </w:t>
      </w:r>
      <w:r>
        <w:rPr>
          <w:color w:val="231F20"/>
        </w:rPr>
        <w:t>with</w:t>
      </w:r>
      <w:r>
        <w:rPr>
          <w:color w:val="231F20"/>
          <w:spacing w:val="-3"/>
        </w:rPr>
        <w:t xml:space="preserve"> </w:t>
      </w:r>
      <w:r>
        <w:rPr>
          <w:color w:val="231F20"/>
        </w:rPr>
        <w:t>any</w:t>
      </w:r>
      <w:r>
        <w:rPr>
          <w:color w:val="231F20"/>
          <w:spacing w:val="-3"/>
        </w:rPr>
        <w:t xml:space="preserve"> </w:t>
      </w:r>
      <w:r>
        <w:rPr>
          <w:color w:val="231F20"/>
        </w:rPr>
        <w:t>investigation</w:t>
      </w:r>
      <w:r>
        <w:rPr>
          <w:color w:val="231F20"/>
          <w:spacing w:val="-3"/>
        </w:rPr>
        <w:t xml:space="preserve"> </w:t>
      </w:r>
      <w:r>
        <w:rPr>
          <w:color w:val="231F20"/>
        </w:rPr>
        <w:t>conducted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Company.</w:t>
      </w:r>
    </w:p>
    <w:p w14:paraId="12768206" w14:textId="77777777" w:rsidR="002301E3" w:rsidRDefault="000C2AF2">
      <w:pPr>
        <w:pStyle w:val="BodyText"/>
        <w:spacing w:before="178" w:line="292" w:lineRule="auto"/>
        <w:ind w:left="1040" w:right="1185"/>
      </w:pPr>
      <w:r>
        <w:rPr>
          <w:color w:val="231F20"/>
          <w:w w:val="95"/>
        </w:rPr>
        <w:t>If we determine that this policy has been violated, remedial action will be taken, commensurate with the severity</w:t>
      </w:r>
      <w:r>
        <w:rPr>
          <w:color w:val="231F20"/>
          <w:spacing w:val="80"/>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offense.</w:t>
      </w:r>
      <w:r>
        <w:rPr>
          <w:color w:val="231F20"/>
          <w:spacing w:val="-7"/>
        </w:rPr>
        <w:t xml:space="preserve"> </w:t>
      </w:r>
      <w:r>
        <w:rPr>
          <w:color w:val="231F20"/>
        </w:rPr>
        <w:t>Appropriate</w:t>
      </w:r>
      <w:r>
        <w:rPr>
          <w:color w:val="231F20"/>
          <w:spacing w:val="-7"/>
        </w:rPr>
        <w:t xml:space="preserve"> </w:t>
      </w:r>
      <w:r>
        <w:rPr>
          <w:color w:val="231F20"/>
        </w:rPr>
        <w:t>action</w:t>
      </w:r>
      <w:r>
        <w:rPr>
          <w:color w:val="231F20"/>
          <w:spacing w:val="-7"/>
        </w:rPr>
        <w:t xml:space="preserve"> </w:t>
      </w:r>
      <w:r>
        <w:rPr>
          <w:color w:val="231F20"/>
        </w:rPr>
        <w:t>also</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taken</w:t>
      </w:r>
      <w:r>
        <w:rPr>
          <w:color w:val="231F20"/>
          <w:spacing w:val="-7"/>
        </w:rPr>
        <w:t xml:space="preserve"> </w:t>
      </w:r>
      <w:r>
        <w:rPr>
          <w:color w:val="231F20"/>
        </w:rPr>
        <w:t>to</w:t>
      </w:r>
      <w:r>
        <w:rPr>
          <w:color w:val="231F20"/>
          <w:spacing w:val="-7"/>
        </w:rPr>
        <w:t xml:space="preserve"> </w:t>
      </w:r>
      <w:r>
        <w:rPr>
          <w:color w:val="231F20"/>
        </w:rPr>
        <w:t>deter</w:t>
      </w:r>
      <w:r>
        <w:rPr>
          <w:color w:val="231F20"/>
          <w:spacing w:val="-7"/>
        </w:rPr>
        <w:t xml:space="preserve"> </w:t>
      </w:r>
      <w:r>
        <w:rPr>
          <w:color w:val="231F20"/>
        </w:rPr>
        <w:t>any</w:t>
      </w:r>
      <w:r>
        <w:rPr>
          <w:color w:val="231F20"/>
          <w:spacing w:val="-7"/>
        </w:rPr>
        <w:t xml:space="preserve"> </w:t>
      </w:r>
      <w:r>
        <w:rPr>
          <w:color w:val="231F20"/>
        </w:rPr>
        <w:t>future</w:t>
      </w:r>
      <w:r>
        <w:rPr>
          <w:color w:val="231F20"/>
          <w:spacing w:val="-7"/>
        </w:rPr>
        <w:t xml:space="preserve"> </w:t>
      </w:r>
      <w:r>
        <w:rPr>
          <w:color w:val="231F20"/>
        </w:rPr>
        <w:t>harassment</w:t>
      </w:r>
      <w:r>
        <w:rPr>
          <w:color w:val="231F20"/>
          <w:spacing w:val="-7"/>
        </w:rPr>
        <w:t xml:space="preserve"> </w:t>
      </w:r>
      <w:r>
        <w:rPr>
          <w:color w:val="231F20"/>
        </w:rPr>
        <w:t>or</w:t>
      </w:r>
      <w:r>
        <w:rPr>
          <w:color w:val="231F20"/>
          <w:spacing w:val="-7"/>
        </w:rPr>
        <w:t xml:space="preserve"> </w:t>
      </w:r>
      <w:r>
        <w:rPr>
          <w:color w:val="231F20"/>
        </w:rPr>
        <w:t>discrimination.</w:t>
      </w:r>
      <w:r>
        <w:rPr>
          <w:color w:val="231F20"/>
          <w:spacing w:val="-7"/>
        </w:rPr>
        <w:t xml:space="preserve"> </w:t>
      </w:r>
      <w:r>
        <w:rPr>
          <w:color w:val="231F20"/>
        </w:rPr>
        <w:t>If</w:t>
      </w:r>
      <w:r>
        <w:rPr>
          <w:color w:val="231F20"/>
          <w:spacing w:val="-7"/>
        </w:rPr>
        <w:t xml:space="preserve"> </w:t>
      </w:r>
      <w:r>
        <w:rPr>
          <w:color w:val="231F20"/>
        </w:rPr>
        <w:t>a complaint</w:t>
      </w:r>
      <w:r>
        <w:rPr>
          <w:color w:val="231F20"/>
          <w:spacing w:val="-9"/>
        </w:rPr>
        <w:t xml:space="preserve"> </w:t>
      </w:r>
      <w:r>
        <w:rPr>
          <w:color w:val="231F20"/>
        </w:rPr>
        <w:t>of</w:t>
      </w:r>
      <w:r>
        <w:rPr>
          <w:color w:val="231F20"/>
          <w:spacing w:val="-9"/>
        </w:rPr>
        <w:t xml:space="preserve"> </w:t>
      </w:r>
      <w:r>
        <w:rPr>
          <w:color w:val="231F20"/>
        </w:rPr>
        <w:t>harassment</w:t>
      </w:r>
      <w:r>
        <w:rPr>
          <w:color w:val="231F20"/>
          <w:spacing w:val="-9"/>
        </w:rPr>
        <w:t xml:space="preserve"> </w:t>
      </w:r>
      <w:r>
        <w:rPr>
          <w:color w:val="231F20"/>
        </w:rPr>
        <w:t>or</w:t>
      </w:r>
      <w:r>
        <w:rPr>
          <w:color w:val="231F20"/>
          <w:spacing w:val="-9"/>
        </w:rPr>
        <w:t xml:space="preserve"> </w:t>
      </w:r>
      <w:r>
        <w:rPr>
          <w:color w:val="231F20"/>
        </w:rPr>
        <w:t>discri</w:t>
      </w:r>
      <w:r>
        <w:rPr>
          <w:color w:val="231F20"/>
        </w:rPr>
        <w:t>mination</w:t>
      </w:r>
      <w:r>
        <w:rPr>
          <w:color w:val="231F20"/>
          <w:spacing w:val="-9"/>
        </w:rPr>
        <w:t xml:space="preserve"> </w:t>
      </w:r>
      <w:r>
        <w:rPr>
          <w:color w:val="231F20"/>
        </w:rPr>
        <w:t>is</w:t>
      </w:r>
      <w:r>
        <w:rPr>
          <w:color w:val="231F20"/>
          <w:spacing w:val="-9"/>
        </w:rPr>
        <w:t xml:space="preserve"> </w:t>
      </w:r>
      <w:r>
        <w:rPr>
          <w:color w:val="231F20"/>
        </w:rPr>
        <w:t>substantiated,</w:t>
      </w:r>
      <w:r>
        <w:rPr>
          <w:color w:val="231F20"/>
          <w:spacing w:val="-9"/>
        </w:rPr>
        <w:t xml:space="preserve"> </w:t>
      </w:r>
      <w:r>
        <w:rPr>
          <w:color w:val="231F20"/>
        </w:rPr>
        <w:t>appropriate</w:t>
      </w:r>
      <w:r>
        <w:rPr>
          <w:color w:val="231F20"/>
          <w:spacing w:val="-9"/>
        </w:rPr>
        <w:t xml:space="preserve"> </w:t>
      </w:r>
      <w:r>
        <w:rPr>
          <w:color w:val="231F20"/>
        </w:rPr>
        <w:t>disciplinary</w:t>
      </w:r>
      <w:r>
        <w:rPr>
          <w:color w:val="231F20"/>
          <w:spacing w:val="-9"/>
        </w:rPr>
        <w:t xml:space="preserve"> </w:t>
      </w:r>
      <w:r>
        <w:rPr>
          <w:color w:val="231F20"/>
        </w:rPr>
        <w:t>action,</w:t>
      </w:r>
      <w:r>
        <w:rPr>
          <w:color w:val="231F20"/>
          <w:spacing w:val="-9"/>
        </w:rPr>
        <w:t xml:space="preserve"> </w:t>
      </w:r>
      <w:r>
        <w:rPr>
          <w:color w:val="231F20"/>
        </w:rPr>
        <w:t>up</w:t>
      </w:r>
      <w:r>
        <w:rPr>
          <w:color w:val="231F20"/>
          <w:spacing w:val="-9"/>
        </w:rPr>
        <w:t xml:space="preserve"> </w:t>
      </w:r>
      <w:r>
        <w:rPr>
          <w:color w:val="231F20"/>
        </w:rPr>
        <w:t>to</w:t>
      </w:r>
      <w:r>
        <w:rPr>
          <w:color w:val="231F20"/>
          <w:spacing w:val="-9"/>
        </w:rPr>
        <w:t xml:space="preserve"> </w:t>
      </w:r>
      <w:r>
        <w:rPr>
          <w:color w:val="231F20"/>
        </w:rPr>
        <w:t>and</w:t>
      </w:r>
      <w:r>
        <w:rPr>
          <w:color w:val="231F20"/>
          <w:spacing w:val="-9"/>
        </w:rPr>
        <w:t xml:space="preserve"> </w:t>
      </w:r>
      <w:r>
        <w:rPr>
          <w:color w:val="231F20"/>
        </w:rPr>
        <w:t>including discharge, will be taken.</w:t>
      </w:r>
    </w:p>
    <w:p w14:paraId="12768207" w14:textId="77777777" w:rsidR="002301E3" w:rsidRDefault="002301E3">
      <w:pPr>
        <w:pStyle w:val="BodyText"/>
        <w:spacing w:before="1"/>
        <w:rPr>
          <w:sz w:val="31"/>
        </w:rPr>
      </w:pPr>
    </w:p>
    <w:p w14:paraId="12768208" w14:textId="77777777" w:rsidR="002301E3" w:rsidRDefault="000C2AF2">
      <w:pPr>
        <w:pStyle w:val="Heading4"/>
      </w:pPr>
      <w:bookmarkStart w:id="9" w:name="_TOC_250035"/>
      <w:r>
        <w:rPr>
          <w:color w:val="484849"/>
        </w:rPr>
        <w:t>PROTECTION</w:t>
      </w:r>
      <w:r>
        <w:rPr>
          <w:color w:val="484849"/>
          <w:spacing w:val="-3"/>
        </w:rPr>
        <w:t xml:space="preserve"> </w:t>
      </w:r>
      <w:r>
        <w:rPr>
          <w:color w:val="484849"/>
        </w:rPr>
        <w:t>AGAINST</w:t>
      </w:r>
      <w:r>
        <w:rPr>
          <w:color w:val="484849"/>
          <w:spacing w:val="-3"/>
        </w:rPr>
        <w:t xml:space="preserve"> </w:t>
      </w:r>
      <w:bookmarkEnd w:id="9"/>
      <w:r>
        <w:rPr>
          <w:color w:val="484849"/>
          <w:spacing w:val="-2"/>
        </w:rPr>
        <w:t>RETALIATION</w:t>
      </w:r>
    </w:p>
    <w:p w14:paraId="12768209" w14:textId="77777777" w:rsidR="002301E3" w:rsidRDefault="002301E3">
      <w:pPr>
        <w:pStyle w:val="BodyText"/>
        <w:rPr>
          <w:b/>
        </w:rPr>
      </w:pPr>
    </w:p>
    <w:p w14:paraId="1276820A" w14:textId="77777777" w:rsidR="002301E3" w:rsidRDefault="000C2AF2">
      <w:pPr>
        <w:pStyle w:val="BodyText"/>
        <w:spacing w:line="292" w:lineRule="auto"/>
        <w:ind w:left="1040" w:right="1108"/>
      </w:pPr>
      <w:r>
        <w:rPr>
          <w:color w:val="231F20"/>
        </w:rPr>
        <w:t>Retaliation</w:t>
      </w:r>
      <w:r>
        <w:rPr>
          <w:color w:val="231F20"/>
          <w:spacing w:val="-7"/>
        </w:rPr>
        <w:t xml:space="preserve"> </w:t>
      </w:r>
      <w:r>
        <w:rPr>
          <w:color w:val="231F20"/>
        </w:rPr>
        <w:t>is</w:t>
      </w:r>
      <w:r>
        <w:rPr>
          <w:color w:val="231F20"/>
          <w:spacing w:val="-7"/>
        </w:rPr>
        <w:t xml:space="preserve"> </w:t>
      </w:r>
      <w:r>
        <w:rPr>
          <w:color w:val="231F20"/>
        </w:rPr>
        <w:t>prohibited</w:t>
      </w:r>
      <w:r>
        <w:rPr>
          <w:color w:val="231F20"/>
          <w:spacing w:val="-7"/>
        </w:rPr>
        <w:t xml:space="preserve"> </w:t>
      </w:r>
      <w:r>
        <w:rPr>
          <w:color w:val="231F20"/>
        </w:rPr>
        <w:t>against</w:t>
      </w:r>
      <w:r>
        <w:rPr>
          <w:color w:val="231F20"/>
          <w:spacing w:val="-7"/>
        </w:rPr>
        <w:t xml:space="preserve"> </w:t>
      </w:r>
      <w:r>
        <w:rPr>
          <w:color w:val="231F20"/>
        </w:rPr>
        <w:t>any</w:t>
      </w:r>
      <w:r>
        <w:rPr>
          <w:color w:val="231F20"/>
          <w:spacing w:val="-7"/>
        </w:rPr>
        <w:t xml:space="preserve"> </w:t>
      </w:r>
      <w:r>
        <w:rPr>
          <w:color w:val="231F20"/>
        </w:rPr>
        <w:t>person</w:t>
      </w:r>
      <w:r>
        <w:rPr>
          <w:color w:val="231F20"/>
          <w:spacing w:val="-7"/>
        </w:rPr>
        <w:t xml:space="preserve"> </w:t>
      </w:r>
      <w:r>
        <w:rPr>
          <w:color w:val="231F20"/>
        </w:rPr>
        <w:t>by</w:t>
      </w:r>
      <w:r>
        <w:rPr>
          <w:color w:val="231F20"/>
          <w:spacing w:val="-7"/>
        </w:rPr>
        <w:t xml:space="preserve"> </w:t>
      </w:r>
      <w:r>
        <w:rPr>
          <w:color w:val="231F20"/>
        </w:rPr>
        <w:t>another</w:t>
      </w:r>
      <w:r>
        <w:rPr>
          <w:color w:val="231F20"/>
          <w:spacing w:val="-7"/>
        </w:rPr>
        <w:t xml:space="preserve"> </w:t>
      </w:r>
      <w:r>
        <w:rPr>
          <w:color w:val="231F20"/>
        </w:rPr>
        <w:t>employee</w:t>
      </w:r>
      <w:r>
        <w:rPr>
          <w:color w:val="231F20"/>
          <w:spacing w:val="-7"/>
        </w:rPr>
        <w:t xml:space="preserve"> </w:t>
      </w:r>
      <w:r>
        <w:rPr>
          <w:color w:val="231F20"/>
        </w:rPr>
        <w:t>or</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Company</w:t>
      </w:r>
      <w:r>
        <w:rPr>
          <w:color w:val="231F20"/>
          <w:spacing w:val="-7"/>
        </w:rPr>
        <w:t xml:space="preserve"> </w:t>
      </w:r>
      <w:r>
        <w:rPr>
          <w:color w:val="231F20"/>
        </w:rPr>
        <w:t>for</w:t>
      </w:r>
      <w:r>
        <w:rPr>
          <w:color w:val="231F20"/>
          <w:spacing w:val="-7"/>
        </w:rPr>
        <w:t xml:space="preserve"> </w:t>
      </w:r>
      <w:r>
        <w:rPr>
          <w:color w:val="231F20"/>
        </w:rPr>
        <w:t>using</w:t>
      </w:r>
      <w:r>
        <w:rPr>
          <w:color w:val="231F20"/>
          <w:spacing w:val="-7"/>
        </w:rPr>
        <w:t xml:space="preserve"> </w:t>
      </w:r>
      <w:r>
        <w:rPr>
          <w:color w:val="231F20"/>
        </w:rPr>
        <w:t>this</w:t>
      </w:r>
      <w:r>
        <w:rPr>
          <w:color w:val="231F20"/>
          <w:spacing w:val="-7"/>
        </w:rPr>
        <w:t xml:space="preserve"> </w:t>
      </w:r>
      <w:r>
        <w:rPr>
          <w:color w:val="231F20"/>
        </w:rPr>
        <w:t>complaint procedure,</w:t>
      </w:r>
      <w:r>
        <w:rPr>
          <w:color w:val="231F20"/>
          <w:spacing w:val="-8"/>
        </w:rPr>
        <w:t xml:space="preserve"> </w:t>
      </w:r>
      <w:r>
        <w:rPr>
          <w:color w:val="231F20"/>
        </w:rPr>
        <w:t>reporting</w:t>
      </w:r>
      <w:r>
        <w:rPr>
          <w:color w:val="231F20"/>
          <w:spacing w:val="-8"/>
        </w:rPr>
        <w:t xml:space="preserve"> </w:t>
      </w:r>
      <w:r>
        <w:rPr>
          <w:color w:val="231F20"/>
        </w:rPr>
        <w:t>harassment,</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filing,</w:t>
      </w:r>
      <w:r>
        <w:rPr>
          <w:color w:val="231F20"/>
          <w:spacing w:val="-8"/>
        </w:rPr>
        <w:t xml:space="preserve"> </w:t>
      </w:r>
      <w:r>
        <w:rPr>
          <w:color w:val="231F20"/>
        </w:rPr>
        <w:t>testifying,</w:t>
      </w:r>
      <w:r>
        <w:rPr>
          <w:color w:val="231F20"/>
          <w:spacing w:val="-8"/>
        </w:rPr>
        <w:t xml:space="preserve"> </w:t>
      </w:r>
      <w:proofErr w:type="gramStart"/>
      <w:r>
        <w:rPr>
          <w:color w:val="231F20"/>
        </w:rPr>
        <w:t>assisting</w:t>
      </w:r>
      <w:proofErr w:type="gramEnd"/>
      <w:r>
        <w:rPr>
          <w:color w:val="231F20"/>
          <w:spacing w:val="-8"/>
        </w:rPr>
        <w:t xml:space="preserve"> </w:t>
      </w:r>
      <w:r>
        <w:rPr>
          <w:color w:val="231F20"/>
        </w:rPr>
        <w:t>or</w:t>
      </w:r>
      <w:r>
        <w:rPr>
          <w:color w:val="231F20"/>
          <w:spacing w:val="-8"/>
        </w:rPr>
        <w:t xml:space="preserve"> </w:t>
      </w:r>
      <w:r>
        <w:rPr>
          <w:color w:val="231F20"/>
        </w:rPr>
        <w:t>participating</w:t>
      </w:r>
      <w:r>
        <w:rPr>
          <w:color w:val="231F20"/>
          <w:spacing w:val="-8"/>
        </w:rPr>
        <w:t xml:space="preserve"> </w:t>
      </w:r>
      <w:r>
        <w:rPr>
          <w:color w:val="231F20"/>
        </w:rPr>
        <w:t>in</w:t>
      </w:r>
      <w:r>
        <w:rPr>
          <w:color w:val="231F20"/>
          <w:spacing w:val="-8"/>
        </w:rPr>
        <w:t xml:space="preserve"> </w:t>
      </w:r>
      <w:r>
        <w:rPr>
          <w:color w:val="231F20"/>
        </w:rPr>
        <w:t>any</w:t>
      </w:r>
      <w:r>
        <w:rPr>
          <w:color w:val="231F20"/>
          <w:spacing w:val="-8"/>
        </w:rPr>
        <w:t xml:space="preserve"> </w:t>
      </w:r>
      <w:r>
        <w:rPr>
          <w:color w:val="231F20"/>
        </w:rPr>
        <w:t>manner</w:t>
      </w:r>
      <w:r>
        <w:rPr>
          <w:color w:val="231F20"/>
          <w:spacing w:val="-8"/>
        </w:rPr>
        <w:t xml:space="preserve"> </w:t>
      </w:r>
      <w:r>
        <w:rPr>
          <w:color w:val="231F20"/>
        </w:rPr>
        <w:t>in</w:t>
      </w:r>
      <w:r>
        <w:rPr>
          <w:color w:val="231F20"/>
          <w:spacing w:val="-8"/>
        </w:rPr>
        <w:t xml:space="preserve"> </w:t>
      </w:r>
      <w:r>
        <w:rPr>
          <w:color w:val="231F20"/>
        </w:rPr>
        <w:t>any investigation,</w:t>
      </w:r>
      <w:r>
        <w:rPr>
          <w:color w:val="231F20"/>
          <w:spacing w:val="-11"/>
        </w:rPr>
        <w:t xml:space="preserve"> </w:t>
      </w:r>
      <w:r>
        <w:rPr>
          <w:color w:val="231F20"/>
        </w:rPr>
        <w:t>proceeding</w:t>
      </w:r>
      <w:r>
        <w:rPr>
          <w:color w:val="231F20"/>
          <w:spacing w:val="-11"/>
        </w:rPr>
        <w:t xml:space="preserve"> </w:t>
      </w:r>
      <w:r>
        <w:rPr>
          <w:color w:val="231F20"/>
        </w:rPr>
        <w:t>or</w:t>
      </w:r>
      <w:r>
        <w:rPr>
          <w:color w:val="231F20"/>
          <w:spacing w:val="-11"/>
        </w:rPr>
        <w:t xml:space="preserve"> </w:t>
      </w:r>
      <w:r>
        <w:rPr>
          <w:color w:val="231F20"/>
        </w:rPr>
        <w:t>hearing</w:t>
      </w:r>
      <w:r>
        <w:rPr>
          <w:color w:val="231F20"/>
          <w:spacing w:val="-11"/>
        </w:rPr>
        <w:t xml:space="preserve"> </w:t>
      </w:r>
      <w:r>
        <w:rPr>
          <w:color w:val="231F20"/>
        </w:rPr>
        <w:t>conducted</w:t>
      </w:r>
      <w:r>
        <w:rPr>
          <w:color w:val="231F20"/>
          <w:spacing w:val="-11"/>
        </w:rPr>
        <w:t xml:space="preserve"> </w:t>
      </w:r>
      <w:r>
        <w:rPr>
          <w:color w:val="231F20"/>
        </w:rPr>
        <w:t>by</w:t>
      </w:r>
      <w:r>
        <w:rPr>
          <w:color w:val="231F20"/>
          <w:spacing w:val="-11"/>
        </w:rPr>
        <w:t xml:space="preserve"> </w:t>
      </w:r>
      <w:r>
        <w:rPr>
          <w:color w:val="231F20"/>
        </w:rPr>
        <w:t>a</w:t>
      </w:r>
      <w:r>
        <w:rPr>
          <w:color w:val="231F20"/>
          <w:spacing w:val="-11"/>
        </w:rPr>
        <w:t xml:space="preserve"> </w:t>
      </w:r>
      <w:r>
        <w:rPr>
          <w:color w:val="231F20"/>
        </w:rPr>
        <w:t>governmental</w:t>
      </w:r>
      <w:r>
        <w:rPr>
          <w:color w:val="231F20"/>
          <w:spacing w:val="-11"/>
        </w:rPr>
        <w:t xml:space="preserve"> </w:t>
      </w:r>
      <w:r>
        <w:rPr>
          <w:color w:val="231F20"/>
        </w:rPr>
        <w:t>enforcement</w:t>
      </w:r>
      <w:r>
        <w:rPr>
          <w:color w:val="231F20"/>
          <w:spacing w:val="-11"/>
        </w:rPr>
        <w:t xml:space="preserve"> </w:t>
      </w:r>
      <w:r>
        <w:rPr>
          <w:color w:val="231F20"/>
        </w:rPr>
        <w:t>agency.</w:t>
      </w:r>
      <w:r>
        <w:rPr>
          <w:color w:val="231F20"/>
          <w:spacing w:val="-11"/>
        </w:rPr>
        <w:t xml:space="preserve"> </w:t>
      </w:r>
      <w:r>
        <w:rPr>
          <w:color w:val="231F20"/>
        </w:rPr>
        <w:t>Prohibited</w:t>
      </w:r>
      <w:r>
        <w:rPr>
          <w:color w:val="231F20"/>
          <w:spacing w:val="-11"/>
        </w:rPr>
        <w:t xml:space="preserve"> </w:t>
      </w:r>
      <w:r>
        <w:rPr>
          <w:color w:val="231F20"/>
        </w:rPr>
        <w:t xml:space="preserve">retaliation </w:t>
      </w:r>
      <w:r>
        <w:rPr>
          <w:color w:val="231F20"/>
          <w:w w:val="95"/>
        </w:rPr>
        <w:t>includes, but is not limited to, termination, demotion, suspension, failure to hire or consider for hire, failure to give equal consideration in making employment decisions, failure to make employment recommendations impartially,</w:t>
      </w:r>
      <w:r>
        <w:rPr>
          <w:color w:val="231F20"/>
          <w:spacing w:val="40"/>
        </w:rPr>
        <w:t xml:space="preserve"> </w:t>
      </w:r>
      <w:r>
        <w:rPr>
          <w:color w:val="231F20"/>
        </w:rPr>
        <w:t>adversely</w:t>
      </w:r>
      <w:r>
        <w:rPr>
          <w:color w:val="231F20"/>
          <w:spacing w:val="-3"/>
        </w:rPr>
        <w:t xml:space="preserve"> </w:t>
      </w:r>
      <w:r>
        <w:rPr>
          <w:color w:val="231F20"/>
        </w:rPr>
        <w:t>affecting</w:t>
      </w:r>
      <w:r>
        <w:rPr>
          <w:color w:val="231F20"/>
          <w:spacing w:val="-3"/>
        </w:rPr>
        <w:t xml:space="preserve"> </w:t>
      </w:r>
      <w:r>
        <w:rPr>
          <w:color w:val="231F20"/>
        </w:rPr>
        <w:t>workin</w:t>
      </w:r>
      <w:r>
        <w:rPr>
          <w:color w:val="231F20"/>
        </w:rPr>
        <w:t>g</w:t>
      </w:r>
      <w:r>
        <w:rPr>
          <w:color w:val="231F20"/>
          <w:spacing w:val="-3"/>
        </w:rPr>
        <w:t xml:space="preserve"> </w:t>
      </w:r>
      <w:r>
        <w:rPr>
          <w:color w:val="231F20"/>
        </w:rPr>
        <w:t>conditions</w:t>
      </w:r>
      <w:r>
        <w:rPr>
          <w:color w:val="231F20"/>
          <w:spacing w:val="-3"/>
        </w:rPr>
        <w:t xml:space="preserve"> </w:t>
      </w:r>
      <w:r>
        <w:rPr>
          <w:color w:val="231F20"/>
        </w:rPr>
        <w:t>or</w:t>
      </w:r>
      <w:r>
        <w:rPr>
          <w:color w:val="231F20"/>
          <w:spacing w:val="-3"/>
        </w:rPr>
        <w:t xml:space="preserve"> </w:t>
      </w:r>
      <w:r>
        <w:rPr>
          <w:color w:val="231F20"/>
        </w:rPr>
        <w:t>otherwise</w:t>
      </w:r>
      <w:r>
        <w:rPr>
          <w:color w:val="231F20"/>
          <w:spacing w:val="-3"/>
        </w:rPr>
        <w:t xml:space="preserve"> </w:t>
      </w:r>
      <w:r>
        <w:rPr>
          <w:color w:val="231F20"/>
        </w:rPr>
        <w:t>denying</w:t>
      </w:r>
      <w:r>
        <w:rPr>
          <w:color w:val="231F20"/>
          <w:spacing w:val="-3"/>
        </w:rPr>
        <w:t xml:space="preserve"> </w:t>
      </w:r>
      <w:r>
        <w:rPr>
          <w:color w:val="231F20"/>
        </w:rPr>
        <w:t>any</w:t>
      </w:r>
      <w:r>
        <w:rPr>
          <w:color w:val="231F20"/>
          <w:spacing w:val="-3"/>
        </w:rPr>
        <w:t xml:space="preserve"> </w:t>
      </w:r>
      <w:r>
        <w:rPr>
          <w:color w:val="231F20"/>
        </w:rPr>
        <w:t>employment</w:t>
      </w:r>
      <w:r>
        <w:rPr>
          <w:color w:val="231F20"/>
          <w:spacing w:val="-3"/>
        </w:rPr>
        <w:t xml:space="preserve"> </w:t>
      </w:r>
      <w:r>
        <w:rPr>
          <w:color w:val="231F20"/>
        </w:rPr>
        <w:t>benefit.</w:t>
      </w:r>
    </w:p>
    <w:p w14:paraId="1276820B" w14:textId="77777777" w:rsidR="002301E3" w:rsidRDefault="000C2AF2">
      <w:pPr>
        <w:spacing w:before="177" w:line="292" w:lineRule="auto"/>
        <w:ind w:left="1040" w:right="1436"/>
        <w:rPr>
          <w:sz w:val="20"/>
        </w:rPr>
      </w:pPr>
      <w:r>
        <w:rPr>
          <w:color w:val="231F20"/>
          <w:sz w:val="20"/>
        </w:rPr>
        <w:t xml:space="preserve">Please report any retaliation to your supervisor or </w:t>
      </w:r>
      <w:r>
        <w:rPr>
          <w:b/>
          <w:color w:val="231F20"/>
          <w:sz w:val="20"/>
        </w:rPr>
        <w:t>[insert appropriate contact information, such as a name, phone number and/or email address]</w:t>
      </w:r>
      <w:r>
        <w:rPr>
          <w:color w:val="231F20"/>
          <w:sz w:val="20"/>
        </w:rPr>
        <w:t>. Any report of retaliatory conduct will be investigate</w:t>
      </w:r>
      <w:r>
        <w:rPr>
          <w:color w:val="231F20"/>
          <w:sz w:val="20"/>
        </w:rPr>
        <w:t xml:space="preserve">d in a </w:t>
      </w:r>
      <w:r>
        <w:rPr>
          <w:color w:val="231F20"/>
          <w:w w:val="95"/>
          <w:sz w:val="20"/>
        </w:rPr>
        <w:t>thorough and objective manner. If a report of retaliation is substantiated, appropriate disciplinary action, up to</w:t>
      </w:r>
      <w:r>
        <w:rPr>
          <w:color w:val="231F20"/>
          <w:spacing w:val="40"/>
          <w:sz w:val="20"/>
        </w:rPr>
        <w:t xml:space="preserve"> </w:t>
      </w:r>
      <w:r>
        <w:rPr>
          <w:color w:val="231F20"/>
          <w:sz w:val="20"/>
        </w:rPr>
        <w:t>and including discharge, will be taken.</w:t>
      </w:r>
    </w:p>
    <w:p w14:paraId="1276820C" w14:textId="77777777" w:rsidR="002301E3" w:rsidRDefault="002301E3">
      <w:pPr>
        <w:pStyle w:val="BodyText"/>
        <w:spacing w:before="8"/>
        <w:rPr>
          <w:sz w:val="33"/>
        </w:rPr>
      </w:pPr>
    </w:p>
    <w:p w14:paraId="1276820D" w14:textId="77777777" w:rsidR="002301E3" w:rsidRDefault="000C2AF2">
      <w:pPr>
        <w:pStyle w:val="Heading2"/>
        <w:rPr>
          <w:sz w:val="21"/>
        </w:rPr>
      </w:pPr>
      <w:r>
        <w:rPr>
          <w:color w:val="D2232A"/>
          <w:w w:val="95"/>
        </w:rPr>
        <w:t>A</w:t>
      </w:r>
      <w:r>
        <w:rPr>
          <w:color w:val="D2232A"/>
          <w:spacing w:val="-10"/>
          <w:w w:val="95"/>
        </w:rPr>
        <w:t xml:space="preserve"> </w:t>
      </w:r>
      <w:r>
        <w:rPr>
          <w:color w:val="D2232A"/>
          <w:w w:val="95"/>
        </w:rPr>
        <w:t>FEW</w:t>
      </w:r>
      <w:r>
        <w:rPr>
          <w:color w:val="D2232A"/>
          <w:spacing w:val="-10"/>
          <w:w w:val="95"/>
        </w:rPr>
        <w:t xml:space="preserve"> </w:t>
      </w:r>
      <w:r>
        <w:rPr>
          <w:color w:val="D2232A"/>
          <w:w w:val="95"/>
        </w:rPr>
        <w:t>WORDS</w:t>
      </w:r>
      <w:r>
        <w:rPr>
          <w:color w:val="D2232A"/>
          <w:spacing w:val="-10"/>
          <w:w w:val="95"/>
        </w:rPr>
        <w:t xml:space="preserve"> </w:t>
      </w:r>
      <w:r>
        <w:rPr>
          <w:color w:val="D2232A"/>
          <w:w w:val="95"/>
        </w:rPr>
        <w:t>ABOUT</w:t>
      </w:r>
      <w:r>
        <w:rPr>
          <w:color w:val="D2232A"/>
          <w:spacing w:val="-10"/>
          <w:w w:val="95"/>
        </w:rPr>
        <w:t xml:space="preserve"> </w:t>
      </w:r>
      <w:r>
        <w:rPr>
          <w:color w:val="D2232A"/>
          <w:spacing w:val="-2"/>
          <w:w w:val="95"/>
        </w:rPr>
        <w:t>UNIONS</w:t>
      </w:r>
      <w:r>
        <w:rPr>
          <w:color w:val="D2232A"/>
          <w:spacing w:val="-2"/>
          <w:w w:val="95"/>
          <w:position w:val="12"/>
          <w:sz w:val="21"/>
        </w:rPr>
        <w:t>8</w:t>
      </w:r>
    </w:p>
    <w:p w14:paraId="1276820E" w14:textId="77777777" w:rsidR="002301E3" w:rsidRDefault="000C2AF2">
      <w:pPr>
        <w:pStyle w:val="BodyText"/>
        <w:spacing w:before="376" w:line="292" w:lineRule="auto"/>
        <w:ind w:left="1040" w:right="1108"/>
      </w:pPr>
      <w:r>
        <w:rPr>
          <w:color w:val="231F20"/>
        </w:rPr>
        <w:t>There</w:t>
      </w:r>
      <w:r>
        <w:rPr>
          <w:color w:val="231F20"/>
          <w:spacing w:val="-6"/>
        </w:rPr>
        <w:t xml:space="preserve"> </w:t>
      </w:r>
      <w:r>
        <w:rPr>
          <w:color w:val="231F20"/>
        </w:rPr>
        <w:t>is</w:t>
      </w:r>
      <w:r>
        <w:rPr>
          <w:color w:val="231F20"/>
          <w:spacing w:val="-6"/>
        </w:rPr>
        <w:t xml:space="preserve"> </w:t>
      </w:r>
      <w:r>
        <w:rPr>
          <w:color w:val="231F20"/>
        </w:rPr>
        <w:t>always</w:t>
      </w:r>
      <w:r>
        <w:rPr>
          <w:color w:val="231F20"/>
          <w:spacing w:val="-6"/>
        </w:rPr>
        <w:t xml:space="preserve"> </w:t>
      </w:r>
      <w:r>
        <w:rPr>
          <w:color w:val="231F20"/>
        </w:rPr>
        <w:t>a</w:t>
      </w:r>
      <w:r>
        <w:rPr>
          <w:color w:val="231F20"/>
          <w:spacing w:val="-6"/>
        </w:rPr>
        <w:t xml:space="preserve"> </w:t>
      </w:r>
      <w:r>
        <w:rPr>
          <w:color w:val="231F20"/>
        </w:rPr>
        <w:t>chance</w:t>
      </w:r>
      <w:r>
        <w:rPr>
          <w:color w:val="231F20"/>
          <w:spacing w:val="-6"/>
        </w:rPr>
        <w:t xml:space="preserve"> </w:t>
      </w:r>
      <w:r>
        <w:rPr>
          <w:color w:val="231F20"/>
        </w:rPr>
        <w:t>that</w:t>
      </w:r>
      <w:r>
        <w:rPr>
          <w:color w:val="231F20"/>
          <w:spacing w:val="-6"/>
        </w:rPr>
        <w:t xml:space="preserve"> </w:t>
      </w:r>
      <w:r>
        <w:rPr>
          <w:color w:val="231F20"/>
        </w:rPr>
        <w:t>a</w:t>
      </w:r>
      <w:r>
        <w:rPr>
          <w:color w:val="231F20"/>
          <w:spacing w:val="-6"/>
        </w:rPr>
        <w:t xml:space="preserve"> </w:t>
      </w:r>
      <w:r>
        <w:rPr>
          <w:color w:val="231F20"/>
        </w:rPr>
        <w:t>labor</w:t>
      </w:r>
      <w:r>
        <w:rPr>
          <w:color w:val="231F20"/>
          <w:spacing w:val="-6"/>
        </w:rPr>
        <w:t xml:space="preserve"> </w:t>
      </w:r>
      <w:r>
        <w:rPr>
          <w:color w:val="231F20"/>
        </w:rPr>
        <w:t>organizer</w:t>
      </w:r>
      <w:r>
        <w:rPr>
          <w:color w:val="231F20"/>
          <w:spacing w:val="-6"/>
        </w:rPr>
        <w:t xml:space="preserve"> </w:t>
      </w:r>
      <w:r>
        <w:rPr>
          <w:color w:val="231F20"/>
        </w:rPr>
        <w:t>will</w:t>
      </w:r>
      <w:r>
        <w:rPr>
          <w:color w:val="231F20"/>
          <w:spacing w:val="-6"/>
        </w:rPr>
        <w:t xml:space="preserve"> </w:t>
      </w:r>
      <w:r>
        <w:rPr>
          <w:color w:val="231F20"/>
        </w:rPr>
        <w:t>try</w:t>
      </w:r>
      <w:r>
        <w:rPr>
          <w:color w:val="231F20"/>
          <w:spacing w:val="-6"/>
        </w:rPr>
        <w:t xml:space="preserve"> </w:t>
      </w:r>
      <w:r>
        <w:rPr>
          <w:color w:val="231F20"/>
        </w:rPr>
        <w:t>to</w:t>
      </w:r>
      <w:r>
        <w:rPr>
          <w:color w:val="231F20"/>
          <w:spacing w:val="-6"/>
        </w:rPr>
        <w:t xml:space="preserve"> </w:t>
      </w:r>
      <w:r>
        <w:rPr>
          <w:color w:val="231F20"/>
        </w:rPr>
        <w:t>persuade</w:t>
      </w:r>
      <w:r>
        <w:rPr>
          <w:color w:val="231F20"/>
          <w:spacing w:val="-6"/>
        </w:rPr>
        <w:t xml:space="preserve"> </w:t>
      </w:r>
      <w:r>
        <w:rPr>
          <w:color w:val="231F20"/>
        </w:rPr>
        <w:t>some</w:t>
      </w:r>
      <w:r>
        <w:rPr>
          <w:color w:val="231F20"/>
          <w:spacing w:val="-6"/>
        </w:rPr>
        <w:t xml:space="preserve"> </w:t>
      </w:r>
      <w:r>
        <w:rPr>
          <w:color w:val="231F20"/>
        </w:rPr>
        <w:t>of</w:t>
      </w:r>
      <w:r>
        <w:rPr>
          <w:color w:val="231F20"/>
          <w:spacing w:val="-6"/>
        </w:rPr>
        <w:t xml:space="preserve"> </w:t>
      </w:r>
      <w:r>
        <w:rPr>
          <w:color w:val="231F20"/>
        </w:rPr>
        <w:t>our</w:t>
      </w:r>
      <w:r>
        <w:rPr>
          <w:color w:val="231F20"/>
          <w:spacing w:val="-6"/>
        </w:rPr>
        <w:t xml:space="preserve"> </w:t>
      </w:r>
      <w:r>
        <w:rPr>
          <w:color w:val="231F20"/>
        </w:rPr>
        <w:t>employees</w:t>
      </w:r>
      <w:r>
        <w:rPr>
          <w:color w:val="231F20"/>
          <w:spacing w:val="-6"/>
        </w:rPr>
        <w:t xml:space="preserve"> </w:t>
      </w:r>
      <w:r>
        <w:rPr>
          <w:color w:val="231F20"/>
        </w:rPr>
        <w:t>to</w:t>
      </w:r>
      <w:r>
        <w:rPr>
          <w:color w:val="231F20"/>
          <w:spacing w:val="-6"/>
        </w:rPr>
        <w:t xml:space="preserve"> </w:t>
      </w:r>
      <w:r>
        <w:rPr>
          <w:color w:val="231F20"/>
        </w:rPr>
        <w:t>sign</w:t>
      </w:r>
      <w:r>
        <w:rPr>
          <w:color w:val="231F20"/>
          <w:spacing w:val="-6"/>
        </w:rPr>
        <w:t xml:space="preserve"> </w:t>
      </w:r>
      <w:r>
        <w:rPr>
          <w:color w:val="231F20"/>
        </w:rPr>
        <w:t>union authorization</w:t>
      </w:r>
      <w:r>
        <w:rPr>
          <w:color w:val="231F20"/>
          <w:spacing w:val="-11"/>
        </w:rPr>
        <w:t xml:space="preserve"> </w:t>
      </w:r>
      <w:r>
        <w:rPr>
          <w:color w:val="231F20"/>
        </w:rPr>
        <w:t>cards.</w:t>
      </w:r>
      <w:r>
        <w:rPr>
          <w:color w:val="231F20"/>
          <w:spacing w:val="-11"/>
        </w:rPr>
        <w:t xml:space="preserve"> </w:t>
      </w:r>
      <w:r>
        <w:rPr>
          <w:color w:val="231F20"/>
        </w:rPr>
        <w:t>Although</w:t>
      </w:r>
      <w:r>
        <w:rPr>
          <w:color w:val="231F20"/>
          <w:spacing w:val="-11"/>
        </w:rPr>
        <w:t xml:space="preserve"> </w:t>
      </w:r>
      <w:r>
        <w:rPr>
          <w:color w:val="231F20"/>
        </w:rPr>
        <w:t>you</w:t>
      </w:r>
      <w:r>
        <w:rPr>
          <w:color w:val="231F20"/>
          <w:spacing w:val="-11"/>
        </w:rPr>
        <w:t xml:space="preserve"> </w:t>
      </w:r>
      <w:r>
        <w:rPr>
          <w:color w:val="231F20"/>
        </w:rPr>
        <w:t>have</w:t>
      </w:r>
      <w:r>
        <w:rPr>
          <w:color w:val="231F20"/>
          <w:spacing w:val="-11"/>
        </w:rPr>
        <w:t xml:space="preserve"> </w:t>
      </w:r>
      <w:r>
        <w:rPr>
          <w:color w:val="231F20"/>
        </w:rPr>
        <w:t>the</w:t>
      </w:r>
      <w:r>
        <w:rPr>
          <w:color w:val="231F20"/>
          <w:spacing w:val="-11"/>
        </w:rPr>
        <w:t xml:space="preserve"> </w:t>
      </w:r>
      <w:r>
        <w:rPr>
          <w:color w:val="231F20"/>
        </w:rPr>
        <w:t>legal</w:t>
      </w:r>
      <w:r>
        <w:rPr>
          <w:color w:val="231F20"/>
          <w:spacing w:val="-11"/>
        </w:rPr>
        <w:t xml:space="preserve"> </w:t>
      </w:r>
      <w:r>
        <w:rPr>
          <w:color w:val="231F20"/>
        </w:rPr>
        <w:t>right</w:t>
      </w:r>
      <w:r>
        <w:rPr>
          <w:color w:val="231F20"/>
          <w:spacing w:val="-11"/>
        </w:rPr>
        <w:t xml:space="preserve"> </w:t>
      </w:r>
      <w:r>
        <w:rPr>
          <w:color w:val="231F20"/>
        </w:rPr>
        <w:t>to</w:t>
      </w:r>
      <w:r>
        <w:rPr>
          <w:color w:val="231F20"/>
          <w:spacing w:val="-11"/>
        </w:rPr>
        <w:t xml:space="preserve"> </w:t>
      </w:r>
      <w:r>
        <w:rPr>
          <w:color w:val="231F20"/>
        </w:rPr>
        <w:t>join</w:t>
      </w:r>
      <w:r>
        <w:rPr>
          <w:color w:val="231F20"/>
          <w:spacing w:val="-11"/>
        </w:rPr>
        <w:t xml:space="preserve"> </w:t>
      </w:r>
      <w:r>
        <w:rPr>
          <w:color w:val="231F20"/>
        </w:rPr>
        <w:t>a</w:t>
      </w:r>
      <w:r>
        <w:rPr>
          <w:color w:val="231F20"/>
          <w:spacing w:val="-11"/>
        </w:rPr>
        <w:t xml:space="preserve"> </w:t>
      </w:r>
      <w:r>
        <w:rPr>
          <w:color w:val="231F20"/>
        </w:rPr>
        <w:t>labor</w:t>
      </w:r>
      <w:r>
        <w:rPr>
          <w:color w:val="231F20"/>
          <w:spacing w:val="-11"/>
        </w:rPr>
        <w:t xml:space="preserve"> </w:t>
      </w:r>
      <w:r>
        <w:rPr>
          <w:color w:val="231F20"/>
        </w:rPr>
        <w:t>union,</w:t>
      </w:r>
      <w:r>
        <w:rPr>
          <w:color w:val="231F20"/>
          <w:spacing w:val="-11"/>
        </w:rPr>
        <w:t xml:space="preserve"> </w:t>
      </w:r>
      <w:r>
        <w:rPr>
          <w:color w:val="231F20"/>
        </w:rPr>
        <w:t>you</w:t>
      </w:r>
      <w:r>
        <w:rPr>
          <w:color w:val="231F20"/>
          <w:spacing w:val="-11"/>
        </w:rPr>
        <w:t xml:space="preserve"> </w:t>
      </w:r>
      <w:r>
        <w:rPr>
          <w:color w:val="231F20"/>
        </w:rPr>
        <w:t>also</w:t>
      </w:r>
      <w:r>
        <w:rPr>
          <w:color w:val="231F20"/>
          <w:spacing w:val="-11"/>
        </w:rPr>
        <w:t xml:space="preserve"> </w:t>
      </w:r>
      <w:r>
        <w:rPr>
          <w:color w:val="231F20"/>
        </w:rPr>
        <w:t>have</w:t>
      </w:r>
      <w:r>
        <w:rPr>
          <w:color w:val="231F20"/>
          <w:spacing w:val="-11"/>
        </w:rPr>
        <w:t xml:space="preserve"> </w:t>
      </w:r>
      <w:r>
        <w:rPr>
          <w:color w:val="231F20"/>
        </w:rPr>
        <w:t>the</w:t>
      </w:r>
      <w:r>
        <w:rPr>
          <w:color w:val="231F20"/>
          <w:spacing w:val="-11"/>
        </w:rPr>
        <w:t xml:space="preserve"> </w:t>
      </w:r>
      <w:r>
        <w:rPr>
          <w:color w:val="231F20"/>
        </w:rPr>
        <w:t>legal</w:t>
      </w:r>
      <w:r>
        <w:rPr>
          <w:color w:val="231F20"/>
          <w:spacing w:val="-11"/>
        </w:rPr>
        <w:t xml:space="preserve"> </w:t>
      </w:r>
      <w:r>
        <w:rPr>
          <w:color w:val="231F20"/>
        </w:rPr>
        <w:t>right</w:t>
      </w:r>
      <w:r>
        <w:rPr>
          <w:color w:val="231F20"/>
          <w:spacing w:val="-11"/>
        </w:rPr>
        <w:t xml:space="preserve"> </w:t>
      </w:r>
      <w:r>
        <w:rPr>
          <w:color w:val="231F20"/>
        </w:rPr>
        <w:t>NOT</w:t>
      </w:r>
      <w:r>
        <w:rPr>
          <w:color w:val="231F20"/>
          <w:spacing w:val="-11"/>
        </w:rPr>
        <w:t xml:space="preserve"> </w:t>
      </w:r>
      <w:r>
        <w:rPr>
          <w:color w:val="231F20"/>
        </w:rPr>
        <w:t>to join</w:t>
      </w:r>
      <w:r>
        <w:rPr>
          <w:color w:val="231F20"/>
          <w:spacing w:val="-9"/>
        </w:rPr>
        <w:t xml:space="preserve"> </w:t>
      </w:r>
      <w:r>
        <w:rPr>
          <w:color w:val="231F20"/>
        </w:rPr>
        <w:t>a</w:t>
      </w:r>
      <w:r>
        <w:rPr>
          <w:color w:val="231F20"/>
          <w:spacing w:val="-9"/>
        </w:rPr>
        <w:t xml:space="preserve"> </w:t>
      </w:r>
      <w:r>
        <w:rPr>
          <w:color w:val="231F20"/>
        </w:rPr>
        <w:t>labor</w:t>
      </w:r>
      <w:r>
        <w:rPr>
          <w:color w:val="231F20"/>
          <w:spacing w:val="-9"/>
        </w:rPr>
        <w:t xml:space="preserve"> </w:t>
      </w:r>
      <w:r>
        <w:rPr>
          <w:color w:val="231F20"/>
        </w:rPr>
        <w:t>union.</w:t>
      </w:r>
      <w:r>
        <w:rPr>
          <w:color w:val="231F20"/>
          <w:spacing w:val="-9"/>
        </w:rPr>
        <w:t xml:space="preserve"> </w:t>
      </w:r>
      <w:r>
        <w:rPr>
          <w:color w:val="231F20"/>
        </w:rPr>
        <w:t>We</w:t>
      </w:r>
      <w:r>
        <w:rPr>
          <w:color w:val="231F20"/>
          <w:spacing w:val="-9"/>
        </w:rPr>
        <w:t xml:space="preserve"> </w:t>
      </w:r>
      <w:r>
        <w:rPr>
          <w:color w:val="231F20"/>
        </w:rPr>
        <w:t>do</w:t>
      </w:r>
      <w:r>
        <w:rPr>
          <w:color w:val="231F20"/>
          <w:spacing w:val="-9"/>
        </w:rPr>
        <w:t xml:space="preserve"> </w:t>
      </w:r>
      <w:r>
        <w:rPr>
          <w:color w:val="231F20"/>
        </w:rPr>
        <w:t>not</w:t>
      </w:r>
      <w:r>
        <w:rPr>
          <w:color w:val="231F20"/>
          <w:spacing w:val="-9"/>
        </w:rPr>
        <w:t xml:space="preserve"> </w:t>
      </w:r>
      <w:r>
        <w:rPr>
          <w:color w:val="231F20"/>
        </w:rPr>
        <w:t>discriminate</w:t>
      </w:r>
      <w:r>
        <w:rPr>
          <w:color w:val="231F20"/>
          <w:spacing w:val="-9"/>
        </w:rPr>
        <w:t xml:space="preserve"> </w:t>
      </w:r>
      <w:r>
        <w:rPr>
          <w:color w:val="231F20"/>
        </w:rPr>
        <w:t>against</w:t>
      </w:r>
      <w:r>
        <w:rPr>
          <w:color w:val="231F20"/>
          <w:spacing w:val="-9"/>
        </w:rPr>
        <w:t xml:space="preserve"> </w:t>
      </w:r>
      <w:r>
        <w:rPr>
          <w:color w:val="231F20"/>
        </w:rPr>
        <w:t>any</w:t>
      </w:r>
      <w:r>
        <w:rPr>
          <w:color w:val="231F20"/>
          <w:spacing w:val="-9"/>
        </w:rPr>
        <w:t xml:space="preserve"> </w:t>
      </w:r>
      <w:r>
        <w:rPr>
          <w:color w:val="231F20"/>
        </w:rPr>
        <w:t>of</w:t>
      </w:r>
      <w:r>
        <w:rPr>
          <w:color w:val="231F20"/>
          <w:spacing w:val="-9"/>
        </w:rPr>
        <w:t xml:space="preserve"> </w:t>
      </w:r>
      <w:r>
        <w:rPr>
          <w:color w:val="231F20"/>
        </w:rPr>
        <w:t>our</w:t>
      </w:r>
      <w:r>
        <w:rPr>
          <w:color w:val="231F20"/>
          <w:spacing w:val="-9"/>
        </w:rPr>
        <w:t xml:space="preserve"> </w:t>
      </w:r>
      <w:r>
        <w:rPr>
          <w:color w:val="231F20"/>
        </w:rPr>
        <w:t>employees</w:t>
      </w:r>
      <w:r>
        <w:rPr>
          <w:color w:val="231F20"/>
          <w:spacing w:val="-9"/>
        </w:rPr>
        <w:t xml:space="preserve"> </w:t>
      </w:r>
      <w:r>
        <w:rPr>
          <w:color w:val="231F20"/>
        </w:rPr>
        <w:t>or</w:t>
      </w:r>
      <w:r>
        <w:rPr>
          <w:color w:val="231F20"/>
          <w:spacing w:val="-9"/>
        </w:rPr>
        <w:t xml:space="preserve"> </w:t>
      </w:r>
      <w:r>
        <w:rPr>
          <w:color w:val="231F20"/>
        </w:rPr>
        <w:t>applicants</w:t>
      </w:r>
      <w:r>
        <w:rPr>
          <w:color w:val="231F20"/>
          <w:spacing w:val="-9"/>
        </w:rPr>
        <w:t xml:space="preserve"> </w:t>
      </w:r>
      <w:r>
        <w:rPr>
          <w:color w:val="231F20"/>
        </w:rPr>
        <w:t>based</w:t>
      </w:r>
      <w:r>
        <w:rPr>
          <w:color w:val="231F20"/>
          <w:spacing w:val="-9"/>
        </w:rPr>
        <w:t xml:space="preserve"> </w:t>
      </w:r>
      <w:r>
        <w:rPr>
          <w:color w:val="231F20"/>
        </w:rPr>
        <w:t>on</w:t>
      </w:r>
      <w:r>
        <w:rPr>
          <w:color w:val="231F20"/>
          <w:spacing w:val="-9"/>
        </w:rPr>
        <w:t xml:space="preserve"> </w:t>
      </w:r>
      <w:r>
        <w:rPr>
          <w:color w:val="231F20"/>
        </w:rPr>
        <w:t>support</w:t>
      </w:r>
      <w:r>
        <w:rPr>
          <w:color w:val="231F20"/>
          <w:spacing w:val="-9"/>
        </w:rPr>
        <w:t xml:space="preserve"> </w:t>
      </w:r>
      <w:r>
        <w:rPr>
          <w:color w:val="231F20"/>
        </w:rPr>
        <w:t>or</w:t>
      </w:r>
      <w:r>
        <w:rPr>
          <w:color w:val="231F20"/>
          <w:spacing w:val="-9"/>
        </w:rPr>
        <w:t xml:space="preserve"> </w:t>
      </w:r>
      <w:r>
        <w:rPr>
          <w:color w:val="231F20"/>
        </w:rPr>
        <w:t>lack of</w:t>
      </w:r>
      <w:r>
        <w:rPr>
          <w:color w:val="231F20"/>
          <w:spacing w:val="-9"/>
        </w:rPr>
        <w:t xml:space="preserve"> </w:t>
      </w:r>
      <w:r>
        <w:rPr>
          <w:color w:val="231F20"/>
        </w:rPr>
        <w:t>support</w:t>
      </w:r>
      <w:r>
        <w:rPr>
          <w:color w:val="231F20"/>
          <w:spacing w:val="-9"/>
        </w:rPr>
        <w:t xml:space="preserve"> </w:t>
      </w:r>
      <w:r>
        <w:rPr>
          <w:color w:val="231F20"/>
        </w:rPr>
        <w:t>for</w:t>
      </w:r>
      <w:r>
        <w:rPr>
          <w:color w:val="231F20"/>
          <w:spacing w:val="-9"/>
        </w:rPr>
        <w:t xml:space="preserve"> </w:t>
      </w:r>
      <w:r>
        <w:rPr>
          <w:color w:val="231F20"/>
        </w:rPr>
        <w:t>unions.</w:t>
      </w:r>
      <w:r>
        <w:rPr>
          <w:color w:val="231F20"/>
          <w:spacing w:val="-9"/>
        </w:rPr>
        <w:t xml:space="preserve"> </w:t>
      </w:r>
      <w:r>
        <w:rPr>
          <w:color w:val="231F20"/>
        </w:rPr>
        <w:t>However,</w:t>
      </w:r>
      <w:r>
        <w:rPr>
          <w:color w:val="231F20"/>
          <w:spacing w:val="-9"/>
        </w:rPr>
        <w:t xml:space="preserve"> </w:t>
      </w:r>
      <w:r>
        <w:rPr>
          <w:color w:val="231F20"/>
        </w:rPr>
        <w:t>we</w:t>
      </w:r>
      <w:r>
        <w:rPr>
          <w:color w:val="231F20"/>
          <w:spacing w:val="-9"/>
        </w:rPr>
        <w:t xml:space="preserve"> </w:t>
      </w:r>
      <w:r>
        <w:rPr>
          <w:color w:val="231F20"/>
        </w:rPr>
        <w:t>prefer</w:t>
      </w:r>
      <w:r>
        <w:rPr>
          <w:color w:val="231F20"/>
          <w:spacing w:val="-9"/>
        </w:rPr>
        <w:t xml:space="preserve"> </w:t>
      </w:r>
      <w:r>
        <w:rPr>
          <w:color w:val="231F20"/>
        </w:rPr>
        <w:t>to</w:t>
      </w:r>
      <w:r>
        <w:rPr>
          <w:color w:val="231F20"/>
          <w:spacing w:val="-9"/>
        </w:rPr>
        <w:t xml:space="preserve"> </w:t>
      </w:r>
      <w:r>
        <w:rPr>
          <w:color w:val="231F20"/>
        </w:rPr>
        <w:t>work</w:t>
      </w:r>
      <w:r>
        <w:rPr>
          <w:color w:val="231F20"/>
          <w:spacing w:val="-9"/>
        </w:rPr>
        <w:t xml:space="preserve"> </w:t>
      </w:r>
      <w:r>
        <w:rPr>
          <w:color w:val="231F20"/>
        </w:rPr>
        <w:t>with</w:t>
      </w:r>
      <w:r>
        <w:rPr>
          <w:color w:val="231F20"/>
          <w:spacing w:val="-9"/>
        </w:rPr>
        <w:t xml:space="preserve"> </w:t>
      </w:r>
      <w:r>
        <w:rPr>
          <w:color w:val="231F20"/>
        </w:rPr>
        <w:t>our</w:t>
      </w:r>
      <w:r>
        <w:rPr>
          <w:color w:val="231F20"/>
          <w:spacing w:val="-9"/>
        </w:rPr>
        <w:t xml:space="preserve"> </w:t>
      </w:r>
      <w:r>
        <w:rPr>
          <w:color w:val="231F20"/>
        </w:rPr>
        <w:t>employees</w:t>
      </w:r>
      <w:r>
        <w:rPr>
          <w:color w:val="231F20"/>
          <w:spacing w:val="-9"/>
        </w:rPr>
        <w:t xml:space="preserve"> </w:t>
      </w:r>
      <w:r>
        <w:rPr>
          <w:color w:val="231F20"/>
        </w:rPr>
        <w:t>informally,</w:t>
      </w:r>
      <w:r>
        <w:rPr>
          <w:color w:val="231F20"/>
          <w:spacing w:val="-9"/>
        </w:rPr>
        <w:t xml:space="preserve"> </w:t>
      </w:r>
      <w:proofErr w:type="gramStart"/>
      <w:r>
        <w:rPr>
          <w:color w:val="231F20"/>
        </w:rPr>
        <w:t>personally</w:t>
      </w:r>
      <w:proofErr w:type="gramEnd"/>
      <w:r>
        <w:rPr>
          <w:color w:val="231F20"/>
          <w:spacing w:val="-9"/>
        </w:rPr>
        <w:t xml:space="preserve"> </w:t>
      </w:r>
      <w:r>
        <w:rPr>
          <w:color w:val="231F20"/>
        </w:rPr>
        <w:t>and</w:t>
      </w:r>
      <w:r>
        <w:rPr>
          <w:color w:val="231F20"/>
          <w:spacing w:val="-9"/>
        </w:rPr>
        <w:t xml:space="preserve"> </w:t>
      </w:r>
      <w:r>
        <w:rPr>
          <w:color w:val="231F20"/>
        </w:rPr>
        <w:t>directly</w:t>
      </w:r>
      <w:r>
        <w:rPr>
          <w:color w:val="231F20"/>
          <w:spacing w:val="-9"/>
        </w:rPr>
        <w:t xml:space="preserve"> </w:t>
      </w:r>
      <w:r>
        <w:rPr>
          <w:color w:val="231F20"/>
        </w:rPr>
        <w:t xml:space="preserve">rather </w:t>
      </w:r>
      <w:r>
        <w:rPr>
          <w:color w:val="231F20"/>
          <w:w w:val="95"/>
        </w:rPr>
        <w:t>than</w:t>
      </w:r>
      <w:r>
        <w:rPr>
          <w:color w:val="231F20"/>
        </w:rPr>
        <w:t xml:space="preserve"> </w:t>
      </w:r>
      <w:r>
        <w:rPr>
          <w:color w:val="231F20"/>
          <w:w w:val="95"/>
        </w:rPr>
        <w:t>through</w:t>
      </w:r>
      <w:r>
        <w:rPr>
          <w:color w:val="231F20"/>
        </w:rPr>
        <w:t xml:space="preserve"> </w:t>
      </w:r>
      <w:r>
        <w:rPr>
          <w:color w:val="231F20"/>
          <w:w w:val="95"/>
        </w:rPr>
        <w:t>union</w:t>
      </w:r>
      <w:r>
        <w:rPr>
          <w:color w:val="231F20"/>
        </w:rPr>
        <w:t xml:space="preserve"> </w:t>
      </w:r>
      <w:r>
        <w:rPr>
          <w:color w:val="231F20"/>
          <w:w w:val="95"/>
        </w:rPr>
        <w:t>outsiders.</w:t>
      </w:r>
      <w:r>
        <w:rPr>
          <w:color w:val="231F20"/>
        </w:rPr>
        <w:t xml:space="preserve"> </w:t>
      </w:r>
      <w:r>
        <w:rPr>
          <w:color w:val="231F20"/>
          <w:w w:val="95"/>
        </w:rPr>
        <w:t>We</w:t>
      </w:r>
      <w:r>
        <w:rPr>
          <w:color w:val="231F20"/>
        </w:rPr>
        <w:t xml:space="preserve"> </w:t>
      </w:r>
      <w:r>
        <w:rPr>
          <w:color w:val="231F20"/>
          <w:w w:val="95"/>
        </w:rPr>
        <w:t>are</w:t>
      </w:r>
      <w:r>
        <w:rPr>
          <w:color w:val="231F20"/>
        </w:rPr>
        <w:t xml:space="preserve"> </w:t>
      </w:r>
      <w:r>
        <w:rPr>
          <w:color w:val="231F20"/>
          <w:w w:val="95"/>
        </w:rPr>
        <w:t>proud</w:t>
      </w:r>
      <w:r>
        <w:rPr>
          <w:color w:val="231F20"/>
        </w:rPr>
        <w:t xml:space="preserve"> </w:t>
      </w:r>
      <w:r>
        <w:rPr>
          <w:color w:val="231F20"/>
          <w:w w:val="95"/>
        </w:rPr>
        <w:t>that</w:t>
      </w:r>
      <w:r>
        <w:rPr>
          <w:color w:val="231F20"/>
        </w:rPr>
        <w:t xml:space="preserve"> </w:t>
      </w:r>
      <w:r>
        <w:rPr>
          <w:color w:val="231F20"/>
          <w:w w:val="95"/>
        </w:rPr>
        <w:t>our</w:t>
      </w:r>
      <w:r>
        <w:rPr>
          <w:color w:val="231F20"/>
        </w:rPr>
        <w:t xml:space="preserve"> </w:t>
      </w:r>
      <w:r>
        <w:rPr>
          <w:color w:val="231F20"/>
          <w:w w:val="95"/>
        </w:rPr>
        <w:t>employees</w:t>
      </w:r>
      <w:r>
        <w:rPr>
          <w:color w:val="231F20"/>
        </w:rPr>
        <w:t xml:space="preserve"> </w:t>
      </w:r>
      <w:r>
        <w:rPr>
          <w:color w:val="231F20"/>
          <w:w w:val="95"/>
        </w:rPr>
        <w:t>have</w:t>
      </w:r>
      <w:r>
        <w:rPr>
          <w:color w:val="231F20"/>
        </w:rPr>
        <w:t xml:space="preserve"> </w:t>
      </w:r>
      <w:r>
        <w:rPr>
          <w:color w:val="231F20"/>
          <w:w w:val="95"/>
        </w:rPr>
        <w:t>chosen</w:t>
      </w:r>
      <w:r>
        <w:rPr>
          <w:color w:val="231F20"/>
        </w:rPr>
        <w:t xml:space="preserve"> </w:t>
      </w:r>
      <w:r>
        <w:rPr>
          <w:color w:val="231F20"/>
          <w:w w:val="95"/>
        </w:rPr>
        <w:t>to</w:t>
      </w:r>
      <w:r>
        <w:rPr>
          <w:color w:val="231F20"/>
        </w:rPr>
        <w:t xml:space="preserve"> </w:t>
      </w:r>
      <w:r>
        <w:rPr>
          <w:color w:val="231F20"/>
          <w:w w:val="95"/>
        </w:rPr>
        <w:t>make</w:t>
      </w:r>
      <w:r>
        <w:rPr>
          <w:color w:val="231F20"/>
        </w:rPr>
        <w:t xml:space="preserve"> </w:t>
      </w:r>
      <w:r>
        <w:rPr>
          <w:color w:val="231F20"/>
          <w:w w:val="95"/>
        </w:rPr>
        <w:t>us</w:t>
      </w:r>
      <w:r>
        <w:rPr>
          <w:color w:val="231F20"/>
        </w:rPr>
        <w:t xml:space="preserve"> </w:t>
      </w:r>
      <w:r>
        <w:rPr>
          <w:color w:val="231F20"/>
          <w:w w:val="95"/>
        </w:rPr>
        <w:t>a</w:t>
      </w:r>
      <w:r>
        <w:rPr>
          <w:color w:val="231F20"/>
        </w:rPr>
        <w:t xml:space="preserve"> </w:t>
      </w:r>
      <w:r>
        <w:rPr>
          <w:color w:val="231F20"/>
          <w:w w:val="95"/>
        </w:rPr>
        <w:t>union-free</w:t>
      </w:r>
      <w:r>
        <w:rPr>
          <w:color w:val="231F20"/>
        </w:rPr>
        <w:t xml:space="preserve"> </w:t>
      </w:r>
      <w:r>
        <w:rPr>
          <w:color w:val="231F20"/>
          <w:w w:val="95"/>
        </w:rPr>
        <w:t>employer.</w:t>
      </w:r>
    </w:p>
    <w:p w14:paraId="1276820F" w14:textId="77777777" w:rsidR="002301E3" w:rsidRDefault="002301E3">
      <w:pPr>
        <w:pStyle w:val="BodyText"/>
      </w:pPr>
    </w:p>
    <w:p w14:paraId="12768210" w14:textId="77777777" w:rsidR="002301E3" w:rsidRDefault="000C2AF2">
      <w:pPr>
        <w:pStyle w:val="BodyText"/>
        <w:spacing w:before="9"/>
        <w:rPr>
          <w:sz w:val="12"/>
        </w:rPr>
      </w:pPr>
      <w:r>
        <w:pict w14:anchorId="12768673">
          <v:shape id="docshape33" o:spid="_x0000_s1102" style="position:absolute;margin-left:63pt;margin-top:8.55pt;width:103.5pt;height:.1pt;z-index:-15715840;mso-wrap-distance-left:0;mso-wrap-distance-right:0;mso-position-horizontal-relative:page" coordorigin="1260,171" coordsize="2070,0" path="m1260,171r2070,e" filled="f" strokecolor="#231f20" strokeweight=".5pt">
            <v:path arrowok="t"/>
            <w10:wrap type="topAndBottom" anchorx="page"/>
          </v:shape>
        </w:pict>
      </w:r>
    </w:p>
    <w:p w14:paraId="12768211" w14:textId="77777777" w:rsidR="002301E3" w:rsidRDefault="000C2AF2">
      <w:pPr>
        <w:pStyle w:val="ListParagraph"/>
        <w:numPr>
          <w:ilvl w:val="0"/>
          <w:numId w:val="10"/>
        </w:numPr>
        <w:tabs>
          <w:tab w:val="left" w:pos="1320"/>
        </w:tabs>
        <w:spacing w:before="120" w:line="249" w:lineRule="auto"/>
        <w:ind w:left="1320" w:right="1180"/>
        <w:jc w:val="left"/>
        <w:rPr>
          <w:sz w:val="16"/>
        </w:rPr>
      </w:pPr>
      <w:r>
        <w:rPr>
          <w:color w:val="231F20"/>
          <w:sz w:val="16"/>
        </w:rPr>
        <w:t>Note</w:t>
      </w:r>
      <w:r>
        <w:rPr>
          <w:color w:val="231F20"/>
          <w:spacing w:val="-1"/>
          <w:sz w:val="16"/>
        </w:rPr>
        <w:t xml:space="preserve"> </w:t>
      </w:r>
      <w:r>
        <w:rPr>
          <w:color w:val="231F20"/>
          <w:sz w:val="16"/>
        </w:rPr>
        <w:t>to</w:t>
      </w:r>
      <w:r>
        <w:rPr>
          <w:color w:val="231F20"/>
          <w:spacing w:val="-1"/>
          <w:sz w:val="16"/>
        </w:rPr>
        <w:t xml:space="preserve"> </w:t>
      </w:r>
      <w:r>
        <w:rPr>
          <w:color w:val="231F20"/>
          <w:sz w:val="16"/>
        </w:rPr>
        <w:t>management:</w:t>
      </w:r>
      <w:r>
        <w:rPr>
          <w:color w:val="231F20"/>
          <w:spacing w:val="-1"/>
          <w:sz w:val="16"/>
        </w:rPr>
        <w:t xml:space="preserve"> </w:t>
      </w:r>
      <w:r>
        <w:rPr>
          <w:color w:val="231F20"/>
          <w:sz w:val="16"/>
        </w:rPr>
        <w:t>So</w:t>
      </w:r>
      <w:r>
        <w:rPr>
          <w:color w:val="231F20"/>
          <w:spacing w:val="-1"/>
          <w:sz w:val="16"/>
        </w:rPr>
        <w:t xml:space="preserve"> </w:t>
      </w:r>
      <w:r>
        <w:rPr>
          <w:color w:val="231F20"/>
          <w:sz w:val="16"/>
        </w:rPr>
        <w:t>long</w:t>
      </w:r>
      <w:r>
        <w:rPr>
          <w:color w:val="231F20"/>
          <w:spacing w:val="-1"/>
          <w:sz w:val="16"/>
        </w:rPr>
        <w:t xml:space="preserve"> </w:t>
      </w:r>
      <w:r>
        <w:rPr>
          <w:color w:val="231F20"/>
          <w:sz w:val="16"/>
        </w:rPr>
        <w:t>as</w:t>
      </w:r>
      <w:r>
        <w:rPr>
          <w:color w:val="231F20"/>
          <w:spacing w:val="-1"/>
          <w:sz w:val="16"/>
        </w:rPr>
        <w:t xml:space="preserve"> </w:t>
      </w:r>
      <w:r>
        <w:rPr>
          <w:color w:val="231F20"/>
          <w:sz w:val="16"/>
        </w:rPr>
        <w:t>you</w:t>
      </w:r>
      <w:r>
        <w:rPr>
          <w:color w:val="231F20"/>
          <w:spacing w:val="-1"/>
          <w:sz w:val="16"/>
        </w:rPr>
        <w:t xml:space="preserve"> </w:t>
      </w:r>
      <w:r>
        <w:rPr>
          <w:color w:val="231F20"/>
          <w:sz w:val="16"/>
        </w:rPr>
        <w:t>do</w:t>
      </w:r>
      <w:r>
        <w:rPr>
          <w:color w:val="231F20"/>
          <w:spacing w:val="-1"/>
          <w:sz w:val="16"/>
        </w:rPr>
        <w:t xml:space="preserve"> </w:t>
      </w:r>
      <w:r>
        <w:rPr>
          <w:color w:val="231F20"/>
          <w:sz w:val="16"/>
        </w:rPr>
        <w:t>not</w:t>
      </w:r>
      <w:r>
        <w:rPr>
          <w:color w:val="231F20"/>
          <w:spacing w:val="-1"/>
          <w:sz w:val="16"/>
        </w:rPr>
        <w:t xml:space="preserve"> </w:t>
      </w:r>
      <w:r>
        <w:rPr>
          <w:color w:val="231F20"/>
          <w:sz w:val="16"/>
          <w:u w:val="single" w:color="231F20"/>
        </w:rPr>
        <w:t>threaten</w:t>
      </w:r>
      <w:r>
        <w:rPr>
          <w:color w:val="231F20"/>
          <w:spacing w:val="-1"/>
          <w:sz w:val="16"/>
        </w:rPr>
        <w:t xml:space="preserve"> </w:t>
      </w:r>
      <w:r>
        <w:rPr>
          <w:color w:val="231F20"/>
          <w:sz w:val="16"/>
        </w:rPr>
        <w:t>employees</w:t>
      </w:r>
      <w:r>
        <w:rPr>
          <w:color w:val="231F20"/>
          <w:spacing w:val="-1"/>
          <w:sz w:val="16"/>
        </w:rPr>
        <w:t xml:space="preserve"> </w:t>
      </w:r>
      <w:r>
        <w:rPr>
          <w:color w:val="231F20"/>
          <w:sz w:val="16"/>
        </w:rPr>
        <w:t>with</w:t>
      </w:r>
      <w:r>
        <w:rPr>
          <w:color w:val="231F20"/>
          <w:spacing w:val="-1"/>
          <w:sz w:val="16"/>
        </w:rPr>
        <w:t xml:space="preserve"> </w:t>
      </w:r>
      <w:r>
        <w:rPr>
          <w:color w:val="231F20"/>
          <w:sz w:val="16"/>
        </w:rPr>
        <w:t>reprisals</w:t>
      </w:r>
      <w:r>
        <w:rPr>
          <w:color w:val="231F20"/>
          <w:spacing w:val="-1"/>
          <w:sz w:val="16"/>
        </w:rPr>
        <w:t xml:space="preserve"> </w:t>
      </w:r>
      <w:r>
        <w:rPr>
          <w:color w:val="231F20"/>
          <w:sz w:val="16"/>
        </w:rPr>
        <w:t>if</w:t>
      </w:r>
      <w:r>
        <w:rPr>
          <w:color w:val="231F20"/>
          <w:spacing w:val="-1"/>
          <w:sz w:val="16"/>
        </w:rPr>
        <w:t xml:space="preserve"> </w:t>
      </w:r>
      <w:r>
        <w:rPr>
          <w:color w:val="231F20"/>
          <w:sz w:val="16"/>
        </w:rPr>
        <w:t>they</w:t>
      </w:r>
      <w:r>
        <w:rPr>
          <w:color w:val="231F20"/>
          <w:spacing w:val="-1"/>
          <w:sz w:val="16"/>
        </w:rPr>
        <w:t xml:space="preserve"> </w:t>
      </w:r>
      <w:r>
        <w:rPr>
          <w:color w:val="231F20"/>
          <w:sz w:val="16"/>
        </w:rPr>
        <w:t>unionize,</w:t>
      </w:r>
      <w:r>
        <w:rPr>
          <w:color w:val="231F20"/>
          <w:spacing w:val="-1"/>
          <w:sz w:val="16"/>
        </w:rPr>
        <w:t xml:space="preserve"> </w:t>
      </w:r>
      <w:r>
        <w:rPr>
          <w:color w:val="231F20"/>
          <w:sz w:val="16"/>
        </w:rPr>
        <w:t>or</w:t>
      </w:r>
      <w:r>
        <w:rPr>
          <w:color w:val="231F20"/>
          <w:spacing w:val="-1"/>
          <w:sz w:val="16"/>
        </w:rPr>
        <w:t xml:space="preserve"> </w:t>
      </w:r>
      <w:r>
        <w:rPr>
          <w:color w:val="231F20"/>
          <w:sz w:val="16"/>
          <w:u w:val="single" w:color="231F20"/>
        </w:rPr>
        <w:t>promise</w:t>
      </w:r>
      <w:r>
        <w:rPr>
          <w:color w:val="231F20"/>
          <w:spacing w:val="-4"/>
          <w:sz w:val="16"/>
        </w:rPr>
        <w:t xml:space="preserve"> </w:t>
      </w:r>
      <w:r>
        <w:rPr>
          <w:color w:val="231F20"/>
          <w:sz w:val="16"/>
        </w:rPr>
        <w:t>improved</w:t>
      </w:r>
      <w:r>
        <w:rPr>
          <w:color w:val="231F20"/>
          <w:spacing w:val="-1"/>
          <w:sz w:val="16"/>
        </w:rPr>
        <w:t xml:space="preserve"> </w:t>
      </w:r>
      <w:r>
        <w:rPr>
          <w:color w:val="231F20"/>
          <w:sz w:val="16"/>
        </w:rPr>
        <w:t>benefits</w:t>
      </w:r>
      <w:r>
        <w:rPr>
          <w:color w:val="231F20"/>
          <w:spacing w:val="-1"/>
          <w:sz w:val="16"/>
        </w:rPr>
        <w:t xml:space="preserve"> </w:t>
      </w:r>
      <w:r>
        <w:rPr>
          <w:color w:val="231F20"/>
          <w:sz w:val="16"/>
        </w:rPr>
        <w:t>if</w:t>
      </w:r>
      <w:r>
        <w:rPr>
          <w:color w:val="231F20"/>
          <w:spacing w:val="-1"/>
          <w:sz w:val="16"/>
        </w:rPr>
        <w:t xml:space="preserve"> </w:t>
      </w:r>
      <w:r>
        <w:rPr>
          <w:color w:val="231F20"/>
          <w:sz w:val="16"/>
        </w:rPr>
        <w:t xml:space="preserve">they </w:t>
      </w:r>
      <w:r>
        <w:rPr>
          <w:color w:val="231F20"/>
          <w:w w:val="95"/>
          <w:sz w:val="16"/>
        </w:rPr>
        <w:t>refrain</w:t>
      </w:r>
      <w:r>
        <w:rPr>
          <w:color w:val="231F20"/>
          <w:spacing w:val="9"/>
          <w:sz w:val="16"/>
        </w:rPr>
        <w:t xml:space="preserve"> </w:t>
      </w:r>
      <w:r>
        <w:rPr>
          <w:color w:val="231F20"/>
          <w:w w:val="95"/>
          <w:sz w:val="16"/>
        </w:rPr>
        <w:t>from</w:t>
      </w:r>
      <w:r>
        <w:rPr>
          <w:color w:val="231F20"/>
          <w:spacing w:val="8"/>
          <w:sz w:val="16"/>
        </w:rPr>
        <w:t xml:space="preserve"> </w:t>
      </w:r>
      <w:r>
        <w:rPr>
          <w:color w:val="231F20"/>
          <w:w w:val="95"/>
          <w:sz w:val="16"/>
        </w:rPr>
        <w:t>unionizing,</w:t>
      </w:r>
      <w:r>
        <w:rPr>
          <w:color w:val="231F20"/>
          <w:spacing w:val="9"/>
          <w:sz w:val="16"/>
        </w:rPr>
        <w:t xml:space="preserve"> </w:t>
      </w:r>
      <w:r>
        <w:rPr>
          <w:color w:val="231F20"/>
          <w:w w:val="95"/>
          <w:sz w:val="16"/>
        </w:rPr>
        <w:t>it</w:t>
      </w:r>
      <w:r>
        <w:rPr>
          <w:color w:val="231F20"/>
          <w:spacing w:val="9"/>
          <w:sz w:val="16"/>
        </w:rPr>
        <w:t xml:space="preserve"> </w:t>
      </w:r>
      <w:r>
        <w:rPr>
          <w:color w:val="231F20"/>
          <w:w w:val="95"/>
          <w:sz w:val="16"/>
        </w:rPr>
        <w:t>is</w:t>
      </w:r>
      <w:r>
        <w:rPr>
          <w:color w:val="231F20"/>
          <w:spacing w:val="9"/>
          <w:sz w:val="16"/>
        </w:rPr>
        <w:t xml:space="preserve"> </w:t>
      </w:r>
      <w:r>
        <w:rPr>
          <w:color w:val="231F20"/>
          <w:w w:val="95"/>
          <w:sz w:val="16"/>
        </w:rPr>
        <w:t>perfectly</w:t>
      </w:r>
      <w:r>
        <w:rPr>
          <w:color w:val="231F20"/>
          <w:spacing w:val="9"/>
          <w:sz w:val="16"/>
        </w:rPr>
        <w:t xml:space="preserve"> </w:t>
      </w:r>
      <w:r>
        <w:rPr>
          <w:color w:val="231F20"/>
          <w:w w:val="95"/>
          <w:sz w:val="16"/>
        </w:rPr>
        <w:t>legal</w:t>
      </w:r>
      <w:r>
        <w:rPr>
          <w:color w:val="231F20"/>
          <w:spacing w:val="9"/>
          <w:sz w:val="16"/>
        </w:rPr>
        <w:t xml:space="preserve"> </w:t>
      </w:r>
      <w:r>
        <w:rPr>
          <w:color w:val="231F20"/>
          <w:w w:val="95"/>
          <w:sz w:val="16"/>
        </w:rPr>
        <w:t>to</w:t>
      </w:r>
      <w:r>
        <w:rPr>
          <w:color w:val="231F20"/>
          <w:spacing w:val="9"/>
          <w:sz w:val="16"/>
        </w:rPr>
        <w:t xml:space="preserve"> </w:t>
      </w:r>
      <w:r>
        <w:rPr>
          <w:color w:val="231F20"/>
          <w:w w:val="95"/>
          <w:sz w:val="16"/>
        </w:rPr>
        <w:t>tell</w:t>
      </w:r>
      <w:r>
        <w:rPr>
          <w:color w:val="231F20"/>
          <w:spacing w:val="9"/>
          <w:sz w:val="16"/>
        </w:rPr>
        <w:t xml:space="preserve"> </w:t>
      </w:r>
      <w:r>
        <w:rPr>
          <w:color w:val="231F20"/>
          <w:w w:val="95"/>
          <w:sz w:val="16"/>
        </w:rPr>
        <w:t>your</w:t>
      </w:r>
      <w:r>
        <w:rPr>
          <w:color w:val="231F20"/>
          <w:spacing w:val="9"/>
          <w:sz w:val="16"/>
        </w:rPr>
        <w:t xml:space="preserve"> </w:t>
      </w:r>
      <w:r>
        <w:rPr>
          <w:color w:val="231F20"/>
          <w:w w:val="95"/>
          <w:sz w:val="16"/>
        </w:rPr>
        <w:t>employees</w:t>
      </w:r>
      <w:r>
        <w:rPr>
          <w:color w:val="231F20"/>
          <w:spacing w:val="9"/>
          <w:sz w:val="16"/>
        </w:rPr>
        <w:t xml:space="preserve"> </w:t>
      </w:r>
      <w:r>
        <w:rPr>
          <w:color w:val="231F20"/>
          <w:w w:val="95"/>
          <w:sz w:val="16"/>
        </w:rPr>
        <w:t>that</w:t>
      </w:r>
      <w:r>
        <w:rPr>
          <w:color w:val="231F20"/>
          <w:spacing w:val="9"/>
          <w:sz w:val="16"/>
        </w:rPr>
        <w:t xml:space="preserve"> </w:t>
      </w:r>
      <w:r>
        <w:rPr>
          <w:color w:val="231F20"/>
          <w:w w:val="95"/>
          <w:sz w:val="16"/>
        </w:rPr>
        <w:t>you</w:t>
      </w:r>
      <w:r>
        <w:rPr>
          <w:color w:val="231F20"/>
          <w:spacing w:val="9"/>
          <w:sz w:val="16"/>
        </w:rPr>
        <w:t xml:space="preserve"> </w:t>
      </w:r>
      <w:r>
        <w:rPr>
          <w:color w:val="231F20"/>
          <w:w w:val="95"/>
          <w:sz w:val="16"/>
        </w:rPr>
        <w:t>do</w:t>
      </w:r>
      <w:r>
        <w:rPr>
          <w:color w:val="231F20"/>
          <w:spacing w:val="9"/>
          <w:sz w:val="16"/>
        </w:rPr>
        <w:t xml:space="preserve"> </w:t>
      </w:r>
      <w:r>
        <w:rPr>
          <w:color w:val="231F20"/>
          <w:w w:val="95"/>
          <w:sz w:val="16"/>
        </w:rPr>
        <w:t>not</w:t>
      </w:r>
      <w:r>
        <w:rPr>
          <w:color w:val="231F20"/>
          <w:spacing w:val="9"/>
          <w:sz w:val="16"/>
        </w:rPr>
        <w:t xml:space="preserve"> </w:t>
      </w:r>
      <w:r>
        <w:rPr>
          <w:color w:val="231F20"/>
          <w:w w:val="95"/>
          <w:sz w:val="16"/>
        </w:rPr>
        <w:t>believe</w:t>
      </w:r>
      <w:r>
        <w:rPr>
          <w:color w:val="231F20"/>
          <w:spacing w:val="9"/>
          <w:sz w:val="16"/>
        </w:rPr>
        <w:t xml:space="preserve"> </w:t>
      </w:r>
      <w:r>
        <w:rPr>
          <w:color w:val="231F20"/>
          <w:w w:val="95"/>
          <w:sz w:val="16"/>
        </w:rPr>
        <w:t>they</w:t>
      </w:r>
      <w:r>
        <w:rPr>
          <w:color w:val="231F20"/>
          <w:spacing w:val="9"/>
          <w:sz w:val="16"/>
        </w:rPr>
        <w:t xml:space="preserve"> </w:t>
      </w:r>
      <w:r>
        <w:rPr>
          <w:color w:val="231F20"/>
          <w:w w:val="95"/>
          <w:sz w:val="16"/>
        </w:rPr>
        <w:t>need</w:t>
      </w:r>
      <w:r>
        <w:rPr>
          <w:color w:val="231F20"/>
          <w:spacing w:val="9"/>
          <w:sz w:val="16"/>
        </w:rPr>
        <w:t xml:space="preserve"> </w:t>
      </w:r>
      <w:r>
        <w:rPr>
          <w:color w:val="231F20"/>
          <w:w w:val="95"/>
          <w:sz w:val="16"/>
        </w:rPr>
        <w:t>a</w:t>
      </w:r>
      <w:r>
        <w:rPr>
          <w:color w:val="231F20"/>
          <w:spacing w:val="9"/>
          <w:sz w:val="16"/>
        </w:rPr>
        <w:t xml:space="preserve"> </w:t>
      </w:r>
      <w:proofErr w:type="gramStart"/>
      <w:r>
        <w:rPr>
          <w:color w:val="231F20"/>
          <w:w w:val="95"/>
          <w:sz w:val="16"/>
        </w:rPr>
        <w:t>union,</w:t>
      </w:r>
      <w:r>
        <w:rPr>
          <w:color w:val="231F20"/>
          <w:spacing w:val="9"/>
          <w:sz w:val="16"/>
        </w:rPr>
        <w:t xml:space="preserve"> </w:t>
      </w:r>
      <w:r>
        <w:rPr>
          <w:color w:val="231F20"/>
          <w:w w:val="95"/>
          <w:sz w:val="16"/>
        </w:rPr>
        <w:t>and</w:t>
      </w:r>
      <w:proofErr w:type="gramEnd"/>
      <w:r>
        <w:rPr>
          <w:color w:val="231F20"/>
          <w:spacing w:val="9"/>
          <w:sz w:val="16"/>
        </w:rPr>
        <w:t xml:space="preserve"> </w:t>
      </w:r>
      <w:r>
        <w:rPr>
          <w:color w:val="231F20"/>
          <w:w w:val="95"/>
          <w:sz w:val="16"/>
        </w:rPr>
        <w:t>explain</w:t>
      </w:r>
      <w:r>
        <w:rPr>
          <w:color w:val="231F20"/>
          <w:spacing w:val="9"/>
          <w:sz w:val="16"/>
        </w:rPr>
        <w:t xml:space="preserve"> </w:t>
      </w:r>
      <w:r>
        <w:rPr>
          <w:color w:val="231F20"/>
          <w:w w:val="95"/>
          <w:sz w:val="16"/>
        </w:rPr>
        <w:t>why.</w:t>
      </w:r>
      <w:r>
        <w:rPr>
          <w:color w:val="231F20"/>
          <w:spacing w:val="9"/>
          <w:sz w:val="16"/>
        </w:rPr>
        <w:t xml:space="preserve"> </w:t>
      </w:r>
      <w:r>
        <w:rPr>
          <w:color w:val="231F20"/>
          <w:w w:val="95"/>
          <w:sz w:val="16"/>
        </w:rPr>
        <w:t xml:space="preserve">However, </w:t>
      </w:r>
      <w:r>
        <w:rPr>
          <w:color w:val="231F20"/>
          <w:sz w:val="16"/>
        </w:rPr>
        <w:t xml:space="preserve">it is important that your handbook not </w:t>
      </w:r>
      <w:r>
        <w:rPr>
          <w:color w:val="231F20"/>
          <w:sz w:val="16"/>
          <w:u w:val="single" w:color="231F20"/>
        </w:rPr>
        <w:t>require</w:t>
      </w:r>
      <w:r>
        <w:rPr>
          <w:color w:val="231F20"/>
          <w:sz w:val="16"/>
        </w:rPr>
        <w:t xml:space="preserve"> employees to adhere to your nonunion policy as a condition of employment, as the National</w:t>
      </w:r>
      <w:r>
        <w:rPr>
          <w:color w:val="231F20"/>
          <w:spacing w:val="-2"/>
          <w:sz w:val="16"/>
        </w:rPr>
        <w:t xml:space="preserve"> </w:t>
      </w:r>
      <w:r>
        <w:rPr>
          <w:color w:val="231F20"/>
          <w:sz w:val="16"/>
        </w:rPr>
        <w:t>Labor</w:t>
      </w:r>
      <w:r>
        <w:rPr>
          <w:color w:val="231F20"/>
          <w:spacing w:val="-2"/>
          <w:sz w:val="16"/>
        </w:rPr>
        <w:t xml:space="preserve"> </w:t>
      </w:r>
      <w:r>
        <w:rPr>
          <w:color w:val="231F20"/>
          <w:sz w:val="16"/>
        </w:rPr>
        <w:t>Relations</w:t>
      </w:r>
      <w:r>
        <w:rPr>
          <w:color w:val="231F20"/>
          <w:spacing w:val="-2"/>
          <w:sz w:val="16"/>
        </w:rPr>
        <w:t xml:space="preserve"> </w:t>
      </w:r>
      <w:r>
        <w:rPr>
          <w:color w:val="231F20"/>
          <w:sz w:val="16"/>
        </w:rPr>
        <w:t>Board</w:t>
      </w:r>
      <w:r>
        <w:rPr>
          <w:color w:val="231F20"/>
          <w:spacing w:val="-2"/>
          <w:sz w:val="16"/>
        </w:rPr>
        <w:t xml:space="preserve"> </w:t>
      </w:r>
      <w:r>
        <w:rPr>
          <w:color w:val="231F20"/>
          <w:sz w:val="16"/>
        </w:rPr>
        <w:t>has</w:t>
      </w:r>
      <w:r>
        <w:rPr>
          <w:color w:val="231F20"/>
          <w:spacing w:val="-2"/>
          <w:sz w:val="16"/>
        </w:rPr>
        <w:t xml:space="preserve"> </w:t>
      </w:r>
      <w:r>
        <w:rPr>
          <w:color w:val="231F20"/>
          <w:sz w:val="16"/>
        </w:rPr>
        <w:t>held</w:t>
      </w:r>
      <w:r>
        <w:rPr>
          <w:color w:val="231F20"/>
          <w:spacing w:val="-2"/>
          <w:sz w:val="16"/>
        </w:rPr>
        <w:t xml:space="preserve"> </w:t>
      </w:r>
      <w:r>
        <w:rPr>
          <w:color w:val="231F20"/>
          <w:sz w:val="16"/>
        </w:rPr>
        <w:t>that</w:t>
      </w:r>
      <w:r>
        <w:rPr>
          <w:color w:val="231F20"/>
          <w:spacing w:val="-2"/>
          <w:sz w:val="16"/>
        </w:rPr>
        <w:t xml:space="preserve"> </w:t>
      </w:r>
      <w:r>
        <w:rPr>
          <w:color w:val="231F20"/>
          <w:sz w:val="16"/>
        </w:rPr>
        <w:t>such</w:t>
      </w:r>
      <w:r>
        <w:rPr>
          <w:color w:val="231F20"/>
          <w:spacing w:val="-2"/>
          <w:sz w:val="16"/>
        </w:rPr>
        <w:t xml:space="preserve"> </w:t>
      </w:r>
      <w:r>
        <w:rPr>
          <w:color w:val="231F20"/>
          <w:sz w:val="16"/>
        </w:rPr>
        <w:t>a</w:t>
      </w:r>
      <w:r>
        <w:rPr>
          <w:color w:val="231F20"/>
          <w:spacing w:val="-2"/>
          <w:sz w:val="16"/>
        </w:rPr>
        <w:t xml:space="preserve"> </w:t>
      </w:r>
      <w:r>
        <w:rPr>
          <w:color w:val="231F20"/>
          <w:sz w:val="16"/>
        </w:rPr>
        <w:t>requirement</w:t>
      </w:r>
      <w:r>
        <w:rPr>
          <w:color w:val="231F20"/>
          <w:spacing w:val="-2"/>
          <w:sz w:val="16"/>
        </w:rPr>
        <w:t xml:space="preserve"> </w:t>
      </w:r>
      <w:r>
        <w:rPr>
          <w:color w:val="231F20"/>
          <w:sz w:val="16"/>
        </w:rPr>
        <w:t>can</w:t>
      </w:r>
      <w:r>
        <w:rPr>
          <w:color w:val="231F20"/>
          <w:spacing w:val="-2"/>
          <w:sz w:val="16"/>
        </w:rPr>
        <w:t xml:space="preserve"> </w:t>
      </w:r>
      <w:r>
        <w:rPr>
          <w:color w:val="231F20"/>
          <w:sz w:val="16"/>
        </w:rPr>
        <w:t>be</w:t>
      </w:r>
      <w:r>
        <w:rPr>
          <w:color w:val="231F20"/>
          <w:spacing w:val="-2"/>
          <w:sz w:val="16"/>
        </w:rPr>
        <w:t xml:space="preserve"> </w:t>
      </w:r>
      <w:r>
        <w:rPr>
          <w:color w:val="231F20"/>
          <w:sz w:val="16"/>
        </w:rPr>
        <w:t>found</w:t>
      </w:r>
      <w:r>
        <w:rPr>
          <w:color w:val="231F20"/>
          <w:spacing w:val="-2"/>
          <w:sz w:val="16"/>
        </w:rPr>
        <w:t xml:space="preserve"> </w:t>
      </w:r>
      <w:r>
        <w:rPr>
          <w:color w:val="231F20"/>
          <w:sz w:val="16"/>
        </w:rPr>
        <w:t>to</w:t>
      </w:r>
      <w:r>
        <w:rPr>
          <w:color w:val="231F20"/>
          <w:spacing w:val="-2"/>
          <w:sz w:val="16"/>
        </w:rPr>
        <w:t xml:space="preserve"> </w:t>
      </w:r>
      <w:r>
        <w:rPr>
          <w:color w:val="231F20"/>
          <w:sz w:val="16"/>
        </w:rPr>
        <w:t>be</w:t>
      </w:r>
      <w:r>
        <w:rPr>
          <w:color w:val="231F20"/>
          <w:spacing w:val="-2"/>
          <w:sz w:val="16"/>
        </w:rPr>
        <w:t xml:space="preserve"> </w:t>
      </w:r>
      <w:r>
        <w:rPr>
          <w:color w:val="231F20"/>
          <w:sz w:val="16"/>
        </w:rPr>
        <w:t>an</w:t>
      </w:r>
      <w:r>
        <w:rPr>
          <w:color w:val="231F20"/>
          <w:spacing w:val="-2"/>
          <w:sz w:val="16"/>
        </w:rPr>
        <w:t xml:space="preserve"> </w:t>
      </w:r>
      <w:r>
        <w:rPr>
          <w:color w:val="231F20"/>
          <w:sz w:val="16"/>
        </w:rPr>
        <w:t>unfair</w:t>
      </w:r>
      <w:r>
        <w:rPr>
          <w:color w:val="231F20"/>
          <w:spacing w:val="-2"/>
          <w:sz w:val="16"/>
        </w:rPr>
        <w:t xml:space="preserve"> </w:t>
      </w:r>
      <w:r>
        <w:rPr>
          <w:color w:val="231F20"/>
          <w:sz w:val="16"/>
        </w:rPr>
        <w:t>labor</w:t>
      </w:r>
      <w:r>
        <w:rPr>
          <w:color w:val="231F20"/>
          <w:spacing w:val="-2"/>
          <w:sz w:val="16"/>
        </w:rPr>
        <w:t xml:space="preserve"> </w:t>
      </w:r>
      <w:r>
        <w:rPr>
          <w:color w:val="231F20"/>
          <w:sz w:val="16"/>
        </w:rPr>
        <w:t>practice.</w:t>
      </w:r>
      <w:r>
        <w:rPr>
          <w:color w:val="231F20"/>
          <w:spacing w:val="-2"/>
          <w:sz w:val="16"/>
        </w:rPr>
        <w:t xml:space="preserve"> </w:t>
      </w:r>
      <w:r>
        <w:rPr>
          <w:color w:val="231F20"/>
          <w:sz w:val="16"/>
        </w:rPr>
        <w:t>It</w:t>
      </w:r>
      <w:r>
        <w:rPr>
          <w:color w:val="231F20"/>
          <w:spacing w:val="-2"/>
          <w:sz w:val="16"/>
        </w:rPr>
        <w:t xml:space="preserve"> </w:t>
      </w:r>
      <w:r>
        <w:rPr>
          <w:color w:val="231F20"/>
          <w:sz w:val="16"/>
        </w:rPr>
        <w:t>is</w:t>
      </w:r>
      <w:r>
        <w:rPr>
          <w:color w:val="231F20"/>
          <w:spacing w:val="-2"/>
          <w:sz w:val="16"/>
        </w:rPr>
        <w:t xml:space="preserve"> </w:t>
      </w:r>
      <w:r>
        <w:rPr>
          <w:color w:val="231F20"/>
          <w:sz w:val="16"/>
        </w:rPr>
        <w:t>also</w:t>
      </w:r>
      <w:r>
        <w:rPr>
          <w:color w:val="231F20"/>
          <w:spacing w:val="-2"/>
          <w:sz w:val="16"/>
        </w:rPr>
        <w:t xml:space="preserve"> </w:t>
      </w:r>
      <w:r>
        <w:rPr>
          <w:color w:val="231F20"/>
          <w:sz w:val="16"/>
        </w:rPr>
        <w:t>important</w:t>
      </w:r>
      <w:r>
        <w:rPr>
          <w:color w:val="231F20"/>
          <w:spacing w:val="-2"/>
          <w:sz w:val="16"/>
        </w:rPr>
        <w:t xml:space="preserve"> </w:t>
      </w:r>
      <w:r>
        <w:rPr>
          <w:color w:val="231F20"/>
          <w:sz w:val="16"/>
        </w:rPr>
        <w:t>that you disavow any intent to discriminate against union supporters and that your statement on unions be free of anti-union “animus.”</w:t>
      </w:r>
    </w:p>
    <w:p w14:paraId="12768212"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213" w14:textId="77777777" w:rsidR="002301E3" w:rsidRDefault="002301E3">
      <w:pPr>
        <w:pStyle w:val="BodyText"/>
      </w:pPr>
    </w:p>
    <w:p w14:paraId="12768214" w14:textId="77777777" w:rsidR="002301E3" w:rsidRDefault="002301E3">
      <w:pPr>
        <w:pStyle w:val="BodyText"/>
      </w:pPr>
    </w:p>
    <w:p w14:paraId="12768215" w14:textId="77777777" w:rsidR="002301E3" w:rsidRDefault="002301E3">
      <w:pPr>
        <w:pStyle w:val="BodyText"/>
      </w:pPr>
    </w:p>
    <w:p w14:paraId="12768216" w14:textId="77777777" w:rsidR="002301E3" w:rsidRDefault="002301E3">
      <w:pPr>
        <w:pStyle w:val="BodyText"/>
      </w:pPr>
    </w:p>
    <w:p w14:paraId="12768217" w14:textId="77777777" w:rsidR="002301E3" w:rsidRDefault="002301E3">
      <w:pPr>
        <w:pStyle w:val="BodyText"/>
      </w:pPr>
    </w:p>
    <w:p w14:paraId="12768218" w14:textId="77777777" w:rsidR="002301E3" w:rsidRDefault="002301E3">
      <w:pPr>
        <w:pStyle w:val="BodyText"/>
        <w:spacing w:before="8" w:after="1"/>
        <w:rPr>
          <w:sz w:val="25"/>
        </w:rPr>
      </w:pPr>
    </w:p>
    <w:p w14:paraId="12768219" w14:textId="77777777" w:rsidR="002301E3" w:rsidRDefault="000C2AF2">
      <w:pPr>
        <w:pStyle w:val="BodyText"/>
        <w:spacing w:line="20" w:lineRule="exact"/>
        <w:ind w:left="680"/>
        <w:rPr>
          <w:sz w:val="2"/>
        </w:rPr>
      </w:pPr>
      <w:r>
        <w:rPr>
          <w:sz w:val="2"/>
        </w:rPr>
      </w:r>
      <w:r>
        <w:rPr>
          <w:sz w:val="2"/>
        </w:rPr>
        <w:pict w14:anchorId="12768675">
          <v:group id="docshapegroup34" o:spid="_x0000_s1100" style="width:486pt;height:.25pt;mso-position-horizontal-relative:char;mso-position-vertical-relative:line" coordsize="9720,5">
            <v:line id="_x0000_s1101" style="position:absolute" from="0,3" to="9720,3" strokecolor="#231f20" strokeweight=".25pt"/>
            <w10:anchorlock/>
          </v:group>
        </w:pict>
      </w:r>
    </w:p>
    <w:p w14:paraId="1276821A" w14:textId="77777777" w:rsidR="002301E3" w:rsidRDefault="000C2AF2">
      <w:pPr>
        <w:pStyle w:val="Heading1"/>
        <w:spacing w:line="249" w:lineRule="auto"/>
        <w:ind w:left="2893" w:right="1789" w:hanging="937"/>
        <w:jc w:val="left"/>
      </w:pPr>
      <w:r>
        <w:pict w14:anchorId="12768676">
          <v:shape id="docshape35" o:spid="_x0000_s1099" style="position:absolute;left:0;text-align:left;margin-left:54pt;margin-top:75.7pt;width:486pt;height:.1pt;z-index:-15714816;mso-wrap-distance-left:0;mso-wrap-distance-right:0;mso-position-horizontal-relative:page" coordorigin="1080,1514" coordsize="9720,0" path="m1080,1514r9720,e" filled="f" strokecolor="#231f20" strokeweight=".25pt">
            <v:path arrowok="t"/>
            <w10:wrap type="topAndBottom" anchorx="page"/>
          </v:shape>
        </w:pict>
      </w:r>
      <w:r>
        <w:rPr>
          <w:color w:val="231F20"/>
          <w:w w:val="90"/>
        </w:rPr>
        <w:t xml:space="preserve">EMPLOYMENT PRACTICES </w:t>
      </w:r>
      <w:r>
        <w:rPr>
          <w:color w:val="231F20"/>
          <w:spacing w:val="9"/>
          <w:w w:val="95"/>
        </w:rPr>
        <w:t xml:space="preserve">AND </w:t>
      </w:r>
      <w:r>
        <w:rPr>
          <w:color w:val="231F20"/>
          <w:w w:val="95"/>
        </w:rPr>
        <w:t>PROCEDURES</w:t>
      </w:r>
    </w:p>
    <w:p w14:paraId="1276821B" w14:textId="77777777" w:rsidR="002301E3" w:rsidRDefault="002301E3">
      <w:pPr>
        <w:pStyle w:val="BodyText"/>
        <w:spacing w:before="5"/>
        <w:rPr>
          <w:sz w:val="88"/>
        </w:rPr>
      </w:pPr>
    </w:p>
    <w:p w14:paraId="1276821C" w14:textId="77777777" w:rsidR="002301E3" w:rsidRDefault="000C2AF2">
      <w:pPr>
        <w:pStyle w:val="Heading2"/>
        <w:ind w:left="680"/>
        <w:rPr>
          <w:sz w:val="21"/>
        </w:rPr>
      </w:pPr>
      <w:r>
        <w:rPr>
          <w:color w:val="D2232A"/>
          <w:w w:val="90"/>
        </w:rPr>
        <w:t>INTRODUCTORY</w:t>
      </w:r>
      <w:r>
        <w:rPr>
          <w:color w:val="D2232A"/>
          <w:spacing w:val="43"/>
        </w:rPr>
        <w:t xml:space="preserve"> </w:t>
      </w:r>
      <w:r>
        <w:rPr>
          <w:color w:val="D2232A"/>
          <w:spacing w:val="-2"/>
        </w:rPr>
        <w:t>PERIOD</w:t>
      </w:r>
      <w:r>
        <w:rPr>
          <w:color w:val="D2232A"/>
          <w:spacing w:val="-2"/>
          <w:position w:val="12"/>
          <w:sz w:val="21"/>
        </w:rPr>
        <w:t>9</w:t>
      </w:r>
    </w:p>
    <w:p w14:paraId="1276821D" w14:textId="77777777" w:rsidR="002301E3" w:rsidRDefault="000C2AF2">
      <w:pPr>
        <w:pStyle w:val="BodyText"/>
        <w:spacing w:before="376" w:line="292" w:lineRule="auto"/>
        <w:ind w:left="680" w:right="1557"/>
      </w:pPr>
      <w:r>
        <w:rPr>
          <w:color w:val="231F20"/>
        </w:rPr>
        <w:t>Your</w:t>
      </w:r>
      <w:r>
        <w:rPr>
          <w:color w:val="231F20"/>
          <w:spacing w:val="-7"/>
        </w:rPr>
        <w:t xml:space="preserve"> </w:t>
      </w:r>
      <w:r>
        <w:rPr>
          <w:color w:val="231F20"/>
        </w:rPr>
        <w:t>first</w:t>
      </w:r>
      <w:r>
        <w:rPr>
          <w:color w:val="231F20"/>
          <w:spacing w:val="-7"/>
        </w:rPr>
        <w:t xml:space="preserve"> </w:t>
      </w:r>
      <w:r>
        <w:rPr>
          <w:color w:val="231F20"/>
        </w:rPr>
        <w:t>90</w:t>
      </w:r>
      <w:r>
        <w:rPr>
          <w:color w:val="231F20"/>
          <w:spacing w:val="-7"/>
        </w:rPr>
        <w:t xml:space="preserve"> </w:t>
      </w:r>
      <w:r>
        <w:rPr>
          <w:color w:val="231F20"/>
        </w:rPr>
        <w:t>days</w:t>
      </w:r>
      <w:r>
        <w:rPr>
          <w:color w:val="231F20"/>
          <w:spacing w:val="-7"/>
        </w:rPr>
        <w:t xml:space="preserve"> </w:t>
      </w:r>
      <w:r>
        <w:rPr>
          <w:color w:val="231F20"/>
        </w:rPr>
        <w:t>of</w:t>
      </w:r>
      <w:r>
        <w:rPr>
          <w:color w:val="231F20"/>
          <w:spacing w:val="-7"/>
        </w:rPr>
        <w:t xml:space="preserve"> </w:t>
      </w:r>
      <w:r>
        <w:rPr>
          <w:color w:val="231F20"/>
        </w:rPr>
        <w:t>continuous</w:t>
      </w:r>
      <w:r>
        <w:rPr>
          <w:color w:val="231F20"/>
          <w:spacing w:val="-7"/>
        </w:rPr>
        <w:t xml:space="preserve"> </w:t>
      </w:r>
      <w:r>
        <w:rPr>
          <w:color w:val="231F20"/>
        </w:rPr>
        <w:t>employment</w:t>
      </w:r>
      <w:r>
        <w:rPr>
          <w:color w:val="231F20"/>
          <w:spacing w:val="-7"/>
        </w:rPr>
        <w:t xml:space="preserve"> </w:t>
      </w:r>
      <w:r>
        <w:rPr>
          <w:color w:val="231F20"/>
        </w:rPr>
        <w:t>will</w:t>
      </w:r>
      <w:r>
        <w:rPr>
          <w:color w:val="231F20"/>
          <w:spacing w:val="-7"/>
        </w:rPr>
        <w:t xml:space="preserve"> </w:t>
      </w:r>
      <w:r>
        <w:rPr>
          <w:color w:val="231F20"/>
        </w:rPr>
        <w:t>no</w:t>
      </w:r>
      <w:r>
        <w:rPr>
          <w:color w:val="231F20"/>
          <w:spacing w:val="-7"/>
        </w:rPr>
        <w:t xml:space="preserve"> </w:t>
      </w:r>
      <w:r>
        <w:rPr>
          <w:color w:val="231F20"/>
        </w:rPr>
        <w:t>doubt</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learning</w:t>
      </w:r>
      <w:r>
        <w:rPr>
          <w:color w:val="231F20"/>
          <w:spacing w:val="-7"/>
        </w:rPr>
        <w:t xml:space="preserve"> </w:t>
      </w:r>
      <w:r>
        <w:rPr>
          <w:color w:val="231F20"/>
        </w:rPr>
        <w:t>experience.</w:t>
      </w:r>
      <w:r>
        <w:rPr>
          <w:color w:val="231F20"/>
          <w:spacing w:val="-7"/>
        </w:rPr>
        <w:t xml:space="preserve"> </w:t>
      </w:r>
      <w:r>
        <w:rPr>
          <w:color w:val="231F20"/>
        </w:rPr>
        <w:t>You</w:t>
      </w:r>
      <w:r>
        <w:rPr>
          <w:color w:val="231F20"/>
          <w:spacing w:val="-7"/>
        </w:rPr>
        <w:t xml:space="preserve"> </w:t>
      </w:r>
      <w:r>
        <w:rPr>
          <w:color w:val="231F20"/>
        </w:rPr>
        <w:t>will</w:t>
      </w:r>
      <w:r>
        <w:rPr>
          <w:color w:val="231F20"/>
          <w:spacing w:val="-7"/>
        </w:rPr>
        <w:t xml:space="preserve"> </w:t>
      </w:r>
      <w:r>
        <w:rPr>
          <w:color w:val="231F20"/>
        </w:rPr>
        <w:t>learn</w:t>
      </w:r>
      <w:r>
        <w:rPr>
          <w:color w:val="231F20"/>
          <w:spacing w:val="-7"/>
        </w:rPr>
        <w:t xml:space="preserve"> </w:t>
      </w:r>
      <w:r>
        <w:rPr>
          <w:color w:val="231F20"/>
        </w:rPr>
        <w:t>your</w:t>
      </w:r>
      <w:r>
        <w:rPr>
          <w:color w:val="231F20"/>
          <w:spacing w:val="-7"/>
        </w:rPr>
        <w:t xml:space="preserve"> </w:t>
      </w:r>
      <w:r>
        <w:rPr>
          <w:color w:val="231F20"/>
        </w:rPr>
        <w:t xml:space="preserve">job </w:t>
      </w:r>
      <w:r>
        <w:rPr>
          <w:color w:val="231F20"/>
          <w:w w:val="95"/>
        </w:rPr>
        <w:t xml:space="preserve">duties and responsibilities, get acquainted with your supervisor(s) and fellow employees, and familiarize yourself </w:t>
      </w:r>
      <w:r>
        <w:rPr>
          <w:color w:val="231F20"/>
        </w:rPr>
        <w:t>with</w:t>
      </w:r>
      <w:r>
        <w:rPr>
          <w:color w:val="231F20"/>
          <w:spacing w:val="-6"/>
        </w:rPr>
        <w:t xml:space="preserve"> </w:t>
      </w:r>
      <w:r>
        <w:rPr>
          <w:color w:val="231F20"/>
        </w:rPr>
        <w:t>the</w:t>
      </w:r>
      <w:r>
        <w:rPr>
          <w:color w:val="231F20"/>
          <w:spacing w:val="-6"/>
        </w:rPr>
        <w:t xml:space="preserve"> </w:t>
      </w:r>
      <w:r>
        <w:rPr>
          <w:color w:val="231F20"/>
        </w:rPr>
        <w:t>Company</w:t>
      </w:r>
      <w:r>
        <w:rPr>
          <w:color w:val="231F20"/>
          <w:spacing w:val="-6"/>
        </w:rPr>
        <w:t xml:space="preserve"> </w:t>
      </w:r>
      <w:r>
        <w:rPr>
          <w:color w:val="231F20"/>
        </w:rPr>
        <w:t>in</w:t>
      </w:r>
      <w:r>
        <w:rPr>
          <w:color w:val="231F20"/>
          <w:spacing w:val="-6"/>
        </w:rPr>
        <w:t xml:space="preserve"> </w:t>
      </w:r>
      <w:r>
        <w:rPr>
          <w:color w:val="231F20"/>
        </w:rPr>
        <w:t>general.</w:t>
      </w:r>
      <w:r>
        <w:rPr>
          <w:color w:val="231F20"/>
          <w:spacing w:val="-6"/>
        </w:rPr>
        <w:t xml:space="preserve"> </w:t>
      </w:r>
      <w:r>
        <w:rPr>
          <w:color w:val="231F20"/>
        </w:rPr>
        <w:t>We</w:t>
      </w:r>
      <w:r>
        <w:rPr>
          <w:color w:val="231F20"/>
          <w:spacing w:val="-6"/>
        </w:rPr>
        <w:t xml:space="preserve"> </w:t>
      </w:r>
      <w:r>
        <w:rPr>
          <w:color w:val="231F20"/>
        </w:rPr>
        <w:t>refer</w:t>
      </w:r>
      <w:r>
        <w:rPr>
          <w:color w:val="231F20"/>
          <w:spacing w:val="-6"/>
        </w:rPr>
        <w:t xml:space="preserve"> </w:t>
      </w:r>
      <w:r>
        <w:rPr>
          <w:color w:val="231F20"/>
        </w:rPr>
        <w:t>to</w:t>
      </w:r>
      <w:r>
        <w:rPr>
          <w:color w:val="231F20"/>
          <w:spacing w:val="-6"/>
        </w:rPr>
        <w:t xml:space="preserve"> </w:t>
      </w:r>
      <w:r>
        <w:rPr>
          <w:color w:val="231F20"/>
        </w:rPr>
        <w:t>this</w:t>
      </w:r>
      <w:r>
        <w:rPr>
          <w:color w:val="231F20"/>
          <w:spacing w:val="-6"/>
        </w:rPr>
        <w:t xml:space="preserve"> </w:t>
      </w:r>
      <w:r>
        <w:rPr>
          <w:color w:val="231F20"/>
        </w:rPr>
        <w:t>initial</w:t>
      </w:r>
      <w:r>
        <w:rPr>
          <w:color w:val="231F20"/>
          <w:spacing w:val="-6"/>
        </w:rPr>
        <w:t xml:space="preserve"> </w:t>
      </w:r>
      <w:r>
        <w:rPr>
          <w:color w:val="231F20"/>
        </w:rPr>
        <w:t>period</w:t>
      </w:r>
      <w:r>
        <w:rPr>
          <w:color w:val="231F20"/>
          <w:spacing w:val="-6"/>
        </w:rPr>
        <w:t xml:space="preserve"> </w:t>
      </w:r>
      <w:r>
        <w:rPr>
          <w:color w:val="231F20"/>
        </w:rPr>
        <w:t>of</w:t>
      </w:r>
      <w:r>
        <w:rPr>
          <w:color w:val="231F20"/>
          <w:spacing w:val="-6"/>
        </w:rPr>
        <w:t xml:space="preserve"> </w:t>
      </w:r>
      <w:r>
        <w:rPr>
          <w:color w:val="231F20"/>
        </w:rPr>
        <w:t>employment</w:t>
      </w:r>
      <w:r>
        <w:rPr>
          <w:color w:val="231F20"/>
          <w:spacing w:val="-6"/>
        </w:rPr>
        <w:t xml:space="preserve"> </w:t>
      </w:r>
      <w:r>
        <w:rPr>
          <w:color w:val="231F20"/>
        </w:rPr>
        <w:t>as</w:t>
      </w:r>
      <w:r>
        <w:rPr>
          <w:color w:val="231F20"/>
          <w:spacing w:val="-6"/>
        </w:rPr>
        <w:t xml:space="preserve"> </w:t>
      </w:r>
      <w:r>
        <w:rPr>
          <w:color w:val="231F20"/>
        </w:rPr>
        <w:t>your</w:t>
      </w:r>
      <w:r>
        <w:rPr>
          <w:color w:val="231F20"/>
          <w:spacing w:val="-6"/>
        </w:rPr>
        <w:t xml:space="preserve"> </w:t>
      </w:r>
      <w:r>
        <w:rPr>
          <w:color w:val="231F20"/>
        </w:rPr>
        <w:t>introductory</w:t>
      </w:r>
      <w:r>
        <w:rPr>
          <w:color w:val="231F20"/>
          <w:spacing w:val="-6"/>
        </w:rPr>
        <w:t xml:space="preserve"> </w:t>
      </w:r>
      <w:r>
        <w:rPr>
          <w:color w:val="231F20"/>
        </w:rPr>
        <w:t>period.</w:t>
      </w:r>
      <w:r>
        <w:rPr>
          <w:color w:val="231F20"/>
          <w:spacing w:val="-6"/>
        </w:rPr>
        <w:t xml:space="preserve"> </w:t>
      </w:r>
      <w:r>
        <w:rPr>
          <w:color w:val="231F20"/>
        </w:rPr>
        <w:t>Any significant</w:t>
      </w:r>
      <w:r>
        <w:rPr>
          <w:color w:val="231F20"/>
          <w:spacing w:val="-4"/>
        </w:rPr>
        <w:t xml:space="preserve"> </w:t>
      </w:r>
      <w:r>
        <w:rPr>
          <w:color w:val="231F20"/>
        </w:rPr>
        <w:t>absence</w:t>
      </w:r>
      <w:r>
        <w:rPr>
          <w:color w:val="231F20"/>
          <w:spacing w:val="-4"/>
        </w:rPr>
        <w:t xml:space="preserve"> </w:t>
      </w:r>
      <w:r>
        <w:rPr>
          <w:color w:val="231F20"/>
        </w:rPr>
        <w:t>will</w:t>
      </w:r>
      <w:r>
        <w:rPr>
          <w:color w:val="231F20"/>
          <w:spacing w:val="-4"/>
        </w:rPr>
        <w:t xml:space="preserve"> </w:t>
      </w:r>
      <w:r>
        <w:rPr>
          <w:color w:val="231F20"/>
        </w:rPr>
        <w:t>automati</w:t>
      </w:r>
      <w:r>
        <w:rPr>
          <w:color w:val="231F20"/>
        </w:rPr>
        <w:t>cally</w:t>
      </w:r>
      <w:r>
        <w:rPr>
          <w:color w:val="231F20"/>
          <w:spacing w:val="-4"/>
        </w:rPr>
        <w:t xml:space="preserve"> </w:t>
      </w:r>
      <w:r>
        <w:rPr>
          <w:color w:val="231F20"/>
        </w:rPr>
        <w:t>extend</w:t>
      </w:r>
      <w:r>
        <w:rPr>
          <w:color w:val="231F20"/>
          <w:spacing w:val="-4"/>
        </w:rPr>
        <w:t xml:space="preserve"> </w:t>
      </w:r>
      <w:r>
        <w:rPr>
          <w:color w:val="231F20"/>
        </w:rPr>
        <w:t>the</w:t>
      </w:r>
      <w:r>
        <w:rPr>
          <w:color w:val="231F20"/>
          <w:spacing w:val="-4"/>
        </w:rPr>
        <w:t xml:space="preserve"> </w:t>
      </w:r>
      <w:r>
        <w:rPr>
          <w:color w:val="231F20"/>
        </w:rPr>
        <w:t>introductory</w:t>
      </w:r>
      <w:r>
        <w:rPr>
          <w:color w:val="231F20"/>
          <w:spacing w:val="-4"/>
        </w:rPr>
        <w:t xml:space="preserve"> </w:t>
      </w:r>
      <w:r>
        <w:rPr>
          <w:color w:val="231F20"/>
        </w:rPr>
        <w:t>period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length</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absence.</w:t>
      </w:r>
    </w:p>
    <w:p w14:paraId="1276821E" w14:textId="77777777" w:rsidR="002301E3" w:rsidRDefault="000C2AF2">
      <w:pPr>
        <w:pStyle w:val="BodyText"/>
        <w:spacing w:before="178" w:line="292" w:lineRule="auto"/>
        <w:ind w:left="680" w:right="1557"/>
      </w:pPr>
      <w:r>
        <w:rPr>
          <w:color w:val="231F20"/>
        </w:rPr>
        <w:t>While</w:t>
      </w:r>
      <w:r>
        <w:rPr>
          <w:color w:val="231F20"/>
          <w:spacing w:val="-14"/>
        </w:rPr>
        <w:t xml:space="preserve"> </w:t>
      </w:r>
      <w:r>
        <w:rPr>
          <w:color w:val="231F20"/>
        </w:rPr>
        <w:t>we</w:t>
      </w:r>
      <w:r>
        <w:rPr>
          <w:color w:val="231F20"/>
          <w:spacing w:val="-14"/>
        </w:rPr>
        <w:t xml:space="preserve"> </w:t>
      </w:r>
      <w:r>
        <w:rPr>
          <w:color w:val="231F20"/>
        </w:rPr>
        <w:t>understand</w:t>
      </w:r>
      <w:r>
        <w:rPr>
          <w:color w:val="231F20"/>
          <w:spacing w:val="-14"/>
        </w:rPr>
        <w:t xml:space="preserve"> </w:t>
      </w:r>
      <w:r>
        <w:rPr>
          <w:color w:val="231F20"/>
        </w:rPr>
        <w:t>that</w:t>
      </w:r>
      <w:r>
        <w:rPr>
          <w:color w:val="231F20"/>
          <w:spacing w:val="-14"/>
        </w:rPr>
        <w:t xml:space="preserve"> </w:t>
      </w:r>
      <w:r>
        <w:rPr>
          <w:color w:val="231F20"/>
        </w:rPr>
        <w:t>you</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learning</w:t>
      </w:r>
      <w:r>
        <w:rPr>
          <w:color w:val="231F20"/>
          <w:spacing w:val="-14"/>
        </w:rPr>
        <w:t xml:space="preserve"> </w:t>
      </w:r>
      <w:r>
        <w:rPr>
          <w:color w:val="231F20"/>
        </w:rPr>
        <w:t>a</w:t>
      </w:r>
      <w:r>
        <w:rPr>
          <w:color w:val="231F20"/>
          <w:spacing w:val="-14"/>
        </w:rPr>
        <w:t xml:space="preserve"> </w:t>
      </w:r>
      <w:r>
        <w:rPr>
          <w:color w:val="231F20"/>
        </w:rPr>
        <w:t>lot</w:t>
      </w:r>
      <w:r>
        <w:rPr>
          <w:color w:val="231F20"/>
          <w:spacing w:val="-13"/>
        </w:rPr>
        <w:t xml:space="preserve"> </w:t>
      </w:r>
      <w:r>
        <w:rPr>
          <w:color w:val="231F20"/>
        </w:rPr>
        <w:t>about</w:t>
      </w:r>
      <w:r>
        <w:rPr>
          <w:color w:val="231F20"/>
          <w:spacing w:val="-14"/>
        </w:rPr>
        <w:t xml:space="preserve"> </w:t>
      </w:r>
      <w:r>
        <w:rPr>
          <w:color w:val="231F20"/>
        </w:rPr>
        <w:t>your</w:t>
      </w:r>
      <w:r>
        <w:rPr>
          <w:color w:val="231F20"/>
          <w:spacing w:val="-14"/>
        </w:rPr>
        <w:t xml:space="preserve"> </w:t>
      </w:r>
      <w:r>
        <w:rPr>
          <w:color w:val="231F20"/>
        </w:rPr>
        <w:t>new</w:t>
      </w:r>
      <w:r>
        <w:rPr>
          <w:color w:val="231F20"/>
          <w:spacing w:val="-14"/>
        </w:rPr>
        <w:t xml:space="preserve"> </w:t>
      </w:r>
      <w:r>
        <w:rPr>
          <w:color w:val="231F20"/>
        </w:rPr>
        <w:t>job,</w:t>
      </w:r>
      <w:r>
        <w:rPr>
          <w:color w:val="231F20"/>
          <w:spacing w:val="-14"/>
        </w:rPr>
        <w:t xml:space="preserve"> </w:t>
      </w:r>
      <w:r>
        <w:rPr>
          <w:color w:val="231F20"/>
        </w:rPr>
        <w:t>you</w:t>
      </w:r>
      <w:r>
        <w:rPr>
          <w:color w:val="231F20"/>
          <w:spacing w:val="-14"/>
        </w:rPr>
        <w:t xml:space="preserve"> </w:t>
      </w:r>
      <w:r>
        <w:rPr>
          <w:color w:val="231F20"/>
        </w:rPr>
        <w:t>are</w:t>
      </w:r>
      <w:r>
        <w:rPr>
          <w:color w:val="231F20"/>
          <w:spacing w:val="-14"/>
        </w:rPr>
        <w:t xml:space="preserve"> </w:t>
      </w:r>
      <w:r>
        <w:rPr>
          <w:color w:val="231F20"/>
        </w:rPr>
        <w:t>still</w:t>
      </w:r>
      <w:r>
        <w:rPr>
          <w:color w:val="231F20"/>
          <w:spacing w:val="-14"/>
        </w:rPr>
        <w:t xml:space="preserve"> </w:t>
      </w:r>
      <w:r>
        <w:rPr>
          <w:color w:val="231F20"/>
        </w:rPr>
        <w:t>expected</w:t>
      </w:r>
      <w:r>
        <w:rPr>
          <w:color w:val="231F20"/>
          <w:spacing w:val="-14"/>
        </w:rPr>
        <w:t xml:space="preserve"> </w:t>
      </w:r>
      <w:r>
        <w:rPr>
          <w:color w:val="231F20"/>
        </w:rPr>
        <w:t>to</w:t>
      </w:r>
      <w:r>
        <w:rPr>
          <w:color w:val="231F20"/>
          <w:spacing w:val="-13"/>
        </w:rPr>
        <w:t xml:space="preserve"> </w:t>
      </w:r>
      <w:r>
        <w:rPr>
          <w:color w:val="231F20"/>
        </w:rPr>
        <w:t xml:space="preserve">perform </w:t>
      </w:r>
      <w:proofErr w:type="gramStart"/>
      <w:r>
        <w:rPr>
          <w:color w:val="231F20"/>
          <w:w w:val="95"/>
        </w:rPr>
        <w:t>satisfactorily</w:t>
      </w:r>
      <w:proofErr w:type="gramEnd"/>
      <w:r>
        <w:rPr>
          <w:color w:val="231F20"/>
          <w:spacing w:val="-1"/>
          <w:w w:val="95"/>
        </w:rPr>
        <w:t xml:space="preserve"> </w:t>
      </w:r>
      <w:r>
        <w:rPr>
          <w:color w:val="231F20"/>
          <w:w w:val="95"/>
        </w:rPr>
        <w:t>and</w:t>
      </w:r>
      <w:r>
        <w:rPr>
          <w:color w:val="231F20"/>
          <w:spacing w:val="-1"/>
          <w:w w:val="95"/>
        </w:rPr>
        <w:t xml:space="preserve"> </w:t>
      </w:r>
      <w:r>
        <w:rPr>
          <w:color w:val="231F20"/>
          <w:w w:val="95"/>
        </w:rPr>
        <w:t>your</w:t>
      </w:r>
      <w:r>
        <w:rPr>
          <w:color w:val="231F20"/>
          <w:spacing w:val="-1"/>
          <w:w w:val="95"/>
        </w:rPr>
        <w:t xml:space="preserve"> </w:t>
      </w:r>
      <w:r>
        <w:rPr>
          <w:color w:val="231F20"/>
          <w:w w:val="95"/>
        </w:rPr>
        <w:t>performance</w:t>
      </w:r>
      <w:r>
        <w:rPr>
          <w:color w:val="231F20"/>
          <w:spacing w:val="-1"/>
          <w:w w:val="95"/>
        </w:rPr>
        <w:t xml:space="preserve"> </w:t>
      </w:r>
      <w:r>
        <w:rPr>
          <w:color w:val="231F20"/>
          <w:w w:val="95"/>
        </w:rPr>
        <w:t>will</w:t>
      </w:r>
      <w:r>
        <w:rPr>
          <w:color w:val="231F20"/>
          <w:spacing w:val="-1"/>
          <w:w w:val="95"/>
        </w:rPr>
        <w:t xml:space="preserve"> </w:t>
      </w:r>
      <w:r>
        <w:rPr>
          <w:color w:val="231F20"/>
          <w:w w:val="95"/>
        </w:rPr>
        <w:t>be</w:t>
      </w:r>
      <w:r>
        <w:rPr>
          <w:color w:val="231F20"/>
          <w:spacing w:val="-1"/>
          <w:w w:val="95"/>
        </w:rPr>
        <w:t xml:space="preserve"> </w:t>
      </w:r>
      <w:r>
        <w:rPr>
          <w:color w:val="231F20"/>
          <w:w w:val="95"/>
        </w:rPr>
        <w:t>reviewed</w:t>
      </w:r>
      <w:r>
        <w:rPr>
          <w:color w:val="231F20"/>
          <w:spacing w:val="-1"/>
          <w:w w:val="95"/>
        </w:rPr>
        <w:t xml:space="preserve"> </w:t>
      </w:r>
      <w:r>
        <w:rPr>
          <w:color w:val="231F20"/>
          <w:w w:val="95"/>
        </w:rPr>
        <w:t>closely.</w:t>
      </w:r>
      <w:r>
        <w:rPr>
          <w:color w:val="231F20"/>
          <w:spacing w:val="-1"/>
          <w:w w:val="95"/>
        </w:rPr>
        <w:t xml:space="preserve"> </w:t>
      </w:r>
      <w:r>
        <w:rPr>
          <w:color w:val="231F20"/>
          <w:w w:val="95"/>
        </w:rPr>
        <w:t>Either</w:t>
      </w:r>
      <w:r>
        <w:rPr>
          <w:color w:val="231F20"/>
          <w:spacing w:val="-1"/>
          <w:w w:val="95"/>
        </w:rPr>
        <w:t xml:space="preserve"> </w:t>
      </w:r>
      <w:r>
        <w:rPr>
          <w:color w:val="231F20"/>
          <w:w w:val="95"/>
        </w:rPr>
        <w:t>you</w:t>
      </w:r>
      <w:r>
        <w:rPr>
          <w:color w:val="231F20"/>
          <w:spacing w:val="-1"/>
          <w:w w:val="95"/>
        </w:rPr>
        <w:t xml:space="preserve"> </w:t>
      </w:r>
      <w:r>
        <w:rPr>
          <w:color w:val="231F20"/>
          <w:w w:val="95"/>
        </w:rPr>
        <w:t>or</w:t>
      </w:r>
      <w:r>
        <w:rPr>
          <w:color w:val="231F20"/>
          <w:spacing w:val="-1"/>
          <w:w w:val="95"/>
        </w:rPr>
        <w:t xml:space="preserve"> </w:t>
      </w:r>
      <w:r>
        <w:rPr>
          <w:color w:val="231F20"/>
          <w:w w:val="95"/>
        </w:rPr>
        <w:t>the</w:t>
      </w:r>
      <w:r>
        <w:rPr>
          <w:color w:val="231F20"/>
          <w:spacing w:val="-1"/>
          <w:w w:val="95"/>
        </w:rPr>
        <w:t xml:space="preserve"> </w:t>
      </w:r>
      <w:r>
        <w:rPr>
          <w:color w:val="231F20"/>
          <w:w w:val="95"/>
        </w:rPr>
        <w:t>Company</w:t>
      </w:r>
      <w:r>
        <w:rPr>
          <w:color w:val="231F20"/>
          <w:spacing w:val="-1"/>
          <w:w w:val="95"/>
        </w:rPr>
        <w:t xml:space="preserve"> </w:t>
      </w:r>
      <w:r>
        <w:rPr>
          <w:color w:val="231F20"/>
          <w:w w:val="95"/>
        </w:rPr>
        <w:t>may</w:t>
      </w:r>
      <w:r>
        <w:rPr>
          <w:color w:val="231F20"/>
          <w:spacing w:val="-1"/>
          <w:w w:val="95"/>
        </w:rPr>
        <w:t xml:space="preserve"> </w:t>
      </w:r>
      <w:r>
        <w:rPr>
          <w:color w:val="231F20"/>
          <w:w w:val="95"/>
        </w:rPr>
        <w:t>end</w:t>
      </w:r>
      <w:r>
        <w:rPr>
          <w:color w:val="231F20"/>
          <w:spacing w:val="-1"/>
          <w:w w:val="95"/>
        </w:rPr>
        <w:t xml:space="preserve"> </w:t>
      </w:r>
      <w:r>
        <w:rPr>
          <w:color w:val="231F20"/>
          <w:w w:val="95"/>
        </w:rPr>
        <w:t>the</w:t>
      </w:r>
      <w:r>
        <w:rPr>
          <w:color w:val="231F20"/>
          <w:spacing w:val="-1"/>
          <w:w w:val="95"/>
        </w:rPr>
        <w:t xml:space="preserve"> </w:t>
      </w:r>
      <w:r>
        <w:rPr>
          <w:color w:val="231F20"/>
          <w:w w:val="95"/>
        </w:rPr>
        <w:t xml:space="preserve">employment </w:t>
      </w:r>
      <w:r>
        <w:rPr>
          <w:color w:val="231F20"/>
          <w:spacing w:val="-2"/>
        </w:rPr>
        <w:t>relationship</w:t>
      </w:r>
      <w:r>
        <w:rPr>
          <w:color w:val="231F20"/>
          <w:spacing w:val="-8"/>
        </w:rPr>
        <w:t xml:space="preserve"> </w:t>
      </w:r>
      <w:r>
        <w:rPr>
          <w:color w:val="231F20"/>
          <w:spacing w:val="-2"/>
        </w:rPr>
        <w:t>at-will</w:t>
      </w:r>
      <w:r>
        <w:rPr>
          <w:color w:val="231F20"/>
          <w:spacing w:val="-8"/>
        </w:rPr>
        <w:t xml:space="preserve"> </w:t>
      </w:r>
      <w:r>
        <w:rPr>
          <w:color w:val="231F20"/>
          <w:spacing w:val="-2"/>
        </w:rPr>
        <w:t>at</w:t>
      </w:r>
      <w:r>
        <w:rPr>
          <w:color w:val="231F20"/>
          <w:spacing w:val="-8"/>
        </w:rPr>
        <w:t xml:space="preserve"> </w:t>
      </w:r>
      <w:r>
        <w:rPr>
          <w:color w:val="231F20"/>
          <w:spacing w:val="-2"/>
        </w:rPr>
        <w:t>any</w:t>
      </w:r>
      <w:r>
        <w:rPr>
          <w:color w:val="231F20"/>
          <w:spacing w:val="-8"/>
        </w:rPr>
        <w:t xml:space="preserve"> </w:t>
      </w:r>
      <w:r>
        <w:rPr>
          <w:color w:val="231F20"/>
          <w:spacing w:val="-2"/>
        </w:rPr>
        <w:t>time</w:t>
      </w:r>
      <w:r>
        <w:rPr>
          <w:color w:val="231F20"/>
          <w:spacing w:val="-8"/>
        </w:rPr>
        <w:t xml:space="preserve"> </w:t>
      </w:r>
      <w:r>
        <w:rPr>
          <w:color w:val="231F20"/>
          <w:spacing w:val="-2"/>
        </w:rPr>
        <w:t>during</w:t>
      </w:r>
      <w:r>
        <w:rPr>
          <w:color w:val="231F20"/>
          <w:spacing w:val="-8"/>
        </w:rPr>
        <w:t xml:space="preserve"> </w:t>
      </w:r>
      <w:r>
        <w:rPr>
          <w:color w:val="231F20"/>
          <w:spacing w:val="-2"/>
        </w:rPr>
        <w:t>or</w:t>
      </w:r>
      <w:r>
        <w:rPr>
          <w:color w:val="231F20"/>
          <w:spacing w:val="-8"/>
        </w:rPr>
        <w:t xml:space="preserve"> </w:t>
      </w:r>
      <w:r>
        <w:rPr>
          <w:color w:val="231F20"/>
          <w:spacing w:val="-2"/>
        </w:rPr>
        <w:t>after</w:t>
      </w:r>
      <w:r>
        <w:rPr>
          <w:color w:val="231F20"/>
          <w:spacing w:val="-8"/>
        </w:rPr>
        <w:t xml:space="preserve"> </w:t>
      </w:r>
      <w:r>
        <w:rPr>
          <w:color w:val="231F20"/>
          <w:spacing w:val="-2"/>
        </w:rPr>
        <w:t>the</w:t>
      </w:r>
      <w:r>
        <w:rPr>
          <w:color w:val="231F20"/>
          <w:spacing w:val="-8"/>
        </w:rPr>
        <w:t xml:space="preserve"> </w:t>
      </w:r>
      <w:r>
        <w:rPr>
          <w:color w:val="231F20"/>
          <w:spacing w:val="-2"/>
        </w:rPr>
        <w:t>introductory</w:t>
      </w:r>
      <w:r>
        <w:rPr>
          <w:color w:val="231F20"/>
          <w:spacing w:val="-8"/>
        </w:rPr>
        <w:t xml:space="preserve"> </w:t>
      </w:r>
      <w:r>
        <w:rPr>
          <w:color w:val="231F20"/>
          <w:spacing w:val="-2"/>
        </w:rPr>
        <w:t>period.</w:t>
      </w:r>
      <w:r>
        <w:rPr>
          <w:color w:val="231F20"/>
          <w:spacing w:val="-8"/>
        </w:rPr>
        <w:t xml:space="preserve"> </w:t>
      </w:r>
      <w:r>
        <w:rPr>
          <w:color w:val="231F20"/>
          <w:spacing w:val="-2"/>
        </w:rPr>
        <w:t>Completion</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introductory</w:t>
      </w:r>
      <w:r>
        <w:rPr>
          <w:color w:val="231F20"/>
          <w:spacing w:val="-8"/>
        </w:rPr>
        <w:t xml:space="preserve"> </w:t>
      </w:r>
      <w:r>
        <w:rPr>
          <w:color w:val="231F20"/>
          <w:spacing w:val="-2"/>
        </w:rPr>
        <w:t>period</w:t>
      </w:r>
      <w:r>
        <w:rPr>
          <w:color w:val="231F20"/>
          <w:spacing w:val="-8"/>
        </w:rPr>
        <w:t xml:space="preserve"> </w:t>
      </w:r>
      <w:r>
        <w:rPr>
          <w:color w:val="231F20"/>
          <w:spacing w:val="-2"/>
        </w:rPr>
        <w:t>does not</w:t>
      </w:r>
      <w:r>
        <w:rPr>
          <w:color w:val="231F20"/>
          <w:spacing w:val="-7"/>
        </w:rPr>
        <w:t xml:space="preserve"> </w:t>
      </w:r>
      <w:r>
        <w:rPr>
          <w:color w:val="231F20"/>
          <w:spacing w:val="-2"/>
        </w:rPr>
        <w:t>guarantee</w:t>
      </w:r>
      <w:r>
        <w:rPr>
          <w:color w:val="231F20"/>
          <w:spacing w:val="-7"/>
        </w:rPr>
        <w:t xml:space="preserve"> </w:t>
      </w:r>
      <w:r>
        <w:rPr>
          <w:color w:val="231F20"/>
          <w:spacing w:val="-2"/>
        </w:rPr>
        <w:t>continued</w:t>
      </w:r>
      <w:r>
        <w:rPr>
          <w:color w:val="231F20"/>
          <w:spacing w:val="-7"/>
        </w:rPr>
        <w:t xml:space="preserve"> </w:t>
      </w:r>
      <w:r>
        <w:rPr>
          <w:color w:val="231F20"/>
          <w:spacing w:val="-2"/>
        </w:rPr>
        <w:t>employment</w:t>
      </w:r>
      <w:r>
        <w:rPr>
          <w:color w:val="231F20"/>
          <w:spacing w:val="-7"/>
        </w:rPr>
        <w:t xml:space="preserve"> </w:t>
      </w:r>
      <w:r>
        <w:rPr>
          <w:color w:val="231F20"/>
          <w:spacing w:val="-2"/>
        </w:rPr>
        <w:t>and</w:t>
      </w:r>
      <w:r>
        <w:rPr>
          <w:color w:val="231F20"/>
          <w:spacing w:val="-7"/>
        </w:rPr>
        <w:t xml:space="preserve"> </w:t>
      </w:r>
      <w:r>
        <w:rPr>
          <w:color w:val="231F20"/>
          <w:spacing w:val="-2"/>
        </w:rPr>
        <w:t>does</w:t>
      </w:r>
      <w:r>
        <w:rPr>
          <w:color w:val="231F20"/>
          <w:spacing w:val="-7"/>
        </w:rPr>
        <w:t xml:space="preserve"> </w:t>
      </w:r>
      <w:r>
        <w:rPr>
          <w:color w:val="231F20"/>
          <w:spacing w:val="-2"/>
        </w:rPr>
        <w:t>not</w:t>
      </w:r>
      <w:r>
        <w:rPr>
          <w:color w:val="231F20"/>
          <w:spacing w:val="-7"/>
        </w:rPr>
        <w:t xml:space="preserve"> </w:t>
      </w:r>
      <w:r>
        <w:rPr>
          <w:color w:val="231F20"/>
          <w:spacing w:val="-2"/>
        </w:rPr>
        <w:t>change</w:t>
      </w:r>
      <w:r>
        <w:rPr>
          <w:color w:val="231F20"/>
          <w:spacing w:val="-7"/>
        </w:rPr>
        <w:t xml:space="preserve"> </w:t>
      </w:r>
      <w:r>
        <w:rPr>
          <w:color w:val="231F20"/>
          <w:spacing w:val="-2"/>
        </w:rPr>
        <w:t>the</w:t>
      </w:r>
      <w:r>
        <w:rPr>
          <w:color w:val="231F20"/>
          <w:spacing w:val="-7"/>
        </w:rPr>
        <w:t xml:space="preserve"> </w:t>
      </w:r>
      <w:r>
        <w:rPr>
          <w:color w:val="231F20"/>
          <w:spacing w:val="-2"/>
        </w:rPr>
        <w:t>at-will</w:t>
      </w:r>
      <w:r>
        <w:rPr>
          <w:color w:val="231F20"/>
          <w:spacing w:val="-7"/>
        </w:rPr>
        <w:t xml:space="preserve"> </w:t>
      </w:r>
      <w:r>
        <w:rPr>
          <w:color w:val="231F20"/>
          <w:spacing w:val="-2"/>
        </w:rPr>
        <w:t>nature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employment</w:t>
      </w:r>
      <w:r>
        <w:rPr>
          <w:color w:val="231F20"/>
          <w:spacing w:val="-7"/>
        </w:rPr>
        <w:t xml:space="preserve"> </w:t>
      </w:r>
      <w:r>
        <w:rPr>
          <w:color w:val="231F20"/>
          <w:spacing w:val="-2"/>
        </w:rPr>
        <w:t>relationship.</w:t>
      </w:r>
    </w:p>
    <w:p w14:paraId="1276821F" w14:textId="77777777" w:rsidR="002301E3" w:rsidRDefault="002301E3">
      <w:pPr>
        <w:pStyle w:val="BodyText"/>
        <w:spacing w:before="8"/>
        <w:rPr>
          <w:sz w:val="33"/>
        </w:rPr>
      </w:pPr>
    </w:p>
    <w:p w14:paraId="12768220" w14:textId="77777777" w:rsidR="002301E3" w:rsidRDefault="000C2AF2">
      <w:pPr>
        <w:pStyle w:val="Heading2"/>
        <w:ind w:left="680"/>
      </w:pPr>
      <w:bookmarkStart w:id="10" w:name="_TOC_250034"/>
      <w:r>
        <w:rPr>
          <w:color w:val="D2232A"/>
          <w:w w:val="90"/>
        </w:rPr>
        <w:t>IMMIGRATION</w:t>
      </w:r>
      <w:r>
        <w:rPr>
          <w:color w:val="D2232A"/>
          <w:spacing w:val="43"/>
        </w:rPr>
        <w:t xml:space="preserve"> </w:t>
      </w:r>
      <w:bookmarkEnd w:id="10"/>
      <w:r>
        <w:rPr>
          <w:color w:val="D2232A"/>
          <w:spacing w:val="-2"/>
        </w:rPr>
        <w:t>COMPLIANCE</w:t>
      </w:r>
    </w:p>
    <w:p w14:paraId="12768221" w14:textId="77777777" w:rsidR="002301E3" w:rsidRDefault="000C2AF2">
      <w:pPr>
        <w:pStyle w:val="BodyText"/>
        <w:spacing w:before="376" w:line="292" w:lineRule="auto"/>
        <w:ind w:left="680" w:right="1557"/>
      </w:pPr>
      <w:r>
        <w:rPr>
          <w:color w:val="231F20"/>
          <w:w w:val="95"/>
        </w:rPr>
        <w:t>We are committed to employing only United States citizens and aliens who are authorized to work in the United</w:t>
      </w:r>
      <w:r>
        <w:rPr>
          <w:color w:val="231F20"/>
          <w:spacing w:val="40"/>
        </w:rPr>
        <w:t xml:space="preserve"> </w:t>
      </w:r>
      <w:r>
        <w:rPr>
          <w:color w:val="231F20"/>
        </w:rPr>
        <w:t>States</w:t>
      </w:r>
      <w:r>
        <w:rPr>
          <w:color w:val="231F20"/>
          <w:spacing w:val="-14"/>
        </w:rPr>
        <w:t xml:space="preserve"> </w:t>
      </w:r>
      <w:r>
        <w:rPr>
          <w:color w:val="231F20"/>
        </w:rPr>
        <w:t>and</w:t>
      </w:r>
      <w:r>
        <w:rPr>
          <w:color w:val="231F20"/>
          <w:spacing w:val="-14"/>
        </w:rPr>
        <w:t xml:space="preserve"> </w:t>
      </w:r>
      <w:r>
        <w:rPr>
          <w:color w:val="231F20"/>
        </w:rPr>
        <w:t>who</w:t>
      </w:r>
      <w:r>
        <w:rPr>
          <w:color w:val="231F20"/>
          <w:spacing w:val="-14"/>
        </w:rPr>
        <w:t xml:space="preserve"> </w:t>
      </w:r>
      <w:r>
        <w:rPr>
          <w:color w:val="231F20"/>
        </w:rPr>
        <w:t>comply</w:t>
      </w:r>
      <w:r>
        <w:rPr>
          <w:color w:val="231F20"/>
          <w:spacing w:val="-14"/>
        </w:rPr>
        <w:t xml:space="preserve"> </w:t>
      </w:r>
      <w:r>
        <w:rPr>
          <w:color w:val="231F20"/>
        </w:rPr>
        <w:t>with</w:t>
      </w:r>
      <w:r>
        <w:rPr>
          <w:color w:val="231F20"/>
          <w:spacing w:val="-14"/>
        </w:rPr>
        <w:t xml:space="preserve"> </w:t>
      </w:r>
      <w:r>
        <w:rPr>
          <w:color w:val="231F20"/>
        </w:rPr>
        <w:t>applicable</w:t>
      </w:r>
      <w:r>
        <w:rPr>
          <w:color w:val="231F20"/>
          <w:spacing w:val="-13"/>
        </w:rPr>
        <w:t xml:space="preserve"> </w:t>
      </w:r>
      <w:r>
        <w:rPr>
          <w:color w:val="231F20"/>
        </w:rPr>
        <w:t>immigration</w:t>
      </w:r>
      <w:r>
        <w:rPr>
          <w:color w:val="231F20"/>
          <w:spacing w:val="-14"/>
        </w:rPr>
        <w:t xml:space="preserve"> </w:t>
      </w:r>
      <w:r>
        <w:rPr>
          <w:color w:val="231F20"/>
        </w:rPr>
        <w:t>and</w:t>
      </w:r>
      <w:r>
        <w:rPr>
          <w:color w:val="231F20"/>
          <w:spacing w:val="-14"/>
        </w:rPr>
        <w:t xml:space="preserve"> </w:t>
      </w:r>
      <w:r>
        <w:rPr>
          <w:color w:val="231F20"/>
        </w:rPr>
        <w:t>employment</w:t>
      </w:r>
      <w:r>
        <w:rPr>
          <w:color w:val="231F20"/>
          <w:spacing w:val="-14"/>
        </w:rPr>
        <w:t xml:space="preserve"> </w:t>
      </w:r>
      <w:r>
        <w:rPr>
          <w:color w:val="231F20"/>
        </w:rPr>
        <w:t>law.</w:t>
      </w:r>
      <w:r>
        <w:rPr>
          <w:color w:val="231F20"/>
          <w:spacing w:val="-14"/>
        </w:rPr>
        <w:t xml:space="preserve"> </w:t>
      </w:r>
      <w:r>
        <w:rPr>
          <w:color w:val="231F20"/>
        </w:rPr>
        <w:t>As</w:t>
      </w:r>
      <w:r>
        <w:rPr>
          <w:color w:val="231F20"/>
          <w:spacing w:val="-14"/>
        </w:rPr>
        <w:t xml:space="preserve"> </w:t>
      </w:r>
      <w:r>
        <w:rPr>
          <w:color w:val="231F20"/>
        </w:rPr>
        <w:t>a</w:t>
      </w:r>
      <w:r>
        <w:rPr>
          <w:color w:val="231F20"/>
          <w:spacing w:val="-13"/>
        </w:rPr>
        <w:t xml:space="preserve"> </w:t>
      </w:r>
      <w:r>
        <w:rPr>
          <w:color w:val="231F20"/>
        </w:rPr>
        <w:t>condition</w:t>
      </w:r>
      <w:r>
        <w:rPr>
          <w:color w:val="231F20"/>
          <w:spacing w:val="-14"/>
        </w:rPr>
        <w:t xml:space="preserve"> </w:t>
      </w:r>
      <w:r>
        <w:rPr>
          <w:color w:val="231F20"/>
        </w:rPr>
        <w:t>of</w:t>
      </w:r>
      <w:r>
        <w:rPr>
          <w:color w:val="231F20"/>
          <w:spacing w:val="-14"/>
        </w:rPr>
        <w:t xml:space="preserve"> </w:t>
      </w:r>
      <w:r>
        <w:rPr>
          <w:color w:val="231F20"/>
        </w:rPr>
        <w:t>employment,</w:t>
      </w:r>
      <w:r>
        <w:rPr>
          <w:color w:val="231F20"/>
          <w:spacing w:val="-14"/>
        </w:rPr>
        <w:t xml:space="preserve"> </w:t>
      </w:r>
      <w:r>
        <w:rPr>
          <w:color w:val="231F20"/>
        </w:rPr>
        <w:t>every individual</w:t>
      </w:r>
      <w:r>
        <w:rPr>
          <w:color w:val="231F20"/>
          <w:spacing w:val="-6"/>
        </w:rPr>
        <w:t xml:space="preserve"> </w:t>
      </w:r>
      <w:r>
        <w:rPr>
          <w:color w:val="231F20"/>
        </w:rPr>
        <w:t>must</w:t>
      </w:r>
      <w:r>
        <w:rPr>
          <w:color w:val="231F20"/>
          <w:spacing w:val="-6"/>
        </w:rPr>
        <w:t xml:space="preserve"> </w:t>
      </w:r>
      <w:r>
        <w:rPr>
          <w:color w:val="231F20"/>
        </w:rPr>
        <w:t>provide</w:t>
      </w:r>
      <w:r>
        <w:rPr>
          <w:color w:val="231F20"/>
          <w:spacing w:val="-6"/>
        </w:rPr>
        <w:t xml:space="preserve"> </w:t>
      </w:r>
      <w:r>
        <w:rPr>
          <w:color w:val="231F20"/>
        </w:rPr>
        <w:t>satisfactory</w:t>
      </w:r>
      <w:r>
        <w:rPr>
          <w:color w:val="231F20"/>
          <w:spacing w:val="-6"/>
        </w:rPr>
        <w:t xml:space="preserve"> </w:t>
      </w:r>
      <w:r>
        <w:rPr>
          <w:color w:val="231F20"/>
        </w:rPr>
        <w:t>evidence</w:t>
      </w:r>
      <w:r>
        <w:rPr>
          <w:color w:val="231F20"/>
          <w:spacing w:val="-6"/>
        </w:rPr>
        <w:t xml:space="preserve"> </w:t>
      </w:r>
      <w:r>
        <w:rPr>
          <w:color w:val="231F20"/>
        </w:rPr>
        <w:t>of</w:t>
      </w:r>
      <w:r>
        <w:rPr>
          <w:color w:val="231F20"/>
          <w:spacing w:val="-6"/>
        </w:rPr>
        <w:t xml:space="preserve"> </w:t>
      </w:r>
      <w:r>
        <w:rPr>
          <w:color w:val="231F20"/>
        </w:rPr>
        <w:t>his</w:t>
      </w:r>
      <w:r>
        <w:rPr>
          <w:color w:val="231F20"/>
          <w:spacing w:val="-6"/>
        </w:rPr>
        <w:t xml:space="preserve"> </w:t>
      </w:r>
      <w:r>
        <w:rPr>
          <w:color w:val="231F20"/>
        </w:rPr>
        <w:t>or</w:t>
      </w:r>
      <w:r>
        <w:rPr>
          <w:color w:val="231F20"/>
          <w:spacing w:val="-6"/>
        </w:rPr>
        <w:t xml:space="preserve"> </w:t>
      </w:r>
      <w:r>
        <w:rPr>
          <w:color w:val="231F20"/>
        </w:rPr>
        <w:t>her</w:t>
      </w:r>
      <w:r>
        <w:rPr>
          <w:color w:val="231F20"/>
          <w:spacing w:val="-6"/>
        </w:rPr>
        <w:t xml:space="preserve"> </w:t>
      </w:r>
      <w:r>
        <w:rPr>
          <w:color w:val="231F20"/>
        </w:rPr>
        <w:t>identity</w:t>
      </w:r>
      <w:r>
        <w:rPr>
          <w:color w:val="231F20"/>
          <w:spacing w:val="-6"/>
        </w:rPr>
        <w:t xml:space="preserve"> </w:t>
      </w:r>
      <w:r>
        <w:rPr>
          <w:color w:val="231F20"/>
        </w:rPr>
        <w:t>and</w:t>
      </w:r>
      <w:r>
        <w:rPr>
          <w:color w:val="231F20"/>
          <w:spacing w:val="-6"/>
        </w:rPr>
        <w:t xml:space="preserve"> </w:t>
      </w:r>
      <w:r>
        <w:rPr>
          <w:color w:val="231F20"/>
        </w:rPr>
        <w:t>legal</w:t>
      </w:r>
      <w:r>
        <w:rPr>
          <w:color w:val="231F20"/>
          <w:spacing w:val="-6"/>
        </w:rPr>
        <w:t xml:space="preserve"> </w:t>
      </w:r>
      <w:r>
        <w:rPr>
          <w:color w:val="231F20"/>
        </w:rPr>
        <w:t>authority</w:t>
      </w:r>
      <w:r>
        <w:rPr>
          <w:color w:val="231F20"/>
          <w:spacing w:val="-6"/>
        </w:rPr>
        <w:t xml:space="preserve"> </w:t>
      </w:r>
      <w:r>
        <w:rPr>
          <w:color w:val="231F20"/>
        </w:rPr>
        <w:t>to</w:t>
      </w:r>
      <w:r>
        <w:rPr>
          <w:color w:val="231F20"/>
          <w:spacing w:val="-6"/>
        </w:rPr>
        <w:t xml:space="preserve"> </w:t>
      </w:r>
      <w:r>
        <w:rPr>
          <w:color w:val="231F20"/>
        </w:rPr>
        <w:t>work</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 xml:space="preserve">United </w:t>
      </w:r>
      <w:r>
        <w:rPr>
          <w:color w:val="231F20"/>
          <w:w w:val="95"/>
        </w:rPr>
        <w:t>States. The most common forms of identification are a driver’s license and Social Security card; however, other</w:t>
      </w:r>
      <w:r>
        <w:rPr>
          <w:color w:val="231F20"/>
        </w:rPr>
        <w:t xml:space="preserve"> official</w:t>
      </w:r>
      <w:r>
        <w:rPr>
          <w:color w:val="231F20"/>
          <w:spacing w:val="-8"/>
        </w:rPr>
        <w:t xml:space="preserve"> </w:t>
      </w:r>
      <w:r>
        <w:rPr>
          <w:color w:val="231F20"/>
        </w:rPr>
        <w:t>forms</w:t>
      </w:r>
      <w:r>
        <w:rPr>
          <w:color w:val="231F20"/>
          <w:spacing w:val="-8"/>
        </w:rPr>
        <w:t xml:space="preserve"> </w:t>
      </w:r>
      <w:r>
        <w:rPr>
          <w:color w:val="231F20"/>
        </w:rPr>
        <w:t>of</w:t>
      </w:r>
      <w:r>
        <w:rPr>
          <w:color w:val="231F20"/>
          <w:spacing w:val="-8"/>
        </w:rPr>
        <w:t xml:space="preserve"> </w:t>
      </w:r>
      <w:r>
        <w:rPr>
          <w:color w:val="231F20"/>
        </w:rPr>
        <w:t>identification</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used.</w:t>
      </w:r>
      <w:r>
        <w:rPr>
          <w:color w:val="231F20"/>
          <w:spacing w:val="-8"/>
        </w:rPr>
        <w:t xml:space="preserve"> </w:t>
      </w:r>
      <w:r>
        <w:rPr>
          <w:color w:val="231F20"/>
        </w:rPr>
        <w:t>[If</w:t>
      </w:r>
      <w:r>
        <w:rPr>
          <w:color w:val="231F20"/>
          <w:spacing w:val="-8"/>
        </w:rPr>
        <w:t xml:space="preserve"> </w:t>
      </w:r>
      <w:r>
        <w:rPr>
          <w:color w:val="231F20"/>
        </w:rPr>
        <w:t>applicable:</w:t>
      </w:r>
      <w:r>
        <w:rPr>
          <w:color w:val="231F20"/>
          <w:spacing w:val="-8"/>
        </w:rPr>
        <w:t xml:space="preserve"> </w:t>
      </w:r>
      <w:r>
        <w:rPr>
          <w:color w:val="231F20"/>
        </w:rPr>
        <w:t>Our</w:t>
      </w:r>
      <w:r>
        <w:rPr>
          <w:color w:val="231F20"/>
          <w:spacing w:val="-8"/>
        </w:rPr>
        <w:t xml:space="preserve"> </w:t>
      </w:r>
      <w:r>
        <w:rPr>
          <w:color w:val="231F20"/>
        </w:rPr>
        <w:t>Company</w:t>
      </w:r>
      <w:r>
        <w:rPr>
          <w:color w:val="231F20"/>
          <w:spacing w:val="-8"/>
        </w:rPr>
        <w:t xml:space="preserve"> </w:t>
      </w:r>
      <w:r>
        <w:rPr>
          <w:color w:val="231F20"/>
        </w:rPr>
        <w:t>is</w:t>
      </w:r>
      <w:r>
        <w:rPr>
          <w:color w:val="231F20"/>
          <w:spacing w:val="-8"/>
        </w:rPr>
        <w:t xml:space="preserve"> </w:t>
      </w:r>
      <w:r>
        <w:rPr>
          <w:color w:val="231F20"/>
        </w:rPr>
        <w:t>enrolled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U.S.</w:t>
      </w:r>
      <w:r>
        <w:rPr>
          <w:color w:val="231F20"/>
          <w:spacing w:val="-8"/>
        </w:rPr>
        <w:t xml:space="preserve"> </w:t>
      </w:r>
      <w:r>
        <w:rPr>
          <w:color w:val="231F20"/>
        </w:rPr>
        <w:t>government’s</w:t>
      </w:r>
    </w:p>
    <w:p w14:paraId="12768222" w14:textId="77777777" w:rsidR="002301E3" w:rsidRDefault="000C2AF2">
      <w:pPr>
        <w:pStyle w:val="BodyText"/>
        <w:spacing w:line="292" w:lineRule="auto"/>
        <w:ind w:left="680" w:right="1439"/>
        <w:jc w:val="both"/>
      </w:pPr>
      <w:r>
        <w:rPr>
          <w:color w:val="231F20"/>
          <w:w w:val="95"/>
        </w:rPr>
        <w:t>E-Verify program. Under that program, we electronically verify the employment authorization of all our employees</w:t>
      </w:r>
      <w:r>
        <w:rPr>
          <w:color w:val="231F20"/>
          <w:spacing w:val="80"/>
        </w:rPr>
        <w:t xml:space="preserve"> </w:t>
      </w:r>
      <w:r>
        <w:rPr>
          <w:color w:val="231F20"/>
          <w:w w:val="95"/>
        </w:rPr>
        <w:t>in the following categories: government contracts, new hires, etc., as applicable. Additional information about the</w:t>
      </w:r>
      <w:r>
        <w:rPr>
          <w:color w:val="231F20"/>
          <w:spacing w:val="80"/>
        </w:rPr>
        <w:t xml:space="preserve"> </w:t>
      </w:r>
      <w:r>
        <w:rPr>
          <w:color w:val="231F20"/>
        </w:rPr>
        <w:t xml:space="preserve">E-Verify program can be obtained at </w:t>
      </w:r>
      <w:hyperlink r:id="rId17">
        <w:r>
          <w:rPr>
            <w:color w:val="231F20"/>
          </w:rPr>
          <w:t>www.uscis.gov</w:t>
        </w:r>
      </w:hyperlink>
      <w:r>
        <w:rPr>
          <w:color w:val="231F20"/>
        </w:rPr>
        <w:t>].</w:t>
      </w:r>
    </w:p>
    <w:p w14:paraId="12768223" w14:textId="77777777" w:rsidR="002301E3" w:rsidRDefault="002301E3">
      <w:pPr>
        <w:pStyle w:val="BodyText"/>
      </w:pPr>
    </w:p>
    <w:p w14:paraId="12768224" w14:textId="77777777" w:rsidR="002301E3" w:rsidRDefault="002301E3">
      <w:pPr>
        <w:pStyle w:val="BodyText"/>
      </w:pPr>
    </w:p>
    <w:p w14:paraId="12768225" w14:textId="77777777" w:rsidR="002301E3" w:rsidRDefault="002301E3">
      <w:pPr>
        <w:pStyle w:val="BodyText"/>
      </w:pPr>
    </w:p>
    <w:p w14:paraId="12768226" w14:textId="77777777" w:rsidR="002301E3" w:rsidRDefault="002301E3">
      <w:pPr>
        <w:pStyle w:val="BodyText"/>
      </w:pPr>
    </w:p>
    <w:p w14:paraId="12768227" w14:textId="77777777" w:rsidR="002301E3" w:rsidRDefault="002301E3">
      <w:pPr>
        <w:pStyle w:val="BodyText"/>
      </w:pPr>
    </w:p>
    <w:p w14:paraId="12768228" w14:textId="77777777" w:rsidR="002301E3" w:rsidRDefault="002301E3">
      <w:pPr>
        <w:pStyle w:val="BodyText"/>
      </w:pPr>
    </w:p>
    <w:p w14:paraId="12768229" w14:textId="77777777" w:rsidR="002301E3" w:rsidRDefault="002301E3">
      <w:pPr>
        <w:pStyle w:val="BodyText"/>
      </w:pPr>
    </w:p>
    <w:p w14:paraId="1276822A" w14:textId="77777777" w:rsidR="002301E3" w:rsidRDefault="002301E3">
      <w:pPr>
        <w:pStyle w:val="BodyText"/>
      </w:pPr>
    </w:p>
    <w:p w14:paraId="1276822B" w14:textId="77777777" w:rsidR="002301E3" w:rsidRDefault="002301E3">
      <w:pPr>
        <w:pStyle w:val="BodyText"/>
      </w:pPr>
    </w:p>
    <w:p w14:paraId="1276822C" w14:textId="77777777" w:rsidR="002301E3" w:rsidRDefault="002301E3">
      <w:pPr>
        <w:pStyle w:val="BodyText"/>
      </w:pPr>
    </w:p>
    <w:p w14:paraId="1276822D" w14:textId="77777777" w:rsidR="002301E3" w:rsidRDefault="000C2AF2">
      <w:pPr>
        <w:pStyle w:val="BodyText"/>
        <w:spacing w:before="7"/>
        <w:rPr>
          <w:sz w:val="22"/>
        </w:rPr>
      </w:pPr>
      <w:r>
        <w:pict w14:anchorId="12768677">
          <v:shape id="docshape36" o:spid="_x0000_s1098" style="position:absolute;margin-left:45pt;margin-top:14.2pt;width:103.5pt;height:.1pt;z-index:-15714304;mso-wrap-distance-left:0;mso-wrap-distance-right:0;mso-position-horizontal-relative:page" coordorigin="900,284" coordsize="2070,0" path="m900,284r2070,e" filled="f" strokecolor="#231f20" strokeweight=".5pt">
            <v:path arrowok="t"/>
            <w10:wrap type="topAndBottom" anchorx="page"/>
          </v:shape>
        </w:pict>
      </w:r>
    </w:p>
    <w:p w14:paraId="1276822E" w14:textId="77777777" w:rsidR="002301E3" w:rsidRDefault="000C2AF2">
      <w:pPr>
        <w:pStyle w:val="ListParagraph"/>
        <w:numPr>
          <w:ilvl w:val="0"/>
          <w:numId w:val="10"/>
        </w:numPr>
        <w:tabs>
          <w:tab w:val="left" w:pos="960"/>
        </w:tabs>
        <w:spacing w:before="120" w:line="249" w:lineRule="auto"/>
        <w:ind w:right="1705"/>
        <w:jc w:val="left"/>
        <w:rPr>
          <w:sz w:val="16"/>
        </w:rPr>
      </w:pPr>
      <w:r>
        <w:rPr>
          <w:color w:val="231F20"/>
          <w:sz w:val="16"/>
        </w:rPr>
        <w:t xml:space="preserve">Note to management: Introductory/probationary period clauses must be carefully worded to avoid suggesting that an employee </w:t>
      </w:r>
      <w:r>
        <w:rPr>
          <w:color w:val="231F20"/>
          <w:w w:val="95"/>
          <w:sz w:val="16"/>
        </w:rPr>
        <w:t>becomes</w:t>
      </w:r>
      <w:r>
        <w:rPr>
          <w:color w:val="231F20"/>
          <w:spacing w:val="16"/>
          <w:sz w:val="16"/>
        </w:rPr>
        <w:t xml:space="preserve"> </w:t>
      </w:r>
      <w:r>
        <w:rPr>
          <w:color w:val="231F20"/>
          <w:w w:val="95"/>
          <w:sz w:val="16"/>
        </w:rPr>
        <w:t>protected</w:t>
      </w:r>
      <w:r>
        <w:rPr>
          <w:color w:val="231F20"/>
          <w:spacing w:val="16"/>
          <w:sz w:val="16"/>
        </w:rPr>
        <w:t xml:space="preserve"> </w:t>
      </w:r>
      <w:r>
        <w:rPr>
          <w:color w:val="231F20"/>
          <w:w w:val="95"/>
          <w:sz w:val="16"/>
        </w:rPr>
        <w:t>against</w:t>
      </w:r>
      <w:r>
        <w:rPr>
          <w:color w:val="231F20"/>
          <w:spacing w:val="16"/>
          <w:sz w:val="16"/>
        </w:rPr>
        <w:t xml:space="preserve"> </w:t>
      </w:r>
      <w:r>
        <w:rPr>
          <w:color w:val="231F20"/>
          <w:w w:val="95"/>
          <w:sz w:val="16"/>
        </w:rPr>
        <w:t>discharge</w:t>
      </w:r>
      <w:r>
        <w:rPr>
          <w:color w:val="231F20"/>
          <w:spacing w:val="16"/>
          <w:sz w:val="16"/>
        </w:rPr>
        <w:t xml:space="preserve"> </w:t>
      </w:r>
      <w:r>
        <w:rPr>
          <w:color w:val="231F20"/>
          <w:w w:val="95"/>
          <w:sz w:val="16"/>
        </w:rPr>
        <w:t>once</w:t>
      </w:r>
      <w:r>
        <w:rPr>
          <w:color w:val="231F20"/>
          <w:spacing w:val="16"/>
          <w:sz w:val="16"/>
        </w:rPr>
        <w:t xml:space="preserve"> </w:t>
      </w:r>
      <w:r>
        <w:rPr>
          <w:color w:val="231F20"/>
          <w:w w:val="95"/>
          <w:sz w:val="16"/>
        </w:rPr>
        <w:t>he</w:t>
      </w:r>
      <w:r>
        <w:rPr>
          <w:color w:val="231F20"/>
          <w:spacing w:val="16"/>
          <w:sz w:val="16"/>
        </w:rPr>
        <w:t xml:space="preserve"> </w:t>
      </w:r>
      <w:r>
        <w:rPr>
          <w:color w:val="231F20"/>
          <w:w w:val="95"/>
          <w:sz w:val="16"/>
        </w:rPr>
        <w:t>or</w:t>
      </w:r>
      <w:r>
        <w:rPr>
          <w:color w:val="231F20"/>
          <w:spacing w:val="16"/>
          <w:sz w:val="16"/>
        </w:rPr>
        <w:t xml:space="preserve"> </w:t>
      </w:r>
      <w:r>
        <w:rPr>
          <w:color w:val="231F20"/>
          <w:w w:val="95"/>
          <w:sz w:val="16"/>
        </w:rPr>
        <w:t>she</w:t>
      </w:r>
      <w:r>
        <w:rPr>
          <w:color w:val="231F20"/>
          <w:spacing w:val="16"/>
          <w:sz w:val="16"/>
        </w:rPr>
        <w:t xml:space="preserve"> </w:t>
      </w:r>
      <w:r>
        <w:rPr>
          <w:color w:val="231F20"/>
          <w:w w:val="95"/>
          <w:sz w:val="16"/>
        </w:rPr>
        <w:t>completes</w:t>
      </w:r>
      <w:r>
        <w:rPr>
          <w:color w:val="231F20"/>
          <w:spacing w:val="16"/>
          <w:sz w:val="16"/>
        </w:rPr>
        <w:t xml:space="preserve"> </w:t>
      </w:r>
      <w:r>
        <w:rPr>
          <w:color w:val="231F20"/>
          <w:w w:val="95"/>
          <w:sz w:val="16"/>
        </w:rPr>
        <w:t>the</w:t>
      </w:r>
      <w:r>
        <w:rPr>
          <w:color w:val="231F20"/>
          <w:spacing w:val="16"/>
          <w:sz w:val="16"/>
        </w:rPr>
        <w:t xml:space="preserve"> </w:t>
      </w:r>
      <w:r>
        <w:rPr>
          <w:color w:val="231F20"/>
          <w:w w:val="95"/>
          <w:sz w:val="16"/>
        </w:rPr>
        <w:t>trial</w:t>
      </w:r>
      <w:r>
        <w:rPr>
          <w:color w:val="231F20"/>
          <w:spacing w:val="16"/>
          <w:sz w:val="16"/>
        </w:rPr>
        <w:t xml:space="preserve"> </w:t>
      </w:r>
      <w:r>
        <w:rPr>
          <w:color w:val="231F20"/>
          <w:w w:val="95"/>
          <w:sz w:val="16"/>
        </w:rPr>
        <w:t>period.</w:t>
      </w:r>
      <w:r>
        <w:rPr>
          <w:color w:val="231F20"/>
          <w:spacing w:val="16"/>
          <w:sz w:val="16"/>
        </w:rPr>
        <w:t xml:space="preserve"> </w:t>
      </w:r>
      <w:r>
        <w:rPr>
          <w:color w:val="231F20"/>
          <w:w w:val="95"/>
          <w:sz w:val="16"/>
        </w:rPr>
        <w:t>We</w:t>
      </w:r>
      <w:r>
        <w:rPr>
          <w:color w:val="231F20"/>
          <w:spacing w:val="16"/>
          <w:sz w:val="16"/>
        </w:rPr>
        <w:t xml:space="preserve"> </w:t>
      </w:r>
      <w:r>
        <w:rPr>
          <w:color w:val="231F20"/>
          <w:w w:val="95"/>
          <w:sz w:val="16"/>
        </w:rPr>
        <w:t>also</w:t>
      </w:r>
      <w:r>
        <w:rPr>
          <w:color w:val="231F20"/>
          <w:spacing w:val="16"/>
          <w:sz w:val="16"/>
        </w:rPr>
        <w:t xml:space="preserve"> </w:t>
      </w:r>
      <w:r>
        <w:rPr>
          <w:color w:val="231F20"/>
          <w:w w:val="95"/>
          <w:sz w:val="16"/>
        </w:rPr>
        <w:t>advise</w:t>
      </w:r>
      <w:r>
        <w:rPr>
          <w:color w:val="231F20"/>
          <w:spacing w:val="16"/>
          <w:sz w:val="16"/>
        </w:rPr>
        <w:t xml:space="preserve"> </w:t>
      </w:r>
      <w:r>
        <w:rPr>
          <w:color w:val="231F20"/>
          <w:w w:val="95"/>
          <w:sz w:val="16"/>
        </w:rPr>
        <w:t>including</w:t>
      </w:r>
      <w:r>
        <w:rPr>
          <w:color w:val="231F20"/>
          <w:spacing w:val="16"/>
          <w:sz w:val="16"/>
        </w:rPr>
        <w:t xml:space="preserve"> </w:t>
      </w:r>
      <w:r>
        <w:rPr>
          <w:color w:val="231F20"/>
          <w:w w:val="95"/>
          <w:sz w:val="16"/>
        </w:rPr>
        <w:t>some</w:t>
      </w:r>
      <w:r>
        <w:rPr>
          <w:color w:val="231F20"/>
          <w:spacing w:val="16"/>
          <w:sz w:val="16"/>
        </w:rPr>
        <w:t xml:space="preserve"> </w:t>
      </w:r>
      <w:r>
        <w:rPr>
          <w:color w:val="231F20"/>
          <w:w w:val="95"/>
          <w:sz w:val="16"/>
        </w:rPr>
        <w:t>flexibility</w:t>
      </w:r>
      <w:r>
        <w:rPr>
          <w:color w:val="231F20"/>
          <w:spacing w:val="16"/>
          <w:sz w:val="16"/>
        </w:rPr>
        <w:t xml:space="preserve"> </w:t>
      </w:r>
      <w:r>
        <w:rPr>
          <w:color w:val="231F20"/>
          <w:w w:val="95"/>
          <w:sz w:val="16"/>
        </w:rPr>
        <w:t>about</w:t>
      </w:r>
      <w:r>
        <w:rPr>
          <w:color w:val="231F20"/>
          <w:spacing w:val="16"/>
          <w:sz w:val="16"/>
        </w:rPr>
        <w:t xml:space="preserve"> </w:t>
      </w:r>
      <w:r>
        <w:rPr>
          <w:color w:val="231F20"/>
          <w:w w:val="95"/>
          <w:sz w:val="16"/>
        </w:rPr>
        <w:t xml:space="preserve">the </w:t>
      </w:r>
      <w:r>
        <w:rPr>
          <w:color w:val="231F20"/>
          <w:sz w:val="16"/>
        </w:rPr>
        <w:t>le</w:t>
      </w:r>
      <w:r>
        <w:rPr>
          <w:color w:val="231F20"/>
          <w:sz w:val="16"/>
        </w:rPr>
        <w:t>ngth of the probationary period.</w:t>
      </w:r>
    </w:p>
    <w:p w14:paraId="1276822F"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230" w14:textId="77777777" w:rsidR="002301E3" w:rsidRDefault="002301E3">
      <w:pPr>
        <w:pStyle w:val="BodyText"/>
      </w:pPr>
    </w:p>
    <w:p w14:paraId="12768231" w14:textId="77777777" w:rsidR="002301E3" w:rsidRDefault="002301E3">
      <w:pPr>
        <w:pStyle w:val="BodyText"/>
      </w:pPr>
    </w:p>
    <w:p w14:paraId="12768232" w14:textId="77777777" w:rsidR="002301E3" w:rsidRDefault="002301E3">
      <w:pPr>
        <w:pStyle w:val="BodyText"/>
      </w:pPr>
    </w:p>
    <w:p w14:paraId="12768233" w14:textId="77777777" w:rsidR="002301E3" w:rsidRDefault="002301E3">
      <w:pPr>
        <w:pStyle w:val="BodyText"/>
      </w:pPr>
    </w:p>
    <w:p w14:paraId="12768234" w14:textId="77777777" w:rsidR="002301E3" w:rsidRDefault="002301E3">
      <w:pPr>
        <w:pStyle w:val="BodyText"/>
      </w:pPr>
    </w:p>
    <w:p w14:paraId="12768235" w14:textId="77777777" w:rsidR="002301E3" w:rsidRDefault="002301E3">
      <w:pPr>
        <w:pStyle w:val="BodyText"/>
        <w:spacing w:before="10"/>
        <w:rPr>
          <w:sz w:val="26"/>
        </w:rPr>
      </w:pPr>
    </w:p>
    <w:p w14:paraId="12768236" w14:textId="77777777" w:rsidR="002301E3" w:rsidRDefault="000C2AF2">
      <w:pPr>
        <w:pStyle w:val="Heading2"/>
        <w:spacing w:before="111"/>
      </w:pPr>
      <w:bookmarkStart w:id="11" w:name="_TOC_250033"/>
      <w:r>
        <w:rPr>
          <w:color w:val="D2232A"/>
        </w:rPr>
        <w:t>JOB</w:t>
      </w:r>
      <w:r>
        <w:rPr>
          <w:color w:val="D2232A"/>
          <w:spacing w:val="-17"/>
        </w:rPr>
        <w:t xml:space="preserve"> </w:t>
      </w:r>
      <w:bookmarkEnd w:id="11"/>
      <w:r>
        <w:rPr>
          <w:color w:val="D2232A"/>
          <w:spacing w:val="-2"/>
        </w:rPr>
        <w:t>DUTIES</w:t>
      </w:r>
    </w:p>
    <w:p w14:paraId="12768237" w14:textId="77777777" w:rsidR="002301E3" w:rsidRDefault="000C2AF2">
      <w:pPr>
        <w:pStyle w:val="BodyText"/>
        <w:spacing w:before="376"/>
        <w:ind w:left="1040"/>
      </w:pPr>
      <w:r>
        <w:rPr>
          <w:color w:val="231F20"/>
          <w:w w:val="95"/>
        </w:rPr>
        <w:t>Because</w:t>
      </w:r>
      <w:r>
        <w:rPr>
          <w:color w:val="231F20"/>
          <w:spacing w:val="4"/>
        </w:rPr>
        <w:t xml:space="preserve"> </w:t>
      </w:r>
      <w:r>
        <w:rPr>
          <w:color w:val="231F20"/>
          <w:w w:val="95"/>
        </w:rPr>
        <w:t>flexibility</w:t>
      </w:r>
      <w:r>
        <w:rPr>
          <w:color w:val="231F20"/>
          <w:spacing w:val="5"/>
        </w:rPr>
        <w:t xml:space="preserve"> </w:t>
      </w:r>
      <w:r>
        <w:rPr>
          <w:color w:val="231F20"/>
          <w:w w:val="95"/>
        </w:rPr>
        <w:t>is</w:t>
      </w:r>
      <w:r>
        <w:rPr>
          <w:color w:val="231F20"/>
          <w:spacing w:val="5"/>
        </w:rPr>
        <w:t xml:space="preserve"> </w:t>
      </w:r>
      <w:r>
        <w:rPr>
          <w:color w:val="231F20"/>
          <w:w w:val="95"/>
        </w:rPr>
        <w:t>necessary,</w:t>
      </w:r>
      <w:r>
        <w:rPr>
          <w:color w:val="231F20"/>
          <w:spacing w:val="5"/>
        </w:rPr>
        <w:t xml:space="preserve"> </w:t>
      </w:r>
      <w:r>
        <w:rPr>
          <w:color w:val="231F20"/>
          <w:w w:val="95"/>
        </w:rPr>
        <w:t>your</w:t>
      </w:r>
      <w:r>
        <w:rPr>
          <w:color w:val="231F20"/>
          <w:spacing w:val="5"/>
        </w:rPr>
        <w:t xml:space="preserve"> </w:t>
      </w:r>
      <w:r>
        <w:rPr>
          <w:color w:val="231F20"/>
          <w:w w:val="95"/>
        </w:rPr>
        <w:t>job</w:t>
      </w:r>
      <w:r>
        <w:rPr>
          <w:color w:val="231F20"/>
          <w:spacing w:val="5"/>
        </w:rPr>
        <w:t xml:space="preserve"> </w:t>
      </w:r>
      <w:r>
        <w:rPr>
          <w:color w:val="231F20"/>
          <w:w w:val="95"/>
        </w:rPr>
        <w:t>responsibilities</w:t>
      </w:r>
      <w:r>
        <w:rPr>
          <w:color w:val="231F20"/>
          <w:spacing w:val="5"/>
        </w:rPr>
        <w:t xml:space="preserve"> </w:t>
      </w:r>
      <w:r>
        <w:rPr>
          <w:color w:val="231F20"/>
          <w:w w:val="95"/>
        </w:rPr>
        <w:t>may</w:t>
      </w:r>
      <w:r>
        <w:rPr>
          <w:color w:val="231F20"/>
          <w:spacing w:val="5"/>
        </w:rPr>
        <w:t xml:space="preserve"> </w:t>
      </w:r>
      <w:r>
        <w:rPr>
          <w:color w:val="231F20"/>
          <w:w w:val="95"/>
        </w:rPr>
        <w:t>change</w:t>
      </w:r>
      <w:r>
        <w:rPr>
          <w:color w:val="231F20"/>
          <w:spacing w:val="5"/>
        </w:rPr>
        <w:t xml:space="preserve"> </w:t>
      </w:r>
      <w:r>
        <w:rPr>
          <w:color w:val="231F20"/>
          <w:w w:val="95"/>
        </w:rPr>
        <w:t>at</w:t>
      </w:r>
      <w:r>
        <w:rPr>
          <w:color w:val="231F20"/>
          <w:spacing w:val="5"/>
        </w:rPr>
        <w:t xml:space="preserve"> </w:t>
      </w:r>
      <w:r>
        <w:rPr>
          <w:color w:val="231F20"/>
          <w:w w:val="95"/>
        </w:rPr>
        <w:t>any</w:t>
      </w:r>
      <w:r>
        <w:rPr>
          <w:color w:val="231F20"/>
          <w:spacing w:val="4"/>
        </w:rPr>
        <w:t xml:space="preserve"> </w:t>
      </w:r>
      <w:r>
        <w:rPr>
          <w:color w:val="231F20"/>
          <w:w w:val="95"/>
        </w:rPr>
        <w:t>time</w:t>
      </w:r>
      <w:r>
        <w:rPr>
          <w:color w:val="231F20"/>
          <w:spacing w:val="5"/>
        </w:rPr>
        <w:t xml:space="preserve"> </w:t>
      </w:r>
      <w:r>
        <w:rPr>
          <w:color w:val="231F20"/>
          <w:w w:val="95"/>
        </w:rPr>
        <w:t>during</w:t>
      </w:r>
      <w:r>
        <w:rPr>
          <w:color w:val="231F20"/>
          <w:spacing w:val="5"/>
        </w:rPr>
        <w:t xml:space="preserve"> </w:t>
      </w:r>
      <w:r>
        <w:rPr>
          <w:color w:val="231F20"/>
          <w:w w:val="95"/>
        </w:rPr>
        <w:t>your</w:t>
      </w:r>
      <w:r>
        <w:rPr>
          <w:color w:val="231F20"/>
          <w:spacing w:val="5"/>
        </w:rPr>
        <w:t xml:space="preserve"> </w:t>
      </w:r>
      <w:r>
        <w:rPr>
          <w:color w:val="231F20"/>
          <w:spacing w:val="-2"/>
          <w:w w:val="95"/>
        </w:rPr>
        <w:t>employment.</w:t>
      </w:r>
    </w:p>
    <w:p w14:paraId="12768238" w14:textId="77777777" w:rsidR="002301E3" w:rsidRDefault="002301E3">
      <w:pPr>
        <w:pStyle w:val="BodyText"/>
      </w:pPr>
    </w:p>
    <w:p w14:paraId="12768239" w14:textId="77777777" w:rsidR="002301E3" w:rsidRDefault="000C2AF2">
      <w:pPr>
        <w:pStyle w:val="BodyText"/>
        <w:spacing w:line="292" w:lineRule="auto"/>
        <w:ind w:left="1040" w:right="1108"/>
      </w:pPr>
      <w:r>
        <w:rPr>
          <w:color w:val="231F20"/>
        </w:rPr>
        <w:t>As part of your job, you are expected to perform all duties and assignments with the Company’s legitimate business</w:t>
      </w:r>
      <w:r>
        <w:rPr>
          <w:color w:val="231F20"/>
          <w:spacing w:val="20"/>
        </w:rPr>
        <w:t xml:space="preserve"> </w:t>
      </w:r>
      <w:r>
        <w:rPr>
          <w:color w:val="231F20"/>
        </w:rPr>
        <w:t>interests</w:t>
      </w:r>
      <w:r>
        <w:rPr>
          <w:color w:val="231F20"/>
          <w:spacing w:val="20"/>
        </w:rPr>
        <w:t xml:space="preserve"> </w:t>
      </w:r>
      <w:r>
        <w:rPr>
          <w:color w:val="231F20"/>
        </w:rPr>
        <w:t>in</w:t>
      </w:r>
      <w:r>
        <w:rPr>
          <w:color w:val="231F20"/>
          <w:spacing w:val="20"/>
        </w:rPr>
        <w:t xml:space="preserve"> </w:t>
      </w:r>
      <w:r>
        <w:rPr>
          <w:color w:val="231F20"/>
        </w:rPr>
        <w:t>mind.</w:t>
      </w:r>
      <w:r>
        <w:rPr>
          <w:color w:val="231F20"/>
          <w:spacing w:val="20"/>
        </w:rPr>
        <w:t xml:space="preserve"> </w:t>
      </w:r>
      <w:r>
        <w:rPr>
          <w:color w:val="231F20"/>
        </w:rPr>
        <w:t>You</w:t>
      </w:r>
      <w:r>
        <w:rPr>
          <w:color w:val="231F20"/>
          <w:spacing w:val="20"/>
        </w:rPr>
        <w:t xml:space="preserve"> </w:t>
      </w:r>
      <w:r>
        <w:rPr>
          <w:color w:val="231F20"/>
        </w:rPr>
        <w:t>also</w:t>
      </w:r>
      <w:r>
        <w:rPr>
          <w:color w:val="231F20"/>
          <w:spacing w:val="20"/>
        </w:rPr>
        <w:t xml:space="preserve"> </w:t>
      </w:r>
      <w:r>
        <w:rPr>
          <w:color w:val="231F20"/>
        </w:rPr>
        <w:t>are</w:t>
      </w:r>
      <w:r>
        <w:rPr>
          <w:color w:val="231F20"/>
          <w:spacing w:val="20"/>
        </w:rPr>
        <w:t xml:space="preserve"> </w:t>
      </w:r>
      <w:r>
        <w:rPr>
          <w:color w:val="231F20"/>
        </w:rPr>
        <w:t>expected</w:t>
      </w:r>
      <w:r>
        <w:rPr>
          <w:color w:val="231F20"/>
          <w:spacing w:val="20"/>
        </w:rPr>
        <w:t xml:space="preserve"> </w:t>
      </w:r>
      <w:r>
        <w:rPr>
          <w:color w:val="231F20"/>
        </w:rPr>
        <w:t>not</w:t>
      </w:r>
      <w:r>
        <w:rPr>
          <w:color w:val="231F20"/>
          <w:spacing w:val="20"/>
        </w:rPr>
        <w:t xml:space="preserve"> </w:t>
      </w:r>
      <w:r>
        <w:rPr>
          <w:color w:val="231F20"/>
        </w:rPr>
        <w:t>to</w:t>
      </w:r>
      <w:r>
        <w:rPr>
          <w:color w:val="231F20"/>
          <w:spacing w:val="20"/>
        </w:rPr>
        <w:t xml:space="preserve"> </w:t>
      </w:r>
      <w:r>
        <w:rPr>
          <w:color w:val="231F20"/>
        </w:rPr>
        <w:t>take</w:t>
      </w:r>
      <w:r>
        <w:rPr>
          <w:color w:val="231F20"/>
          <w:spacing w:val="20"/>
        </w:rPr>
        <w:t xml:space="preserve"> </w:t>
      </w:r>
      <w:r>
        <w:rPr>
          <w:color w:val="231F20"/>
        </w:rPr>
        <w:t>any</w:t>
      </w:r>
      <w:r>
        <w:rPr>
          <w:color w:val="231F20"/>
          <w:spacing w:val="20"/>
        </w:rPr>
        <w:t xml:space="preserve"> </w:t>
      </w:r>
      <w:r>
        <w:rPr>
          <w:color w:val="231F20"/>
        </w:rPr>
        <w:t>actions</w:t>
      </w:r>
      <w:r>
        <w:rPr>
          <w:color w:val="231F20"/>
          <w:spacing w:val="20"/>
        </w:rPr>
        <w:t xml:space="preserve"> </w:t>
      </w:r>
      <w:r>
        <w:rPr>
          <w:color w:val="231F20"/>
        </w:rPr>
        <w:t>that</w:t>
      </w:r>
      <w:r>
        <w:rPr>
          <w:color w:val="231F20"/>
          <w:spacing w:val="20"/>
        </w:rPr>
        <w:t xml:space="preserve"> </w:t>
      </w:r>
      <w:r>
        <w:rPr>
          <w:color w:val="231F20"/>
        </w:rPr>
        <w:t>would</w:t>
      </w:r>
      <w:r>
        <w:rPr>
          <w:color w:val="231F20"/>
          <w:spacing w:val="20"/>
        </w:rPr>
        <w:t xml:space="preserve"> </w:t>
      </w:r>
      <w:r>
        <w:rPr>
          <w:color w:val="231F20"/>
        </w:rPr>
        <w:t>directly</w:t>
      </w:r>
      <w:r>
        <w:rPr>
          <w:color w:val="231F20"/>
          <w:spacing w:val="20"/>
        </w:rPr>
        <w:t xml:space="preserve"> </w:t>
      </w:r>
      <w:r>
        <w:rPr>
          <w:color w:val="231F20"/>
        </w:rPr>
        <w:t>conflict</w:t>
      </w:r>
      <w:r>
        <w:rPr>
          <w:color w:val="231F20"/>
          <w:spacing w:val="20"/>
        </w:rPr>
        <w:t xml:space="preserve"> </w:t>
      </w:r>
      <w:r>
        <w:rPr>
          <w:color w:val="231F20"/>
        </w:rPr>
        <w:t>with the Company’s legitimate business interest</w:t>
      </w:r>
      <w:r>
        <w:rPr>
          <w:color w:val="231F20"/>
        </w:rPr>
        <w:t>s.</w:t>
      </w:r>
    </w:p>
    <w:p w14:paraId="1276823A" w14:textId="77777777" w:rsidR="002301E3" w:rsidRDefault="000C2AF2">
      <w:pPr>
        <w:pStyle w:val="BodyText"/>
        <w:spacing w:before="178" w:line="292" w:lineRule="auto"/>
        <w:ind w:left="1040" w:right="1105"/>
      </w:pPr>
      <w:r>
        <w:rPr>
          <w:color w:val="231F20"/>
        </w:rPr>
        <w:t>In</w:t>
      </w:r>
      <w:r>
        <w:rPr>
          <w:color w:val="231F20"/>
          <w:spacing w:val="-14"/>
        </w:rPr>
        <w:t xml:space="preserve"> </w:t>
      </w:r>
      <w:r>
        <w:rPr>
          <w:color w:val="231F20"/>
        </w:rPr>
        <w:t>addition</w:t>
      </w:r>
      <w:r>
        <w:rPr>
          <w:color w:val="231F20"/>
          <w:spacing w:val="-14"/>
        </w:rPr>
        <w:t xml:space="preserve"> </w:t>
      </w:r>
      <w:r>
        <w:rPr>
          <w:color w:val="231F20"/>
        </w:rPr>
        <w:t>to</w:t>
      </w:r>
      <w:r>
        <w:rPr>
          <w:color w:val="231F20"/>
          <w:spacing w:val="-14"/>
        </w:rPr>
        <w:t xml:space="preserve"> </w:t>
      </w:r>
      <w:r>
        <w:rPr>
          <w:color w:val="231F20"/>
        </w:rPr>
        <w:t>your</w:t>
      </w:r>
      <w:r>
        <w:rPr>
          <w:color w:val="231F20"/>
          <w:spacing w:val="-14"/>
        </w:rPr>
        <w:t xml:space="preserve"> </w:t>
      </w:r>
      <w:r>
        <w:rPr>
          <w:color w:val="231F20"/>
        </w:rPr>
        <w:t>regularly</w:t>
      </w:r>
      <w:r>
        <w:rPr>
          <w:color w:val="231F20"/>
          <w:spacing w:val="-14"/>
        </w:rPr>
        <w:t xml:space="preserve"> </w:t>
      </w:r>
      <w:r>
        <w:rPr>
          <w:color w:val="231F20"/>
        </w:rPr>
        <w:t>assigned</w:t>
      </w:r>
      <w:r>
        <w:rPr>
          <w:color w:val="231F20"/>
          <w:spacing w:val="-13"/>
        </w:rPr>
        <w:t xml:space="preserve"> </w:t>
      </w:r>
      <w:r>
        <w:rPr>
          <w:color w:val="231F20"/>
        </w:rPr>
        <w:t>job</w:t>
      </w:r>
      <w:r>
        <w:rPr>
          <w:color w:val="231F20"/>
          <w:spacing w:val="-14"/>
        </w:rPr>
        <w:t xml:space="preserve"> </w:t>
      </w:r>
      <w:r>
        <w:rPr>
          <w:color w:val="231F20"/>
        </w:rPr>
        <w:t>responsibilities</w:t>
      </w:r>
      <w:r>
        <w:rPr>
          <w:color w:val="231F20"/>
          <w:spacing w:val="-14"/>
        </w:rPr>
        <w:t xml:space="preserve"> </w:t>
      </w:r>
      <w:r>
        <w:rPr>
          <w:color w:val="231F20"/>
        </w:rPr>
        <w:t>and</w:t>
      </w:r>
      <w:r>
        <w:rPr>
          <w:color w:val="231F20"/>
          <w:spacing w:val="-14"/>
        </w:rPr>
        <w:t xml:space="preserve"> </w:t>
      </w:r>
      <w:r>
        <w:rPr>
          <w:color w:val="231F20"/>
        </w:rPr>
        <w:t>duties,</w:t>
      </w:r>
      <w:r>
        <w:rPr>
          <w:color w:val="231F20"/>
          <w:spacing w:val="-14"/>
        </w:rPr>
        <w:t xml:space="preserve"> </w:t>
      </w:r>
      <w:r>
        <w:rPr>
          <w:color w:val="231F20"/>
        </w:rPr>
        <w:t>from</w:t>
      </w:r>
      <w:r>
        <w:rPr>
          <w:color w:val="231F20"/>
          <w:spacing w:val="-14"/>
        </w:rPr>
        <w:t xml:space="preserve"> </w:t>
      </w:r>
      <w:r>
        <w:rPr>
          <w:color w:val="231F20"/>
        </w:rPr>
        <w:t>time</w:t>
      </w:r>
      <w:r>
        <w:rPr>
          <w:color w:val="231F20"/>
          <w:spacing w:val="-13"/>
        </w:rPr>
        <w:t xml:space="preserve"> </w:t>
      </w:r>
      <w:r>
        <w:rPr>
          <w:color w:val="231F20"/>
        </w:rPr>
        <w:t>to</w:t>
      </w:r>
      <w:r>
        <w:rPr>
          <w:color w:val="231F20"/>
          <w:spacing w:val="-14"/>
        </w:rPr>
        <w:t xml:space="preserve"> </w:t>
      </w:r>
      <w:r>
        <w:rPr>
          <w:color w:val="231F20"/>
        </w:rPr>
        <w:t>time</w:t>
      </w:r>
      <w:r>
        <w:rPr>
          <w:color w:val="231F20"/>
          <w:spacing w:val="-14"/>
        </w:rPr>
        <w:t xml:space="preserve"> </w:t>
      </w:r>
      <w:r>
        <w:rPr>
          <w:color w:val="231F20"/>
        </w:rPr>
        <w:t>you</w:t>
      </w:r>
      <w:r>
        <w:rPr>
          <w:color w:val="231F20"/>
          <w:spacing w:val="-14"/>
        </w:rPr>
        <w:t xml:space="preserve"> </w:t>
      </w:r>
      <w:r>
        <w:rPr>
          <w:color w:val="231F20"/>
        </w:rPr>
        <w:t>may</w:t>
      </w:r>
      <w:r>
        <w:rPr>
          <w:color w:val="231F20"/>
          <w:spacing w:val="-14"/>
        </w:rPr>
        <w:t xml:space="preserve"> </w:t>
      </w:r>
      <w:r>
        <w:rPr>
          <w:color w:val="231F20"/>
        </w:rPr>
        <w:t>be</w:t>
      </w:r>
      <w:r>
        <w:rPr>
          <w:color w:val="231F20"/>
          <w:spacing w:val="-14"/>
        </w:rPr>
        <w:t xml:space="preserve"> </w:t>
      </w:r>
      <w:r>
        <w:rPr>
          <w:color w:val="231F20"/>
        </w:rPr>
        <w:t>asked</w:t>
      </w:r>
      <w:r>
        <w:rPr>
          <w:color w:val="231F20"/>
          <w:spacing w:val="-13"/>
        </w:rPr>
        <w:t xml:space="preserve"> </w:t>
      </w:r>
      <w:r>
        <w:rPr>
          <w:color w:val="231F20"/>
        </w:rPr>
        <w:t>to</w:t>
      </w:r>
      <w:r>
        <w:rPr>
          <w:color w:val="231F20"/>
          <w:spacing w:val="-14"/>
        </w:rPr>
        <w:t xml:space="preserve"> </w:t>
      </w:r>
      <w:r>
        <w:rPr>
          <w:color w:val="231F20"/>
        </w:rPr>
        <w:t>work on</w:t>
      </w:r>
      <w:r>
        <w:rPr>
          <w:color w:val="231F20"/>
          <w:spacing w:val="-2"/>
        </w:rPr>
        <w:t xml:space="preserve"> </w:t>
      </w:r>
      <w:r>
        <w:rPr>
          <w:color w:val="231F20"/>
        </w:rPr>
        <w:t>special</w:t>
      </w:r>
      <w:r>
        <w:rPr>
          <w:color w:val="231F20"/>
          <w:spacing w:val="-2"/>
        </w:rPr>
        <w:t xml:space="preserve"> </w:t>
      </w:r>
      <w:r>
        <w:rPr>
          <w:color w:val="231F20"/>
        </w:rPr>
        <w:t>projects</w:t>
      </w:r>
      <w:r>
        <w:rPr>
          <w:color w:val="231F20"/>
          <w:spacing w:val="-2"/>
        </w:rPr>
        <w:t xml:space="preserve"> </w:t>
      </w:r>
      <w:r>
        <w:rPr>
          <w:color w:val="231F20"/>
        </w:rPr>
        <w:t>or</w:t>
      </w:r>
      <w:r>
        <w:rPr>
          <w:color w:val="231F20"/>
          <w:spacing w:val="-2"/>
        </w:rPr>
        <w:t xml:space="preserve"> </w:t>
      </w:r>
      <w:r>
        <w:rPr>
          <w:color w:val="231F20"/>
        </w:rPr>
        <w:t>to</w:t>
      </w:r>
      <w:r>
        <w:rPr>
          <w:color w:val="231F20"/>
          <w:spacing w:val="-2"/>
        </w:rPr>
        <w:t xml:space="preserve"> </w:t>
      </w:r>
      <w:r>
        <w:rPr>
          <w:color w:val="231F20"/>
        </w:rPr>
        <w:t>assist</w:t>
      </w:r>
      <w:r>
        <w:rPr>
          <w:color w:val="231F20"/>
          <w:spacing w:val="-2"/>
        </w:rPr>
        <w:t xml:space="preserve"> </w:t>
      </w:r>
      <w:r>
        <w:rPr>
          <w:color w:val="231F20"/>
        </w:rPr>
        <w:t>with</w:t>
      </w:r>
      <w:r>
        <w:rPr>
          <w:color w:val="231F20"/>
          <w:spacing w:val="-2"/>
        </w:rPr>
        <w:t xml:space="preserve"> </w:t>
      </w:r>
      <w:r>
        <w:rPr>
          <w:color w:val="231F20"/>
        </w:rPr>
        <w:t>other</w:t>
      </w:r>
      <w:r>
        <w:rPr>
          <w:color w:val="231F20"/>
          <w:spacing w:val="-2"/>
        </w:rPr>
        <w:t xml:space="preserve"> </w:t>
      </w:r>
      <w:r>
        <w:rPr>
          <w:color w:val="231F20"/>
        </w:rPr>
        <w:t>work</w:t>
      </w:r>
      <w:r>
        <w:rPr>
          <w:color w:val="231F20"/>
          <w:spacing w:val="-2"/>
        </w:rPr>
        <w:t xml:space="preserve"> </w:t>
      </w:r>
      <w:r>
        <w:rPr>
          <w:color w:val="231F20"/>
        </w:rPr>
        <w:t>important</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operation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Company.</w:t>
      </w:r>
      <w:r>
        <w:rPr>
          <w:color w:val="231F20"/>
          <w:spacing w:val="-2"/>
        </w:rPr>
        <w:t xml:space="preserve"> </w:t>
      </w:r>
      <w:r>
        <w:rPr>
          <w:color w:val="231F20"/>
        </w:rPr>
        <w:t>Your</w:t>
      </w:r>
      <w:r>
        <w:rPr>
          <w:color w:val="231F20"/>
          <w:spacing w:val="-2"/>
        </w:rPr>
        <w:t xml:space="preserve"> </w:t>
      </w:r>
      <w:r>
        <w:rPr>
          <w:color w:val="231F20"/>
        </w:rPr>
        <w:t>cooperation and assistance in performing additional work is expected.</w:t>
      </w:r>
    </w:p>
    <w:p w14:paraId="1276823B" w14:textId="77777777" w:rsidR="002301E3" w:rsidRDefault="002301E3">
      <w:pPr>
        <w:pStyle w:val="BodyText"/>
        <w:spacing w:before="9"/>
        <w:rPr>
          <w:sz w:val="33"/>
        </w:rPr>
      </w:pPr>
    </w:p>
    <w:p w14:paraId="1276823C" w14:textId="77777777" w:rsidR="002301E3" w:rsidRDefault="000C2AF2">
      <w:pPr>
        <w:pStyle w:val="Heading2"/>
      </w:pPr>
      <w:bookmarkStart w:id="12" w:name="_TOC_250032"/>
      <w:r>
        <w:rPr>
          <w:color w:val="D2232A"/>
          <w:w w:val="90"/>
        </w:rPr>
        <w:t>VOLUNTARY</w:t>
      </w:r>
      <w:r>
        <w:rPr>
          <w:color w:val="D2232A"/>
          <w:spacing w:val="20"/>
        </w:rPr>
        <w:t xml:space="preserve"> </w:t>
      </w:r>
      <w:r>
        <w:rPr>
          <w:color w:val="D2232A"/>
          <w:w w:val="90"/>
        </w:rPr>
        <w:t>OPEN</w:t>
      </w:r>
      <w:r>
        <w:rPr>
          <w:color w:val="D2232A"/>
          <w:spacing w:val="21"/>
        </w:rPr>
        <w:t xml:space="preserve"> </w:t>
      </w:r>
      <w:r>
        <w:rPr>
          <w:color w:val="D2232A"/>
          <w:w w:val="90"/>
        </w:rPr>
        <w:t>DOOR</w:t>
      </w:r>
      <w:r>
        <w:rPr>
          <w:color w:val="D2232A"/>
          <w:spacing w:val="21"/>
        </w:rPr>
        <w:t xml:space="preserve"> </w:t>
      </w:r>
      <w:bookmarkEnd w:id="12"/>
      <w:r>
        <w:rPr>
          <w:color w:val="D2232A"/>
          <w:spacing w:val="-2"/>
          <w:w w:val="90"/>
        </w:rPr>
        <w:t>POLICY</w:t>
      </w:r>
    </w:p>
    <w:p w14:paraId="1276823D" w14:textId="77777777" w:rsidR="002301E3" w:rsidRDefault="000C2AF2">
      <w:pPr>
        <w:pStyle w:val="BodyText"/>
        <w:spacing w:before="376" w:line="292" w:lineRule="auto"/>
        <w:ind w:left="1040" w:right="1108"/>
      </w:pPr>
      <w:r>
        <w:rPr>
          <w:color w:val="231F20"/>
        </w:rPr>
        <w:t>We</w:t>
      </w:r>
      <w:r>
        <w:rPr>
          <w:color w:val="231F20"/>
          <w:spacing w:val="-7"/>
        </w:rPr>
        <w:t xml:space="preserve"> </w:t>
      </w:r>
      <w:r>
        <w:rPr>
          <w:color w:val="231F20"/>
        </w:rPr>
        <w:t>recognize</w:t>
      </w:r>
      <w:r>
        <w:rPr>
          <w:color w:val="231F20"/>
          <w:spacing w:val="-7"/>
        </w:rPr>
        <w:t xml:space="preserve"> </w:t>
      </w:r>
      <w:r>
        <w:rPr>
          <w:color w:val="231F20"/>
        </w:rPr>
        <w:t>that</w:t>
      </w:r>
      <w:r>
        <w:rPr>
          <w:color w:val="231F20"/>
          <w:spacing w:val="-7"/>
        </w:rPr>
        <w:t xml:space="preserve"> </w:t>
      </w:r>
      <w:r>
        <w:rPr>
          <w:color w:val="231F20"/>
        </w:rPr>
        <w:t>employees</w:t>
      </w:r>
      <w:r>
        <w:rPr>
          <w:color w:val="231F20"/>
          <w:spacing w:val="-7"/>
        </w:rPr>
        <w:t xml:space="preserve"> </w:t>
      </w:r>
      <w:r>
        <w:rPr>
          <w:color w:val="231F20"/>
        </w:rPr>
        <w:t>will</w:t>
      </w:r>
      <w:r>
        <w:rPr>
          <w:color w:val="231F20"/>
          <w:spacing w:val="-7"/>
        </w:rPr>
        <w:t xml:space="preserve"> </w:t>
      </w:r>
      <w:r>
        <w:rPr>
          <w:color w:val="231F20"/>
        </w:rPr>
        <w:t>have</w:t>
      </w:r>
      <w:r>
        <w:rPr>
          <w:color w:val="231F20"/>
          <w:spacing w:val="-7"/>
        </w:rPr>
        <w:t xml:space="preserve"> </w:t>
      </w:r>
      <w:r>
        <w:rPr>
          <w:color w:val="231F20"/>
        </w:rPr>
        <w:t>suggestions</w:t>
      </w:r>
      <w:r>
        <w:rPr>
          <w:color w:val="231F20"/>
          <w:spacing w:val="-7"/>
        </w:rPr>
        <w:t xml:space="preserve"> </w:t>
      </w:r>
      <w:r>
        <w:rPr>
          <w:color w:val="231F20"/>
        </w:rPr>
        <w:t>for</w:t>
      </w:r>
      <w:r>
        <w:rPr>
          <w:color w:val="231F20"/>
          <w:spacing w:val="-7"/>
        </w:rPr>
        <w:t xml:space="preserve"> </w:t>
      </w:r>
      <w:r>
        <w:rPr>
          <w:color w:val="231F20"/>
        </w:rPr>
        <w:t>improving</w:t>
      </w:r>
      <w:r>
        <w:rPr>
          <w:color w:val="231F20"/>
          <w:spacing w:val="-7"/>
        </w:rPr>
        <w:t xml:space="preserve"> </w:t>
      </w:r>
      <w:r>
        <w:rPr>
          <w:color w:val="231F20"/>
        </w:rPr>
        <w:t>the</w:t>
      </w:r>
      <w:r>
        <w:rPr>
          <w:color w:val="231F20"/>
          <w:spacing w:val="-7"/>
        </w:rPr>
        <w:t xml:space="preserve"> </w:t>
      </w:r>
      <w:r>
        <w:rPr>
          <w:color w:val="231F20"/>
        </w:rPr>
        <w:t>workplace,</w:t>
      </w:r>
      <w:r>
        <w:rPr>
          <w:color w:val="231F20"/>
          <w:spacing w:val="-7"/>
        </w:rPr>
        <w:t xml:space="preserve"> </w:t>
      </w:r>
      <w:r>
        <w:rPr>
          <w:color w:val="231F20"/>
        </w:rPr>
        <w:t>as</w:t>
      </w:r>
      <w:r>
        <w:rPr>
          <w:color w:val="231F20"/>
          <w:spacing w:val="-7"/>
        </w:rPr>
        <w:t xml:space="preserve"> </w:t>
      </w:r>
      <w:r>
        <w:rPr>
          <w:color w:val="231F20"/>
        </w:rPr>
        <w:t>well</w:t>
      </w:r>
      <w:r>
        <w:rPr>
          <w:color w:val="231F20"/>
          <w:spacing w:val="-7"/>
        </w:rPr>
        <w:t xml:space="preserve"> </w:t>
      </w:r>
      <w:r>
        <w:rPr>
          <w:color w:val="231F20"/>
        </w:rPr>
        <w:t>as</w:t>
      </w:r>
      <w:r>
        <w:rPr>
          <w:color w:val="231F20"/>
          <w:spacing w:val="-7"/>
        </w:rPr>
        <w:t xml:space="preserve"> </w:t>
      </w:r>
      <w:r>
        <w:rPr>
          <w:color w:val="231F20"/>
        </w:rPr>
        <w:t>complaints</w:t>
      </w:r>
      <w:r>
        <w:rPr>
          <w:color w:val="231F20"/>
          <w:spacing w:val="-7"/>
        </w:rPr>
        <w:t xml:space="preserve"> </w:t>
      </w:r>
      <w:r>
        <w:rPr>
          <w:color w:val="231F20"/>
        </w:rPr>
        <w:t>about the</w:t>
      </w:r>
      <w:r>
        <w:rPr>
          <w:color w:val="231F20"/>
          <w:spacing w:val="-8"/>
        </w:rPr>
        <w:t xml:space="preserve"> </w:t>
      </w:r>
      <w:r>
        <w:rPr>
          <w:color w:val="231F20"/>
        </w:rPr>
        <w:t>workplace.</w:t>
      </w:r>
      <w:r>
        <w:rPr>
          <w:color w:val="231F20"/>
          <w:spacing w:val="-8"/>
        </w:rPr>
        <w:t xml:space="preserve"> </w:t>
      </w:r>
      <w:r>
        <w:rPr>
          <w:color w:val="231F20"/>
        </w:rPr>
        <w:t>The</w:t>
      </w:r>
      <w:r>
        <w:rPr>
          <w:color w:val="231F20"/>
          <w:spacing w:val="-8"/>
        </w:rPr>
        <w:t xml:space="preserve"> </w:t>
      </w:r>
      <w:r>
        <w:rPr>
          <w:color w:val="231F20"/>
        </w:rPr>
        <w:t>most</w:t>
      </w:r>
      <w:r>
        <w:rPr>
          <w:color w:val="231F20"/>
          <w:spacing w:val="-8"/>
        </w:rPr>
        <w:t xml:space="preserve"> </w:t>
      </w:r>
      <w:r>
        <w:rPr>
          <w:color w:val="231F20"/>
        </w:rPr>
        <w:t>satisfactory</w:t>
      </w:r>
      <w:r>
        <w:rPr>
          <w:color w:val="231F20"/>
          <w:spacing w:val="-8"/>
        </w:rPr>
        <w:t xml:space="preserve"> </w:t>
      </w:r>
      <w:r>
        <w:rPr>
          <w:color w:val="231F20"/>
        </w:rPr>
        <w:t>solution</w:t>
      </w:r>
      <w:r>
        <w:rPr>
          <w:color w:val="231F20"/>
          <w:spacing w:val="-8"/>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job-related</w:t>
      </w:r>
      <w:r>
        <w:rPr>
          <w:color w:val="231F20"/>
          <w:spacing w:val="-8"/>
        </w:rPr>
        <w:t xml:space="preserve"> </w:t>
      </w:r>
      <w:r>
        <w:rPr>
          <w:color w:val="231F20"/>
        </w:rPr>
        <w:t>problem</w:t>
      </w:r>
      <w:r>
        <w:rPr>
          <w:color w:val="231F20"/>
          <w:spacing w:val="-9"/>
        </w:rPr>
        <w:t xml:space="preserve"> </w:t>
      </w:r>
      <w:r>
        <w:rPr>
          <w:color w:val="231F20"/>
        </w:rPr>
        <w:t>or</w:t>
      </w:r>
      <w:r>
        <w:rPr>
          <w:color w:val="231F20"/>
          <w:spacing w:val="-8"/>
        </w:rPr>
        <w:t xml:space="preserve"> </w:t>
      </w:r>
      <w:r>
        <w:rPr>
          <w:color w:val="231F20"/>
        </w:rPr>
        <w:t>concern</w:t>
      </w:r>
      <w:r>
        <w:rPr>
          <w:color w:val="231F20"/>
          <w:spacing w:val="-8"/>
        </w:rPr>
        <w:t xml:space="preserve"> </w:t>
      </w:r>
      <w:r>
        <w:rPr>
          <w:color w:val="231F20"/>
        </w:rPr>
        <w:t>is</w:t>
      </w:r>
      <w:r>
        <w:rPr>
          <w:color w:val="231F20"/>
          <w:spacing w:val="-8"/>
        </w:rPr>
        <w:t xml:space="preserve"> </w:t>
      </w:r>
      <w:r>
        <w:rPr>
          <w:color w:val="231F20"/>
        </w:rPr>
        <w:t>usually</w:t>
      </w:r>
      <w:r>
        <w:rPr>
          <w:color w:val="231F20"/>
          <w:spacing w:val="-8"/>
        </w:rPr>
        <w:t xml:space="preserve"> </w:t>
      </w:r>
      <w:r>
        <w:rPr>
          <w:color w:val="231F20"/>
        </w:rPr>
        <w:t>reached</w:t>
      </w:r>
      <w:r>
        <w:rPr>
          <w:color w:val="231F20"/>
          <w:spacing w:val="-8"/>
        </w:rPr>
        <w:t xml:space="preserve"> </w:t>
      </w:r>
      <w:r>
        <w:rPr>
          <w:color w:val="231F20"/>
        </w:rPr>
        <w:t>through</w:t>
      </w:r>
      <w:r>
        <w:rPr>
          <w:color w:val="231F20"/>
          <w:spacing w:val="-8"/>
        </w:rPr>
        <w:t xml:space="preserve"> </w:t>
      </w:r>
      <w:r>
        <w:rPr>
          <w:color w:val="231F20"/>
        </w:rPr>
        <w:t xml:space="preserve">a </w:t>
      </w:r>
      <w:r>
        <w:rPr>
          <w:color w:val="231F20"/>
          <w:w w:val="95"/>
        </w:rPr>
        <w:t>prompt discussion with your supervisor. Please feel free to contact your supervisor with any suggestions and/or</w:t>
      </w:r>
      <w:r>
        <w:rPr>
          <w:color w:val="231F20"/>
          <w:spacing w:val="80"/>
        </w:rPr>
        <w:t xml:space="preserve"> </w:t>
      </w:r>
      <w:r>
        <w:rPr>
          <w:color w:val="231F20"/>
        </w:rPr>
        <w:t>complaints.</w:t>
      </w:r>
      <w:r>
        <w:rPr>
          <w:color w:val="231F20"/>
          <w:spacing w:val="-8"/>
        </w:rPr>
        <w:t xml:space="preserve"> </w:t>
      </w:r>
      <w:r>
        <w:rPr>
          <w:color w:val="231F20"/>
        </w:rPr>
        <w:t>If</w:t>
      </w:r>
      <w:r>
        <w:rPr>
          <w:color w:val="231F20"/>
          <w:spacing w:val="-8"/>
        </w:rPr>
        <w:t xml:space="preserve"> </w:t>
      </w:r>
      <w:r>
        <w:rPr>
          <w:color w:val="231F20"/>
        </w:rPr>
        <w:t>you</w:t>
      </w:r>
      <w:r>
        <w:rPr>
          <w:color w:val="231F20"/>
          <w:spacing w:val="-8"/>
        </w:rPr>
        <w:t xml:space="preserve"> </w:t>
      </w:r>
      <w:r>
        <w:rPr>
          <w:color w:val="231F20"/>
        </w:rPr>
        <w:t>do</w:t>
      </w:r>
      <w:r>
        <w:rPr>
          <w:color w:val="231F20"/>
          <w:spacing w:val="-8"/>
        </w:rPr>
        <w:t xml:space="preserve"> </w:t>
      </w:r>
      <w:r>
        <w:rPr>
          <w:color w:val="231F20"/>
        </w:rPr>
        <w:t>not</w:t>
      </w:r>
      <w:r>
        <w:rPr>
          <w:color w:val="231F20"/>
          <w:spacing w:val="-8"/>
        </w:rPr>
        <w:t xml:space="preserve"> </w:t>
      </w:r>
      <w:r>
        <w:rPr>
          <w:color w:val="231F20"/>
        </w:rPr>
        <w:t>feel</w:t>
      </w:r>
      <w:r>
        <w:rPr>
          <w:color w:val="231F20"/>
          <w:spacing w:val="-8"/>
        </w:rPr>
        <w:t xml:space="preserve"> </w:t>
      </w:r>
      <w:r>
        <w:rPr>
          <w:color w:val="231F20"/>
        </w:rPr>
        <w:t>comfortable</w:t>
      </w:r>
      <w:r>
        <w:rPr>
          <w:color w:val="231F20"/>
          <w:spacing w:val="-8"/>
        </w:rPr>
        <w:t xml:space="preserve"> </w:t>
      </w:r>
      <w:r>
        <w:rPr>
          <w:color w:val="231F20"/>
        </w:rPr>
        <w:t>contacting</w:t>
      </w:r>
      <w:r>
        <w:rPr>
          <w:color w:val="231F20"/>
          <w:spacing w:val="-8"/>
        </w:rPr>
        <w:t xml:space="preserve"> </w:t>
      </w:r>
      <w:r>
        <w:rPr>
          <w:color w:val="231F20"/>
        </w:rPr>
        <w:t>your</w:t>
      </w:r>
      <w:r>
        <w:rPr>
          <w:color w:val="231F20"/>
          <w:spacing w:val="-8"/>
        </w:rPr>
        <w:t xml:space="preserve"> </w:t>
      </w:r>
      <w:r>
        <w:rPr>
          <w:color w:val="231F20"/>
        </w:rPr>
        <w:t>supervisor</w:t>
      </w:r>
      <w:r>
        <w:rPr>
          <w:color w:val="231F20"/>
          <w:spacing w:val="-8"/>
        </w:rPr>
        <w:t xml:space="preserve"> </w:t>
      </w:r>
      <w:r>
        <w:rPr>
          <w:color w:val="231F20"/>
        </w:rPr>
        <w:t>or</w:t>
      </w:r>
      <w:r>
        <w:rPr>
          <w:color w:val="231F20"/>
          <w:spacing w:val="-8"/>
        </w:rPr>
        <w:t xml:space="preserve"> </w:t>
      </w:r>
      <w:r>
        <w:rPr>
          <w:color w:val="231F20"/>
        </w:rPr>
        <w:t>are</w:t>
      </w:r>
      <w:r>
        <w:rPr>
          <w:color w:val="231F20"/>
          <w:spacing w:val="-8"/>
        </w:rPr>
        <w:t xml:space="preserve"> </w:t>
      </w:r>
      <w:r>
        <w:rPr>
          <w:color w:val="231F20"/>
        </w:rPr>
        <w:t>not</w:t>
      </w:r>
      <w:r>
        <w:rPr>
          <w:color w:val="231F20"/>
          <w:spacing w:val="-8"/>
        </w:rPr>
        <w:t xml:space="preserve"> </w:t>
      </w:r>
      <w:r>
        <w:rPr>
          <w:color w:val="231F20"/>
        </w:rPr>
        <w:t>satisfied</w:t>
      </w:r>
      <w:r>
        <w:rPr>
          <w:color w:val="231F20"/>
          <w:spacing w:val="-8"/>
        </w:rPr>
        <w:t xml:space="preserve"> </w:t>
      </w:r>
      <w:r>
        <w:rPr>
          <w:color w:val="231F20"/>
        </w:rPr>
        <w:t>with</w:t>
      </w:r>
      <w:r>
        <w:rPr>
          <w:color w:val="231F20"/>
          <w:spacing w:val="-8"/>
        </w:rPr>
        <w:t xml:space="preserve"> </w:t>
      </w:r>
      <w:r>
        <w:rPr>
          <w:color w:val="231F20"/>
        </w:rPr>
        <w:t>your</w:t>
      </w:r>
      <w:r>
        <w:rPr>
          <w:color w:val="231F20"/>
          <w:spacing w:val="-8"/>
        </w:rPr>
        <w:t xml:space="preserve"> </w:t>
      </w:r>
      <w:r>
        <w:rPr>
          <w:color w:val="231F20"/>
        </w:rPr>
        <w:t>supervisor's response, please contact another appropriate member of management.</w:t>
      </w:r>
    </w:p>
    <w:p w14:paraId="1276823E" w14:textId="77777777" w:rsidR="002301E3" w:rsidRDefault="000C2AF2">
      <w:pPr>
        <w:pStyle w:val="BodyText"/>
        <w:spacing w:before="177" w:line="292" w:lineRule="auto"/>
        <w:ind w:left="1040" w:right="1108"/>
      </w:pPr>
      <w:r>
        <w:rPr>
          <w:color w:val="231F20"/>
          <w:w w:val="95"/>
        </w:rPr>
        <w:t xml:space="preserve">While we provide you with this opportunity to communicate your views, please understand that not every complaint </w:t>
      </w:r>
      <w:r>
        <w:rPr>
          <w:color w:val="231F20"/>
          <w:spacing w:val="-2"/>
        </w:rPr>
        <w:t>can</w:t>
      </w:r>
      <w:r>
        <w:rPr>
          <w:color w:val="231F20"/>
          <w:spacing w:val="-9"/>
        </w:rPr>
        <w:t xml:space="preserve"> </w:t>
      </w:r>
      <w:r>
        <w:rPr>
          <w:color w:val="231F20"/>
          <w:spacing w:val="-2"/>
        </w:rPr>
        <w:t>be</w:t>
      </w:r>
      <w:r>
        <w:rPr>
          <w:color w:val="231F20"/>
          <w:spacing w:val="-9"/>
        </w:rPr>
        <w:t xml:space="preserve"> </w:t>
      </w:r>
      <w:r>
        <w:rPr>
          <w:color w:val="231F20"/>
          <w:spacing w:val="-2"/>
        </w:rPr>
        <w:t>resolved</w:t>
      </w:r>
      <w:r>
        <w:rPr>
          <w:color w:val="231F20"/>
          <w:spacing w:val="-9"/>
        </w:rPr>
        <w:t xml:space="preserve"> </w:t>
      </w:r>
      <w:r>
        <w:rPr>
          <w:color w:val="231F20"/>
          <w:spacing w:val="-2"/>
        </w:rPr>
        <w:t>to</w:t>
      </w:r>
      <w:r>
        <w:rPr>
          <w:color w:val="231F20"/>
          <w:spacing w:val="-9"/>
        </w:rPr>
        <w:t xml:space="preserve"> </w:t>
      </w:r>
      <w:r>
        <w:rPr>
          <w:color w:val="231F20"/>
          <w:spacing w:val="-2"/>
        </w:rPr>
        <w:t>your</w:t>
      </w:r>
      <w:r>
        <w:rPr>
          <w:color w:val="231F20"/>
          <w:spacing w:val="-9"/>
        </w:rPr>
        <w:t xml:space="preserve"> </w:t>
      </w:r>
      <w:r>
        <w:rPr>
          <w:color w:val="231F20"/>
          <w:spacing w:val="-2"/>
        </w:rPr>
        <w:t>satisfaction.</w:t>
      </w:r>
      <w:r>
        <w:rPr>
          <w:color w:val="231F20"/>
          <w:spacing w:val="-9"/>
        </w:rPr>
        <w:t xml:space="preserve"> </w:t>
      </w:r>
      <w:r>
        <w:rPr>
          <w:color w:val="231F20"/>
          <w:spacing w:val="-2"/>
        </w:rPr>
        <w:t>Even</w:t>
      </w:r>
      <w:r>
        <w:rPr>
          <w:color w:val="231F20"/>
          <w:spacing w:val="-9"/>
        </w:rPr>
        <w:t xml:space="preserve"> </w:t>
      </w:r>
      <w:r>
        <w:rPr>
          <w:color w:val="231F20"/>
          <w:spacing w:val="-2"/>
        </w:rPr>
        <w:t>so,</w:t>
      </w:r>
      <w:r>
        <w:rPr>
          <w:color w:val="231F20"/>
          <w:spacing w:val="-9"/>
        </w:rPr>
        <w:t xml:space="preserve"> </w:t>
      </w:r>
      <w:r>
        <w:rPr>
          <w:color w:val="231F20"/>
          <w:spacing w:val="-2"/>
        </w:rPr>
        <w:t>we</w:t>
      </w:r>
      <w:r>
        <w:rPr>
          <w:color w:val="231F20"/>
          <w:spacing w:val="-9"/>
        </w:rPr>
        <w:t xml:space="preserve"> </w:t>
      </w:r>
      <w:r>
        <w:rPr>
          <w:color w:val="231F20"/>
          <w:spacing w:val="-2"/>
        </w:rPr>
        <w:t>believe</w:t>
      </w:r>
      <w:r>
        <w:rPr>
          <w:color w:val="231F20"/>
          <w:spacing w:val="-9"/>
        </w:rPr>
        <w:t xml:space="preserve"> </w:t>
      </w:r>
      <w:r>
        <w:rPr>
          <w:color w:val="231F20"/>
          <w:spacing w:val="-2"/>
        </w:rPr>
        <w:t>that</w:t>
      </w:r>
      <w:r>
        <w:rPr>
          <w:color w:val="231F20"/>
          <w:spacing w:val="-9"/>
        </w:rPr>
        <w:t xml:space="preserve"> </w:t>
      </w:r>
      <w:r>
        <w:rPr>
          <w:color w:val="231F20"/>
          <w:spacing w:val="-2"/>
        </w:rPr>
        <w:t>open</w:t>
      </w:r>
      <w:r>
        <w:rPr>
          <w:color w:val="231F20"/>
          <w:spacing w:val="-9"/>
        </w:rPr>
        <w:t xml:space="preserve"> </w:t>
      </w:r>
      <w:r>
        <w:rPr>
          <w:color w:val="231F20"/>
          <w:spacing w:val="-2"/>
        </w:rPr>
        <w:t>communication</w:t>
      </w:r>
      <w:r>
        <w:rPr>
          <w:color w:val="231F20"/>
          <w:spacing w:val="-9"/>
        </w:rPr>
        <w:t xml:space="preserve"> </w:t>
      </w:r>
      <w:r>
        <w:rPr>
          <w:color w:val="231F20"/>
          <w:spacing w:val="-2"/>
        </w:rPr>
        <w:t>is</w:t>
      </w:r>
      <w:r>
        <w:rPr>
          <w:color w:val="231F20"/>
          <w:spacing w:val="-9"/>
        </w:rPr>
        <w:t xml:space="preserve"> </w:t>
      </w:r>
      <w:r>
        <w:rPr>
          <w:color w:val="231F20"/>
          <w:spacing w:val="-2"/>
        </w:rPr>
        <w:t>essential</w:t>
      </w:r>
      <w:r>
        <w:rPr>
          <w:color w:val="231F20"/>
          <w:spacing w:val="-9"/>
        </w:rPr>
        <w:t xml:space="preserve"> </w:t>
      </w:r>
      <w:r>
        <w:rPr>
          <w:color w:val="231F20"/>
          <w:spacing w:val="-2"/>
        </w:rPr>
        <w:t>to</w:t>
      </w:r>
      <w:r>
        <w:rPr>
          <w:color w:val="231F20"/>
          <w:spacing w:val="-9"/>
        </w:rPr>
        <w:t xml:space="preserve"> </w:t>
      </w:r>
      <w:r>
        <w:rPr>
          <w:color w:val="231F20"/>
          <w:spacing w:val="-2"/>
        </w:rPr>
        <w:t>a</w:t>
      </w:r>
      <w:r>
        <w:rPr>
          <w:color w:val="231F20"/>
          <w:spacing w:val="-9"/>
        </w:rPr>
        <w:t xml:space="preserve"> </w:t>
      </w:r>
      <w:r>
        <w:rPr>
          <w:color w:val="231F20"/>
          <w:spacing w:val="-2"/>
        </w:rPr>
        <w:t>successful work</w:t>
      </w:r>
      <w:r>
        <w:rPr>
          <w:color w:val="231F20"/>
          <w:spacing w:val="-9"/>
        </w:rPr>
        <w:t xml:space="preserve"> </w:t>
      </w:r>
      <w:r>
        <w:rPr>
          <w:color w:val="231F20"/>
          <w:spacing w:val="-2"/>
        </w:rPr>
        <w:t>environment</w:t>
      </w:r>
      <w:r>
        <w:rPr>
          <w:color w:val="231F20"/>
          <w:spacing w:val="-9"/>
        </w:rPr>
        <w:t xml:space="preserve"> </w:t>
      </w:r>
      <w:r>
        <w:rPr>
          <w:color w:val="231F20"/>
          <w:spacing w:val="-2"/>
        </w:rPr>
        <w:t>and</w:t>
      </w:r>
      <w:r>
        <w:rPr>
          <w:color w:val="231F20"/>
          <w:spacing w:val="-9"/>
        </w:rPr>
        <w:t xml:space="preserve"> </w:t>
      </w:r>
      <w:r>
        <w:rPr>
          <w:color w:val="231F20"/>
          <w:spacing w:val="-2"/>
        </w:rPr>
        <w:t>all</w:t>
      </w:r>
      <w:r>
        <w:rPr>
          <w:color w:val="231F20"/>
          <w:spacing w:val="-9"/>
        </w:rPr>
        <w:t xml:space="preserve"> </w:t>
      </w:r>
      <w:r>
        <w:rPr>
          <w:color w:val="231F20"/>
          <w:spacing w:val="-2"/>
        </w:rPr>
        <w:t>employe</w:t>
      </w:r>
      <w:r>
        <w:rPr>
          <w:color w:val="231F20"/>
          <w:spacing w:val="-2"/>
        </w:rPr>
        <w:t>es</w:t>
      </w:r>
      <w:r>
        <w:rPr>
          <w:color w:val="231F20"/>
          <w:spacing w:val="-9"/>
        </w:rPr>
        <w:t xml:space="preserve"> </w:t>
      </w:r>
      <w:r>
        <w:rPr>
          <w:color w:val="231F20"/>
          <w:spacing w:val="-2"/>
        </w:rPr>
        <w:t>should</w:t>
      </w:r>
      <w:r>
        <w:rPr>
          <w:color w:val="231F20"/>
          <w:spacing w:val="-9"/>
        </w:rPr>
        <w:t xml:space="preserve"> </w:t>
      </w:r>
      <w:r>
        <w:rPr>
          <w:color w:val="231F20"/>
          <w:spacing w:val="-2"/>
        </w:rPr>
        <w:t>feel</w:t>
      </w:r>
      <w:r>
        <w:rPr>
          <w:color w:val="231F20"/>
          <w:spacing w:val="-9"/>
        </w:rPr>
        <w:t xml:space="preserve"> </w:t>
      </w:r>
      <w:r>
        <w:rPr>
          <w:color w:val="231F20"/>
          <w:spacing w:val="-2"/>
        </w:rPr>
        <w:t>free</w:t>
      </w:r>
      <w:r>
        <w:rPr>
          <w:color w:val="231F20"/>
          <w:spacing w:val="-9"/>
        </w:rPr>
        <w:t xml:space="preserve"> </w:t>
      </w:r>
      <w:r>
        <w:rPr>
          <w:color w:val="231F20"/>
          <w:spacing w:val="-2"/>
        </w:rPr>
        <w:t>to</w:t>
      </w:r>
      <w:r>
        <w:rPr>
          <w:color w:val="231F20"/>
          <w:spacing w:val="-9"/>
        </w:rPr>
        <w:t xml:space="preserve"> </w:t>
      </w:r>
      <w:r>
        <w:rPr>
          <w:color w:val="231F20"/>
          <w:spacing w:val="-2"/>
        </w:rPr>
        <w:t>raise</w:t>
      </w:r>
      <w:r>
        <w:rPr>
          <w:color w:val="231F20"/>
          <w:spacing w:val="-9"/>
        </w:rPr>
        <w:t xml:space="preserve"> </w:t>
      </w:r>
      <w:r>
        <w:rPr>
          <w:color w:val="231F20"/>
          <w:spacing w:val="-2"/>
        </w:rPr>
        <w:t>issues</w:t>
      </w:r>
      <w:r>
        <w:rPr>
          <w:color w:val="231F20"/>
          <w:spacing w:val="-9"/>
        </w:rPr>
        <w:t xml:space="preserve"> </w:t>
      </w:r>
      <w:r>
        <w:rPr>
          <w:color w:val="231F20"/>
          <w:spacing w:val="-2"/>
        </w:rPr>
        <w:t>of</w:t>
      </w:r>
      <w:r>
        <w:rPr>
          <w:color w:val="231F20"/>
          <w:spacing w:val="-9"/>
        </w:rPr>
        <w:t xml:space="preserve"> </w:t>
      </w:r>
      <w:r>
        <w:rPr>
          <w:color w:val="231F20"/>
          <w:spacing w:val="-2"/>
        </w:rPr>
        <w:t>concern</w:t>
      </w:r>
      <w:r>
        <w:rPr>
          <w:color w:val="231F20"/>
          <w:spacing w:val="-9"/>
        </w:rPr>
        <w:t xml:space="preserve"> </w:t>
      </w:r>
      <w:r>
        <w:rPr>
          <w:color w:val="231F20"/>
          <w:spacing w:val="-2"/>
        </w:rPr>
        <w:t>without</w:t>
      </w:r>
      <w:r>
        <w:rPr>
          <w:color w:val="231F20"/>
          <w:spacing w:val="-9"/>
        </w:rPr>
        <w:t xml:space="preserve"> </w:t>
      </w:r>
      <w:r>
        <w:rPr>
          <w:color w:val="231F20"/>
          <w:spacing w:val="-2"/>
        </w:rPr>
        <w:t>fear</w:t>
      </w:r>
      <w:r>
        <w:rPr>
          <w:color w:val="231F20"/>
          <w:spacing w:val="-9"/>
        </w:rPr>
        <w:t xml:space="preserve"> </w:t>
      </w:r>
      <w:r>
        <w:rPr>
          <w:color w:val="231F20"/>
          <w:spacing w:val="-2"/>
        </w:rPr>
        <w:t>of</w:t>
      </w:r>
      <w:r>
        <w:rPr>
          <w:color w:val="231F20"/>
          <w:spacing w:val="-9"/>
        </w:rPr>
        <w:t xml:space="preserve"> </w:t>
      </w:r>
      <w:r>
        <w:rPr>
          <w:color w:val="231F20"/>
          <w:spacing w:val="-2"/>
        </w:rPr>
        <w:t>reprisal.</w:t>
      </w:r>
    </w:p>
    <w:p w14:paraId="1276823F" w14:textId="77777777" w:rsidR="002301E3" w:rsidRDefault="002301E3">
      <w:pPr>
        <w:pStyle w:val="BodyText"/>
        <w:spacing w:before="9"/>
        <w:rPr>
          <w:sz w:val="33"/>
        </w:rPr>
      </w:pPr>
    </w:p>
    <w:p w14:paraId="12768240" w14:textId="77777777" w:rsidR="002301E3" w:rsidRDefault="000C2AF2">
      <w:pPr>
        <w:pStyle w:val="Heading2"/>
        <w:rPr>
          <w:sz w:val="21"/>
        </w:rPr>
      </w:pPr>
      <w:r>
        <w:rPr>
          <w:color w:val="D2232A"/>
          <w:spacing w:val="-6"/>
          <w:w w:val="95"/>
        </w:rPr>
        <w:t>ACCESS</w:t>
      </w:r>
      <w:r>
        <w:rPr>
          <w:color w:val="D2232A"/>
          <w:spacing w:val="-11"/>
        </w:rPr>
        <w:t xml:space="preserve"> </w:t>
      </w:r>
      <w:r>
        <w:rPr>
          <w:color w:val="D2232A"/>
          <w:spacing w:val="-6"/>
          <w:w w:val="95"/>
        </w:rPr>
        <w:t>TO</w:t>
      </w:r>
      <w:r>
        <w:rPr>
          <w:color w:val="D2232A"/>
          <w:spacing w:val="-10"/>
        </w:rPr>
        <w:t xml:space="preserve"> </w:t>
      </w:r>
      <w:r>
        <w:rPr>
          <w:color w:val="D2232A"/>
          <w:spacing w:val="-6"/>
          <w:w w:val="95"/>
        </w:rPr>
        <w:t>PERSONNEL</w:t>
      </w:r>
      <w:r>
        <w:rPr>
          <w:color w:val="D2232A"/>
          <w:spacing w:val="-10"/>
        </w:rPr>
        <w:t xml:space="preserve"> </w:t>
      </w:r>
      <w:r>
        <w:rPr>
          <w:color w:val="D2232A"/>
          <w:spacing w:val="-6"/>
          <w:w w:val="95"/>
        </w:rPr>
        <w:t>FILES</w:t>
      </w:r>
      <w:r>
        <w:rPr>
          <w:color w:val="D2232A"/>
          <w:spacing w:val="-6"/>
          <w:w w:val="95"/>
          <w:position w:val="12"/>
          <w:sz w:val="21"/>
        </w:rPr>
        <w:t>10</w:t>
      </w:r>
    </w:p>
    <w:p w14:paraId="12768241" w14:textId="77777777" w:rsidR="002301E3" w:rsidRDefault="000C2AF2">
      <w:pPr>
        <w:pStyle w:val="BodyText"/>
        <w:spacing w:before="376" w:line="292" w:lineRule="auto"/>
        <w:ind w:left="1040" w:right="1217"/>
        <w:jc w:val="both"/>
      </w:pPr>
      <w:r>
        <w:rPr>
          <w:color w:val="231F20"/>
          <w:w w:val="95"/>
        </w:rPr>
        <w:t>Employees may inspect their own personnel file in the presence of a representative of the Company [if required</w:t>
      </w:r>
      <w:r>
        <w:rPr>
          <w:color w:val="231F20"/>
          <w:spacing w:val="40"/>
        </w:rPr>
        <w:t xml:space="preserve"> </w:t>
      </w:r>
      <w:r>
        <w:rPr>
          <w:color w:val="231F20"/>
        </w:rPr>
        <w:t>by</w:t>
      </w:r>
      <w:r>
        <w:rPr>
          <w:color w:val="231F20"/>
          <w:spacing w:val="-5"/>
        </w:rPr>
        <w:t xml:space="preserve"> </w:t>
      </w:r>
      <w:r>
        <w:rPr>
          <w:color w:val="231F20"/>
        </w:rPr>
        <w:t>applicable</w:t>
      </w:r>
      <w:r>
        <w:rPr>
          <w:color w:val="231F20"/>
          <w:spacing w:val="-5"/>
        </w:rPr>
        <w:t xml:space="preserve"> </w:t>
      </w:r>
      <w:r>
        <w:rPr>
          <w:color w:val="231F20"/>
        </w:rPr>
        <w:t>state</w:t>
      </w:r>
      <w:r>
        <w:rPr>
          <w:color w:val="231F20"/>
          <w:spacing w:val="-5"/>
        </w:rPr>
        <w:t xml:space="preserve"> </w:t>
      </w:r>
      <w:r>
        <w:rPr>
          <w:color w:val="231F20"/>
        </w:rPr>
        <w:t>law].</w:t>
      </w:r>
      <w:r>
        <w:rPr>
          <w:color w:val="231F20"/>
          <w:spacing w:val="-5"/>
        </w:rPr>
        <w:t xml:space="preserve"> </w:t>
      </w:r>
      <w:r>
        <w:rPr>
          <w:color w:val="231F20"/>
        </w:rPr>
        <w:t>Please</w:t>
      </w:r>
      <w:r>
        <w:rPr>
          <w:color w:val="231F20"/>
          <w:spacing w:val="-5"/>
        </w:rPr>
        <w:t xml:space="preserve"> </w:t>
      </w:r>
      <w:r>
        <w:rPr>
          <w:color w:val="231F20"/>
        </w:rPr>
        <w:t>contact</w:t>
      </w:r>
      <w:r>
        <w:rPr>
          <w:color w:val="231F20"/>
          <w:spacing w:val="-5"/>
        </w:rPr>
        <w:t xml:space="preserve"> </w:t>
      </w:r>
      <w:r>
        <w:rPr>
          <w:b/>
          <w:color w:val="231F20"/>
        </w:rPr>
        <w:t>[insert</w:t>
      </w:r>
      <w:r>
        <w:rPr>
          <w:b/>
          <w:color w:val="231F20"/>
          <w:spacing w:val="-5"/>
        </w:rPr>
        <w:t xml:space="preserve"> </w:t>
      </w:r>
      <w:r>
        <w:rPr>
          <w:b/>
          <w:color w:val="231F20"/>
        </w:rPr>
        <w:t>appropriate</w:t>
      </w:r>
      <w:r>
        <w:rPr>
          <w:b/>
          <w:color w:val="231F20"/>
          <w:spacing w:val="-5"/>
        </w:rPr>
        <w:t xml:space="preserve"> </w:t>
      </w:r>
      <w:r>
        <w:rPr>
          <w:b/>
          <w:color w:val="231F20"/>
        </w:rPr>
        <w:t>person,</w:t>
      </w:r>
      <w:r>
        <w:rPr>
          <w:b/>
          <w:color w:val="231F20"/>
          <w:spacing w:val="-5"/>
        </w:rPr>
        <w:t xml:space="preserve"> </w:t>
      </w:r>
      <w:r>
        <w:rPr>
          <w:b/>
          <w:color w:val="231F20"/>
        </w:rPr>
        <w:t>such</w:t>
      </w:r>
      <w:r>
        <w:rPr>
          <w:b/>
          <w:color w:val="231F20"/>
          <w:spacing w:val="-5"/>
        </w:rPr>
        <w:t xml:space="preserve"> </w:t>
      </w:r>
      <w:r>
        <w:rPr>
          <w:b/>
          <w:color w:val="231F20"/>
        </w:rPr>
        <w:t>as</w:t>
      </w:r>
      <w:r>
        <w:rPr>
          <w:b/>
          <w:color w:val="231F20"/>
          <w:spacing w:val="-5"/>
        </w:rPr>
        <w:t xml:space="preserve"> </w:t>
      </w:r>
      <w:r>
        <w:rPr>
          <w:b/>
          <w:color w:val="231F20"/>
        </w:rPr>
        <w:t>your</w:t>
      </w:r>
      <w:r>
        <w:rPr>
          <w:b/>
          <w:color w:val="231F20"/>
          <w:spacing w:val="-5"/>
        </w:rPr>
        <w:t xml:space="preserve"> </w:t>
      </w:r>
      <w:r>
        <w:rPr>
          <w:b/>
          <w:color w:val="231F20"/>
        </w:rPr>
        <w:t>supervisor]</w:t>
      </w:r>
      <w:r>
        <w:rPr>
          <w:b/>
          <w:color w:val="231F20"/>
          <w:spacing w:val="-5"/>
        </w:rPr>
        <w:t xml:space="preserve"> </w:t>
      </w:r>
      <w:r>
        <w:rPr>
          <w:color w:val="231F20"/>
        </w:rPr>
        <w:t>to</w:t>
      </w:r>
      <w:r>
        <w:rPr>
          <w:color w:val="231F20"/>
          <w:spacing w:val="-5"/>
        </w:rPr>
        <w:t xml:space="preserve"> </w:t>
      </w:r>
      <w:r>
        <w:rPr>
          <w:color w:val="231F20"/>
        </w:rPr>
        <w:t>schedule a</w:t>
      </w:r>
      <w:r>
        <w:rPr>
          <w:color w:val="231F20"/>
          <w:spacing w:val="-8"/>
        </w:rPr>
        <w:t xml:space="preserve"> </w:t>
      </w:r>
      <w:r>
        <w:rPr>
          <w:color w:val="231F20"/>
        </w:rPr>
        <w:t>time.</w:t>
      </w:r>
      <w:r>
        <w:rPr>
          <w:color w:val="231F20"/>
          <w:spacing w:val="-8"/>
        </w:rPr>
        <w:t xml:space="preserve"> </w:t>
      </w:r>
      <w:r>
        <w:rPr>
          <w:color w:val="231F20"/>
        </w:rPr>
        <w:t>Employees</w:t>
      </w:r>
      <w:r>
        <w:rPr>
          <w:color w:val="231F20"/>
          <w:spacing w:val="-8"/>
        </w:rPr>
        <w:t xml:space="preserve"> </w:t>
      </w:r>
      <w:r>
        <w:rPr>
          <w:color w:val="231F20"/>
        </w:rPr>
        <w:t>will</w:t>
      </w:r>
      <w:r>
        <w:rPr>
          <w:color w:val="231F20"/>
          <w:spacing w:val="-8"/>
        </w:rPr>
        <w:t xml:space="preserve"> </w:t>
      </w:r>
      <w:r>
        <w:rPr>
          <w:color w:val="231F20"/>
        </w:rPr>
        <w:t>not</w:t>
      </w:r>
      <w:r>
        <w:rPr>
          <w:color w:val="231F20"/>
          <w:spacing w:val="-8"/>
        </w:rPr>
        <w:t xml:space="preserve"> </w:t>
      </w:r>
      <w:r>
        <w:rPr>
          <w:color w:val="231F20"/>
        </w:rPr>
        <w:t>be</w:t>
      </w:r>
      <w:r>
        <w:rPr>
          <w:color w:val="231F20"/>
          <w:spacing w:val="-8"/>
        </w:rPr>
        <w:t xml:space="preserve"> </w:t>
      </w:r>
      <w:r>
        <w:rPr>
          <w:color w:val="231F20"/>
        </w:rPr>
        <w:t>allowed</w:t>
      </w:r>
      <w:r>
        <w:rPr>
          <w:color w:val="231F20"/>
          <w:spacing w:val="-8"/>
        </w:rPr>
        <w:t xml:space="preserve"> </w:t>
      </w:r>
      <w:r>
        <w:rPr>
          <w:color w:val="231F20"/>
        </w:rPr>
        <w:t>t</w:t>
      </w:r>
      <w:r>
        <w:rPr>
          <w:color w:val="231F20"/>
        </w:rPr>
        <w:t>o</w:t>
      </w:r>
      <w:r>
        <w:rPr>
          <w:color w:val="231F20"/>
          <w:spacing w:val="-8"/>
        </w:rPr>
        <w:t xml:space="preserve"> </w:t>
      </w:r>
      <w:r>
        <w:rPr>
          <w:color w:val="231F20"/>
        </w:rPr>
        <w:t>view</w:t>
      </w:r>
      <w:r>
        <w:rPr>
          <w:color w:val="231F20"/>
          <w:spacing w:val="-8"/>
        </w:rPr>
        <w:t xml:space="preserve"> </w:t>
      </w:r>
      <w:r>
        <w:rPr>
          <w:color w:val="231F20"/>
        </w:rPr>
        <w:t>investigation</w:t>
      </w:r>
      <w:r>
        <w:rPr>
          <w:color w:val="231F20"/>
          <w:spacing w:val="-8"/>
        </w:rPr>
        <w:t xml:space="preserve"> </w:t>
      </w:r>
      <w:r>
        <w:rPr>
          <w:color w:val="231F20"/>
        </w:rPr>
        <w:t>records</w:t>
      </w:r>
      <w:r>
        <w:rPr>
          <w:color w:val="231F20"/>
          <w:spacing w:val="-8"/>
        </w:rPr>
        <w:t xml:space="preserve"> </w:t>
      </w:r>
      <w:r>
        <w:rPr>
          <w:color w:val="231F20"/>
        </w:rPr>
        <w:t>or</w:t>
      </w:r>
      <w:r>
        <w:rPr>
          <w:color w:val="231F20"/>
          <w:spacing w:val="-8"/>
        </w:rPr>
        <w:t xml:space="preserve"> </w:t>
      </w:r>
      <w:r>
        <w:rPr>
          <w:color w:val="231F20"/>
        </w:rPr>
        <w:t>any</w:t>
      </w:r>
      <w:r>
        <w:rPr>
          <w:color w:val="231F20"/>
          <w:spacing w:val="-8"/>
        </w:rPr>
        <w:t xml:space="preserve"> </w:t>
      </w:r>
      <w:r>
        <w:rPr>
          <w:color w:val="231F20"/>
        </w:rPr>
        <w:t>letters</w:t>
      </w:r>
      <w:r>
        <w:rPr>
          <w:color w:val="231F20"/>
          <w:spacing w:val="-8"/>
        </w:rPr>
        <w:t xml:space="preserve"> </w:t>
      </w:r>
      <w:r>
        <w:rPr>
          <w:color w:val="231F20"/>
        </w:rPr>
        <w:t>of</w:t>
      </w:r>
      <w:r>
        <w:rPr>
          <w:color w:val="231F20"/>
          <w:spacing w:val="-8"/>
        </w:rPr>
        <w:t xml:space="preserve"> </w:t>
      </w:r>
      <w:r>
        <w:rPr>
          <w:color w:val="231F20"/>
        </w:rPr>
        <w:t>reference.</w:t>
      </w:r>
    </w:p>
    <w:p w14:paraId="12768242" w14:textId="77777777" w:rsidR="002301E3" w:rsidRDefault="000C2AF2">
      <w:pPr>
        <w:pStyle w:val="BodyText"/>
        <w:spacing w:before="178" w:line="292" w:lineRule="auto"/>
        <w:ind w:left="1040" w:right="1293"/>
      </w:pPr>
      <w:r>
        <w:rPr>
          <w:color w:val="231F20"/>
          <w:w w:val="95"/>
        </w:rPr>
        <w:t xml:space="preserve">Only authorized managers and management personnel have access to your personnel file. However, we will </w:t>
      </w:r>
      <w:r>
        <w:rPr>
          <w:color w:val="231F20"/>
        </w:rPr>
        <w:t>cooperate</w:t>
      </w:r>
      <w:r>
        <w:rPr>
          <w:color w:val="231F20"/>
          <w:spacing w:val="-8"/>
        </w:rPr>
        <w:t xml:space="preserve"> </w:t>
      </w:r>
      <w:r>
        <w:rPr>
          <w:color w:val="231F20"/>
        </w:rPr>
        <w:t>with—and</w:t>
      </w:r>
      <w:r>
        <w:rPr>
          <w:color w:val="231F20"/>
          <w:spacing w:val="-8"/>
        </w:rPr>
        <w:t xml:space="preserve"> </w:t>
      </w:r>
      <w:r>
        <w:rPr>
          <w:color w:val="231F20"/>
        </w:rPr>
        <w:t>provide</w:t>
      </w:r>
      <w:r>
        <w:rPr>
          <w:color w:val="231F20"/>
          <w:spacing w:val="-8"/>
        </w:rPr>
        <w:t xml:space="preserve"> </w:t>
      </w:r>
      <w:r>
        <w:rPr>
          <w:color w:val="231F20"/>
        </w:rPr>
        <w:t>personnel</w:t>
      </w:r>
      <w:r>
        <w:rPr>
          <w:color w:val="231F20"/>
          <w:spacing w:val="-8"/>
        </w:rPr>
        <w:t xml:space="preserve"> </w:t>
      </w:r>
      <w:r>
        <w:rPr>
          <w:color w:val="231F20"/>
        </w:rPr>
        <w:t>file</w:t>
      </w:r>
      <w:r>
        <w:rPr>
          <w:color w:val="231F20"/>
          <w:spacing w:val="-8"/>
        </w:rPr>
        <w:t xml:space="preserve"> </w:t>
      </w:r>
      <w:r>
        <w:rPr>
          <w:color w:val="231F20"/>
        </w:rPr>
        <w:t>access</w:t>
      </w:r>
      <w:r>
        <w:rPr>
          <w:color w:val="231F20"/>
          <w:spacing w:val="-8"/>
        </w:rPr>
        <w:t xml:space="preserve"> </w:t>
      </w:r>
      <w:r>
        <w:rPr>
          <w:color w:val="231F20"/>
        </w:rPr>
        <w:t>to—law</w:t>
      </w:r>
      <w:r>
        <w:rPr>
          <w:color w:val="231F20"/>
          <w:spacing w:val="-8"/>
        </w:rPr>
        <w:t xml:space="preserve"> </w:t>
      </w:r>
      <w:r>
        <w:rPr>
          <w:color w:val="231F20"/>
        </w:rPr>
        <w:t>enforcement</w:t>
      </w:r>
      <w:r>
        <w:rPr>
          <w:color w:val="231F20"/>
          <w:spacing w:val="-8"/>
        </w:rPr>
        <w:t xml:space="preserve"> </w:t>
      </w:r>
      <w:r>
        <w:rPr>
          <w:color w:val="231F20"/>
        </w:rPr>
        <w:t>officials</w:t>
      </w:r>
      <w:r>
        <w:rPr>
          <w:color w:val="231F20"/>
          <w:spacing w:val="-8"/>
        </w:rPr>
        <w:t xml:space="preserve"> </w:t>
      </w:r>
      <w:r>
        <w:rPr>
          <w:color w:val="231F20"/>
        </w:rPr>
        <w:t>or</w:t>
      </w:r>
      <w:r>
        <w:rPr>
          <w:color w:val="231F20"/>
          <w:spacing w:val="-8"/>
        </w:rPr>
        <w:t xml:space="preserve"> </w:t>
      </w:r>
      <w:r>
        <w:rPr>
          <w:color w:val="231F20"/>
        </w:rPr>
        <w:t>local,</w:t>
      </w:r>
      <w:r>
        <w:rPr>
          <w:color w:val="231F20"/>
          <w:spacing w:val="-8"/>
        </w:rPr>
        <w:t xml:space="preserve"> </w:t>
      </w:r>
      <w:proofErr w:type="gramStart"/>
      <w:r>
        <w:rPr>
          <w:color w:val="231F20"/>
        </w:rPr>
        <w:t>state</w:t>
      </w:r>
      <w:proofErr w:type="gramEnd"/>
      <w:r>
        <w:rPr>
          <w:color w:val="231F20"/>
          <w:spacing w:val="-8"/>
        </w:rPr>
        <w:t xml:space="preserve"> </w:t>
      </w:r>
      <w:r>
        <w:rPr>
          <w:color w:val="231F20"/>
        </w:rPr>
        <w:t>or</w:t>
      </w:r>
      <w:r>
        <w:rPr>
          <w:color w:val="231F20"/>
          <w:spacing w:val="-8"/>
        </w:rPr>
        <w:t xml:space="preserve"> </w:t>
      </w:r>
      <w:r>
        <w:rPr>
          <w:color w:val="231F20"/>
        </w:rPr>
        <w:t>federal agencies in accordance with applicable law.</w:t>
      </w:r>
    </w:p>
    <w:p w14:paraId="12768243" w14:textId="77777777" w:rsidR="002301E3" w:rsidRDefault="002301E3">
      <w:pPr>
        <w:pStyle w:val="BodyText"/>
      </w:pPr>
    </w:p>
    <w:p w14:paraId="12768244" w14:textId="77777777" w:rsidR="002301E3" w:rsidRDefault="002301E3">
      <w:pPr>
        <w:pStyle w:val="BodyText"/>
      </w:pPr>
    </w:p>
    <w:p w14:paraId="12768245" w14:textId="77777777" w:rsidR="002301E3" w:rsidRDefault="002301E3">
      <w:pPr>
        <w:pStyle w:val="BodyText"/>
      </w:pPr>
    </w:p>
    <w:p w14:paraId="12768246" w14:textId="77777777" w:rsidR="002301E3" w:rsidRDefault="002301E3">
      <w:pPr>
        <w:pStyle w:val="BodyText"/>
      </w:pPr>
    </w:p>
    <w:p w14:paraId="12768247" w14:textId="77777777" w:rsidR="002301E3" w:rsidRDefault="002301E3">
      <w:pPr>
        <w:pStyle w:val="BodyText"/>
      </w:pPr>
    </w:p>
    <w:p w14:paraId="12768248" w14:textId="77777777" w:rsidR="002301E3" w:rsidRDefault="002301E3">
      <w:pPr>
        <w:pStyle w:val="BodyText"/>
      </w:pPr>
    </w:p>
    <w:p w14:paraId="12768249" w14:textId="77777777" w:rsidR="002301E3" w:rsidRDefault="002301E3">
      <w:pPr>
        <w:pStyle w:val="BodyText"/>
      </w:pPr>
    </w:p>
    <w:p w14:paraId="1276824A" w14:textId="77777777" w:rsidR="002301E3" w:rsidRDefault="000C2AF2">
      <w:pPr>
        <w:pStyle w:val="BodyText"/>
        <w:spacing w:before="5"/>
        <w:rPr>
          <w:sz w:val="23"/>
        </w:rPr>
      </w:pPr>
      <w:r>
        <w:pict w14:anchorId="12768678">
          <v:shape id="docshape37" o:spid="_x0000_s1097" style="position:absolute;margin-left:63pt;margin-top:14.7pt;width:103.5pt;height:.1pt;z-index:-15713792;mso-wrap-distance-left:0;mso-wrap-distance-right:0;mso-position-horizontal-relative:page" coordorigin="1260,294" coordsize="2070,0" path="m1260,294r2070,e" filled="f" strokecolor="#231f20" strokeweight=".5pt">
            <v:path arrowok="t"/>
            <w10:wrap type="topAndBottom" anchorx="page"/>
          </v:shape>
        </w:pict>
      </w:r>
    </w:p>
    <w:p w14:paraId="1276824B" w14:textId="77777777" w:rsidR="002301E3" w:rsidRDefault="000C2AF2">
      <w:pPr>
        <w:pStyle w:val="ListParagraph"/>
        <w:numPr>
          <w:ilvl w:val="0"/>
          <w:numId w:val="10"/>
        </w:numPr>
        <w:tabs>
          <w:tab w:val="left" w:pos="1320"/>
        </w:tabs>
        <w:spacing w:before="120" w:line="249" w:lineRule="auto"/>
        <w:ind w:left="1320" w:right="1506"/>
        <w:jc w:val="left"/>
        <w:rPr>
          <w:sz w:val="16"/>
        </w:rPr>
      </w:pPr>
      <w:r>
        <w:rPr>
          <w:color w:val="231F20"/>
          <w:sz w:val="16"/>
        </w:rPr>
        <w:t>Note to management: Some states require employees to be given access to their personnel files; many other states do not. Companies</w:t>
      </w:r>
      <w:r>
        <w:rPr>
          <w:color w:val="231F20"/>
          <w:spacing w:val="-7"/>
          <w:sz w:val="16"/>
        </w:rPr>
        <w:t xml:space="preserve"> </w:t>
      </w:r>
      <w:r>
        <w:rPr>
          <w:color w:val="231F20"/>
          <w:sz w:val="16"/>
        </w:rPr>
        <w:t>should</w:t>
      </w:r>
      <w:r>
        <w:rPr>
          <w:color w:val="231F20"/>
          <w:spacing w:val="-7"/>
          <w:sz w:val="16"/>
        </w:rPr>
        <w:t xml:space="preserve"> </w:t>
      </w:r>
      <w:r>
        <w:rPr>
          <w:color w:val="231F20"/>
          <w:sz w:val="16"/>
        </w:rPr>
        <w:t>check</w:t>
      </w:r>
      <w:r>
        <w:rPr>
          <w:color w:val="231F20"/>
          <w:spacing w:val="-7"/>
          <w:sz w:val="16"/>
        </w:rPr>
        <w:t xml:space="preserve"> </w:t>
      </w:r>
      <w:r>
        <w:rPr>
          <w:color w:val="231F20"/>
          <w:sz w:val="16"/>
        </w:rPr>
        <w:t>their</w:t>
      </w:r>
      <w:r>
        <w:rPr>
          <w:color w:val="231F20"/>
          <w:spacing w:val="-7"/>
          <w:sz w:val="16"/>
        </w:rPr>
        <w:t xml:space="preserve"> </w:t>
      </w:r>
      <w:r>
        <w:rPr>
          <w:color w:val="231F20"/>
          <w:sz w:val="16"/>
        </w:rPr>
        <w:t>local</w:t>
      </w:r>
      <w:r>
        <w:rPr>
          <w:color w:val="231F20"/>
          <w:spacing w:val="-7"/>
          <w:sz w:val="16"/>
        </w:rPr>
        <w:t xml:space="preserve"> </w:t>
      </w:r>
      <w:r>
        <w:rPr>
          <w:color w:val="231F20"/>
          <w:sz w:val="16"/>
        </w:rPr>
        <w:t>laws</w:t>
      </w:r>
      <w:r>
        <w:rPr>
          <w:color w:val="231F20"/>
          <w:spacing w:val="-7"/>
          <w:sz w:val="16"/>
        </w:rPr>
        <w:t xml:space="preserve"> </w:t>
      </w:r>
      <w:r>
        <w:rPr>
          <w:color w:val="231F20"/>
          <w:sz w:val="16"/>
        </w:rPr>
        <w:t>on</w:t>
      </w:r>
      <w:r>
        <w:rPr>
          <w:color w:val="231F20"/>
          <w:spacing w:val="-7"/>
          <w:sz w:val="16"/>
        </w:rPr>
        <w:t xml:space="preserve"> </w:t>
      </w:r>
      <w:r>
        <w:rPr>
          <w:color w:val="231F20"/>
          <w:sz w:val="16"/>
        </w:rPr>
        <w:t>this</w:t>
      </w:r>
      <w:r>
        <w:rPr>
          <w:color w:val="231F20"/>
          <w:spacing w:val="-7"/>
          <w:sz w:val="16"/>
        </w:rPr>
        <w:t xml:space="preserve"> </w:t>
      </w:r>
      <w:r>
        <w:rPr>
          <w:color w:val="231F20"/>
          <w:sz w:val="16"/>
        </w:rPr>
        <w:t>issue.</w:t>
      </w:r>
      <w:r>
        <w:rPr>
          <w:color w:val="231F20"/>
          <w:spacing w:val="-7"/>
          <w:sz w:val="16"/>
        </w:rPr>
        <w:t xml:space="preserve"> </w:t>
      </w:r>
      <w:r>
        <w:rPr>
          <w:color w:val="231F20"/>
          <w:sz w:val="16"/>
        </w:rPr>
        <w:t>Employers</w:t>
      </w:r>
      <w:r>
        <w:rPr>
          <w:color w:val="231F20"/>
          <w:spacing w:val="-7"/>
          <w:sz w:val="16"/>
        </w:rPr>
        <w:t xml:space="preserve"> </w:t>
      </w:r>
      <w:r>
        <w:rPr>
          <w:color w:val="231F20"/>
          <w:sz w:val="16"/>
        </w:rPr>
        <w:t>that</w:t>
      </w:r>
      <w:r>
        <w:rPr>
          <w:color w:val="231F20"/>
          <w:spacing w:val="-7"/>
          <w:sz w:val="16"/>
        </w:rPr>
        <w:t xml:space="preserve"> </w:t>
      </w:r>
      <w:r>
        <w:rPr>
          <w:color w:val="231F20"/>
          <w:sz w:val="16"/>
        </w:rPr>
        <w:t>are</w:t>
      </w:r>
      <w:r>
        <w:rPr>
          <w:color w:val="231F20"/>
          <w:spacing w:val="-7"/>
          <w:sz w:val="16"/>
        </w:rPr>
        <w:t xml:space="preserve"> </w:t>
      </w:r>
      <w:r>
        <w:rPr>
          <w:color w:val="231F20"/>
          <w:sz w:val="16"/>
        </w:rPr>
        <w:t>not</w:t>
      </w:r>
      <w:r>
        <w:rPr>
          <w:color w:val="231F20"/>
          <w:spacing w:val="-7"/>
          <w:sz w:val="16"/>
        </w:rPr>
        <w:t xml:space="preserve"> </w:t>
      </w:r>
      <w:r>
        <w:rPr>
          <w:color w:val="231F20"/>
          <w:sz w:val="16"/>
        </w:rPr>
        <w:t>required</w:t>
      </w:r>
      <w:r>
        <w:rPr>
          <w:color w:val="231F20"/>
          <w:spacing w:val="-7"/>
          <w:sz w:val="16"/>
        </w:rPr>
        <w:t xml:space="preserve"> </w:t>
      </w:r>
      <w:r>
        <w:rPr>
          <w:color w:val="231F20"/>
          <w:sz w:val="16"/>
        </w:rPr>
        <w:t>to</w:t>
      </w:r>
      <w:r>
        <w:rPr>
          <w:color w:val="231F20"/>
          <w:spacing w:val="-7"/>
          <w:sz w:val="16"/>
        </w:rPr>
        <w:t xml:space="preserve"> </w:t>
      </w:r>
      <w:r>
        <w:rPr>
          <w:color w:val="231F20"/>
          <w:sz w:val="16"/>
        </w:rPr>
        <w:t>do</w:t>
      </w:r>
      <w:r>
        <w:rPr>
          <w:color w:val="231F20"/>
          <w:spacing w:val="-7"/>
          <w:sz w:val="16"/>
        </w:rPr>
        <w:t xml:space="preserve"> </w:t>
      </w:r>
      <w:r>
        <w:rPr>
          <w:color w:val="231F20"/>
          <w:sz w:val="16"/>
        </w:rPr>
        <w:t>so</w:t>
      </w:r>
      <w:r>
        <w:rPr>
          <w:color w:val="231F20"/>
          <w:spacing w:val="-7"/>
          <w:sz w:val="16"/>
        </w:rPr>
        <w:t xml:space="preserve"> </w:t>
      </w:r>
      <w:r>
        <w:rPr>
          <w:color w:val="231F20"/>
          <w:sz w:val="16"/>
        </w:rPr>
        <w:t>by</w:t>
      </w:r>
      <w:r>
        <w:rPr>
          <w:color w:val="231F20"/>
          <w:spacing w:val="-7"/>
          <w:sz w:val="16"/>
        </w:rPr>
        <w:t xml:space="preserve"> </w:t>
      </w:r>
      <w:r>
        <w:rPr>
          <w:color w:val="231F20"/>
          <w:sz w:val="16"/>
        </w:rPr>
        <w:t>law</w:t>
      </w:r>
      <w:r>
        <w:rPr>
          <w:color w:val="231F20"/>
          <w:spacing w:val="-7"/>
          <w:sz w:val="16"/>
        </w:rPr>
        <w:t xml:space="preserve"> </w:t>
      </w:r>
      <w:r>
        <w:rPr>
          <w:color w:val="231F20"/>
          <w:sz w:val="16"/>
        </w:rPr>
        <w:t>may</w:t>
      </w:r>
      <w:r>
        <w:rPr>
          <w:color w:val="231F20"/>
          <w:spacing w:val="-7"/>
          <w:sz w:val="16"/>
        </w:rPr>
        <w:t xml:space="preserve"> </w:t>
      </w:r>
      <w:r>
        <w:rPr>
          <w:color w:val="231F20"/>
          <w:sz w:val="16"/>
        </w:rPr>
        <w:t>voluntarily</w:t>
      </w:r>
      <w:r>
        <w:rPr>
          <w:color w:val="231F20"/>
          <w:spacing w:val="-7"/>
          <w:sz w:val="16"/>
        </w:rPr>
        <w:t xml:space="preserve"> </w:t>
      </w:r>
      <w:r>
        <w:rPr>
          <w:color w:val="231F20"/>
          <w:sz w:val="16"/>
        </w:rPr>
        <w:t>choose</w:t>
      </w:r>
      <w:r>
        <w:rPr>
          <w:color w:val="231F20"/>
          <w:spacing w:val="-7"/>
          <w:sz w:val="16"/>
        </w:rPr>
        <w:t xml:space="preserve"> </w:t>
      </w:r>
      <w:r>
        <w:rPr>
          <w:color w:val="231F20"/>
          <w:sz w:val="16"/>
        </w:rPr>
        <w:t>to permit such access under limited conditions.</w:t>
      </w:r>
    </w:p>
    <w:p w14:paraId="1276824C"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24D" w14:textId="77777777" w:rsidR="002301E3" w:rsidRDefault="002301E3">
      <w:pPr>
        <w:pStyle w:val="BodyText"/>
      </w:pPr>
    </w:p>
    <w:p w14:paraId="1276824E" w14:textId="77777777" w:rsidR="002301E3" w:rsidRDefault="002301E3">
      <w:pPr>
        <w:pStyle w:val="BodyText"/>
      </w:pPr>
    </w:p>
    <w:p w14:paraId="1276824F" w14:textId="77777777" w:rsidR="002301E3" w:rsidRDefault="002301E3">
      <w:pPr>
        <w:pStyle w:val="BodyText"/>
      </w:pPr>
    </w:p>
    <w:p w14:paraId="12768250" w14:textId="77777777" w:rsidR="002301E3" w:rsidRDefault="002301E3">
      <w:pPr>
        <w:pStyle w:val="BodyText"/>
      </w:pPr>
    </w:p>
    <w:p w14:paraId="12768251" w14:textId="77777777" w:rsidR="002301E3" w:rsidRDefault="002301E3">
      <w:pPr>
        <w:pStyle w:val="BodyText"/>
      </w:pPr>
    </w:p>
    <w:p w14:paraId="12768252" w14:textId="77777777" w:rsidR="002301E3" w:rsidRDefault="002301E3">
      <w:pPr>
        <w:pStyle w:val="BodyText"/>
        <w:spacing w:before="10"/>
        <w:rPr>
          <w:sz w:val="26"/>
        </w:rPr>
      </w:pPr>
    </w:p>
    <w:p w14:paraId="12768253" w14:textId="77777777" w:rsidR="002301E3" w:rsidRDefault="000C2AF2">
      <w:pPr>
        <w:pStyle w:val="Heading2"/>
        <w:spacing w:before="111"/>
        <w:ind w:left="680"/>
      </w:pPr>
      <w:bookmarkStart w:id="13" w:name="_TOC_250031"/>
      <w:r>
        <w:rPr>
          <w:color w:val="D2232A"/>
          <w:w w:val="90"/>
        </w:rPr>
        <w:t>PERFORMANCE</w:t>
      </w:r>
      <w:r>
        <w:rPr>
          <w:color w:val="D2232A"/>
          <w:spacing w:val="62"/>
        </w:rPr>
        <w:t xml:space="preserve"> </w:t>
      </w:r>
      <w:bookmarkEnd w:id="13"/>
      <w:r>
        <w:rPr>
          <w:color w:val="D2232A"/>
          <w:spacing w:val="-2"/>
        </w:rPr>
        <w:t>REVIEWS</w:t>
      </w:r>
    </w:p>
    <w:p w14:paraId="12768254" w14:textId="77777777" w:rsidR="002301E3" w:rsidRDefault="000C2AF2">
      <w:pPr>
        <w:pStyle w:val="BodyText"/>
        <w:spacing w:before="376" w:line="292" w:lineRule="auto"/>
        <w:ind w:left="680" w:right="1293"/>
      </w:pPr>
      <w:r>
        <w:rPr>
          <w:color w:val="231F20"/>
          <w:spacing w:val="-2"/>
          <w:w w:val="95"/>
        </w:rPr>
        <w:t>Performance</w:t>
      </w:r>
      <w:r>
        <w:rPr>
          <w:color w:val="231F20"/>
          <w:spacing w:val="-4"/>
          <w:w w:val="95"/>
        </w:rPr>
        <w:t xml:space="preserve"> </w:t>
      </w:r>
      <w:r>
        <w:rPr>
          <w:color w:val="231F20"/>
          <w:spacing w:val="-2"/>
          <w:w w:val="95"/>
        </w:rPr>
        <w:t>evaluations</w:t>
      </w:r>
      <w:r>
        <w:rPr>
          <w:color w:val="231F20"/>
          <w:spacing w:val="-4"/>
          <w:w w:val="95"/>
        </w:rPr>
        <w:t xml:space="preserve"> </w:t>
      </w:r>
      <w:r>
        <w:rPr>
          <w:color w:val="231F20"/>
          <w:spacing w:val="-2"/>
          <w:w w:val="95"/>
        </w:rPr>
        <w:t>are</w:t>
      </w:r>
      <w:r>
        <w:rPr>
          <w:color w:val="231F20"/>
          <w:spacing w:val="-4"/>
          <w:w w:val="95"/>
        </w:rPr>
        <w:t xml:space="preserve"> </w:t>
      </w:r>
      <w:r>
        <w:rPr>
          <w:color w:val="231F20"/>
          <w:spacing w:val="-2"/>
          <w:w w:val="95"/>
        </w:rPr>
        <w:t>generally</w:t>
      </w:r>
      <w:r>
        <w:rPr>
          <w:color w:val="231F20"/>
          <w:spacing w:val="-4"/>
          <w:w w:val="95"/>
        </w:rPr>
        <w:t xml:space="preserve"> </w:t>
      </w:r>
      <w:r>
        <w:rPr>
          <w:color w:val="231F20"/>
          <w:spacing w:val="-2"/>
          <w:w w:val="95"/>
        </w:rPr>
        <w:t>scheduled</w:t>
      </w:r>
      <w:r>
        <w:rPr>
          <w:color w:val="231F20"/>
          <w:spacing w:val="-4"/>
          <w:w w:val="95"/>
        </w:rPr>
        <w:t xml:space="preserve"> </w:t>
      </w:r>
      <w:r>
        <w:rPr>
          <w:color w:val="231F20"/>
          <w:spacing w:val="-2"/>
          <w:w w:val="95"/>
        </w:rPr>
        <w:t>once</w:t>
      </w:r>
      <w:r>
        <w:rPr>
          <w:color w:val="231F20"/>
          <w:spacing w:val="-4"/>
          <w:w w:val="95"/>
        </w:rPr>
        <w:t xml:space="preserve"> </w:t>
      </w:r>
      <w:r>
        <w:rPr>
          <w:color w:val="231F20"/>
          <w:spacing w:val="-2"/>
          <w:w w:val="95"/>
        </w:rPr>
        <w:t>a</w:t>
      </w:r>
      <w:r>
        <w:rPr>
          <w:color w:val="231F20"/>
          <w:spacing w:val="-4"/>
          <w:w w:val="95"/>
        </w:rPr>
        <w:t xml:space="preserve"> </w:t>
      </w:r>
      <w:r>
        <w:rPr>
          <w:color w:val="231F20"/>
          <w:spacing w:val="-2"/>
          <w:w w:val="95"/>
        </w:rPr>
        <w:t>year</w:t>
      </w:r>
      <w:r>
        <w:rPr>
          <w:color w:val="231F20"/>
          <w:spacing w:val="-4"/>
          <w:w w:val="95"/>
        </w:rPr>
        <w:t xml:space="preserve"> </w:t>
      </w:r>
      <w:r>
        <w:rPr>
          <w:color w:val="231F20"/>
          <w:spacing w:val="-2"/>
          <w:w w:val="95"/>
        </w:rPr>
        <w:t>or</w:t>
      </w:r>
      <w:r>
        <w:rPr>
          <w:color w:val="231F20"/>
          <w:spacing w:val="-4"/>
          <w:w w:val="95"/>
        </w:rPr>
        <w:t xml:space="preserve"> </w:t>
      </w:r>
      <w:r>
        <w:rPr>
          <w:color w:val="231F20"/>
          <w:spacing w:val="-2"/>
          <w:w w:val="95"/>
        </w:rPr>
        <w:t>upon</w:t>
      </w:r>
      <w:r>
        <w:rPr>
          <w:color w:val="231F20"/>
          <w:spacing w:val="-4"/>
          <w:w w:val="95"/>
        </w:rPr>
        <w:t xml:space="preserve"> </w:t>
      </w:r>
      <w:r>
        <w:rPr>
          <w:color w:val="231F20"/>
          <w:spacing w:val="-2"/>
          <w:w w:val="95"/>
        </w:rPr>
        <w:t>change</w:t>
      </w:r>
      <w:r>
        <w:rPr>
          <w:color w:val="231F20"/>
          <w:spacing w:val="-4"/>
          <w:w w:val="95"/>
        </w:rPr>
        <w:t xml:space="preserve"> </w:t>
      </w:r>
      <w:r>
        <w:rPr>
          <w:color w:val="231F20"/>
          <w:spacing w:val="-2"/>
          <w:w w:val="95"/>
        </w:rPr>
        <w:t>in</w:t>
      </w:r>
      <w:r>
        <w:rPr>
          <w:color w:val="231F20"/>
          <w:spacing w:val="-4"/>
          <w:w w:val="95"/>
        </w:rPr>
        <w:t xml:space="preserve"> </w:t>
      </w:r>
      <w:r>
        <w:rPr>
          <w:color w:val="231F20"/>
          <w:spacing w:val="-2"/>
          <w:w w:val="95"/>
        </w:rPr>
        <w:t>assignments.</w:t>
      </w:r>
      <w:r>
        <w:rPr>
          <w:color w:val="231F20"/>
          <w:spacing w:val="-4"/>
          <w:w w:val="95"/>
        </w:rPr>
        <w:t xml:space="preserve"> </w:t>
      </w:r>
      <w:r>
        <w:rPr>
          <w:color w:val="231F20"/>
          <w:spacing w:val="-2"/>
          <w:w w:val="95"/>
        </w:rPr>
        <w:t>However,</w:t>
      </w:r>
      <w:r>
        <w:rPr>
          <w:color w:val="231F20"/>
          <w:spacing w:val="-4"/>
          <w:w w:val="95"/>
        </w:rPr>
        <w:t xml:space="preserve"> </w:t>
      </w:r>
      <w:r>
        <w:rPr>
          <w:color w:val="231F20"/>
          <w:spacing w:val="-2"/>
          <w:w w:val="95"/>
        </w:rPr>
        <w:t xml:space="preserve">supervisors </w:t>
      </w:r>
      <w:r>
        <w:rPr>
          <w:color w:val="231F20"/>
          <w:w w:val="95"/>
        </w:rPr>
        <w:t>and</w:t>
      </w:r>
      <w:r>
        <w:rPr>
          <w:color w:val="231F20"/>
          <w:spacing w:val="-1"/>
          <w:w w:val="95"/>
        </w:rPr>
        <w:t xml:space="preserve"> </w:t>
      </w:r>
      <w:r>
        <w:rPr>
          <w:color w:val="231F20"/>
          <w:w w:val="95"/>
        </w:rPr>
        <w:t>employees</w:t>
      </w:r>
      <w:r>
        <w:rPr>
          <w:color w:val="231F20"/>
          <w:spacing w:val="-1"/>
          <w:w w:val="95"/>
        </w:rPr>
        <w:t xml:space="preserve"> </w:t>
      </w:r>
      <w:r>
        <w:rPr>
          <w:color w:val="231F20"/>
          <w:w w:val="95"/>
        </w:rPr>
        <w:t>are</w:t>
      </w:r>
      <w:r>
        <w:rPr>
          <w:color w:val="231F20"/>
          <w:spacing w:val="-1"/>
          <w:w w:val="95"/>
        </w:rPr>
        <w:t xml:space="preserve"> </w:t>
      </w:r>
      <w:r>
        <w:rPr>
          <w:color w:val="231F20"/>
          <w:w w:val="95"/>
        </w:rPr>
        <w:t>strongly</w:t>
      </w:r>
      <w:r>
        <w:rPr>
          <w:color w:val="231F20"/>
          <w:spacing w:val="-1"/>
          <w:w w:val="95"/>
        </w:rPr>
        <w:t xml:space="preserve"> </w:t>
      </w:r>
      <w:r>
        <w:rPr>
          <w:color w:val="231F20"/>
          <w:w w:val="95"/>
        </w:rPr>
        <w:t>encouraged</w:t>
      </w:r>
      <w:r>
        <w:rPr>
          <w:color w:val="231F20"/>
          <w:spacing w:val="-1"/>
          <w:w w:val="95"/>
        </w:rPr>
        <w:t xml:space="preserve"> </w:t>
      </w:r>
      <w:r>
        <w:rPr>
          <w:color w:val="231F20"/>
          <w:w w:val="95"/>
        </w:rPr>
        <w:t>to</w:t>
      </w:r>
      <w:r>
        <w:rPr>
          <w:color w:val="231F20"/>
          <w:spacing w:val="-1"/>
          <w:w w:val="95"/>
        </w:rPr>
        <w:t xml:space="preserve"> </w:t>
      </w:r>
      <w:r>
        <w:rPr>
          <w:color w:val="231F20"/>
          <w:w w:val="95"/>
        </w:rPr>
        <w:t>discuss</w:t>
      </w:r>
      <w:r>
        <w:rPr>
          <w:color w:val="231F20"/>
          <w:spacing w:val="-1"/>
          <w:w w:val="95"/>
        </w:rPr>
        <w:t xml:space="preserve"> </w:t>
      </w:r>
      <w:r>
        <w:rPr>
          <w:color w:val="231F20"/>
          <w:w w:val="95"/>
        </w:rPr>
        <w:t>job</w:t>
      </w:r>
      <w:r>
        <w:rPr>
          <w:color w:val="231F20"/>
          <w:spacing w:val="-1"/>
          <w:w w:val="95"/>
        </w:rPr>
        <w:t xml:space="preserve"> </w:t>
      </w:r>
      <w:r>
        <w:rPr>
          <w:color w:val="231F20"/>
          <w:w w:val="95"/>
        </w:rPr>
        <w:t>performance</w:t>
      </w:r>
      <w:r>
        <w:rPr>
          <w:color w:val="231F20"/>
          <w:spacing w:val="-1"/>
          <w:w w:val="95"/>
        </w:rPr>
        <w:t xml:space="preserve"> </w:t>
      </w:r>
      <w:r>
        <w:rPr>
          <w:color w:val="231F20"/>
          <w:w w:val="95"/>
        </w:rPr>
        <w:t>and</w:t>
      </w:r>
      <w:r>
        <w:rPr>
          <w:color w:val="231F20"/>
          <w:spacing w:val="-1"/>
          <w:w w:val="95"/>
        </w:rPr>
        <w:t xml:space="preserve"> </w:t>
      </w:r>
      <w:r>
        <w:rPr>
          <w:color w:val="231F20"/>
          <w:w w:val="95"/>
        </w:rPr>
        <w:t>goals</w:t>
      </w:r>
      <w:r>
        <w:rPr>
          <w:color w:val="231F20"/>
          <w:spacing w:val="-1"/>
          <w:w w:val="95"/>
        </w:rPr>
        <w:t xml:space="preserve"> </w:t>
      </w:r>
      <w:r>
        <w:rPr>
          <w:color w:val="231F20"/>
          <w:w w:val="95"/>
        </w:rPr>
        <w:t>on</w:t>
      </w:r>
      <w:r>
        <w:rPr>
          <w:color w:val="231F20"/>
          <w:spacing w:val="-1"/>
          <w:w w:val="95"/>
        </w:rPr>
        <w:t xml:space="preserve"> </w:t>
      </w:r>
      <w:r>
        <w:rPr>
          <w:color w:val="231F20"/>
          <w:w w:val="95"/>
        </w:rPr>
        <w:t>an</w:t>
      </w:r>
      <w:r>
        <w:rPr>
          <w:color w:val="231F20"/>
          <w:spacing w:val="-1"/>
          <w:w w:val="95"/>
        </w:rPr>
        <w:t xml:space="preserve"> </w:t>
      </w:r>
      <w:r>
        <w:rPr>
          <w:color w:val="231F20"/>
          <w:w w:val="95"/>
        </w:rPr>
        <w:t>informal,</w:t>
      </w:r>
      <w:r>
        <w:rPr>
          <w:color w:val="231F20"/>
          <w:spacing w:val="-1"/>
          <w:w w:val="95"/>
        </w:rPr>
        <w:t xml:space="preserve"> </w:t>
      </w:r>
      <w:r>
        <w:rPr>
          <w:color w:val="231F20"/>
          <w:w w:val="95"/>
        </w:rPr>
        <w:t>day</w:t>
      </w:r>
      <w:r>
        <w:rPr>
          <w:color w:val="231F20"/>
          <w:spacing w:val="-1"/>
          <w:w w:val="95"/>
        </w:rPr>
        <w:t xml:space="preserve"> </w:t>
      </w:r>
      <w:r>
        <w:rPr>
          <w:color w:val="231F20"/>
          <w:w w:val="95"/>
        </w:rPr>
        <w:t>to</w:t>
      </w:r>
      <w:r>
        <w:rPr>
          <w:color w:val="231F20"/>
          <w:spacing w:val="-1"/>
          <w:w w:val="95"/>
        </w:rPr>
        <w:t xml:space="preserve"> </w:t>
      </w:r>
      <w:r>
        <w:rPr>
          <w:color w:val="231F20"/>
          <w:w w:val="95"/>
        </w:rPr>
        <w:t>day</w:t>
      </w:r>
      <w:r>
        <w:rPr>
          <w:color w:val="231F20"/>
          <w:spacing w:val="-1"/>
          <w:w w:val="95"/>
        </w:rPr>
        <w:t xml:space="preserve"> </w:t>
      </w:r>
      <w:r>
        <w:rPr>
          <w:color w:val="231F20"/>
          <w:w w:val="95"/>
        </w:rPr>
        <w:t>basis.</w:t>
      </w:r>
    </w:p>
    <w:p w14:paraId="12768255" w14:textId="77777777" w:rsidR="002301E3" w:rsidRDefault="000C2AF2">
      <w:pPr>
        <w:pStyle w:val="BodyText"/>
        <w:spacing w:before="179" w:line="292" w:lineRule="auto"/>
        <w:ind w:left="680" w:right="1293"/>
      </w:pPr>
      <w:r>
        <w:rPr>
          <w:color w:val="231F20"/>
        </w:rPr>
        <w:t>During</w:t>
      </w:r>
      <w:r>
        <w:rPr>
          <w:color w:val="231F20"/>
          <w:spacing w:val="-5"/>
        </w:rPr>
        <w:t xml:space="preserve"> </w:t>
      </w:r>
      <w:r>
        <w:rPr>
          <w:color w:val="231F20"/>
        </w:rPr>
        <w:t>formal</w:t>
      </w:r>
      <w:r>
        <w:rPr>
          <w:color w:val="231F20"/>
          <w:spacing w:val="-5"/>
        </w:rPr>
        <w:t xml:space="preserve"> </w:t>
      </w:r>
      <w:r>
        <w:rPr>
          <w:color w:val="231F20"/>
        </w:rPr>
        <w:t>performance</w:t>
      </w:r>
      <w:r>
        <w:rPr>
          <w:color w:val="231F20"/>
          <w:spacing w:val="-5"/>
        </w:rPr>
        <w:t xml:space="preserve"> </w:t>
      </w:r>
      <w:r>
        <w:rPr>
          <w:color w:val="231F20"/>
        </w:rPr>
        <w:t>reviews,</w:t>
      </w:r>
      <w:r>
        <w:rPr>
          <w:color w:val="231F20"/>
          <w:spacing w:val="-5"/>
        </w:rPr>
        <w:t xml:space="preserve"> </w:t>
      </w:r>
      <w:r>
        <w:rPr>
          <w:color w:val="231F20"/>
        </w:rPr>
        <w:t>supervisors</w:t>
      </w:r>
      <w:r>
        <w:rPr>
          <w:color w:val="231F20"/>
          <w:spacing w:val="-5"/>
        </w:rPr>
        <w:t xml:space="preserve"> </w:t>
      </w:r>
      <w:r>
        <w:rPr>
          <w:color w:val="231F20"/>
        </w:rPr>
        <w:t>and</w:t>
      </w:r>
      <w:r>
        <w:rPr>
          <w:color w:val="231F20"/>
          <w:spacing w:val="-5"/>
        </w:rPr>
        <w:t xml:space="preserve"> </w:t>
      </w:r>
      <w:r>
        <w:rPr>
          <w:color w:val="231F20"/>
        </w:rPr>
        <w:t>employees</w:t>
      </w:r>
      <w:r>
        <w:rPr>
          <w:color w:val="231F20"/>
          <w:spacing w:val="-5"/>
        </w:rPr>
        <w:t xml:space="preserve"> </w:t>
      </w:r>
      <w:r>
        <w:rPr>
          <w:color w:val="231F20"/>
        </w:rPr>
        <w:t>discuss</w:t>
      </w:r>
      <w:r>
        <w:rPr>
          <w:color w:val="231F20"/>
          <w:spacing w:val="-5"/>
        </w:rPr>
        <w:t xml:space="preserve"> </w:t>
      </w:r>
      <w:r>
        <w:rPr>
          <w:color w:val="231F20"/>
        </w:rPr>
        <w:t>a</w:t>
      </w:r>
      <w:r>
        <w:rPr>
          <w:color w:val="231F20"/>
          <w:spacing w:val="-5"/>
        </w:rPr>
        <w:t xml:space="preserve"> </w:t>
      </w:r>
      <w:r>
        <w:rPr>
          <w:color w:val="231F20"/>
        </w:rPr>
        <w:t>variety</w:t>
      </w:r>
      <w:r>
        <w:rPr>
          <w:color w:val="231F20"/>
          <w:spacing w:val="-5"/>
        </w:rPr>
        <w:t xml:space="preserve"> </w:t>
      </w:r>
      <w:r>
        <w:rPr>
          <w:color w:val="231F20"/>
        </w:rPr>
        <w:t>of</w:t>
      </w:r>
      <w:r>
        <w:rPr>
          <w:color w:val="231F20"/>
          <w:spacing w:val="-5"/>
        </w:rPr>
        <w:t xml:space="preserve"> </w:t>
      </w:r>
      <w:r>
        <w:rPr>
          <w:color w:val="231F20"/>
        </w:rPr>
        <w:t>topics,</w:t>
      </w:r>
      <w:r>
        <w:rPr>
          <w:color w:val="231F20"/>
          <w:spacing w:val="-5"/>
        </w:rPr>
        <w:t xml:space="preserve"> </w:t>
      </w:r>
      <w:r>
        <w:rPr>
          <w:color w:val="231F20"/>
        </w:rPr>
        <w:t>including</w:t>
      </w:r>
      <w:r>
        <w:rPr>
          <w:color w:val="231F20"/>
          <w:spacing w:val="-5"/>
        </w:rPr>
        <w:t xml:space="preserve"> </w:t>
      </w:r>
      <w:r>
        <w:rPr>
          <w:color w:val="231F20"/>
        </w:rPr>
        <w:t>but</w:t>
      </w:r>
      <w:r>
        <w:rPr>
          <w:color w:val="231F20"/>
          <w:spacing w:val="-5"/>
        </w:rPr>
        <w:t xml:space="preserve"> </w:t>
      </w:r>
      <w:r>
        <w:rPr>
          <w:color w:val="231F20"/>
        </w:rPr>
        <w:t>not limited</w:t>
      </w:r>
      <w:r>
        <w:rPr>
          <w:color w:val="231F20"/>
          <w:spacing w:val="-6"/>
        </w:rPr>
        <w:t xml:space="preserve"> </w:t>
      </w:r>
      <w:r>
        <w:rPr>
          <w:color w:val="231F20"/>
        </w:rPr>
        <w:t>to,</w:t>
      </w:r>
      <w:r>
        <w:rPr>
          <w:color w:val="231F20"/>
          <w:spacing w:val="-6"/>
        </w:rPr>
        <w:t xml:space="preserve"> </w:t>
      </w:r>
      <w:r>
        <w:rPr>
          <w:color w:val="231F20"/>
        </w:rPr>
        <w:t>attendance,</w:t>
      </w:r>
      <w:r>
        <w:rPr>
          <w:color w:val="231F20"/>
          <w:spacing w:val="-6"/>
        </w:rPr>
        <w:t xml:space="preserve"> </w:t>
      </w:r>
      <w:r>
        <w:rPr>
          <w:color w:val="231F20"/>
        </w:rPr>
        <w:t>quality</w:t>
      </w:r>
      <w:r>
        <w:rPr>
          <w:color w:val="231F20"/>
          <w:spacing w:val="-6"/>
        </w:rPr>
        <w:t xml:space="preserve"> </w:t>
      </w:r>
      <w:r>
        <w:rPr>
          <w:color w:val="231F20"/>
        </w:rPr>
        <w:t>of</w:t>
      </w:r>
      <w:r>
        <w:rPr>
          <w:color w:val="231F20"/>
          <w:spacing w:val="-6"/>
        </w:rPr>
        <w:t xml:space="preserve"> </w:t>
      </w:r>
      <w:r>
        <w:rPr>
          <w:color w:val="231F20"/>
        </w:rPr>
        <w:t>work,</w:t>
      </w:r>
      <w:r>
        <w:rPr>
          <w:color w:val="231F20"/>
          <w:spacing w:val="-6"/>
        </w:rPr>
        <w:t xml:space="preserve"> </w:t>
      </w:r>
      <w:r>
        <w:rPr>
          <w:color w:val="231F20"/>
        </w:rPr>
        <w:t>quantity</w:t>
      </w:r>
      <w:r>
        <w:rPr>
          <w:color w:val="231F20"/>
          <w:spacing w:val="-6"/>
        </w:rPr>
        <w:t xml:space="preserve"> </w:t>
      </w:r>
      <w:r>
        <w:rPr>
          <w:color w:val="231F20"/>
        </w:rPr>
        <w:t>of</w:t>
      </w:r>
      <w:r>
        <w:rPr>
          <w:color w:val="231F20"/>
          <w:spacing w:val="-6"/>
        </w:rPr>
        <w:t xml:space="preserve"> </w:t>
      </w:r>
      <w:r>
        <w:rPr>
          <w:color w:val="231F20"/>
        </w:rPr>
        <w:t>work,</w:t>
      </w:r>
      <w:r>
        <w:rPr>
          <w:color w:val="231F20"/>
          <w:spacing w:val="-6"/>
        </w:rPr>
        <w:t xml:space="preserve"> </w:t>
      </w:r>
      <w:r>
        <w:rPr>
          <w:color w:val="231F20"/>
        </w:rPr>
        <w:t>teamwork</w:t>
      </w:r>
      <w:r>
        <w:rPr>
          <w:color w:val="231F20"/>
          <w:spacing w:val="-6"/>
        </w:rPr>
        <w:t xml:space="preserve"> </w:t>
      </w:r>
      <w:r>
        <w:rPr>
          <w:color w:val="231F20"/>
        </w:rPr>
        <w:t>skills,</w:t>
      </w:r>
      <w:r>
        <w:rPr>
          <w:color w:val="231F20"/>
          <w:spacing w:val="-6"/>
        </w:rPr>
        <w:t xml:space="preserve"> </w:t>
      </w:r>
      <w:r>
        <w:rPr>
          <w:color w:val="231F20"/>
        </w:rPr>
        <w:t>etc.</w:t>
      </w:r>
      <w:r>
        <w:rPr>
          <w:color w:val="231F20"/>
          <w:spacing w:val="-6"/>
        </w:rPr>
        <w:t xml:space="preserve"> </w:t>
      </w:r>
      <w:r>
        <w:rPr>
          <w:color w:val="231F20"/>
        </w:rPr>
        <w:t>Additionally,</w:t>
      </w:r>
      <w:r>
        <w:rPr>
          <w:color w:val="231F20"/>
          <w:spacing w:val="-6"/>
        </w:rPr>
        <w:t xml:space="preserve"> </w:t>
      </w:r>
      <w:r>
        <w:rPr>
          <w:color w:val="231F20"/>
        </w:rPr>
        <w:t>employees</w:t>
      </w:r>
      <w:r>
        <w:rPr>
          <w:color w:val="231F20"/>
          <w:spacing w:val="-6"/>
        </w:rPr>
        <w:t xml:space="preserve"> </w:t>
      </w:r>
      <w:r>
        <w:rPr>
          <w:color w:val="231F20"/>
        </w:rPr>
        <w:t xml:space="preserve">and </w:t>
      </w:r>
      <w:r>
        <w:rPr>
          <w:color w:val="231F20"/>
          <w:w w:val="95"/>
        </w:rPr>
        <w:t>supervisors review job tasks, identify and correct weaknesses, encourage and recognize strengths, and discuss</w:t>
      </w:r>
      <w:r>
        <w:rPr>
          <w:color w:val="231F20"/>
          <w:spacing w:val="80"/>
        </w:rPr>
        <w:t xml:space="preserve"> </w:t>
      </w:r>
      <w:r>
        <w:rPr>
          <w:color w:val="231F20"/>
        </w:rPr>
        <w:t>positive, purposeful approaches for meeting goals.</w:t>
      </w:r>
    </w:p>
    <w:p w14:paraId="12768256" w14:textId="77777777" w:rsidR="002301E3" w:rsidRDefault="000C2AF2">
      <w:pPr>
        <w:pStyle w:val="BodyText"/>
        <w:spacing w:before="177"/>
        <w:ind w:left="680"/>
      </w:pPr>
      <w:r>
        <w:rPr>
          <w:color w:val="231F20"/>
          <w:spacing w:val="-2"/>
          <w:w w:val="95"/>
        </w:rPr>
        <w:t>We</w:t>
      </w:r>
      <w:r>
        <w:rPr>
          <w:color w:val="231F20"/>
          <w:spacing w:val="-7"/>
          <w:w w:val="95"/>
        </w:rPr>
        <w:t xml:space="preserve"> </w:t>
      </w:r>
      <w:r>
        <w:rPr>
          <w:color w:val="231F20"/>
          <w:spacing w:val="-2"/>
          <w:w w:val="95"/>
        </w:rPr>
        <w:t>reserve</w:t>
      </w:r>
      <w:r>
        <w:rPr>
          <w:color w:val="231F20"/>
          <w:spacing w:val="-7"/>
          <w:w w:val="95"/>
        </w:rPr>
        <w:t xml:space="preserve"> </w:t>
      </w:r>
      <w:r>
        <w:rPr>
          <w:color w:val="231F20"/>
          <w:spacing w:val="-2"/>
          <w:w w:val="95"/>
        </w:rPr>
        <w:t>the</w:t>
      </w:r>
      <w:r>
        <w:rPr>
          <w:color w:val="231F20"/>
          <w:spacing w:val="-6"/>
          <w:w w:val="95"/>
        </w:rPr>
        <w:t xml:space="preserve"> </w:t>
      </w:r>
      <w:r>
        <w:rPr>
          <w:color w:val="231F20"/>
          <w:spacing w:val="-2"/>
          <w:w w:val="95"/>
        </w:rPr>
        <w:t>right</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make</w:t>
      </w:r>
      <w:r>
        <w:rPr>
          <w:color w:val="231F20"/>
          <w:spacing w:val="-6"/>
          <w:w w:val="95"/>
        </w:rPr>
        <w:t xml:space="preserve"> </w:t>
      </w:r>
      <w:r>
        <w:rPr>
          <w:color w:val="231F20"/>
          <w:spacing w:val="-2"/>
          <w:w w:val="95"/>
        </w:rPr>
        <w:t>any</w:t>
      </w:r>
      <w:r>
        <w:rPr>
          <w:color w:val="231F20"/>
          <w:spacing w:val="-7"/>
          <w:w w:val="95"/>
        </w:rPr>
        <w:t xml:space="preserve"> </w:t>
      </w:r>
      <w:r>
        <w:rPr>
          <w:color w:val="231F20"/>
          <w:spacing w:val="-2"/>
          <w:w w:val="95"/>
        </w:rPr>
        <w:t>personnel</w:t>
      </w:r>
      <w:r>
        <w:rPr>
          <w:color w:val="231F20"/>
          <w:spacing w:val="-7"/>
          <w:w w:val="95"/>
        </w:rPr>
        <w:t xml:space="preserve"> </w:t>
      </w:r>
      <w:r>
        <w:rPr>
          <w:color w:val="231F20"/>
          <w:spacing w:val="-2"/>
          <w:w w:val="95"/>
        </w:rPr>
        <w:t>changes</w:t>
      </w:r>
      <w:r>
        <w:rPr>
          <w:color w:val="231F20"/>
          <w:spacing w:val="-6"/>
          <w:w w:val="95"/>
        </w:rPr>
        <w:t xml:space="preserve"> </w:t>
      </w:r>
      <w:r>
        <w:rPr>
          <w:color w:val="231F20"/>
          <w:spacing w:val="-2"/>
          <w:w w:val="95"/>
        </w:rPr>
        <w:t>(including</w:t>
      </w:r>
      <w:r>
        <w:rPr>
          <w:color w:val="231F20"/>
          <w:spacing w:val="-7"/>
          <w:w w:val="95"/>
        </w:rPr>
        <w:t xml:space="preserve"> </w:t>
      </w:r>
      <w:r>
        <w:rPr>
          <w:color w:val="231F20"/>
          <w:spacing w:val="-2"/>
          <w:w w:val="95"/>
        </w:rPr>
        <w:t>termination)</w:t>
      </w:r>
      <w:r>
        <w:rPr>
          <w:color w:val="231F20"/>
          <w:spacing w:val="-7"/>
          <w:w w:val="95"/>
        </w:rPr>
        <w:t xml:space="preserve"> </w:t>
      </w:r>
      <w:r>
        <w:rPr>
          <w:color w:val="231F20"/>
          <w:spacing w:val="-2"/>
          <w:w w:val="95"/>
        </w:rPr>
        <w:t>before</w:t>
      </w:r>
      <w:r>
        <w:rPr>
          <w:color w:val="231F20"/>
          <w:spacing w:val="-6"/>
          <w:w w:val="95"/>
        </w:rPr>
        <w:t xml:space="preserve"> </w:t>
      </w:r>
      <w:r>
        <w:rPr>
          <w:color w:val="231F20"/>
          <w:spacing w:val="-2"/>
          <w:w w:val="95"/>
        </w:rPr>
        <w:t>or</w:t>
      </w:r>
      <w:r>
        <w:rPr>
          <w:color w:val="231F20"/>
          <w:spacing w:val="-7"/>
          <w:w w:val="95"/>
        </w:rPr>
        <w:t xml:space="preserve"> </w:t>
      </w:r>
      <w:r>
        <w:rPr>
          <w:color w:val="231F20"/>
          <w:spacing w:val="-2"/>
          <w:w w:val="95"/>
        </w:rPr>
        <w:t>after</w:t>
      </w:r>
      <w:r>
        <w:rPr>
          <w:color w:val="231F20"/>
          <w:spacing w:val="-7"/>
          <w:w w:val="95"/>
        </w:rPr>
        <w:t xml:space="preserve"> </w:t>
      </w:r>
      <w:r>
        <w:rPr>
          <w:color w:val="231F20"/>
          <w:spacing w:val="-2"/>
          <w:w w:val="95"/>
        </w:rPr>
        <w:t>performance</w:t>
      </w:r>
      <w:r>
        <w:rPr>
          <w:color w:val="231F20"/>
          <w:spacing w:val="-6"/>
          <w:w w:val="95"/>
        </w:rPr>
        <w:t xml:space="preserve"> </w:t>
      </w:r>
      <w:r>
        <w:rPr>
          <w:color w:val="231F20"/>
          <w:spacing w:val="-2"/>
          <w:w w:val="95"/>
        </w:rPr>
        <w:t>evaluations.</w:t>
      </w:r>
    </w:p>
    <w:p w14:paraId="12768257" w14:textId="77777777" w:rsidR="002301E3" w:rsidRDefault="002301E3">
      <w:pPr>
        <w:pStyle w:val="BodyText"/>
        <w:rPr>
          <w:sz w:val="24"/>
        </w:rPr>
      </w:pPr>
    </w:p>
    <w:p w14:paraId="12768258" w14:textId="77777777" w:rsidR="002301E3" w:rsidRDefault="000C2AF2">
      <w:pPr>
        <w:pStyle w:val="Heading2"/>
        <w:spacing w:before="164"/>
        <w:ind w:left="680"/>
        <w:rPr>
          <w:sz w:val="21"/>
        </w:rPr>
      </w:pPr>
      <w:r>
        <w:rPr>
          <w:color w:val="D2232A"/>
          <w:w w:val="90"/>
        </w:rPr>
        <w:t>PERSONAL</w:t>
      </w:r>
      <w:r>
        <w:rPr>
          <w:color w:val="D2232A"/>
          <w:spacing w:val="50"/>
        </w:rPr>
        <w:t xml:space="preserve"> </w:t>
      </w:r>
      <w:r>
        <w:rPr>
          <w:color w:val="D2232A"/>
          <w:spacing w:val="-2"/>
        </w:rPr>
        <w:t>APPEARANCE</w:t>
      </w:r>
      <w:r>
        <w:rPr>
          <w:color w:val="D2232A"/>
          <w:spacing w:val="-2"/>
          <w:position w:val="12"/>
          <w:sz w:val="21"/>
        </w:rPr>
        <w:t>11</w:t>
      </w:r>
    </w:p>
    <w:p w14:paraId="12768259" w14:textId="77777777" w:rsidR="002301E3" w:rsidRDefault="000C2AF2">
      <w:pPr>
        <w:pStyle w:val="BodyText"/>
        <w:spacing w:before="376" w:line="292" w:lineRule="auto"/>
        <w:ind w:left="680" w:right="1293"/>
      </w:pPr>
      <w:r>
        <w:rPr>
          <w:color w:val="231F20"/>
        </w:rPr>
        <w:t>The</w:t>
      </w:r>
      <w:r>
        <w:rPr>
          <w:color w:val="231F20"/>
          <w:spacing w:val="-5"/>
        </w:rPr>
        <w:t xml:space="preserve"> </w:t>
      </w:r>
      <w:r>
        <w:rPr>
          <w:color w:val="231F20"/>
        </w:rPr>
        <w:t>image</w:t>
      </w:r>
      <w:r>
        <w:rPr>
          <w:color w:val="231F20"/>
          <w:spacing w:val="-5"/>
        </w:rPr>
        <w:t xml:space="preserve"> </w:t>
      </w:r>
      <w:r>
        <w:rPr>
          <w:color w:val="231F20"/>
        </w:rPr>
        <w:t>we</w:t>
      </w:r>
      <w:r>
        <w:rPr>
          <w:color w:val="231F20"/>
          <w:spacing w:val="-5"/>
        </w:rPr>
        <w:t xml:space="preserve"> </w:t>
      </w:r>
      <w:r>
        <w:rPr>
          <w:color w:val="231F20"/>
        </w:rPr>
        <w:t>project</w:t>
      </w:r>
      <w:r>
        <w:rPr>
          <w:color w:val="231F20"/>
          <w:spacing w:val="-5"/>
        </w:rPr>
        <w:t xml:space="preserve"> </w:t>
      </w:r>
      <w:r>
        <w:rPr>
          <w:color w:val="231F20"/>
        </w:rPr>
        <w:t>to</w:t>
      </w:r>
      <w:r>
        <w:rPr>
          <w:color w:val="231F20"/>
          <w:spacing w:val="-5"/>
        </w:rPr>
        <w:t xml:space="preserve"> </w:t>
      </w:r>
      <w:r>
        <w:rPr>
          <w:color w:val="231F20"/>
        </w:rPr>
        <w:t>our</w:t>
      </w:r>
      <w:r>
        <w:rPr>
          <w:color w:val="231F20"/>
          <w:spacing w:val="-5"/>
        </w:rPr>
        <w:t xml:space="preserve"> </w:t>
      </w:r>
      <w:r>
        <w:rPr>
          <w:color w:val="231F20"/>
        </w:rPr>
        <w:t>customers</w:t>
      </w:r>
      <w:r>
        <w:rPr>
          <w:color w:val="231F20"/>
          <w:spacing w:val="-5"/>
        </w:rPr>
        <w:t xml:space="preserve"> </w:t>
      </w:r>
      <w:r>
        <w:rPr>
          <w:color w:val="231F20"/>
        </w:rPr>
        <w:t>is</w:t>
      </w:r>
      <w:r>
        <w:rPr>
          <w:color w:val="231F20"/>
          <w:spacing w:val="-5"/>
        </w:rPr>
        <w:t xml:space="preserve"> </w:t>
      </w:r>
      <w:r>
        <w:rPr>
          <w:color w:val="231F20"/>
        </w:rPr>
        <w:t>reflected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appearance</w:t>
      </w:r>
      <w:r>
        <w:rPr>
          <w:color w:val="231F20"/>
          <w:spacing w:val="-5"/>
        </w:rPr>
        <w:t xml:space="preserve"> </w:t>
      </w:r>
      <w:r>
        <w:rPr>
          <w:color w:val="231F20"/>
        </w:rPr>
        <w:t>of</w:t>
      </w:r>
      <w:r>
        <w:rPr>
          <w:color w:val="231F20"/>
          <w:spacing w:val="-5"/>
        </w:rPr>
        <w:t xml:space="preserve"> </w:t>
      </w:r>
      <w:r>
        <w:rPr>
          <w:color w:val="231F20"/>
        </w:rPr>
        <w:t>our</w:t>
      </w:r>
      <w:r>
        <w:rPr>
          <w:color w:val="231F20"/>
          <w:spacing w:val="-5"/>
        </w:rPr>
        <w:t xml:space="preserve"> </w:t>
      </w:r>
      <w:r>
        <w:rPr>
          <w:color w:val="231F20"/>
        </w:rPr>
        <w:t>employees.</w:t>
      </w:r>
      <w:r>
        <w:rPr>
          <w:color w:val="231F20"/>
          <w:spacing w:val="-5"/>
        </w:rPr>
        <w:t xml:space="preserve"> </w:t>
      </w:r>
      <w:r>
        <w:rPr>
          <w:color w:val="231F20"/>
        </w:rPr>
        <w:t>Simply</w:t>
      </w:r>
      <w:r>
        <w:rPr>
          <w:color w:val="231F20"/>
          <w:spacing w:val="-5"/>
        </w:rPr>
        <w:t xml:space="preserve"> </w:t>
      </w:r>
      <w:r>
        <w:rPr>
          <w:color w:val="231F20"/>
        </w:rPr>
        <w:t>stated, employees</w:t>
      </w:r>
      <w:r>
        <w:rPr>
          <w:color w:val="231F20"/>
          <w:spacing w:val="-4"/>
        </w:rPr>
        <w:t xml:space="preserve"> </w:t>
      </w:r>
      <w:r>
        <w:rPr>
          <w:color w:val="231F20"/>
        </w:rPr>
        <w:t>should</w:t>
      </w:r>
      <w:r>
        <w:rPr>
          <w:color w:val="231F20"/>
          <w:spacing w:val="-4"/>
        </w:rPr>
        <w:t xml:space="preserve"> </w:t>
      </w:r>
      <w:r>
        <w:rPr>
          <w:color w:val="231F20"/>
        </w:rPr>
        <w:t>look</w:t>
      </w:r>
      <w:r>
        <w:rPr>
          <w:color w:val="231F20"/>
          <w:spacing w:val="-4"/>
        </w:rPr>
        <w:t xml:space="preserve"> </w:t>
      </w:r>
      <w:r>
        <w:rPr>
          <w:color w:val="231F20"/>
        </w:rPr>
        <w:t>neat,</w:t>
      </w:r>
      <w:r>
        <w:rPr>
          <w:color w:val="231F20"/>
          <w:spacing w:val="-4"/>
        </w:rPr>
        <w:t xml:space="preserve"> </w:t>
      </w:r>
      <w:proofErr w:type="gramStart"/>
      <w:r>
        <w:rPr>
          <w:color w:val="231F20"/>
        </w:rPr>
        <w:t>clean</w:t>
      </w:r>
      <w:proofErr w:type="gramEnd"/>
      <w:r>
        <w:rPr>
          <w:color w:val="231F20"/>
          <w:spacing w:val="-4"/>
        </w:rPr>
        <w:t xml:space="preserve"> </w:t>
      </w:r>
      <w:r>
        <w:rPr>
          <w:color w:val="231F20"/>
        </w:rPr>
        <w:t>and</w:t>
      </w:r>
      <w:r>
        <w:rPr>
          <w:color w:val="231F20"/>
          <w:spacing w:val="-4"/>
        </w:rPr>
        <w:t xml:space="preserve"> </w:t>
      </w:r>
      <w:r>
        <w:rPr>
          <w:color w:val="231F20"/>
        </w:rPr>
        <w:t>well</w:t>
      </w:r>
      <w:r>
        <w:rPr>
          <w:color w:val="231F20"/>
          <w:spacing w:val="-4"/>
        </w:rPr>
        <w:t xml:space="preserve"> </w:t>
      </w:r>
      <w:r>
        <w:rPr>
          <w:color w:val="231F20"/>
        </w:rPr>
        <w:t>groomed,</w:t>
      </w:r>
      <w:r>
        <w:rPr>
          <w:color w:val="231F20"/>
          <w:spacing w:val="-4"/>
        </w:rPr>
        <w:t xml:space="preserve"> </w:t>
      </w:r>
      <w:r>
        <w:rPr>
          <w:color w:val="231F20"/>
        </w:rPr>
        <w:t>and</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appropriately</w:t>
      </w:r>
      <w:r>
        <w:rPr>
          <w:color w:val="231F20"/>
          <w:spacing w:val="-4"/>
        </w:rPr>
        <w:t xml:space="preserve"> </w:t>
      </w:r>
      <w:r>
        <w:rPr>
          <w:color w:val="231F20"/>
        </w:rPr>
        <w:t>dressed</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business environment.</w:t>
      </w:r>
      <w:r>
        <w:rPr>
          <w:color w:val="231F20"/>
          <w:spacing w:val="-9"/>
        </w:rPr>
        <w:t xml:space="preserve"> </w:t>
      </w:r>
      <w:r>
        <w:rPr>
          <w:color w:val="231F20"/>
        </w:rPr>
        <w:t>Obviously,</w:t>
      </w:r>
      <w:r>
        <w:rPr>
          <w:color w:val="231F20"/>
          <w:spacing w:val="-9"/>
        </w:rPr>
        <w:t xml:space="preserve"> </w:t>
      </w:r>
      <w:r>
        <w:rPr>
          <w:color w:val="231F20"/>
        </w:rPr>
        <w:t>there</w:t>
      </w:r>
      <w:r>
        <w:rPr>
          <w:color w:val="231F20"/>
          <w:spacing w:val="-9"/>
        </w:rPr>
        <w:t xml:space="preserve"> </w:t>
      </w:r>
      <w:r>
        <w:rPr>
          <w:color w:val="231F20"/>
        </w:rPr>
        <w:t>are</w:t>
      </w:r>
      <w:r>
        <w:rPr>
          <w:color w:val="231F20"/>
          <w:spacing w:val="-9"/>
        </w:rPr>
        <w:t xml:space="preserve"> </w:t>
      </w:r>
      <w:r>
        <w:rPr>
          <w:color w:val="231F20"/>
        </w:rPr>
        <w:t>differences</w:t>
      </w:r>
      <w:r>
        <w:rPr>
          <w:color w:val="231F20"/>
          <w:spacing w:val="-9"/>
        </w:rPr>
        <w:t xml:space="preserve"> </w:t>
      </w:r>
      <w:r>
        <w:rPr>
          <w:color w:val="231F20"/>
        </w:rPr>
        <w:t>in</w:t>
      </w:r>
      <w:r>
        <w:rPr>
          <w:color w:val="231F20"/>
          <w:spacing w:val="-9"/>
        </w:rPr>
        <w:t xml:space="preserve"> </w:t>
      </w:r>
      <w:r>
        <w:rPr>
          <w:color w:val="231F20"/>
        </w:rPr>
        <w:t>what</w:t>
      </w:r>
      <w:r>
        <w:rPr>
          <w:color w:val="231F20"/>
          <w:spacing w:val="-9"/>
        </w:rPr>
        <w:t xml:space="preserve"> </w:t>
      </w:r>
      <w:r>
        <w:rPr>
          <w:color w:val="231F20"/>
        </w:rPr>
        <w:t>our</w:t>
      </w:r>
      <w:r>
        <w:rPr>
          <w:color w:val="231F20"/>
          <w:spacing w:val="-9"/>
        </w:rPr>
        <w:t xml:space="preserve"> </w:t>
      </w:r>
      <w:r>
        <w:rPr>
          <w:color w:val="231F20"/>
        </w:rPr>
        <w:t>employees</w:t>
      </w:r>
      <w:r>
        <w:rPr>
          <w:color w:val="231F20"/>
          <w:spacing w:val="-9"/>
        </w:rPr>
        <w:t xml:space="preserve"> </w:t>
      </w:r>
      <w:r>
        <w:rPr>
          <w:color w:val="231F20"/>
        </w:rPr>
        <w:t>wear</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field</w:t>
      </w:r>
      <w:r>
        <w:rPr>
          <w:color w:val="231F20"/>
          <w:spacing w:val="-9"/>
        </w:rPr>
        <w:t xml:space="preserve"> </w:t>
      </w:r>
      <w:r>
        <w:rPr>
          <w:color w:val="231F20"/>
        </w:rPr>
        <w:t>and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office,</w:t>
      </w:r>
      <w:r>
        <w:rPr>
          <w:color w:val="231F20"/>
          <w:spacing w:val="-9"/>
        </w:rPr>
        <w:t xml:space="preserve"> </w:t>
      </w:r>
      <w:r>
        <w:rPr>
          <w:color w:val="231F20"/>
        </w:rPr>
        <w:t>but</w:t>
      </w:r>
      <w:r>
        <w:rPr>
          <w:color w:val="231F20"/>
          <w:spacing w:val="-9"/>
        </w:rPr>
        <w:t xml:space="preserve"> </w:t>
      </w:r>
      <w:r>
        <w:rPr>
          <w:color w:val="231F20"/>
        </w:rPr>
        <w:t>all employees</w:t>
      </w:r>
      <w:r>
        <w:rPr>
          <w:color w:val="231F20"/>
          <w:spacing w:val="-14"/>
        </w:rPr>
        <w:t xml:space="preserve"> </w:t>
      </w:r>
      <w:r>
        <w:rPr>
          <w:color w:val="231F20"/>
        </w:rPr>
        <w:t>are</w:t>
      </w:r>
      <w:r>
        <w:rPr>
          <w:color w:val="231F20"/>
          <w:spacing w:val="-14"/>
        </w:rPr>
        <w:t xml:space="preserve"> </w:t>
      </w:r>
      <w:r>
        <w:rPr>
          <w:color w:val="231F20"/>
        </w:rPr>
        <w:t>expected</w:t>
      </w:r>
      <w:r>
        <w:rPr>
          <w:color w:val="231F20"/>
          <w:spacing w:val="-14"/>
        </w:rPr>
        <w:t xml:space="preserve"> </w:t>
      </w:r>
      <w:r>
        <w:rPr>
          <w:color w:val="231F20"/>
        </w:rPr>
        <w:t>to</w:t>
      </w:r>
      <w:r>
        <w:rPr>
          <w:color w:val="231F20"/>
          <w:spacing w:val="-14"/>
        </w:rPr>
        <w:t xml:space="preserve"> </w:t>
      </w:r>
      <w:r>
        <w:rPr>
          <w:color w:val="231F20"/>
        </w:rPr>
        <w:t>use</w:t>
      </w:r>
      <w:r>
        <w:rPr>
          <w:color w:val="231F20"/>
          <w:spacing w:val="-14"/>
        </w:rPr>
        <w:t xml:space="preserve"> </w:t>
      </w:r>
      <w:r>
        <w:rPr>
          <w:color w:val="231F20"/>
        </w:rPr>
        <w:t>good</w:t>
      </w:r>
      <w:r>
        <w:rPr>
          <w:color w:val="231F20"/>
          <w:spacing w:val="-14"/>
        </w:rPr>
        <w:t xml:space="preserve"> </w:t>
      </w:r>
      <w:r>
        <w:rPr>
          <w:color w:val="231F20"/>
        </w:rPr>
        <w:t>judgment</w:t>
      </w:r>
      <w:r>
        <w:rPr>
          <w:color w:val="231F20"/>
          <w:spacing w:val="-13"/>
        </w:rPr>
        <w:t xml:space="preserve"> </w:t>
      </w:r>
      <w:r>
        <w:rPr>
          <w:color w:val="231F20"/>
        </w:rPr>
        <w:t>in</w:t>
      </w:r>
      <w:r>
        <w:rPr>
          <w:color w:val="231F20"/>
          <w:spacing w:val="-14"/>
        </w:rPr>
        <w:t xml:space="preserve"> </w:t>
      </w:r>
      <w:r>
        <w:rPr>
          <w:color w:val="231F20"/>
        </w:rPr>
        <w:t>their</w:t>
      </w:r>
      <w:r>
        <w:rPr>
          <w:color w:val="231F20"/>
          <w:spacing w:val="-14"/>
        </w:rPr>
        <w:t xml:space="preserve"> </w:t>
      </w:r>
      <w:r>
        <w:rPr>
          <w:color w:val="231F20"/>
        </w:rPr>
        <w:t>appearance</w:t>
      </w:r>
      <w:r>
        <w:rPr>
          <w:color w:val="231F20"/>
          <w:spacing w:val="-14"/>
        </w:rPr>
        <w:t xml:space="preserve"> </w:t>
      </w:r>
      <w:r>
        <w:rPr>
          <w:color w:val="231F20"/>
        </w:rPr>
        <w:t>and</w:t>
      </w:r>
      <w:r>
        <w:rPr>
          <w:color w:val="231F20"/>
          <w:spacing w:val="-14"/>
        </w:rPr>
        <w:t xml:space="preserve"> </w:t>
      </w:r>
      <w:r>
        <w:rPr>
          <w:color w:val="231F20"/>
        </w:rPr>
        <w:t>grooming,</w:t>
      </w:r>
      <w:r>
        <w:rPr>
          <w:color w:val="231F20"/>
          <w:spacing w:val="-14"/>
        </w:rPr>
        <w:t xml:space="preserve"> </w:t>
      </w:r>
      <w:r>
        <w:rPr>
          <w:color w:val="231F20"/>
        </w:rPr>
        <w:t>keeping</w:t>
      </w:r>
      <w:r>
        <w:rPr>
          <w:color w:val="231F20"/>
          <w:spacing w:val="-14"/>
        </w:rPr>
        <w:t xml:space="preserve"> </w:t>
      </w:r>
      <w:r>
        <w:rPr>
          <w:color w:val="231F20"/>
        </w:rPr>
        <w:t>in</w:t>
      </w:r>
      <w:r>
        <w:rPr>
          <w:color w:val="231F20"/>
          <w:spacing w:val="-13"/>
        </w:rPr>
        <w:t xml:space="preserve"> </w:t>
      </w:r>
      <w:r>
        <w:rPr>
          <w:color w:val="231F20"/>
        </w:rPr>
        <w:t>mind</w:t>
      </w:r>
      <w:r>
        <w:rPr>
          <w:color w:val="231F20"/>
          <w:spacing w:val="-14"/>
        </w:rPr>
        <w:t xml:space="preserve"> </w:t>
      </w:r>
      <w:r>
        <w:rPr>
          <w:color w:val="231F20"/>
        </w:rPr>
        <w:t>the</w:t>
      </w:r>
      <w:r>
        <w:rPr>
          <w:color w:val="231F20"/>
          <w:spacing w:val="-14"/>
        </w:rPr>
        <w:t xml:space="preserve"> </w:t>
      </w:r>
      <w:r>
        <w:rPr>
          <w:color w:val="231F20"/>
        </w:rPr>
        <w:t>nature</w:t>
      </w:r>
      <w:r>
        <w:rPr>
          <w:color w:val="231F20"/>
          <w:spacing w:val="-14"/>
        </w:rPr>
        <w:t xml:space="preserve"> </w:t>
      </w:r>
      <w:r>
        <w:rPr>
          <w:color w:val="231F20"/>
        </w:rPr>
        <w:t>of the</w:t>
      </w:r>
      <w:r>
        <w:rPr>
          <w:color w:val="231F20"/>
          <w:spacing w:val="-1"/>
        </w:rPr>
        <w:t xml:space="preserve"> </w:t>
      </w:r>
      <w:r>
        <w:rPr>
          <w:color w:val="231F20"/>
        </w:rPr>
        <w:t>work,</w:t>
      </w:r>
      <w:r>
        <w:rPr>
          <w:color w:val="231F20"/>
          <w:spacing w:val="-1"/>
        </w:rPr>
        <w:t xml:space="preserve"> </w:t>
      </w:r>
      <w:r>
        <w:rPr>
          <w:color w:val="231F20"/>
        </w:rPr>
        <w:t>their</w:t>
      </w:r>
      <w:r>
        <w:rPr>
          <w:color w:val="231F20"/>
          <w:spacing w:val="-1"/>
        </w:rPr>
        <w:t xml:space="preserve"> </w:t>
      </w:r>
      <w:r>
        <w:rPr>
          <w:color w:val="231F20"/>
        </w:rPr>
        <w:t>own</w:t>
      </w:r>
      <w:r>
        <w:rPr>
          <w:color w:val="231F20"/>
          <w:spacing w:val="-1"/>
        </w:rPr>
        <w:t xml:space="preserve"> </w:t>
      </w:r>
      <w:r>
        <w:rPr>
          <w:color w:val="231F20"/>
        </w:rPr>
        <w:t>safety</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safety</w:t>
      </w:r>
      <w:r>
        <w:rPr>
          <w:color w:val="231F20"/>
          <w:spacing w:val="-1"/>
        </w:rPr>
        <w:t xml:space="preserve"> </w:t>
      </w:r>
      <w:r>
        <w:rPr>
          <w:color w:val="231F20"/>
        </w:rPr>
        <w:t>of</w:t>
      </w:r>
      <w:r>
        <w:rPr>
          <w:color w:val="231F20"/>
          <w:spacing w:val="-1"/>
        </w:rPr>
        <w:t xml:space="preserve"> </w:t>
      </w:r>
      <w:r>
        <w:rPr>
          <w:color w:val="231F20"/>
        </w:rPr>
        <w:t>coworkers,</w:t>
      </w:r>
      <w:r>
        <w:rPr>
          <w:color w:val="231F20"/>
          <w:spacing w:val="-1"/>
        </w:rPr>
        <w:t xml:space="preserve"> </w:t>
      </w:r>
      <w:r>
        <w:rPr>
          <w:color w:val="231F20"/>
        </w:rPr>
        <w:t>and</w:t>
      </w:r>
      <w:r>
        <w:rPr>
          <w:color w:val="231F20"/>
          <w:spacing w:val="-1"/>
        </w:rPr>
        <w:t xml:space="preserve"> </w:t>
      </w:r>
      <w:r>
        <w:rPr>
          <w:color w:val="231F20"/>
        </w:rPr>
        <w:t>their</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interact</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public.</w:t>
      </w:r>
    </w:p>
    <w:p w14:paraId="1276825A" w14:textId="77777777" w:rsidR="002301E3" w:rsidRDefault="000C2AF2">
      <w:pPr>
        <w:pStyle w:val="BodyText"/>
        <w:spacing w:before="177"/>
        <w:ind w:left="680"/>
      </w:pPr>
      <w:r>
        <w:rPr>
          <w:color w:val="231F20"/>
          <w:w w:val="95"/>
        </w:rPr>
        <w:t>Optional:</w:t>
      </w:r>
      <w:r>
        <w:rPr>
          <w:color w:val="231F20"/>
          <w:spacing w:val="4"/>
        </w:rPr>
        <w:t xml:space="preserve"> </w:t>
      </w:r>
      <w:r>
        <w:rPr>
          <w:color w:val="231F20"/>
          <w:w w:val="95"/>
        </w:rPr>
        <w:t>Below</w:t>
      </w:r>
      <w:r>
        <w:rPr>
          <w:color w:val="231F20"/>
          <w:spacing w:val="4"/>
        </w:rPr>
        <w:t xml:space="preserve"> </w:t>
      </w:r>
      <w:r>
        <w:rPr>
          <w:color w:val="231F20"/>
          <w:w w:val="95"/>
        </w:rPr>
        <w:t>are</w:t>
      </w:r>
      <w:r>
        <w:rPr>
          <w:color w:val="231F20"/>
          <w:spacing w:val="4"/>
        </w:rPr>
        <w:t xml:space="preserve"> </w:t>
      </w:r>
      <w:r>
        <w:rPr>
          <w:color w:val="231F20"/>
          <w:w w:val="95"/>
        </w:rPr>
        <w:t>a</w:t>
      </w:r>
      <w:r>
        <w:rPr>
          <w:color w:val="231F20"/>
          <w:spacing w:val="4"/>
        </w:rPr>
        <w:t xml:space="preserve"> </w:t>
      </w:r>
      <w:r>
        <w:rPr>
          <w:color w:val="231F20"/>
          <w:w w:val="95"/>
        </w:rPr>
        <w:t>few</w:t>
      </w:r>
      <w:r>
        <w:rPr>
          <w:color w:val="231F20"/>
          <w:spacing w:val="5"/>
        </w:rPr>
        <w:t xml:space="preserve"> </w:t>
      </w:r>
      <w:r>
        <w:rPr>
          <w:color w:val="231F20"/>
          <w:w w:val="95"/>
        </w:rPr>
        <w:t>guidelines</w:t>
      </w:r>
      <w:r>
        <w:rPr>
          <w:color w:val="231F20"/>
          <w:spacing w:val="4"/>
        </w:rPr>
        <w:t xml:space="preserve"> </w:t>
      </w:r>
      <w:r>
        <w:rPr>
          <w:color w:val="231F20"/>
          <w:w w:val="95"/>
        </w:rPr>
        <w:t>for</w:t>
      </w:r>
      <w:r>
        <w:rPr>
          <w:color w:val="231F20"/>
          <w:spacing w:val="4"/>
        </w:rPr>
        <w:t xml:space="preserve"> </w:t>
      </w:r>
      <w:r>
        <w:rPr>
          <w:color w:val="231F20"/>
          <w:w w:val="95"/>
        </w:rPr>
        <w:t>professional</w:t>
      </w:r>
      <w:r>
        <w:rPr>
          <w:color w:val="231F20"/>
          <w:spacing w:val="4"/>
        </w:rPr>
        <w:t xml:space="preserve"> </w:t>
      </w:r>
      <w:r>
        <w:rPr>
          <w:color w:val="231F20"/>
          <w:spacing w:val="-2"/>
          <w:w w:val="95"/>
        </w:rPr>
        <w:t>appearance:</w:t>
      </w:r>
    </w:p>
    <w:p w14:paraId="1276825B" w14:textId="77777777" w:rsidR="002301E3" w:rsidRDefault="002301E3">
      <w:pPr>
        <w:pStyle w:val="BodyText"/>
      </w:pPr>
    </w:p>
    <w:p w14:paraId="1276825C" w14:textId="77777777" w:rsidR="002301E3" w:rsidRDefault="000C2AF2">
      <w:pPr>
        <w:pStyle w:val="ListParagraph"/>
        <w:numPr>
          <w:ilvl w:val="0"/>
          <w:numId w:val="9"/>
        </w:numPr>
        <w:tabs>
          <w:tab w:val="left" w:pos="1220"/>
        </w:tabs>
        <w:spacing w:before="0"/>
        <w:jc w:val="both"/>
        <w:rPr>
          <w:sz w:val="20"/>
        </w:rPr>
      </w:pPr>
      <w:r>
        <w:rPr>
          <w:color w:val="231F20"/>
          <w:w w:val="95"/>
          <w:sz w:val="20"/>
        </w:rPr>
        <w:t>Clothing</w:t>
      </w:r>
      <w:r>
        <w:rPr>
          <w:color w:val="231F20"/>
          <w:spacing w:val="10"/>
          <w:sz w:val="20"/>
        </w:rPr>
        <w:t xml:space="preserve"> </w:t>
      </w:r>
      <w:r>
        <w:rPr>
          <w:color w:val="231F20"/>
          <w:w w:val="95"/>
          <w:sz w:val="20"/>
        </w:rPr>
        <w:t>should</w:t>
      </w:r>
      <w:r>
        <w:rPr>
          <w:color w:val="231F20"/>
          <w:spacing w:val="11"/>
          <w:sz w:val="20"/>
        </w:rPr>
        <w:t xml:space="preserve"> </w:t>
      </w:r>
      <w:r>
        <w:rPr>
          <w:color w:val="231F20"/>
          <w:w w:val="95"/>
          <w:sz w:val="20"/>
        </w:rPr>
        <w:t>not</w:t>
      </w:r>
      <w:r>
        <w:rPr>
          <w:color w:val="231F20"/>
          <w:spacing w:val="10"/>
          <w:sz w:val="20"/>
        </w:rPr>
        <w:t xml:space="preserve"> </w:t>
      </w:r>
      <w:r>
        <w:rPr>
          <w:color w:val="231F20"/>
          <w:w w:val="95"/>
          <w:sz w:val="20"/>
        </w:rPr>
        <w:t>constitute</w:t>
      </w:r>
      <w:r>
        <w:rPr>
          <w:color w:val="231F20"/>
          <w:spacing w:val="11"/>
          <w:sz w:val="20"/>
        </w:rPr>
        <w:t xml:space="preserve"> </w:t>
      </w:r>
      <w:r>
        <w:rPr>
          <w:color w:val="231F20"/>
          <w:w w:val="95"/>
          <w:sz w:val="20"/>
        </w:rPr>
        <w:t>a</w:t>
      </w:r>
      <w:r>
        <w:rPr>
          <w:color w:val="231F20"/>
          <w:spacing w:val="11"/>
          <w:sz w:val="20"/>
        </w:rPr>
        <w:t xml:space="preserve"> </w:t>
      </w:r>
      <w:r>
        <w:rPr>
          <w:color w:val="231F20"/>
          <w:w w:val="95"/>
          <w:sz w:val="20"/>
        </w:rPr>
        <w:t>safety</w:t>
      </w:r>
      <w:r>
        <w:rPr>
          <w:color w:val="231F20"/>
          <w:spacing w:val="10"/>
          <w:sz w:val="20"/>
        </w:rPr>
        <w:t xml:space="preserve"> </w:t>
      </w:r>
      <w:r>
        <w:rPr>
          <w:color w:val="231F20"/>
          <w:spacing w:val="-2"/>
          <w:w w:val="95"/>
          <w:sz w:val="20"/>
        </w:rPr>
        <w:t>hazard.</w:t>
      </w:r>
    </w:p>
    <w:p w14:paraId="1276825D" w14:textId="77777777" w:rsidR="002301E3" w:rsidRDefault="000C2AF2">
      <w:pPr>
        <w:pStyle w:val="ListParagraph"/>
        <w:numPr>
          <w:ilvl w:val="0"/>
          <w:numId w:val="9"/>
        </w:numPr>
        <w:tabs>
          <w:tab w:val="left" w:pos="1220"/>
        </w:tabs>
        <w:spacing w:line="292" w:lineRule="auto"/>
        <w:ind w:right="1480"/>
        <w:jc w:val="both"/>
        <w:rPr>
          <w:sz w:val="20"/>
        </w:rPr>
      </w:pPr>
      <w:r>
        <w:rPr>
          <w:color w:val="231F20"/>
          <w:w w:val="95"/>
          <w:sz w:val="20"/>
        </w:rPr>
        <w:t xml:space="preserve">All employees must follow OSHA regulations and Company safety guidelines by wearing the proper safety </w:t>
      </w:r>
      <w:r>
        <w:rPr>
          <w:color w:val="231F20"/>
          <w:sz w:val="20"/>
        </w:rPr>
        <w:t>equipment</w:t>
      </w:r>
      <w:r>
        <w:rPr>
          <w:color w:val="231F20"/>
          <w:spacing w:val="-12"/>
          <w:sz w:val="20"/>
        </w:rPr>
        <w:t xml:space="preserve"> </w:t>
      </w:r>
      <w:r>
        <w:rPr>
          <w:color w:val="231F20"/>
          <w:sz w:val="20"/>
        </w:rPr>
        <w:t>at</w:t>
      </w:r>
      <w:r>
        <w:rPr>
          <w:color w:val="231F20"/>
          <w:spacing w:val="-12"/>
          <w:sz w:val="20"/>
        </w:rPr>
        <w:t xml:space="preserve"> </w:t>
      </w:r>
      <w:r>
        <w:rPr>
          <w:color w:val="231F20"/>
          <w:sz w:val="20"/>
        </w:rPr>
        <w:t>all</w:t>
      </w:r>
      <w:r>
        <w:rPr>
          <w:color w:val="231F20"/>
          <w:spacing w:val="-12"/>
          <w:sz w:val="20"/>
        </w:rPr>
        <w:t xml:space="preserve"> </w:t>
      </w:r>
      <w:r>
        <w:rPr>
          <w:color w:val="231F20"/>
          <w:sz w:val="20"/>
        </w:rPr>
        <w:t>times</w:t>
      </w:r>
      <w:r>
        <w:rPr>
          <w:color w:val="231F20"/>
          <w:spacing w:val="-12"/>
          <w:sz w:val="20"/>
        </w:rPr>
        <w:t xml:space="preserve"> </w:t>
      </w:r>
      <w:r>
        <w:rPr>
          <w:color w:val="231F20"/>
          <w:sz w:val="20"/>
        </w:rPr>
        <w:t>while</w:t>
      </w:r>
      <w:r>
        <w:rPr>
          <w:color w:val="231F20"/>
          <w:spacing w:val="-12"/>
          <w:sz w:val="20"/>
        </w:rPr>
        <w:t xml:space="preserve"> </w:t>
      </w:r>
      <w:r>
        <w:rPr>
          <w:color w:val="231F20"/>
          <w:sz w:val="20"/>
        </w:rPr>
        <w:t>doing</w:t>
      </w:r>
      <w:r>
        <w:rPr>
          <w:color w:val="231F20"/>
          <w:spacing w:val="-12"/>
          <w:sz w:val="20"/>
        </w:rPr>
        <w:t xml:space="preserve"> </w:t>
      </w:r>
      <w:r>
        <w:rPr>
          <w:color w:val="231F20"/>
          <w:sz w:val="20"/>
        </w:rPr>
        <w:t>the</w:t>
      </w:r>
      <w:r>
        <w:rPr>
          <w:color w:val="231F20"/>
          <w:spacing w:val="-12"/>
          <w:sz w:val="20"/>
        </w:rPr>
        <w:t xml:space="preserve"> </w:t>
      </w:r>
      <w:r>
        <w:rPr>
          <w:color w:val="231F20"/>
          <w:sz w:val="20"/>
        </w:rPr>
        <w:t>work</w:t>
      </w:r>
      <w:r>
        <w:rPr>
          <w:color w:val="231F20"/>
          <w:spacing w:val="-12"/>
          <w:sz w:val="20"/>
        </w:rPr>
        <w:t xml:space="preserve"> </w:t>
      </w:r>
      <w:r>
        <w:rPr>
          <w:color w:val="231F20"/>
          <w:sz w:val="20"/>
        </w:rPr>
        <w:t>for</w:t>
      </w:r>
      <w:r>
        <w:rPr>
          <w:color w:val="231F20"/>
          <w:spacing w:val="-12"/>
          <w:sz w:val="20"/>
        </w:rPr>
        <w:t xml:space="preserve"> </w:t>
      </w:r>
      <w:r>
        <w:rPr>
          <w:color w:val="231F20"/>
          <w:sz w:val="20"/>
        </w:rPr>
        <w:t>which</w:t>
      </w:r>
      <w:r>
        <w:rPr>
          <w:color w:val="231F20"/>
          <w:spacing w:val="-12"/>
          <w:sz w:val="20"/>
        </w:rPr>
        <w:t xml:space="preserve"> </w:t>
      </w:r>
      <w:r>
        <w:rPr>
          <w:color w:val="231F20"/>
          <w:sz w:val="20"/>
        </w:rPr>
        <w:t>the</w:t>
      </w:r>
      <w:r>
        <w:rPr>
          <w:color w:val="231F20"/>
          <w:spacing w:val="-12"/>
          <w:sz w:val="20"/>
        </w:rPr>
        <w:t xml:space="preserve"> </w:t>
      </w:r>
      <w:r>
        <w:rPr>
          <w:color w:val="231F20"/>
          <w:sz w:val="20"/>
        </w:rPr>
        <w:t>equipment</w:t>
      </w:r>
      <w:r>
        <w:rPr>
          <w:color w:val="231F20"/>
          <w:spacing w:val="-12"/>
          <w:sz w:val="20"/>
        </w:rPr>
        <w:t xml:space="preserve"> </w:t>
      </w:r>
      <w:r>
        <w:rPr>
          <w:color w:val="231F20"/>
          <w:sz w:val="20"/>
        </w:rPr>
        <w:t>is</w:t>
      </w:r>
      <w:r>
        <w:rPr>
          <w:color w:val="231F20"/>
          <w:spacing w:val="-12"/>
          <w:sz w:val="20"/>
        </w:rPr>
        <w:t xml:space="preserve"> </w:t>
      </w:r>
      <w:r>
        <w:rPr>
          <w:color w:val="231F20"/>
          <w:sz w:val="20"/>
        </w:rPr>
        <w:t>furnished.</w:t>
      </w:r>
      <w:r>
        <w:rPr>
          <w:color w:val="231F20"/>
          <w:spacing w:val="-12"/>
          <w:sz w:val="20"/>
        </w:rPr>
        <w:t xml:space="preserve"> </w:t>
      </w:r>
      <w:r>
        <w:rPr>
          <w:color w:val="231F20"/>
          <w:sz w:val="20"/>
        </w:rPr>
        <w:t>Field</w:t>
      </w:r>
      <w:r>
        <w:rPr>
          <w:color w:val="231F20"/>
          <w:spacing w:val="-12"/>
          <w:sz w:val="20"/>
        </w:rPr>
        <w:t xml:space="preserve"> </w:t>
      </w:r>
      <w:r>
        <w:rPr>
          <w:color w:val="231F20"/>
          <w:sz w:val="20"/>
        </w:rPr>
        <w:t>employees</w:t>
      </w:r>
      <w:r>
        <w:rPr>
          <w:color w:val="231F20"/>
          <w:spacing w:val="-12"/>
          <w:sz w:val="20"/>
        </w:rPr>
        <w:t xml:space="preserve"> </w:t>
      </w:r>
      <w:r>
        <w:rPr>
          <w:color w:val="231F20"/>
          <w:sz w:val="20"/>
        </w:rPr>
        <w:t>should wear</w:t>
      </w:r>
      <w:r>
        <w:rPr>
          <w:color w:val="231F20"/>
          <w:spacing w:val="-1"/>
          <w:sz w:val="20"/>
        </w:rPr>
        <w:t xml:space="preserve"> </w:t>
      </w:r>
      <w:r>
        <w:rPr>
          <w:color w:val="231F20"/>
          <w:sz w:val="20"/>
        </w:rPr>
        <w:t>steel-toed</w:t>
      </w:r>
      <w:r>
        <w:rPr>
          <w:color w:val="231F20"/>
          <w:spacing w:val="-1"/>
          <w:sz w:val="20"/>
        </w:rPr>
        <w:t xml:space="preserve"> </w:t>
      </w:r>
      <w:r>
        <w:rPr>
          <w:color w:val="231F20"/>
          <w:sz w:val="20"/>
        </w:rPr>
        <w:t>shoes,</w:t>
      </w:r>
      <w:r>
        <w:rPr>
          <w:color w:val="231F20"/>
          <w:spacing w:val="-1"/>
          <w:sz w:val="20"/>
        </w:rPr>
        <w:t xml:space="preserve"> </w:t>
      </w:r>
      <w:r>
        <w:rPr>
          <w:color w:val="231F20"/>
          <w:sz w:val="20"/>
        </w:rPr>
        <w:t>hardhats</w:t>
      </w:r>
      <w:r>
        <w:rPr>
          <w:color w:val="231F20"/>
          <w:spacing w:val="-1"/>
          <w:sz w:val="20"/>
        </w:rPr>
        <w:t xml:space="preserve"> </w:t>
      </w:r>
      <w:r>
        <w:rPr>
          <w:color w:val="231F20"/>
          <w:sz w:val="20"/>
        </w:rPr>
        <w:t>and</w:t>
      </w:r>
      <w:r>
        <w:rPr>
          <w:color w:val="231F20"/>
          <w:spacing w:val="-1"/>
          <w:sz w:val="20"/>
        </w:rPr>
        <w:t xml:space="preserve"> </w:t>
      </w:r>
      <w:r>
        <w:rPr>
          <w:color w:val="231F20"/>
          <w:sz w:val="20"/>
        </w:rPr>
        <w:t>glove</w:t>
      </w:r>
      <w:r>
        <w:rPr>
          <w:color w:val="231F20"/>
          <w:sz w:val="20"/>
        </w:rPr>
        <w:t>s</w:t>
      </w:r>
      <w:r>
        <w:rPr>
          <w:color w:val="231F20"/>
          <w:spacing w:val="-1"/>
          <w:sz w:val="20"/>
        </w:rPr>
        <w:t xml:space="preserve"> </w:t>
      </w:r>
      <w:r>
        <w:rPr>
          <w:color w:val="231F20"/>
          <w:sz w:val="20"/>
        </w:rPr>
        <w:t>wherever</w:t>
      </w:r>
      <w:r>
        <w:rPr>
          <w:color w:val="231F20"/>
          <w:spacing w:val="-1"/>
          <w:sz w:val="20"/>
        </w:rPr>
        <w:t xml:space="preserve"> </w:t>
      </w:r>
      <w:r>
        <w:rPr>
          <w:color w:val="231F20"/>
          <w:sz w:val="20"/>
        </w:rPr>
        <w:t>required.</w:t>
      </w:r>
    </w:p>
    <w:p w14:paraId="1276825E" w14:textId="77777777" w:rsidR="002301E3" w:rsidRDefault="000C2AF2">
      <w:pPr>
        <w:pStyle w:val="ListParagraph"/>
        <w:numPr>
          <w:ilvl w:val="0"/>
          <w:numId w:val="9"/>
        </w:numPr>
        <w:tabs>
          <w:tab w:val="left" w:pos="1220"/>
        </w:tabs>
        <w:spacing w:before="89"/>
        <w:jc w:val="both"/>
        <w:rPr>
          <w:sz w:val="20"/>
        </w:rPr>
      </w:pPr>
      <w:r>
        <w:rPr>
          <w:color w:val="231F20"/>
          <w:w w:val="95"/>
          <w:sz w:val="20"/>
        </w:rPr>
        <w:t>All</w:t>
      </w:r>
      <w:r>
        <w:rPr>
          <w:color w:val="231F20"/>
          <w:spacing w:val="12"/>
          <w:sz w:val="20"/>
        </w:rPr>
        <w:t xml:space="preserve"> </w:t>
      </w:r>
      <w:r>
        <w:rPr>
          <w:color w:val="231F20"/>
          <w:w w:val="95"/>
          <w:sz w:val="20"/>
        </w:rPr>
        <w:t>employees</w:t>
      </w:r>
      <w:r>
        <w:rPr>
          <w:color w:val="231F20"/>
          <w:spacing w:val="13"/>
          <w:sz w:val="20"/>
        </w:rPr>
        <w:t xml:space="preserve"> </w:t>
      </w:r>
      <w:r>
        <w:rPr>
          <w:color w:val="231F20"/>
          <w:w w:val="95"/>
          <w:sz w:val="20"/>
        </w:rPr>
        <w:t>should</w:t>
      </w:r>
      <w:r>
        <w:rPr>
          <w:color w:val="231F20"/>
          <w:spacing w:val="13"/>
          <w:sz w:val="20"/>
        </w:rPr>
        <w:t xml:space="preserve"> </w:t>
      </w:r>
      <w:r>
        <w:rPr>
          <w:color w:val="231F20"/>
          <w:w w:val="95"/>
          <w:sz w:val="20"/>
        </w:rPr>
        <w:t>practice</w:t>
      </w:r>
      <w:r>
        <w:rPr>
          <w:color w:val="231F20"/>
          <w:spacing w:val="13"/>
          <w:sz w:val="20"/>
        </w:rPr>
        <w:t xml:space="preserve"> </w:t>
      </w:r>
      <w:r>
        <w:rPr>
          <w:color w:val="231F20"/>
          <w:w w:val="95"/>
          <w:sz w:val="20"/>
        </w:rPr>
        <w:t>common-sense</w:t>
      </w:r>
      <w:r>
        <w:rPr>
          <w:color w:val="231F20"/>
          <w:spacing w:val="12"/>
          <w:sz w:val="20"/>
        </w:rPr>
        <w:t xml:space="preserve"> </w:t>
      </w:r>
      <w:r>
        <w:rPr>
          <w:color w:val="231F20"/>
          <w:w w:val="95"/>
          <w:sz w:val="20"/>
        </w:rPr>
        <w:t>rules</w:t>
      </w:r>
      <w:r>
        <w:rPr>
          <w:color w:val="231F20"/>
          <w:spacing w:val="13"/>
          <w:sz w:val="20"/>
        </w:rPr>
        <w:t xml:space="preserve"> </w:t>
      </w:r>
      <w:r>
        <w:rPr>
          <w:color w:val="231F20"/>
          <w:w w:val="95"/>
          <w:sz w:val="20"/>
        </w:rPr>
        <w:t>of</w:t>
      </w:r>
      <w:r>
        <w:rPr>
          <w:color w:val="231F20"/>
          <w:spacing w:val="13"/>
          <w:sz w:val="20"/>
        </w:rPr>
        <w:t xml:space="preserve"> </w:t>
      </w:r>
      <w:r>
        <w:rPr>
          <w:color w:val="231F20"/>
          <w:w w:val="95"/>
          <w:sz w:val="20"/>
        </w:rPr>
        <w:t>neatness,</w:t>
      </w:r>
      <w:r>
        <w:rPr>
          <w:color w:val="231F20"/>
          <w:spacing w:val="13"/>
          <w:sz w:val="20"/>
        </w:rPr>
        <w:t xml:space="preserve"> </w:t>
      </w:r>
      <w:r>
        <w:rPr>
          <w:color w:val="231F20"/>
          <w:w w:val="95"/>
          <w:sz w:val="20"/>
        </w:rPr>
        <w:t>good</w:t>
      </w:r>
      <w:r>
        <w:rPr>
          <w:color w:val="231F20"/>
          <w:spacing w:val="12"/>
          <w:sz w:val="20"/>
        </w:rPr>
        <w:t xml:space="preserve"> </w:t>
      </w:r>
      <w:proofErr w:type="gramStart"/>
      <w:r>
        <w:rPr>
          <w:color w:val="231F20"/>
          <w:w w:val="95"/>
          <w:sz w:val="20"/>
        </w:rPr>
        <w:t>taste</w:t>
      </w:r>
      <w:proofErr w:type="gramEnd"/>
      <w:r>
        <w:rPr>
          <w:color w:val="231F20"/>
          <w:spacing w:val="13"/>
          <w:sz w:val="20"/>
        </w:rPr>
        <w:t xml:space="preserve"> </w:t>
      </w:r>
      <w:r>
        <w:rPr>
          <w:color w:val="231F20"/>
          <w:w w:val="95"/>
          <w:sz w:val="20"/>
        </w:rPr>
        <w:t>and</w:t>
      </w:r>
      <w:r>
        <w:rPr>
          <w:color w:val="231F20"/>
          <w:spacing w:val="13"/>
          <w:sz w:val="20"/>
        </w:rPr>
        <w:t xml:space="preserve"> </w:t>
      </w:r>
      <w:r>
        <w:rPr>
          <w:color w:val="231F20"/>
          <w:spacing w:val="-2"/>
          <w:w w:val="95"/>
          <w:sz w:val="20"/>
        </w:rPr>
        <w:t>comfort.</w:t>
      </w:r>
    </w:p>
    <w:p w14:paraId="1276825F" w14:textId="77777777" w:rsidR="002301E3" w:rsidRDefault="000C2AF2">
      <w:pPr>
        <w:pStyle w:val="ListParagraph"/>
        <w:numPr>
          <w:ilvl w:val="0"/>
          <w:numId w:val="9"/>
        </w:numPr>
        <w:tabs>
          <w:tab w:val="left" w:pos="1220"/>
        </w:tabs>
        <w:rPr>
          <w:sz w:val="20"/>
        </w:rPr>
      </w:pPr>
      <w:r>
        <w:rPr>
          <w:color w:val="231F20"/>
          <w:w w:val="95"/>
          <w:sz w:val="20"/>
        </w:rPr>
        <w:t>If</w:t>
      </w:r>
      <w:r>
        <w:rPr>
          <w:color w:val="231F20"/>
          <w:spacing w:val="6"/>
          <w:sz w:val="20"/>
        </w:rPr>
        <w:t xml:space="preserve"> </w:t>
      </w:r>
      <w:r>
        <w:rPr>
          <w:color w:val="231F20"/>
          <w:w w:val="95"/>
          <w:sz w:val="20"/>
        </w:rPr>
        <w:t>jeans</w:t>
      </w:r>
      <w:r>
        <w:rPr>
          <w:color w:val="231F20"/>
          <w:spacing w:val="6"/>
          <w:sz w:val="20"/>
        </w:rPr>
        <w:t xml:space="preserve"> </w:t>
      </w:r>
      <w:r>
        <w:rPr>
          <w:color w:val="231F20"/>
          <w:w w:val="95"/>
          <w:sz w:val="20"/>
        </w:rPr>
        <w:t>are</w:t>
      </w:r>
      <w:r>
        <w:rPr>
          <w:color w:val="231F20"/>
          <w:spacing w:val="7"/>
          <w:sz w:val="20"/>
        </w:rPr>
        <w:t xml:space="preserve"> </w:t>
      </w:r>
      <w:r>
        <w:rPr>
          <w:color w:val="231F20"/>
          <w:w w:val="95"/>
          <w:sz w:val="20"/>
        </w:rPr>
        <w:t>appropriate</w:t>
      </w:r>
      <w:r>
        <w:rPr>
          <w:color w:val="231F20"/>
          <w:spacing w:val="6"/>
          <w:sz w:val="20"/>
        </w:rPr>
        <w:t xml:space="preserve"> </w:t>
      </w:r>
      <w:r>
        <w:rPr>
          <w:color w:val="231F20"/>
          <w:w w:val="95"/>
          <w:sz w:val="20"/>
        </w:rPr>
        <w:t>for</w:t>
      </w:r>
      <w:r>
        <w:rPr>
          <w:color w:val="231F20"/>
          <w:spacing w:val="6"/>
          <w:sz w:val="20"/>
        </w:rPr>
        <w:t xml:space="preserve"> </w:t>
      </w:r>
      <w:r>
        <w:rPr>
          <w:color w:val="231F20"/>
          <w:w w:val="95"/>
          <w:sz w:val="20"/>
        </w:rPr>
        <w:t>the</w:t>
      </w:r>
      <w:r>
        <w:rPr>
          <w:color w:val="231F20"/>
          <w:spacing w:val="7"/>
          <w:sz w:val="20"/>
        </w:rPr>
        <w:t xml:space="preserve"> </w:t>
      </w:r>
      <w:r>
        <w:rPr>
          <w:color w:val="231F20"/>
          <w:w w:val="95"/>
          <w:sz w:val="20"/>
        </w:rPr>
        <w:t>position,</w:t>
      </w:r>
      <w:r>
        <w:rPr>
          <w:color w:val="231F20"/>
          <w:spacing w:val="6"/>
          <w:sz w:val="20"/>
        </w:rPr>
        <w:t xml:space="preserve"> </w:t>
      </w:r>
      <w:r>
        <w:rPr>
          <w:color w:val="231F20"/>
          <w:w w:val="95"/>
          <w:sz w:val="20"/>
        </w:rPr>
        <w:t>the</w:t>
      </w:r>
      <w:r>
        <w:rPr>
          <w:color w:val="231F20"/>
          <w:spacing w:val="6"/>
          <w:sz w:val="20"/>
        </w:rPr>
        <w:t xml:space="preserve"> </w:t>
      </w:r>
      <w:r>
        <w:rPr>
          <w:color w:val="231F20"/>
          <w:w w:val="95"/>
          <w:sz w:val="20"/>
        </w:rPr>
        <w:t>jeans</w:t>
      </w:r>
      <w:r>
        <w:rPr>
          <w:color w:val="231F20"/>
          <w:spacing w:val="7"/>
          <w:sz w:val="20"/>
        </w:rPr>
        <w:t xml:space="preserve"> </w:t>
      </w:r>
      <w:r>
        <w:rPr>
          <w:color w:val="231F20"/>
          <w:w w:val="95"/>
          <w:sz w:val="20"/>
        </w:rPr>
        <w:t>must</w:t>
      </w:r>
      <w:r>
        <w:rPr>
          <w:color w:val="231F20"/>
          <w:spacing w:val="6"/>
          <w:sz w:val="20"/>
        </w:rPr>
        <w:t xml:space="preserve"> </w:t>
      </w:r>
      <w:r>
        <w:rPr>
          <w:color w:val="231F20"/>
          <w:w w:val="95"/>
          <w:sz w:val="20"/>
        </w:rPr>
        <w:t>be</w:t>
      </w:r>
      <w:r>
        <w:rPr>
          <w:color w:val="231F20"/>
          <w:spacing w:val="6"/>
          <w:sz w:val="20"/>
        </w:rPr>
        <w:t xml:space="preserve"> </w:t>
      </w:r>
      <w:r>
        <w:rPr>
          <w:color w:val="231F20"/>
          <w:w w:val="95"/>
          <w:sz w:val="20"/>
        </w:rPr>
        <w:t>in</w:t>
      </w:r>
      <w:r>
        <w:rPr>
          <w:color w:val="231F20"/>
          <w:spacing w:val="7"/>
          <w:sz w:val="20"/>
        </w:rPr>
        <w:t xml:space="preserve"> </w:t>
      </w:r>
      <w:r>
        <w:rPr>
          <w:color w:val="231F20"/>
          <w:w w:val="95"/>
          <w:sz w:val="20"/>
        </w:rPr>
        <w:t>good</w:t>
      </w:r>
      <w:r>
        <w:rPr>
          <w:color w:val="231F20"/>
          <w:spacing w:val="6"/>
          <w:sz w:val="20"/>
        </w:rPr>
        <w:t xml:space="preserve"> </w:t>
      </w:r>
      <w:r>
        <w:rPr>
          <w:color w:val="231F20"/>
          <w:spacing w:val="-2"/>
          <w:w w:val="95"/>
          <w:sz w:val="20"/>
        </w:rPr>
        <w:t>condition.</w:t>
      </w:r>
    </w:p>
    <w:p w14:paraId="12768260" w14:textId="77777777" w:rsidR="002301E3" w:rsidRDefault="000C2AF2">
      <w:pPr>
        <w:pStyle w:val="ListParagraph"/>
        <w:numPr>
          <w:ilvl w:val="0"/>
          <w:numId w:val="9"/>
        </w:numPr>
        <w:tabs>
          <w:tab w:val="left" w:pos="1220"/>
        </w:tabs>
        <w:spacing w:line="292" w:lineRule="auto"/>
        <w:ind w:right="2589"/>
        <w:rPr>
          <w:sz w:val="20"/>
        </w:rPr>
      </w:pPr>
      <w:r>
        <w:rPr>
          <w:color w:val="231F20"/>
          <w:w w:val="95"/>
          <w:sz w:val="20"/>
        </w:rPr>
        <w:t xml:space="preserve">Tank tops, T-shirts, jogging suits, tennis shoes, flip-flops, slippers, sandals, garments that are </w:t>
      </w:r>
      <w:r>
        <w:rPr>
          <w:color w:val="231F20"/>
          <w:sz w:val="20"/>
        </w:rPr>
        <w:t>unnecessarily</w:t>
      </w:r>
      <w:r>
        <w:rPr>
          <w:color w:val="231F20"/>
          <w:spacing w:val="-10"/>
          <w:sz w:val="20"/>
        </w:rPr>
        <w:t xml:space="preserve"> </w:t>
      </w:r>
      <w:r>
        <w:rPr>
          <w:color w:val="231F20"/>
          <w:sz w:val="20"/>
        </w:rPr>
        <w:t>revealing,</w:t>
      </w:r>
      <w:r>
        <w:rPr>
          <w:color w:val="231F20"/>
          <w:spacing w:val="-10"/>
          <w:sz w:val="20"/>
        </w:rPr>
        <w:t xml:space="preserve"> </w:t>
      </w:r>
      <w:proofErr w:type="gramStart"/>
      <w:r>
        <w:rPr>
          <w:color w:val="231F20"/>
          <w:sz w:val="20"/>
        </w:rPr>
        <w:t>sweat</w:t>
      </w:r>
      <w:r>
        <w:rPr>
          <w:color w:val="231F20"/>
          <w:spacing w:val="-10"/>
          <w:sz w:val="20"/>
        </w:rPr>
        <w:t xml:space="preserve"> </w:t>
      </w:r>
      <w:r>
        <w:rPr>
          <w:color w:val="231F20"/>
          <w:sz w:val="20"/>
        </w:rPr>
        <w:t>pants</w:t>
      </w:r>
      <w:proofErr w:type="gramEnd"/>
      <w:r>
        <w:rPr>
          <w:color w:val="231F20"/>
          <w:spacing w:val="-10"/>
          <w:sz w:val="20"/>
        </w:rPr>
        <w:t xml:space="preserve"> </w:t>
      </w:r>
      <w:r>
        <w:rPr>
          <w:color w:val="231F20"/>
          <w:sz w:val="20"/>
        </w:rPr>
        <w:t>and</w:t>
      </w:r>
      <w:r>
        <w:rPr>
          <w:color w:val="231F20"/>
          <w:spacing w:val="-10"/>
          <w:sz w:val="20"/>
        </w:rPr>
        <w:t xml:space="preserve"> </w:t>
      </w:r>
      <w:r>
        <w:rPr>
          <w:color w:val="231F20"/>
          <w:sz w:val="20"/>
        </w:rPr>
        <w:t>other</w:t>
      </w:r>
      <w:r>
        <w:rPr>
          <w:color w:val="231F20"/>
          <w:spacing w:val="-10"/>
          <w:sz w:val="20"/>
        </w:rPr>
        <w:t xml:space="preserve"> </w:t>
      </w:r>
      <w:r>
        <w:rPr>
          <w:color w:val="231F20"/>
          <w:sz w:val="20"/>
        </w:rPr>
        <w:t>similar</w:t>
      </w:r>
      <w:r>
        <w:rPr>
          <w:color w:val="231F20"/>
          <w:spacing w:val="-10"/>
          <w:sz w:val="20"/>
        </w:rPr>
        <w:t xml:space="preserve"> </w:t>
      </w:r>
      <w:r>
        <w:rPr>
          <w:color w:val="231F20"/>
          <w:sz w:val="20"/>
        </w:rPr>
        <w:t>apparel</w:t>
      </w:r>
      <w:r>
        <w:rPr>
          <w:color w:val="231F20"/>
          <w:spacing w:val="-10"/>
          <w:sz w:val="20"/>
        </w:rPr>
        <w:t xml:space="preserve"> </w:t>
      </w:r>
      <w:r>
        <w:rPr>
          <w:color w:val="231F20"/>
          <w:sz w:val="20"/>
        </w:rPr>
        <w:t>are</w:t>
      </w:r>
      <w:r>
        <w:rPr>
          <w:color w:val="231F20"/>
          <w:spacing w:val="-10"/>
          <w:sz w:val="20"/>
        </w:rPr>
        <w:t xml:space="preserve"> </w:t>
      </w:r>
      <w:r>
        <w:rPr>
          <w:color w:val="231F20"/>
          <w:sz w:val="20"/>
        </w:rPr>
        <w:t>generally</w:t>
      </w:r>
      <w:r>
        <w:rPr>
          <w:color w:val="231F20"/>
          <w:spacing w:val="-10"/>
          <w:sz w:val="20"/>
        </w:rPr>
        <w:t xml:space="preserve"> </w:t>
      </w:r>
      <w:r>
        <w:rPr>
          <w:color w:val="231F20"/>
          <w:sz w:val="20"/>
        </w:rPr>
        <w:t>not</w:t>
      </w:r>
      <w:r>
        <w:rPr>
          <w:color w:val="231F20"/>
          <w:spacing w:val="-10"/>
          <w:sz w:val="20"/>
        </w:rPr>
        <w:t xml:space="preserve"> </w:t>
      </w:r>
      <w:r>
        <w:rPr>
          <w:color w:val="231F20"/>
          <w:sz w:val="20"/>
        </w:rPr>
        <w:t>permitted.</w:t>
      </w:r>
    </w:p>
    <w:p w14:paraId="12768261" w14:textId="77777777" w:rsidR="002301E3" w:rsidRDefault="000C2AF2">
      <w:pPr>
        <w:pStyle w:val="ListParagraph"/>
        <w:numPr>
          <w:ilvl w:val="0"/>
          <w:numId w:val="9"/>
        </w:numPr>
        <w:tabs>
          <w:tab w:val="left" w:pos="1220"/>
        </w:tabs>
        <w:spacing w:before="89" w:line="292" w:lineRule="auto"/>
        <w:ind w:right="1531"/>
        <w:rPr>
          <w:sz w:val="20"/>
        </w:rPr>
      </w:pPr>
      <w:r>
        <w:rPr>
          <w:color w:val="231F20"/>
          <w:w w:val="95"/>
          <w:sz w:val="20"/>
        </w:rPr>
        <w:t>Personal appearance should include good personal hygiene, clean-shaven or trimmed and well-groomed</w:t>
      </w:r>
      <w:r>
        <w:rPr>
          <w:color w:val="231F20"/>
          <w:spacing w:val="40"/>
          <w:sz w:val="20"/>
        </w:rPr>
        <w:t xml:space="preserve"> </w:t>
      </w:r>
      <w:r>
        <w:rPr>
          <w:color w:val="231F20"/>
          <w:sz w:val="20"/>
        </w:rPr>
        <w:t>facial hair, and well-groomed hair.</w:t>
      </w:r>
    </w:p>
    <w:p w14:paraId="12768262" w14:textId="77777777" w:rsidR="002301E3" w:rsidRDefault="000C2AF2">
      <w:pPr>
        <w:pStyle w:val="ListParagraph"/>
        <w:numPr>
          <w:ilvl w:val="0"/>
          <w:numId w:val="9"/>
        </w:numPr>
        <w:tabs>
          <w:tab w:val="left" w:pos="1220"/>
        </w:tabs>
        <w:spacing w:before="89"/>
        <w:rPr>
          <w:sz w:val="20"/>
        </w:rPr>
      </w:pPr>
      <w:r>
        <w:rPr>
          <w:color w:val="231F20"/>
          <w:w w:val="95"/>
          <w:sz w:val="20"/>
        </w:rPr>
        <w:t>Jewelry</w:t>
      </w:r>
      <w:r>
        <w:rPr>
          <w:color w:val="231F20"/>
          <w:spacing w:val="9"/>
          <w:sz w:val="20"/>
        </w:rPr>
        <w:t xml:space="preserve"> </w:t>
      </w:r>
      <w:r>
        <w:rPr>
          <w:color w:val="231F20"/>
          <w:w w:val="95"/>
          <w:sz w:val="20"/>
        </w:rPr>
        <w:t>may</w:t>
      </w:r>
      <w:r>
        <w:rPr>
          <w:color w:val="231F20"/>
          <w:spacing w:val="10"/>
          <w:sz w:val="20"/>
        </w:rPr>
        <w:t xml:space="preserve"> </w:t>
      </w:r>
      <w:r>
        <w:rPr>
          <w:color w:val="231F20"/>
          <w:w w:val="95"/>
          <w:sz w:val="20"/>
        </w:rPr>
        <w:t>be</w:t>
      </w:r>
      <w:r>
        <w:rPr>
          <w:color w:val="231F20"/>
          <w:spacing w:val="10"/>
          <w:sz w:val="20"/>
        </w:rPr>
        <w:t xml:space="preserve"> </w:t>
      </w:r>
      <w:r>
        <w:rPr>
          <w:color w:val="231F20"/>
          <w:w w:val="95"/>
          <w:sz w:val="20"/>
        </w:rPr>
        <w:t>restricted</w:t>
      </w:r>
      <w:r>
        <w:rPr>
          <w:color w:val="231F20"/>
          <w:spacing w:val="10"/>
          <w:sz w:val="20"/>
        </w:rPr>
        <w:t xml:space="preserve"> </w:t>
      </w:r>
      <w:r>
        <w:rPr>
          <w:color w:val="231F20"/>
          <w:w w:val="95"/>
          <w:sz w:val="20"/>
        </w:rPr>
        <w:t>based</w:t>
      </w:r>
      <w:r>
        <w:rPr>
          <w:color w:val="231F20"/>
          <w:spacing w:val="10"/>
          <w:sz w:val="20"/>
        </w:rPr>
        <w:t xml:space="preserve"> </w:t>
      </w:r>
      <w:r>
        <w:rPr>
          <w:color w:val="231F20"/>
          <w:w w:val="95"/>
          <w:sz w:val="20"/>
        </w:rPr>
        <w:t>on</w:t>
      </w:r>
      <w:r>
        <w:rPr>
          <w:color w:val="231F20"/>
          <w:spacing w:val="10"/>
          <w:sz w:val="20"/>
        </w:rPr>
        <w:t xml:space="preserve"> </w:t>
      </w:r>
      <w:r>
        <w:rPr>
          <w:color w:val="231F20"/>
          <w:w w:val="95"/>
          <w:sz w:val="20"/>
        </w:rPr>
        <w:t>the</w:t>
      </w:r>
      <w:r>
        <w:rPr>
          <w:color w:val="231F20"/>
          <w:spacing w:val="10"/>
          <w:sz w:val="20"/>
        </w:rPr>
        <w:t xml:space="preserve"> </w:t>
      </w:r>
      <w:r>
        <w:rPr>
          <w:color w:val="231F20"/>
          <w:spacing w:val="-2"/>
          <w:w w:val="95"/>
          <w:sz w:val="20"/>
        </w:rPr>
        <w:t>position.</w:t>
      </w:r>
    </w:p>
    <w:p w14:paraId="12768263" w14:textId="77777777" w:rsidR="002301E3" w:rsidRDefault="000C2AF2">
      <w:pPr>
        <w:pStyle w:val="BodyText"/>
        <w:spacing w:before="140" w:line="292" w:lineRule="auto"/>
        <w:ind w:left="680" w:right="1436"/>
      </w:pPr>
      <w:r>
        <w:rPr>
          <w:color w:val="231F20"/>
        </w:rPr>
        <w:t>We</w:t>
      </w:r>
      <w:r>
        <w:rPr>
          <w:color w:val="231F20"/>
          <w:spacing w:val="-8"/>
        </w:rPr>
        <w:t xml:space="preserve"> </w:t>
      </w:r>
      <w:r>
        <w:rPr>
          <w:color w:val="231F20"/>
        </w:rPr>
        <w:t>encourage</w:t>
      </w:r>
      <w:r>
        <w:rPr>
          <w:color w:val="231F20"/>
          <w:spacing w:val="-8"/>
        </w:rPr>
        <w:t xml:space="preserve"> </w:t>
      </w:r>
      <w:r>
        <w:rPr>
          <w:color w:val="231F20"/>
        </w:rPr>
        <w:t>employees</w:t>
      </w:r>
      <w:r>
        <w:rPr>
          <w:color w:val="231F20"/>
          <w:spacing w:val="-8"/>
        </w:rPr>
        <w:t xml:space="preserve"> </w:t>
      </w:r>
      <w:r>
        <w:rPr>
          <w:color w:val="231F20"/>
        </w:rPr>
        <w:t>to</w:t>
      </w:r>
      <w:r>
        <w:rPr>
          <w:color w:val="231F20"/>
          <w:spacing w:val="-8"/>
        </w:rPr>
        <w:t xml:space="preserve"> </w:t>
      </w:r>
      <w:r>
        <w:rPr>
          <w:color w:val="231F20"/>
        </w:rPr>
        <w:t>seek</w:t>
      </w:r>
      <w:r>
        <w:rPr>
          <w:color w:val="231F20"/>
          <w:spacing w:val="-8"/>
        </w:rPr>
        <w:t xml:space="preserve"> </w:t>
      </w:r>
      <w:r>
        <w:rPr>
          <w:color w:val="231F20"/>
        </w:rPr>
        <w:t>the</w:t>
      </w:r>
      <w:r>
        <w:rPr>
          <w:color w:val="231F20"/>
          <w:spacing w:val="-8"/>
        </w:rPr>
        <w:t xml:space="preserve"> </w:t>
      </w:r>
      <w:r>
        <w:rPr>
          <w:color w:val="231F20"/>
        </w:rPr>
        <w:t>advice</w:t>
      </w:r>
      <w:r>
        <w:rPr>
          <w:color w:val="231F20"/>
          <w:spacing w:val="-8"/>
        </w:rPr>
        <w:t xml:space="preserve"> </w:t>
      </w:r>
      <w:r>
        <w:rPr>
          <w:color w:val="231F20"/>
        </w:rPr>
        <w:t>of</w:t>
      </w:r>
      <w:r>
        <w:rPr>
          <w:color w:val="231F20"/>
          <w:spacing w:val="-8"/>
        </w:rPr>
        <w:t xml:space="preserve"> </w:t>
      </w:r>
      <w:r>
        <w:rPr>
          <w:color w:val="231F20"/>
        </w:rPr>
        <w:t>their</w:t>
      </w:r>
      <w:r>
        <w:rPr>
          <w:color w:val="231F20"/>
          <w:spacing w:val="-8"/>
        </w:rPr>
        <w:t xml:space="preserve"> </w:t>
      </w:r>
      <w:r>
        <w:rPr>
          <w:color w:val="231F20"/>
        </w:rPr>
        <w:t>supervisor</w:t>
      </w:r>
      <w:r>
        <w:rPr>
          <w:color w:val="231F20"/>
          <w:spacing w:val="-8"/>
        </w:rPr>
        <w:t xml:space="preserve"> </w:t>
      </w:r>
      <w:r>
        <w:rPr>
          <w:color w:val="231F20"/>
        </w:rPr>
        <w:t>if</w:t>
      </w:r>
      <w:r>
        <w:rPr>
          <w:color w:val="231F20"/>
          <w:spacing w:val="-8"/>
        </w:rPr>
        <w:t xml:space="preserve"> </w:t>
      </w:r>
      <w:r>
        <w:rPr>
          <w:color w:val="231F20"/>
        </w:rPr>
        <w:t>they</w:t>
      </w:r>
      <w:r>
        <w:rPr>
          <w:color w:val="231F20"/>
          <w:spacing w:val="-8"/>
        </w:rPr>
        <w:t xml:space="preserve"> </w:t>
      </w:r>
      <w:r>
        <w:rPr>
          <w:color w:val="231F20"/>
        </w:rPr>
        <w:t>ha</w:t>
      </w:r>
      <w:r>
        <w:rPr>
          <w:color w:val="231F20"/>
        </w:rPr>
        <w:t>ve</w:t>
      </w:r>
      <w:r>
        <w:rPr>
          <w:color w:val="231F20"/>
          <w:spacing w:val="-8"/>
        </w:rPr>
        <w:t xml:space="preserve"> </w:t>
      </w:r>
      <w:r>
        <w:rPr>
          <w:color w:val="231F20"/>
        </w:rPr>
        <w:t>questions</w:t>
      </w:r>
      <w:r>
        <w:rPr>
          <w:color w:val="231F20"/>
          <w:spacing w:val="-8"/>
        </w:rPr>
        <w:t xml:space="preserve"> </w:t>
      </w:r>
      <w:r>
        <w:rPr>
          <w:color w:val="231F20"/>
        </w:rPr>
        <w:t>regarding</w:t>
      </w:r>
      <w:r>
        <w:rPr>
          <w:color w:val="231F20"/>
          <w:spacing w:val="-8"/>
        </w:rPr>
        <w:t xml:space="preserve"> </w:t>
      </w:r>
      <w:r>
        <w:rPr>
          <w:color w:val="231F20"/>
        </w:rPr>
        <w:t>appropriate dress</w:t>
      </w:r>
      <w:r>
        <w:rPr>
          <w:color w:val="231F20"/>
          <w:spacing w:val="-11"/>
        </w:rPr>
        <w:t xml:space="preserve"> </w:t>
      </w:r>
      <w:r>
        <w:rPr>
          <w:color w:val="231F20"/>
        </w:rPr>
        <w:t>or</w:t>
      </w:r>
      <w:r>
        <w:rPr>
          <w:color w:val="231F20"/>
          <w:spacing w:val="-11"/>
        </w:rPr>
        <w:t xml:space="preserve"> </w:t>
      </w:r>
      <w:r>
        <w:rPr>
          <w:color w:val="231F20"/>
        </w:rPr>
        <w:t>appearance</w:t>
      </w:r>
      <w:r>
        <w:rPr>
          <w:color w:val="231F20"/>
          <w:spacing w:val="-11"/>
        </w:rPr>
        <w:t xml:space="preserve"> </w:t>
      </w:r>
      <w:r>
        <w:rPr>
          <w:color w:val="231F20"/>
        </w:rPr>
        <w:t>at</w:t>
      </w:r>
      <w:r>
        <w:rPr>
          <w:color w:val="231F20"/>
          <w:spacing w:val="-11"/>
        </w:rPr>
        <w:t xml:space="preserve"> </w:t>
      </w:r>
      <w:r>
        <w:rPr>
          <w:color w:val="231F20"/>
        </w:rPr>
        <w:t>work.</w:t>
      </w:r>
      <w:r>
        <w:rPr>
          <w:color w:val="231F20"/>
          <w:spacing w:val="-11"/>
        </w:rPr>
        <w:t xml:space="preserve"> </w:t>
      </w:r>
      <w:r>
        <w:rPr>
          <w:color w:val="231F20"/>
        </w:rPr>
        <w:t>Employees</w:t>
      </w:r>
      <w:r>
        <w:rPr>
          <w:color w:val="231F20"/>
          <w:spacing w:val="-11"/>
        </w:rPr>
        <w:t xml:space="preserve"> </w:t>
      </w:r>
      <w:r>
        <w:rPr>
          <w:color w:val="231F20"/>
        </w:rPr>
        <w:t>who</w:t>
      </w:r>
      <w:r>
        <w:rPr>
          <w:color w:val="231F20"/>
          <w:spacing w:val="-11"/>
        </w:rPr>
        <w:t xml:space="preserve"> </w:t>
      </w:r>
      <w:r>
        <w:rPr>
          <w:color w:val="231F20"/>
        </w:rPr>
        <w:t>report</w:t>
      </w:r>
      <w:r>
        <w:rPr>
          <w:color w:val="231F20"/>
          <w:spacing w:val="-11"/>
        </w:rPr>
        <w:t xml:space="preserve"> </w:t>
      </w:r>
      <w:r>
        <w:rPr>
          <w:color w:val="231F20"/>
        </w:rPr>
        <w:t>to</w:t>
      </w:r>
      <w:r>
        <w:rPr>
          <w:color w:val="231F20"/>
          <w:spacing w:val="-11"/>
        </w:rPr>
        <w:t xml:space="preserve"> </w:t>
      </w:r>
      <w:r>
        <w:rPr>
          <w:color w:val="231F20"/>
        </w:rPr>
        <w:t>work</w:t>
      </w:r>
      <w:r>
        <w:rPr>
          <w:color w:val="231F20"/>
          <w:spacing w:val="-11"/>
        </w:rPr>
        <w:t xml:space="preserve"> </w:t>
      </w:r>
      <w:r>
        <w:rPr>
          <w:color w:val="231F20"/>
        </w:rPr>
        <w:t>improperly</w:t>
      </w:r>
      <w:r>
        <w:rPr>
          <w:color w:val="231F20"/>
          <w:spacing w:val="-11"/>
        </w:rPr>
        <w:t xml:space="preserve"> </w:t>
      </w:r>
      <w:r>
        <w:rPr>
          <w:color w:val="231F20"/>
        </w:rPr>
        <w:t>dressed</w:t>
      </w:r>
      <w:r>
        <w:rPr>
          <w:color w:val="231F20"/>
          <w:spacing w:val="-11"/>
        </w:rPr>
        <w:t xml:space="preserve"> </w:t>
      </w:r>
      <w:r>
        <w:rPr>
          <w:color w:val="231F20"/>
        </w:rPr>
        <w:t>or</w:t>
      </w:r>
      <w:r>
        <w:rPr>
          <w:color w:val="231F20"/>
          <w:spacing w:val="-11"/>
        </w:rPr>
        <w:t xml:space="preserve"> </w:t>
      </w:r>
      <w:r>
        <w:rPr>
          <w:color w:val="231F20"/>
        </w:rPr>
        <w:t>groomed</w:t>
      </w:r>
      <w:r>
        <w:rPr>
          <w:color w:val="231F20"/>
          <w:spacing w:val="-11"/>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instructed by</w:t>
      </w:r>
      <w:r>
        <w:rPr>
          <w:color w:val="231F20"/>
          <w:spacing w:val="-5"/>
        </w:rPr>
        <w:t xml:space="preserve"> </w:t>
      </w:r>
      <w:r>
        <w:rPr>
          <w:color w:val="231F20"/>
        </w:rPr>
        <w:t>their</w:t>
      </w:r>
      <w:r>
        <w:rPr>
          <w:color w:val="231F20"/>
          <w:spacing w:val="-5"/>
        </w:rPr>
        <w:t xml:space="preserve"> </w:t>
      </w:r>
      <w:r>
        <w:rPr>
          <w:color w:val="231F20"/>
        </w:rPr>
        <w:t>supervisor</w:t>
      </w:r>
      <w:r>
        <w:rPr>
          <w:color w:val="231F20"/>
          <w:spacing w:val="-5"/>
        </w:rPr>
        <w:t xml:space="preserve"> </w:t>
      </w:r>
      <w:r>
        <w:rPr>
          <w:color w:val="231F20"/>
        </w:rPr>
        <w:t>to</w:t>
      </w:r>
      <w:r>
        <w:rPr>
          <w:color w:val="231F20"/>
          <w:spacing w:val="-5"/>
        </w:rPr>
        <w:t xml:space="preserve"> </w:t>
      </w:r>
      <w:r>
        <w:rPr>
          <w:color w:val="231F20"/>
        </w:rPr>
        <w:t>return</w:t>
      </w:r>
      <w:r>
        <w:rPr>
          <w:color w:val="231F20"/>
          <w:spacing w:val="-5"/>
        </w:rPr>
        <w:t xml:space="preserve"> </w:t>
      </w:r>
      <w:r>
        <w:rPr>
          <w:color w:val="231F20"/>
        </w:rPr>
        <w:t>home</w:t>
      </w:r>
      <w:r>
        <w:rPr>
          <w:color w:val="231F20"/>
          <w:spacing w:val="-5"/>
        </w:rPr>
        <w:t xml:space="preserve"> </w:t>
      </w:r>
      <w:r>
        <w:rPr>
          <w:color w:val="231F20"/>
        </w:rPr>
        <w:t>to</w:t>
      </w:r>
      <w:r>
        <w:rPr>
          <w:color w:val="231F20"/>
          <w:spacing w:val="-5"/>
        </w:rPr>
        <w:t xml:space="preserve"> </w:t>
      </w:r>
      <w:r>
        <w:rPr>
          <w:color w:val="231F20"/>
        </w:rPr>
        <w:t>change.</w:t>
      </w:r>
      <w:r>
        <w:rPr>
          <w:color w:val="231F20"/>
          <w:spacing w:val="-5"/>
        </w:rPr>
        <w:t xml:space="preserve"> </w:t>
      </w:r>
      <w:r>
        <w:rPr>
          <w:color w:val="231F20"/>
        </w:rPr>
        <w:t>The</w:t>
      </w:r>
      <w:r>
        <w:rPr>
          <w:color w:val="231F20"/>
          <w:spacing w:val="-5"/>
        </w:rPr>
        <w:t xml:space="preserve"> </w:t>
      </w:r>
      <w:r>
        <w:rPr>
          <w:color w:val="231F20"/>
        </w:rPr>
        <w:t>time</w:t>
      </w:r>
      <w:r>
        <w:rPr>
          <w:color w:val="231F20"/>
          <w:spacing w:val="-5"/>
        </w:rPr>
        <w:t xml:space="preserve"> </w:t>
      </w:r>
      <w:r>
        <w:rPr>
          <w:color w:val="231F20"/>
        </w:rPr>
        <w:t>that</w:t>
      </w:r>
      <w:r>
        <w:rPr>
          <w:color w:val="231F20"/>
          <w:spacing w:val="-5"/>
        </w:rPr>
        <w:t xml:space="preserve"> </w:t>
      </w:r>
      <w:r>
        <w:rPr>
          <w:color w:val="231F20"/>
        </w:rPr>
        <w:t>nonexempt</w:t>
      </w:r>
      <w:r>
        <w:rPr>
          <w:color w:val="231F20"/>
          <w:spacing w:val="-5"/>
        </w:rPr>
        <w:t xml:space="preserve"> </w:t>
      </w:r>
      <w:r>
        <w:rPr>
          <w:color w:val="231F20"/>
        </w:rPr>
        <w:t>employees</w:t>
      </w:r>
      <w:r>
        <w:rPr>
          <w:color w:val="231F20"/>
          <w:spacing w:val="-5"/>
        </w:rPr>
        <w:t xml:space="preserve"> </w:t>
      </w:r>
      <w:r>
        <w:rPr>
          <w:color w:val="231F20"/>
        </w:rPr>
        <w:t>are</w:t>
      </w:r>
      <w:r>
        <w:rPr>
          <w:color w:val="231F20"/>
          <w:spacing w:val="-5"/>
        </w:rPr>
        <w:t xml:space="preserve"> </w:t>
      </w:r>
      <w:r>
        <w:rPr>
          <w:color w:val="231F20"/>
        </w:rPr>
        <w:t>absent</w:t>
      </w:r>
      <w:r>
        <w:rPr>
          <w:color w:val="231F20"/>
          <w:spacing w:val="-5"/>
        </w:rPr>
        <w:t xml:space="preserve"> </w:t>
      </w:r>
      <w:r>
        <w:rPr>
          <w:color w:val="231F20"/>
        </w:rPr>
        <w:t>for</w:t>
      </w:r>
      <w:r>
        <w:rPr>
          <w:color w:val="231F20"/>
          <w:spacing w:val="-5"/>
        </w:rPr>
        <w:t xml:space="preserve"> </w:t>
      </w:r>
      <w:r>
        <w:rPr>
          <w:color w:val="231F20"/>
        </w:rPr>
        <w:t>this</w:t>
      </w:r>
      <w:r>
        <w:rPr>
          <w:color w:val="231F20"/>
          <w:spacing w:val="-5"/>
        </w:rPr>
        <w:t xml:space="preserve"> </w:t>
      </w:r>
      <w:r>
        <w:rPr>
          <w:color w:val="231F20"/>
        </w:rPr>
        <w:t>purpose will be unpaid unless state law requires otherwise.</w:t>
      </w:r>
    </w:p>
    <w:p w14:paraId="12768264" w14:textId="77777777" w:rsidR="002301E3" w:rsidRDefault="002301E3">
      <w:pPr>
        <w:pStyle w:val="BodyText"/>
      </w:pPr>
    </w:p>
    <w:p w14:paraId="12768265" w14:textId="77777777" w:rsidR="002301E3" w:rsidRDefault="000C2AF2">
      <w:pPr>
        <w:pStyle w:val="BodyText"/>
        <w:spacing w:before="9"/>
      </w:pPr>
      <w:r>
        <w:pict w14:anchorId="12768679">
          <v:shape id="docshape38" o:spid="_x0000_s1096" style="position:absolute;margin-left:45pt;margin-top:13.15pt;width:103.5pt;height:.1pt;z-index:-15713280;mso-wrap-distance-left:0;mso-wrap-distance-right:0;mso-position-horizontal-relative:page" coordorigin="900,263" coordsize="2070,0" path="m900,263r2070,e" filled="f" strokecolor="#231f20" strokeweight=".5pt">
            <v:path arrowok="t"/>
            <w10:wrap type="topAndBottom" anchorx="page"/>
          </v:shape>
        </w:pict>
      </w:r>
    </w:p>
    <w:p w14:paraId="12768266" w14:textId="77777777" w:rsidR="002301E3" w:rsidRDefault="000C2AF2">
      <w:pPr>
        <w:pStyle w:val="ListParagraph"/>
        <w:numPr>
          <w:ilvl w:val="0"/>
          <w:numId w:val="10"/>
        </w:numPr>
        <w:tabs>
          <w:tab w:val="left" w:pos="960"/>
        </w:tabs>
        <w:spacing w:before="120" w:line="249" w:lineRule="auto"/>
        <w:ind w:right="2006"/>
        <w:jc w:val="left"/>
        <w:rPr>
          <w:sz w:val="16"/>
        </w:rPr>
      </w:pPr>
      <w:r>
        <w:rPr>
          <w:color w:val="231F20"/>
          <w:sz w:val="16"/>
        </w:rPr>
        <w:t xml:space="preserve">Note to management: Applicable federal and local civil rights laws and governmental rulings may restrict dress codes in your </w:t>
      </w:r>
      <w:proofErr w:type="gramStart"/>
      <w:r>
        <w:rPr>
          <w:color w:val="231F20"/>
          <w:sz w:val="16"/>
        </w:rPr>
        <w:t>jurisdiction,</w:t>
      </w:r>
      <w:r>
        <w:rPr>
          <w:color w:val="231F20"/>
          <w:spacing w:val="-6"/>
          <w:sz w:val="16"/>
        </w:rPr>
        <w:t xml:space="preserve"> </w:t>
      </w:r>
      <w:r>
        <w:rPr>
          <w:color w:val="231F20"/>
          <w:sz w:val="16"/>
        </w:rPr>
        <w:t>and</w:t>
      </w:r>
      <w:proofErr w:type="gramEnd"/>
      <w:r>
        <w:rPr>
          <w:color w:val="231F20"/>
          <w:spacing w:val="-6"/>
          <w:sz w:val="16"/>
        </w:rPr>
        <w:t xml:space="preserve"> </w:t>
      </w:r>
      <w:r>
        <w:rPr>
          <w:color w:val="231F20"/>
          <w:sz w:val="16"/>
        </w:rPr>
        <w:t>should</w:t>
      </w:r>
      <w:r>
        <w:rPr>
          <w:color w:val="231F20"/>
          <w:spacing w:val="-6"/>
          <w:sz w:val="16"/>
        </w:rPr>
        <w:t xml:space="preserve"> </w:t>
      </w:r>
      <w:r>
        <w:rPr>
          <w:color w:val="231F20"/>
          <w:sz w:val="16"/>
        </w:rPr>
        <w:t>be</w:t>
      </w:r>
      <w:r>
        <w:rPr>
          <w:color w:val="231F20"/>
          <w:spacing w:val="-6"/>
          <w:sz w:val="16"/>
        </w:rPr>
        <w:t xml:space="preserve"> </w:t>
      </w:r>
      <w:r>
        <w:rPr>
          <w:color w:val="231F20"/>
          <w:sz w:val="16"/>
        </w:rPr>
        <w:t>reviewed</w:t>
      </w:r>
      <w:r>
        <w:rPr>
          <w:color w:val="231F20"/>
          <w:spacing w:val="-6"/>
          <w:sz w:val="16"/>
        </w:rPr>
        <w:t xml:space="preserve"> </w:t>
      </w:r>
      <w:r>
        <w:rPr>
          <w:color w:val="231F20"/>
          <w:sz w:val="16"/>
        </w:rPr>
        <w:t>with</w:t>
      </w:r>
      <w:r>
        <w:rPr>
          <w:color w:val="231F20"/>
          <w:spacing w:val="-6"/>
          <w:sz w:val="16"/>
        </w:rPr>
        <w:t xml:space="preserve"> </w:t>
      </w:r>
      <w:r>
        <w:rPr>
          <w:color w:val="231F20"/>
          <w:sz w:val="16"/>
        </w:rPr>
        <w:t>counsel.</w:t>
      </w:r>
      <w:r>
        <w:rPr>
          <w:color w:val="231F20"/>
          <w:spacing w:val="-6"/>
          <w:sz w:val="16"/>
        </w:rPr>
        <w:t xml:space="preserve"> </w:t>
      </w:r>
      <w:r>
        <w:rPr>
          <w:color w:val="231F20"/>
          <w:sz w:val="16"/>
        </w:rPr>
        <w:t>One</w:t>
      </w:r>
      <w:r>
        <w:rPr>
          <w:color w:val="231F20"/>
          <w:spacing w:val="-6"/>
          <w:sz w:val="16"/>
        </w:rPr>
        <w:t xml:space="preserve"> </w:t>
      </w:r>
      <w:r>
        <w:rPr>
          <w:color w:val="231F20"/>
          <w:sz w:val="16"/>
        </w:rPr>
        <w:t>common</w:t>
      </w:r>
      <w:r>
        <w:rPr>
          <w:color w:val="231F20"/>
          <w:spacing w:val="-6"/>
          <w:sz w:val="16"/>
        </w:rPr>
        <w:t xml:space="preserve"> </w:t>
      </w:r>
      <w:r>
        <w:rPr>
          <w:color w:val="231F20"/>
          <w:sz w:val="16"/>
        </w:rPr>
        <w:t>factor</w:t>
      </w:r>
      <w:r>
        <w:rPr>
          <w:color w:val="231F20"/>
          <w:spacing w:val="-6"/>
          <w:sz w:val="16"/>
        </w:rPr>
        <w:t xml:space="preserve"> </w:t>
      </w:r>
      <w:r>
        <w:rPr>
          <w:color w:val="231F20"/>
          <w:sz w:val="16"/>
        </w:rPr>
        <w:t>is</w:t>
      </w:r>
      <w:r>
        <w:rPr>
          <w:color w:val="231F20"/>
          <w:spacing w:val="-6"/>
          <w:sz w:val="16"/>
        </w:rPr>
        <w:t xml:space="preserve"> </w:t>
      </w:r>
      <w:r>
        <w:rPr>
          <w:color w:val="231F20"/>
          <w:sz w:val="16"/>
        </w:rPr>
        <w:t>the</w:t>
      </w:r>
      <w:r>
        <w:rPr>
          <w:color w:val="231F20"/>
          <w:spacing w:val="-6"/>
          <w:sz w:val="16"/>
        </w:rPr>
        <w:t xml:space="preserve"> </w:t>
      </w:r>
      <w:r>
        <w:rPr>
          <w:color w:val="231F20"/>
          <w:sz w:val="16"/>
        </w:rPr>
        <w:t>extent</w:t>
      </w:r>
      <w:r>
        <w:rPr>
          <w:color w:val="231F20"/>
          <w:spacing w:val="-6"/>
          <w:sz w:val="16"/>
        </w:rPr>
        <w:t xml:space="preserve"> </w:t>
      </w:r>
      <w:r>
        <w:rPr>
          <w:color w:val="231F20"/>
          <w:sz w:val="16"/>
        </w:rPr>
        <w:t>to</w:t>
      </w:r>
      <w:r>
        <w:rPr>
          <w:color w:val="231F20"/>
          <w:spacing w:val="-6"/>
          <w:sz w:val="16"/>
        </w:rPr>
        <w:t xml:space="preserve"> </w:t>
      </w:r>
      <w:r>
        <w:rPr>
          <w:color w:val="231F20"/>
          <w:sz w:val="16"/>
        </w:rPr>
        <w:t>which</w:t>
      </w:r>
      <w:r>
        <w:rPr>
          <w:color w:val="231F20"/>
          <w:spacing w:val="-6"/>
          <w:sz w:val="16"/>
        </w:rPr>
        <w:t xml:space="preserve"> </w:t>
      </w:r>
      <w:r>
        <w:rPr>
          <w:color w:val="231F20"/>
          <w:sz w:val="16"/>
        </w:rPr>
        <w:t>each</w:t>
      </w:r>
      <w:r>
        <w:rPr>
          <w:color w:val="231F20"/>
          <w:spacing w:val="-6"/>
          <w:sz w:val="16"/>
        </w:rPr>
        <w:t xml:space="preserve"> </w:t>
      </w:r>
      <w:r>
        <w:rPr>
          <w:color w:val="231F20"/>
          <w:sz w:val="16"/>
        </w:rPr>
        <w:t>employee</w:t>
      </w:r>
      <w:r>
        <w:rPr>
          <w:color w:val="231F20"/>
          <w:spacing w:val="-6"/>
          <w:sz w:val="16"/>
        </w:rPr>
        <w:t xml:space="preserve"> </w:t>
      </w:r>
      <w:r>
        <w:rPr>
          <w:color w:val="231F20"/>
          <w:sz w:val="16"/>
        </w:rPr>
        <w:t>faces</w:t>
      </w:r>
      <w:r>
        <w:rPr>
          <w:color w:val="231F20"/>
          <w:spacing w:val="-6"/>
          <w:sz w:val="16"/>
        </w:rPr>
        <w:t xml:space="preserve"> </w:t>
      </w:r>
      <w:r>
        <w:rPr>
          <w:color w:val="231F20"/>
          <w:sz w:val="16"/>
        </w:rPr>
        <w:t>exposure</w:t>
      </w:r>
      <w:r>
        <w:rPr>
          <w:color w:val="231F20"/>
          <w:spacing w:val="-6"/>
          <w:sz w:val="16"/>
        </w:rPr>
        <w:t xml:space="preserve"> </w:t>
      </w:r>
      <w:r>
        <w:rPr>
          <w:color w:val="231F20"/>
          <w:sz w:val="16"/>
        </w:rPr>
        <w:t xml:space="preserve">to business visitors, </w:t>
      </w:r>
      <w:proofErr w:type="gramStart"/>
      <w:r>
        <w:rPr>
          <w:color w:val="231F20"/>
          <w:sz w:val="16"/>
        </w:rPr>
        <w:t>customers</w:t>
      </w:r>
      <w:proofErr w:type="gramEnd"/>
      <w:r>
        <w:rPr>
          <w:color w:val="231F20"/>
          <w:sz w:val="16"/>
        </w:rPr>
        <w:t xml:space="preserve"> or the “public” and possible discrimination in the impact of dress or appearance requirements.</w:t>
      </w:r>
    </w:p>
    <w:p w14:paraId="12768267"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268" w14:textId="77777777" w:rsidR="002301E3" w:rsidRDefault="002301E3">
      <w:pPr>
        <w:pStyle w:val="BodyText"/>
      </w:pPr>
    </w:p>
    <w:p w14:paraId="12768269" w14:textId="77777777" w:rsidR="002301E3" w:rsidRDefault="002301E3">
      <w:pPr>
        <w:pStyle w:val="BodyText"/>
      </w:pPr>
    </w:p>
    <w:p w14:paraId="1276826A" w14:textId="77777777" w:rsidR="002301E3" w:rsidRDefault="002301E3">
      <w:pPr>
        <w:pStyle w:val="BodyText"/>
      </w:pPr>
    </w:p>
    <w:p w14:paraId="1276826B" w14:textId="77777777" w:rsidR="002301E3" w:rsidRDefault="002301E3">
      <w:pPr>
        <w:pStyle w:val="BodyText"/>
      </w:pPr>
    </w:p>
    <w:p w14:paraId="1276826C" w14:textId="77777777" w:rsidR="002301E3" w:rsidRDefault="002301E3">
      <w:pPr>
        <w:pStyle w:val="BodyText"/>
      </w:pPr>
    </w:p>
    <w:p w14:paraId="1276826D" w14:textId="77777777" w:rsidR="002301E3" w:rsidRDefault="002301E3">
      <w:pPr>
        <w:pStyle w:val="BodyText"/>
        <w:spacing w:before="10"/>
        <w:rPr>
          <w:sz w:val="26"/>
        </w:rPr>
      </w:pPr>
    </w:p>
    <w:p w14:paraId="1276826E" w14:textId="77777777" w:rsidR="002301E3" w:rsidRDefault="000C2AF2">
      <w:pPr>
        <w:pStyle w:val="Heading2"/>
        <w:spacing w:before="111"/>
      </w:pPr>
      <w:bookmarkStart w:id="14" w:name="_TOC_250030"/>
      <w:r>
        <w:rPr>
          <w:color w:val="D2232A"/>
          <w:w w:val="90"/>
        </w:rPr>
        <w:t>OUTSIDE</w:t>
      </w:r>
      <w:r>
        <w:rPr>
          <w:color w:val="D2232A"/>
          <w:spacing w:val="14"/>
        </w:rPr>
        <w:t xml:space="preserve"> </w:t>
      </w:r>
      <w:bookmarkEnd w:id="14"/>
      <w:r>
        <w:rPr>
          <w:color w:val="D2232A"/>
          <w:spacing w:val="-2"/>
          <w:w w:val="95"/>
        </w:rPr>
        <w:t>EMPLOYMENT</w:t>
      </w:r>
    </w:p>
    <w:p w14:paraId="1276826F" w14:textId="77777777" w:rsidR="002301E3" w:rsidRDefault="000C2AF2">
      <w:pPr>
        <w:pStyle w:val="BodyText"/>
        <w:spacing w:before="376" w:line="292" w:lineRule="auto"/>
        <w:ind w:left="1040" w:right="1293"/>
      </w:pPr>
      <w:r>
        <w:rPr>
          <w:color w:val="231F20"/>
        </w:rPr>
        <w:t>Under</w:t>
      </w:r>
      <w:r>
        <w:rPr>
          <w:color w:val="231F20"/>
          <w:spacing w:val="-4"/>
        </w:rPr>
        <w:t xml:space="preserve"> </w:t>
      </w:r>
      <w:r>
        <w:rPr>
          <w:color w:val="231F20"/>
        </w:rPr>
        <w:t>certain</w:t>
      </w:r>
      <w:r>
        <w:rPr>
          <w:color w:val="231F20"/>
          <w:spacing w:val="-4"/>
        </w:rPr>
        <w:t xml:space="preserve"> </w:t>
      </w:r>
      <w:r>
        <w:rPr>
          <w:color w:val="231F20"/>
        </w:rPr>
        <w:t>circumstances,</w:t>
      </w:r>
      <w:r>
        <w:rPr>
          <w:color w:val="231F20"/>
          <w:spacing w:val="-4"/>
        </w:rPr>
        <w:t xml:space="preserve"> </w:t>
      </w:r>
      <w:r>
        <w:rPr>
          <w:color w:val="231F20"/>
        </w:rPr>
        <w:t>if</w:t>
      </w:r>
      <w:r>
        <w:rPr>
          <w:color w:val="231F20"/>
          <w:spacing w:val="-4"/>
        </w:rPr>
        <w:t xml:space="preserve"> </w:t>
      </w:r>
      <w:r>
        <w:rPr>
          <w:color w:val="231F20"/>
        </w:rPr>
        <w:t>an</w:t>
      </w:r>
      <w:r>
        <w:rPr>
          <w:color w:val="231F20"/>
          <w:spacing w:val="-4"/>
        </w:rPr>
        <w:t xml:space="preserve"> </w:t>
      </w:r>
      <w:r>
        <w:rPr>
          <w:color w:val="231F20"/>
        </w:rPr>
        <w:t>employee’s</w:t>
      </w:r>
      <w:r>
        <w:rPr>
          <w:color w:val="231F20"/>
          <w:spacing w:val="-4"/>
        </w:rPr>
        <w:t xml:space="preserve"> </w:t>
      </w:r>
      <w:r>
        <w:rPr>
          <w:color w:val="231F20"/>
        </w:rPr>
        <w:t>personal</w:t>
      </w:r>
      <w:r>
        <w:rPr>
          <w:color w:val="231F20"/>
          <w:spacing w:val="-4"/>
        </w:rPr>
        <w:t xml:space="preserve"> </w:t>
      </w:r>
      <w:r>
        <w:rPr>
          <w:color w:val="231F20"/>
        </w:rPr>
        <w:t>conduct</w:t>
      </w:r>
      <w:r>
        <w:rPr>
          <w:color w:val="231F20"/>
          <w:spacing w:val="-4"/>
        </w:rPr>
        <w:t xml:space="preserve"> </w:t>
      </w:r>
      <w:r>
        <w:rPr>
          <w:color w:val="231F20"/>
        </w:rPr>
        <w:t>begins</w:t>
      </w:r>
      <w:r>
        <w:rPr>
          <w:color w:val="231F20"/>
          <w:spacing w:val="-4"/>
        </w:rPr>
        <w:t xml:space="preserve"> </w:t>
      </w:r>
      <w:r>
        <w:rPr>
          <w:color w:val="231F20"/>
        </w:rPr>
        <w:t>to</w:t>
      </w:r>
      <w:r>
        <w:rPr>
          <w:color w:val="231F20"/>
          <w:spacing w:val="-4"/>
        </w:rPr>
        <w:t xml:space="preserve"> </w:t>
      </w:r>
      <w:r>
        <w:rPr>
          <w:color w:val="231F20"/>
        </w:rPr>
        <w:t>adversely</w:t>
      </w:r>
      <w:r>
        <w:rPr>
          <w:color w:val="231F20"/>
          <w:spacing w:val="-4"/>
        </w:rPr>
        <w:t xml:space="preserve"> </w:t>
      </w:r>
      <w:r>
        <w:rPr>
          <w:color w:val="231F20"/>
        </w:rPr>
        <w:t>affect</w:t>
      </w:r>
      <w:r>
        <w:rPr>
          <w:color w:val="231F20"/>
          <w:spacing w:val="-4"/>
        </w:rPr>
        <w:t xml:space="preserve"> </w:t>
      </w:r>
      <w:r>
        <w:rPr>
          <w:color w:val="231F20"/>
        </w:rPr>
        <w:t>his</w:t>
      </w:r>
      <w:r>
        <w:rPr>
          <w:color w:val="231F20"/>
          <w:spacing w:val="-4"/>
        </w:rPr>
        <w:t xml:space="preserve"> </w:t>
      </w:r>
      <w:r>
        <w:rPr>
          <w:color w:val="231F20"/>
        </w:rPr>
        <w:t>or</w:t>
      </w:r>
      <w:r>
        <w:rPr>
          <w:color w:val="231F20"/>
          <w:spacing w:val="-4"/>
        </w:rPr>
        <w:t xml:space="preserve"> </w:t>
      </w:r>
      <w:r>
        <w:rPr>
          <w:color w:val="231F20"/>
        </w:rPr>
        <w:t>her performance</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proofErr w:type="gramStart"/>
      <w:r>
        <w:rPr>
          <w:color w:val="231F20"/>
        </w:rPr>
        <w:t>job,</w:t>
      </w:r>
      <w:r>
        <w:rPr>
          <w:color w:val="231F20"/>
          <w:spacing w:val="-10"/>
        </w:rPr>
        <w:t xml:space="preserve"> </w:t>
      </w:r>
      <w:r>
        <w:rPr>
          <w:color w:val="231F20"/>
        </w:rPr>
        <w:t>or</w:t>
      </w:r>
      <w:proofErr w:type="gramEnd"/>
      <w:r>
        <w:rPr>
          <w:color w:val="231F20"/>
          <w:spacing w:val="-10"/>
        </w:rPr>
        <w:t xml:space="preserve"> </w:t>
      </w:r>
      <w:r>
        <w:rPr>
          <w:color w:val="231F20"/>
        </w:rPr>
        <w:t>begins</w:t>
      </w:r>
      <w:r>
        <w:rPr>
          <w:color w:val="231F20"/>
          <w:spacing w:val="-10"/>
        </w:rPr>
        <w:t xml:space="preserve"> </w:t>
      </w:r>
      <w:r>
        <w:rPr>
          <w:color w:val="231F20"/>
        </w:rPr>
        <w:t>to</w:t>
      </w:r>
      <w:r>
        <w:rPr>
          <w:color w:val="231F20"/>
          <w:spacing w:val="-10"/>
        </w:rPr>
        <w:t xml:space="preserve"> </w:t>
      </w:r>
      <w:r>
        <w:rPr>
          <w:color w:val="231F20"/>
        </w:rPr>
        <w:t>make</w:t>
      </w:r>
      <w:r>
        <w:rPr>
          <w:color w:val="231F20"/>
          <w:spacing w:val="-10"/>
        </w:rPr>
        <w:t xml:space="preserve"> </w:t>
      </w:r>
      <w:r>
        <w:rPr>
          <w:color w:val="231F20"/>
        </w:rPr>
        <w:t>it</w:t>
      </w:r>
      <w:r>
        <w:rPr>
          <w:color w:val="231F20"/>
          <w:spacing w:val="-10"/>
        </w:rPr>
        <w:t xml:space="preserve"> </w:t>
      </w:r>
      <w:r>
        <w:rPr>
          <w:color w:val="231F20"/>
        </w:rPr>
        <w:t>impossible</w:t>
      </w:r>
      <w:r>
        <w:rPr>
          <w:color w:val="231F20"/>
          <w:spacing w:val="-10"/>
        </w:rPr>
        <w:t xml:space="preserve"> </w:t>
      </w:r>
      <w:r>
        <w:rPr>
          <w:color w:val="231F20"/>
        </w:rPr>
        <w:t>for</w:t>
      </w:r>
      <w:r>
        <w:rPr>
          <w:color w:val="231F20"/>
          <w:spacing w:val="-10"/>
        </w:rPr>
        <w:t xml:space="preserve"> </w:t>
      </w:r>
      <w:r>
        <w:rPr>
          <w:color w:val="231F20"/>
        </w:rPr>
        <w:t>him</w:t>
      </w:r>
      <w:r>
        <w:rPr>
          <w:color w:val="231F20"/>
          <w:spacing w:val="-10"/>
        </w:rPr>
        <w:t xml:space="preserve"> </w:t>
      </w:r>
      <w:r>
        <w:rPr>
          <w:color w:val="231F20"/>
        </w:rPr>
        <w:t>or</w:t>
      </w:r>
      <w:r>
        <w:rPr>
          <w:color w:val="231F20"/>
          <w:spacing w:val="-10"/>
        </w:rPr>
        <w:t xml:space="preserve"> </w:t>
      </w:r>
      <w:r>
        <w:rPr>
          <w:color w:val="231F20"/>
        </w:rPr>
        <w:t>her</w:t>
      </w:r>
      <w:r>
        <w:rPr>
          <w:color w:val="231F20"/>
          <w:spacing w:val="-10"/>
        </w:rPr>
        <w:t xml:space="preserve"> </w:t>
      </w:r>
      <w:r>
        <w:rPr>
          <w:color w:val="231F20"/>
        </w:rPr>
        <w:t>to</w:t>
      </w:r>
      <w:r>
        <w:rPr>
          <w:color w:val="231F20"/>
          <w:spacing w:val="-10"/>
        </w:rPr>
        <w:t xml:space="preserve"> </w:t>
      </w:r>
      <w:r>
        <w:rPr>
          <w:color w:val="231F20"/>
        </w:rPr>
        <w:t>carry</w:t>
      </w:r>
      <w:r>
        <w:rPr>
          <w:color w:val="231F20"/>
          <w:spacing w:val="-10"/>
        </w:rPr>
        <w:t xml:space="preserve"> </w:t>
      </w:r>
      <w:r>
        <w:rPr>
          <w:color w:val="231F20"/>
        </w:rPr>
        <w:t>out</w:t>
      </w:r>
      <w:r>
        <w:rPr>
          <w:color w:val="231F20"/>
          <w:spacing w:val="-10"/>
        </w:rPr>
        <w:t xml:space="preserve"> </w:t>
      </w:r>
      <w:r>
        <w:rPr>
          <w:color w:val="231F20"/>
        </w:rPr>
        <w:t>any</w:t>
      </w:r>
      <w:r>
        <w:rPr>
          <w:color w:val="231F20"/>
          <w:spacing w:val="-10"/>
        </w:rPr>
        <w:t xml:space="preserve"> </w:t>
      </w:r>
      <w:r>
        <w:rPr>
          <w:color w:val="231F20"/>
        </w:rPr>
        <w:t>one</w:t>
      </w:r>
      <w:r>
        <w:rPr>
          <w:color w:val="231F20"/>
          <w:spacing w:val="-10"/>
        </w:rPr>
        <w:t xml:space="preserve"> </w:t>
      </w:r>
      <w:r>
        <w:rPr>
          <w:color w:val="231F20"/>
        </w:rPr>
        <w:t>or</w:t>
      </w:r>
      <w:r>
        <w:rPr>
          <w:color w:val="231F20"/>
          <w:spacing w:val="-10"/>
        </w:rPr>
        <w:t xml:space="preserve"> </w:t>
      </w:r>
      <w:r>
        <w:rPr>
          <w:color w:val="231F20"/>
        </w:rPr>
        <w:t>all</w:t>
      </w:r>
      <w:r>
        <w:rPr>
          <w:color w:val="231F20"/>
          <w:spacing w:val="-10"/>
        </w:rPr>
        <w:t xml:space="preserve"> </w:t>
      </w:r>
      <w:r>
        <w:rPr>
          <w:color w:val="231F20"/>
        </w:rPr>
        <w:t>of</w:t>
      </w:r>
      <w:r>
        <w:rPr>
          <w:color w:val="231F20"/>
          <w:spacing w:val="-10"/>
        </w:rPr>
        <w:t xml:space="preserve"> </w:t>
      </w:r>
      <w:r>
        <w:rPr>
          <w:color w:val="231F20"/>
        </w:rPr>
        <w:t>his</w:t>
      </w:r>
      <w:r>
        <w:rPr>
          <w:color w:val="231F20"/>
          <w:spacing w:val="-10"/>
        </w:rPr>
        <w:t xml:space="preserve"> </w:t>
      </w:r>
      <w:r>
        <w:rPr>
          <w:color w:val="231F20"/>
        </w:rPr>
        <w:t>or</w:t>
      </w:r>
      <w:r>
        <w:rPr>
          <w:color w:val="231F20"/>
          <w:spacing w:val="-10"/>
        </w:rPr>
        <w:t xml:space="preserve"> </w:t>
      </w:r>
      <w:r>
        <w:rPr>
          <w:color w:val="231F20"/>
        </w:rPr>
        <w:t>her job</w:t>
      </w:r>
      <w:r>
        <w:rPr>
          <w:color w:val="231F20"/>
          <w:spacing w:val="-3"/>
        </w:rPr>
        <w:t xml:space="preserve"> </w:t>
      </w:r>
      <w:r>
        <w:rPr>
          <w:color w:val="231F20"/>
        </w:rPr>
        <w:t>duties</w:t>
      </w:r>
      <w:r>
        <w:rPr>
          <w:color w:val="231F20"/>
          <w:spacing w:val="-3"/>
        </w:rPr>
        <w:t xml:space="preserve"> </w:t>
      </w:r>
      <w:r>
        <w:rPr>
          <w:color w:val="231F20"/>
        </w:rPr>
        <w:t>while</w:t>
      </w:r>
      <w:r>
        <w:rPr>
          <w:color w:val="231F20"/>
          <w:spacing w:val="-3"/>
        </w:rPr>
        <w:t xml:space="preserve"> </w:t>
      </w:r>
      <w:r>
        <w:rPr>
          <w:color w:val="231F20"/>
        </w:rPr>
        <w:t>at</w:t>
      </w:r>
      <w:r>
        <w:rPr>
          <w:color w:val="231F20"/>
          <w:spacing w:val="-3"/>
        </w:rPr>
        <w:t xml:space="preserve"> </w:t>
      </w:r>
      <w:r>
        <w:rPr>
          <w:color w:val="231F20"/>
        </w:rPr>
        <w:t>work,</w:t>
      </w:r>
      <w:r>
        <w:rPr>
          <w:color w:val="231F20"/>
          <w:spacing w:val="-3"/>
        </w:rPr>
        <w:t xml:space="preserve"> </w:t>
      </w:r>
      <w:r>
        <w:rPr>
          <w:color w:val="231F20"/>
        </w:rPr>
        <w:t>appropriate</w:t>
      </w:r>
      <w:r>
        <w:rPr>
          <w:color w:val="231F20"/>
          <w:spacing w:val="-3"/>
        </w:rPr>
        <w:t xml:space="preserve"> </w:t>
      </w:r>
      <w:r>
        <w:rPr>
          <w:color w:val="231F20"/>
        </w:rPr>
        <w:t>disciplinary</w:t>
      </w:r>
      <w:r>
        <w:rPr>
          <w:color w:val="231F20"/>
          <w:spacing w:val="-3"/>
        </w:rPr>
        <w:t xml:space="preserve"> </w:t>
      </w:r>
      <w:r>
        <w:rPr>
          <w:color w:val="231F20"/>
        </w:rPr>
        <w:t>action</w:t>
      </w:r>
      <w:r>
        <w:rPr>
          <w:color w:val="231F20"/>
          <w:spacing w:val="-3"/>
        </w:rPr>
        <w:t xml:space="preserve"> </w:t>
      </w:r>
      <w:r>
        <w:rPr>
          <w:color w:val="231F20"/>
        </w:rPr>
        <w:t>up</w:t>
      </w:r>
      <w:r>
        <w:rPr>
          <w:color w:val="231F20"/>
          <w:spacing w:val="-3"/>
        </w:rPr>
        <w:t xml:space="preserve"> </w:t>
      </w:r>
      <w:r>
        <w:rPr>
          <w:color w:val="231F20"/>
        </w:rPr>
        <w:t>to</w:t>
      </w:r>
      <w:r>
        <w:rPr>
          <w:color w:val="231F20"/>
          <w:spacing w:val="-3"/>
        </w:rPr>
        <w:t xml:space="preserve"> </w:t>
      </w:r>
      <w:r>
        <w:rPr>
          <w:color w:val="231F20"/>
        </w:rPr>
        <w:t>and</w:t>
      </w:r>
      <w:r>
        <w:rPr>
          <w:color w:val="231F20"/>
          <w:spacing w:val="-3"/>
        </w:rPr>
        <w:t xml:space="preserve"> </w:t>
      </w:r>
      <w:r>
        <w:rPr>
          <w:color w:val="231F20"/>
        </w:rPr>
        <w:t>including</w:t>
      </w:r>
      <w:r>
        <w:rPr>
          <w:color w:val="231F20"/>
          <w:spacing w:val="-3"/>
        </w:rPr>
        <w:t xml:space="preserve"> </w:t>
      </w:r>
      <w:r>
        <w:rPr>
          <w:color w:val="231F20"/>
        </w:rPr>
        <w:t>discharge</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appropriate.</w:t>
      </w:r>
    </w:p>
    <w:p w14:paraId="12768270" w14:textId="77777777" w:rsidR="002301E3" w:rsidRDefault="000C2AF2">
      <w:pPr>
        <w:pStyle w:val="BodyText"/>
        <w:spacing w:line="228" w:lineRule="exact"/>
        <w:ind w:left="1040"/>
      </w:pPr>
      <w:r>
        <w:rPr>
          <w:color w:val="231F20"/>
          <w:w w:val="95"/>
        </w:rPr>
        <w:t>Therefore,</w:t>
      </w:r>
      <w:r>
        <w:rPr>
          <w:color w:val="231F20"/>
          <w:spacing w:val="8"/>
        </w:rPr>
        <w:t xml:space="preserve"> </w:t>
      </w:r>
      <w:r>
        <w:rPr>
          <w:color w:val="231F20"/>
          <w:w w:val="95"/>
        </w:rPr>
        <w:t>the</w:t>
      </w:r>
      <w:r>
        <w:rPr>
          <w:color w:val="231F20"/>
          <w:spacing w:val="8"/>
        </w:rPr>
        <w:t xml:space="preserve"> </w:t>
      </w:r>
      <w:r>
        <w:rPr>
          <w:color w:val="231F20"/>
          <w:w w:val="95"/>
        </w:rPr>
        <w:t>following</w:t>
      </w:r>
      <w:r>
        <w:rPr>
          <w:color w:val="231F20"/>
          <w:spacing w:val="9"/>
        </w:rPr>
        <w:t xml:space="preserve"> </w:t>
      </w:r>
      <w:r>
        <w:rPr>
          <w:color w:val="231F20"/>
          <w:w w:val="95"/>
        </w:rPr>
        <w:t>types</w:t>
      </w:r>
      <w:r>
        <w:rPr>
          <w:color w:val="231F20"/>
          <w:spacing w:val="8"/>
        </w:rPr>
        <w:t xml:space="preserve"> </w:t>
      </w:r>
      <w:r>
        <w:rPr>
          <w:color w:val="231F20"/>
          <w:w w:val="95"/>
        </w:rPr>
        <w:t>of</w:t>
      </w:r>
      <w:r>
        <w:rPr>
          <w:color w:val="231F20"/>
          <w:spacing w:val="8"/>
        </w:rPr>
        <w:t xml:space="preserve"> </w:t>
      </w:r>
      <w:r>
        <w:rPr>
          <w:color w:val="231F20"/>
          <w:w w:val="95"/>
        </w:rPr>
        <w:t>outside</w:t>
      </w:r>
      <w:r>
        <w:rPr>
          <w:color w:val="231F20"/>
          <w:spacing w:val="9"/>
        </w:rPr>
        <w:t xml:space="preserve"> </w:t>
      </w:r>
      <w:r>
        <w:rPr>
          <w:color w:val="231F20"/>
          <w:w w:val="95"/>
        </w:rPr>
        <w:t>employment</w:t>
      </w:r>
      <w:r>
        <w:rPr>
          <w:color w:val="231F20"/>
          <w:spacing w:val="8"/>
        </w:rPr>
        <w:t xml:space="preserve"> </w:t>
      </w:r>
      <w:r>
        <w:rPr>
          <w:color w:val="231F20"/>
          <w:w w:val="95"/>
        </w:rPr>
        <w:t>are</w:t>
      </w:r>
      <w:r>
        <w:rPr>
          <w:color w:val="231F20"/>
          <w:spacing w:val="8"/>
        </w:rPr>
        <w:t xml:space="preserve"> </w:t>
      </w:r>
      <w:r>
        <w:rPr>
          <w:color w:val="231F20"/>
          <w:spacing w:val="-2"/>
          <w:w w:val="95"/>
        </w:rPr>
        <w:t>prohibited:</w:t>
      </w:r>
    </w:p>
    <w:p w14:paraId="12768271" w14:textId="77777777" w:rsidR="002301E3" w:rsidRDefault="002301E3">
      <w:pPr>
        <w:pStyle w:val="BodyText"/>
      </w:pPr>
    </w:p>
    <w:p w14:paraId="12768272" w14:textId="77777777" w:rsidR="002301E3" w:rsidRDefault="000C2AF2">
      <w:pPr>
        <w:pStyle w:val="ListParagraph"/>
        <w:numPr>
          <w:ilvl w:val="1"/>
          <w:numId w:val="10"/>
        </w:numPr>
        <w:tabs>
          <w:tab w:val="left" w:pos="1580"/>
        </w:tabs>
        <w:spacing w:before="0" w:line="292" w:lineRule="auto"/>
        <w:ind w:left="1580" w:right="1079"/>
        <w:rPr>
          <w:sz w:val="20"/>
        </w:rPr>
      </w:pPr>
      <w:r>
        <w:rPr>
          <w:color w:val="231F20"/>
          <w:w w:val="95"/>
          <w:sz w:val="20"/>
        </w:rPr>
        <w:t>Employment</w:t>
      </w:r>
      <w:r>
        <w:rPr>
          <w:color w:val="231F20"/>
          <w:sz w:val="20"/>
        </w:rPr>
        <w:t xml:space="preserve"> </w:t>
      </w:r>
      <w:r>
        <w:rPr>
          <w:color w:val="231F20"/>
          <w:w w:val="95"/>
          <w:sz w:val="20"/>
        </w:rPr>
        <w:t>that</w:t>
      </w:r>
      <w:r>
        <w:rPr>
          <w:color w:val="231F20"/>
          <w:sz w:val="20"/>
        </w:rPr>
        <w:t xml:space="preserve"> </w:t>
      </w:r>
      <w:r>
        <w:rPr>
          <w:color w:val="231F20"/>
          <w:w w:val="95"/>
          <w:sz w:val="20"/>
        </w:rPr>
        <w:t>conflicts</w:t>
      </w:r>
      <w:r>
        <w:rPr>
          <w:color w:val="231F20"/>
          <w:sz w:val="20"/>
        </w:rPr>
        <w:t xml:space="preserve"> </w:t>
      </w:r>
      <w:r>
        <w:rPr>
          <w:color w:val="231F20"/>
          <w:w w:val="95"/>
          <w:sz w:val="20"/>
        </w:rPr>
        <w:t>with</w:t>
      </w:r>
      <w:r>
        <w:rPr>
          <w:color w:val="231F20"/>
          <w:sz w:val="20"/>
        </w:rPr>
        <w:t xml:space="preserve"> </w:t>
      </w:r>
      <w:r>
        <w:rPr>
          <w:color w:val="231F20"/>
          <w:w w:val="95"/>
          <w:sz w:val="20"/>
        </w:rPr>
        <w:t>your</w:t>
      </w:r>
      <w:r>
        <w:rPr>
          <w:color w:val="231F20"/>
          <w:sz w:val="20"/>
        </w:rPr>
        <w:t xml:space="preserve"> </w:t>
      </w:r>
      <w:r>
        <w:rPr>
          <w:color w:val="231F20"/>
          <w:w w:val="95"/>
          <w:sz w:val="20"/>
        </w:rPr>
        <w:t>work</w:t>
      </w:r>
      <w:r>
        <w:rPr>
          <w:color w:val="231F20"/>
          <w:sz w:val="20"/>
        </w:rPr>
        <w:t xml:space="preserve"> </w:t>
      </w:r>
      <w:r>
        <w:rPr>
          <w:color w:val="231F20"/>
          <w:w w:val="95"/>
          <w:sz w:val="20"/>
        </w:rPr>
        <w:t>schedule,</w:t>
      </w:r>
      <w:r>
        <w:rPr>
          <w:color w:val="231F20"/>
          <w:sz w:val="20"/>
        </w:rPr>
        <w:t xml:space="preserve"> </w:t>
      </w:r>
      <w:r>
        <w:rPr>
          <w:color w:val="231F20"/>
          <w:w w:val="95"/>
          <w:sz w:val="20"/>
        </w:rPr>
        <w:t>duties</w:t>
      </w:r>
      <w:r>
        <w:rPr>
          <w:color w:val="231F20"/>
          <w:sz w:val="20"/>
        </w:rPr>
        <w:t xml:space="preserve"> </w:t>
      </w:r>
      <w:r>
        <w:rPr>
          <w:color w:val="231F20"/>
          <w:w w:val="95"/>
          <w:sz w:val="20"/>
        </w:rPr>
        <w:t>and</w:t>
      </w:r>
      <w:r>
        <w:rPr>
          <w:color w:val="231F20"/>
          <w:sz w:val="20"/>
        </w:rPr>
        <w:t xml:space="preserve"> </w:t>
      </w:r>
      <w:r>
        <w:rPr>
          <w:color w:val="231F20"/>
          <w:w w:val="95"/>
          <w:sz w:val="20"/>
        </w:rPr>
        <w:t>responsibilities</w:t>
      </w:r>
      <w:r>
        <w:rPr>
          <w:color w:val="231F20"/>
          <w:sz w:val="20"/>
        </w:rPr>
        <w:t xml:space="preserve"> </w:t>
      </w:r>
      <w:r>
        <w:rPr>
          <w:color w:val="231F20"/>
          <w:w w:val="95"/>
          <w:sz w:val="20"/>
        </w:rPr>
        <w:t>or</w:t>
      </w:r>
      <w:r>
        <w:rPr>
          <w:color w:val="231F20"/>
          <w:sz w:val="20"/>
        </w:rPr>
        <w:t xml:space="preserve"> </w:t>
      </w:r>
      <w:r>
        <w:rPr>
          <w:color w:val="231F20"/>
          <w:w w:val="95"/>
          <w:sz w:val="20"/>
        </w:rPr>
        <w:t>creates</w:t>
      </w:r>
      <w:r>
        <w:rPr>
          <w:color w:val="231F20"/>
          <w:sz w:val="20"/>
        </w:rPr>
        <w:t xml:space="preserve"> </w:t>
      </w:r>
      <w:r>
        <w:rPr>
          <w:color w:val="231F20"/>
          <w:w w:val="95"/>
          <w:sz w:val="20"/>
        </w:rPr>
        <w:t>an</w:t>
      </w:r>
      <w:r>
        <w:rPr>
          <w:color w:val="231F20"/>
          <w:sz w:val="20"/>
        </w:rPr>
        <w:t xml:space="preserve"> </w:t>
      </w:r>
      <w:r>
        <w:rPr>
          <w:color w:val="231F20"/>
          <w:w w:val="95"/>
          <w:sz w:val="20"/>
        </w:rPr>
        <w:t>actual</w:t>
      </w:r>
      <w:r>
        <w:rPr>
          <w:color w:val="231F20"/>
          <w:sz w:val="20"/>
        </w:rPr>
        <w:t xml:space="preserve"> </w:t>
      </w:r>
      <w:r>
        <w:rPr>
          <w:color w:val="231F20"/>
          <w:w w:val="95"/>
          <w:sz w:val="20"/>
        </w:rPr>
        <w:t>conflict</w:t>
      </w:r>
      <w:r>
        <w:rPr>
          <w:color w:val="231F20"/>
          <w:spacing w:val="80"/>
          <w:sz w:val="20"/>
        </w:rPr>
        <w:t xml:space="preserve"> </w:t>
      </w:r>
      <w:r>
        <w:rPr>
          <w:color w:val="231F20"/>
          <w:sz w:val="20"/>
        </w:rPr>
        <w:t>of interest.</w:t>
      </w:r>
    </w:p>
    <w:p w14:paraId="12768273" w14:textId="77777777" w:rsidR="002301E3" w:rsidRDefault="000C2AF2">
      <w:pPr>
        <w:pStyle w:val="ListParagraph"/>
        <w:numPr>
          <w:ilvl w:val="1"/>
          <w:numId w:val="10"/>
        </w:numPr>
        <w:tabs>
          <w:tab w:val="left" w:pos="1580"/>
        </w:tabs>
        <w:spacing w:before="89"/>
        <w:ind w:left="1580"/>
        <w:jc w:val="both"/>
        <w:rPr>
          <w:sz w:val="20"/>
        </w:rPr>
      </w:pPr>
      <w:r>
        <w:rPr>
          <w:color w:val="231F20"/>
          <w:w w:val="95"/>
          <w:sz w:val="20"/>
        </w:rPr>
        <w:t>Employment</w:t>
      </w:r>
      <w:r>
        <w:rPr>
          <w:color w:val="231F20"/>
          <w:spacing w:val="10"/>
          <w:sz w:val="20"/>
        </w:rPr>
        <w:t xml:space="preserve"> </w:t>
      </w:r>
      <w:r>
        <w:rPr>
          <w:color w:val="231F20"/>
          <w:w w:val="95"/>
          <w:sz w:val="20"/>
        </w:rPr>
        <w:t>that</w:t>
      </w:r>
      <w:r>
        <w:rPr>
          <w:color w:val="231F20"/>
          <w:spacing w:val="11"/>
          <w:sz w:val="20"/>
        </w:rPr>
        <w:t xml:space="preserve"> </w:t>
      </w:r>
      <w:r>
        <w:rPr>
          <w:color w:val="231F20"/>
          <w:w w:val="95"/>
          <w:sz w:val="20"/>
        </w:rPr>
        <w:t>impairs</w:t>
      </w:r>
      <w:r>
        <w:rPr>
          <w:color w:val="231F20"/>
          <w:spacing w:val="11"/>
          <w:sz w:val="20"/>
        </w:rPr>
        <w:t xml:space="preserve"> </w:t>
      </w:r>
      <w:r>
        <w:rPr>
          <w:color w:val="231F20"/>
          <w:w w:val="95"/>
          <w:sz w:val="20"/>
        </w:rPr>
        <w:t>or</w:t>
      </w:r>
      <w:r>
        <w:rPr>
          <w:color w:val="231F20"/>
          <w:spacing w:val="11"/>
          <w:sz w:val="20"/>
        </w:rPr>
        <w:t xml:space="preserve"> </w:t>
      </w:r>
      <w:r>
        <w:rPr>
          <w:color w:val="231F20"/>
          <w:w w:val="95"/>
          <w:sz w:val="20"/>
        </w:rPr>
        <w:t>has</w:t>
      </w:r>
      <w:r>
        <w:rPr>
          <w:color w:val="231F20"/>
          <w:spacing w:val="11"/>
          <w:sz w:val="20"/>
        </w:rPr>
        <w:t xml:space="preserve"> </w:t>
      </w:r>
      <w:r>
        <w:rPr>
          <w:color w:val="231F20"/>
          <w:w w:val="95"/>
          <w:sz w:val="20"/>
        </w:rPr>
        <w:t>a</w:t>
      </w:r>
      <w:r>
        <w:rPr>
          <w:color w:val="231F20"/>
          <w:spacing w:val="11"/>
          <w:sz w:val="20"/>
        </w:rPr>
        <w:t xml:space="preserve"> </w:t>
      </w:r>
      <w:r>
        <w:rPr>
          <w:color w:val="231F20"/>
          <w:w w:val="95"/>
          <w:sz w:val="20"/>
        </w:rPr>
        <w:t>detrimental</w:t>
      </w:r>
      <w:r>
        <w:rPr>
          <w:color w:val="231F20"/>
          <w:spacing w:val="11"/>
          <w:sz w:val="20"/>
        </w:rPr>
        <w:t xml:space="preserve"> </w:t>
      </w:r>
      <w:r>
        <w:rPr>
          <w:color w:val="231F20"/>
          <w:w w:val="95"/>
          <w:sz w:val="20"/>
        </w:rPr>
        <w:t>effect</w:t>
      </w:r>
      <w:r>
        <w:rPr>
          <w:color w:val="231F20"/>
          <w:spacing w:val="11"/>
          <w:sz w:val="20"/>
        </w:rPr>
        <w:t xml:space="preserve"> </w:t>
      </w:r>
      <w:r>
        <w:rPr>
          <w:color w:val="231F20"/>
          <w:w w:val="95"/>
          <w:sz w:val="20"/>
        </w:rPr>
        <w:t>on</w:t>
      </w:r>
      <w:r>
        <w:rPr>
          <w:color w:val="231F20"/>
          <w:spacing w:val="11"/>
          <w:sz w:val="20"/>
        </w:rPr>
        <w:t xml:space="preserve"> </w:t>
      </w:r>
      <w:r>
        <w:rPr>
          <w:color w:val="231F20"/>
          <w:w w:val="95"/>
          <w:sz w:val="20"/>
        </w:rPr>
        <w:t>your</w:t>
      </w:r>
      <w:r>
        <w:rPr>
          <w:color w:val="231F20"/>
          <w:spacing w:val="11"/>
          <w:sz w:val="20"/>
        </w:rPr>
        <w:t xml:space="preserve"> </w:t>
      </w:r>
      <w:r>
        <w:rPr>
          <w:color w:val="231F20"/>
          <w:w w:val="95"/>
          <w:sz w:val="20"/>
        </w:rPr>
        <w:t>work</w:t>
      </w:r>
      <w:r>
        <w:rPr>
          <w:color w:val="231F20"/>
          <w:spacing w:val="11"/>
          <w:sz w:val="20"/>
        </w:rPr>
        <w:t xml:space="preserve"> </w:t>
      </w:r>
      <w:r>
        <w:rPr>
          <w:color w:val="231F20"/>
          <w:w w:val="95"/>
          <w:sz w:val="20"/>
        </w:rPr>
        <w:t>performance</w:t>
      </w:r>
      <w:r>
        <w:rPr>
          <w:color w:val="231F20"/>
          <w:spacing w:val="11"/>
          <w:sz w:val="20"/>
        </w:rPr>
        <w:t xml:space="preserve"> </w:t>
      </w:r>
      <w:r>
        <w:rPr>
          <w:color w:val="231F20"/>
          <w:w w:val="95"/>
          <w:sz w:val="20"/>
        </w:rPr>
        <w:t>with</w:t>
      </w:r>
      <w:r>
        <w:rPr>
          <w:color w:val="231F20"/>
          <w:spacing w:val="11"/>
          <w:sz w:val="20"/>
        </w:rPr>
        <w:t xml:space="preserve"> </w:t>
      </w:r>
      <w:r>
        <w:rPr>
          <w:color w:val="231F20"/>
          <w:w w:val="95"/>
          <w:sz w:val="20"/>
        </w:rPr>
        <w:t>the</w:t>
      </w:r>
      <w:r>
        <w:rPr>
          <w:color w:val="231F20"/>
          <w:spacing w:val="11"/>
          <w:sz w:val="20"/>
        </w:rPr>
        <w:t xml:space="preserve"> </w:t>
      </w:r>
      <w:r>
        <w:rPr>
          <w:color w:val="231F20"/>
          <w:spacing w:val="-2"/>
          <w:w w:val="95"/>
          <w:sz w:val="20"/>
        </w:rPr>
        <w:t>Company.</w:t>
      </w:r>
    </w:p>
    <w:p w14:paraId="12768274" w14:textId="77777777" w:rsidR="002301E3" w:rsidRDefault="000C2AF2">
      <w:pPr>
        <w:pStyle w:val="ListParagraph"/>
        <w:numPr>
          <w:ilvl w:val="1"/>
          <w:numId w:val="10"/>
        </w:numPr>
        <w:tabs>
          <w:tab w:val="left" w:pos="1580"/>
        </w:tabs>
        <w:ind w:left="1580"/>
        <w:jc w:val="both"/>
        <w:rPr>
          <w:sz w:val="20"/>
        </w:rPr>
      </w:pPr>
      <w:r>
        <w:rPr>
          <w:color w:val="231F20"/>
          <w:w w:val="95"/>
          <w:sz w:val="20"/>
        </w:rPr>
        <w:t>Employment</w:t>
      </w:r>
      <w:r>
        <w:rPr>
          <w:color w:val="231F20"/>
          <w:spacing w:val="12"/>
          <w:sz w:val="20"/>
        </w:rPr>
        <w:t xml:space="preserve"> </w:t>
      </w:r>
      <w:r>
        <w:rPr>
          <w:color w:val="231F20"/>
          <w:w w:val="95"/>
          <w:sz w:val="20"/>
        </w:rPr>
        <w:t>that</w:t>
      </w:r>
      <w:r>
        <w:rPr>
          <w:color w:val="231F20"/>
          <w:spacing w:val="13"/>
          <w:sz w:val="20"/>
        </w:rPr>
        <w:t xml:space="preserve"> </w:t>
      </w:r>
      <w:r>
        <w:rPr>
          <w:color w:val="231F20"/>
          <w:w w:val="95"/>
          <w:sz w:val="20"/>
        </w:rPr>
        <w:t>requires</w:t>
      </w:r>
      <w:r>
        <w:rPr>
          <w:color w:val="231F20"/>
          <w:spacing w:val="13"/>
          <w:sz w:val="20"/>
        </w:rPr>
        <w:t xml:space="preserve"> </w:t>
      </w:r>
      <w:r>
        <w:rPr>
          <w:color w:val="231F20"/>
          <w:w w:val="95"/>
          <w:sz w:val="20"/>
        </w:rPr>
        <w:t>you</w:t>
      </w:r>
      <w:r>
        <w:rPr>
          <w:color w:val="231F20"/>
          <w:spacing w:val="13"/>
          <w:sz w:val="20"/>
        </w:rPr>
        <w:t xml:space="preserve"> </w:t>
      </w:r>
      <w:r>
        <w:rPr>
          <w:color w:val="231F20"/>
          <w:w w:val="95"/>
          <w:sz w:val="20"/>
        </w:rPr>
        <w:t>to</w:t>
      </w:r>
      <w:r>
        <w:rPr>
          <w:color w:val="231F20"/>
          <w:spacing w:val="13"/>
          <w:sz w:val="20"/>
        </w:rPr>
        <w:t xml:space="preserve"> </w:t>
      </w:r>
      <w:r>
        <w:rPr>
          <w:color w:val="231F20"/>
          <w:w w:val="95"/>
          <w:sz w:val="20"/>
        </w:rPr>
        <w:t>conduct</w:t>
      </w:r>
      <w:r>
        <w:rPr>
          <w:color w:val="231F20"/>
          <w:spacing w:val="12"/>
          <w:sz w:val="20"/>
        </w:rPr>
        <w:t xml:space="preserve"> </w:t>
      </w:r>
      <w:r>
        <w:rPr>
          <w:color w:val="231F20"/>
          <w:w w:val="95"/>
          <w:sz w:val="20"/>
        </w:rPr>
        <w:t>work</w:t>
      </w:r>
      <w:r>
        <w:rPr>
          <w:color w:val="231F20"/>
          <w:spacing w:val="13"/>
          <w:sz w:val="20"/>
        </w:rPr>
        <w:t xml:space="preserve"> </w:t>
      </w:r>
      <w:r>
        <w:rPr>
          <w:color w:val="231F20"/>
          <w:w w:val="95"/>
          <w:sz w:val="20"/>
        </w:rPr>
        <w:t>or</w:t>
      </w:r>
      <w:r>
        <w:rPr>
          <w:color w:val="231F20"/>
          <w:spacing w:val="13"/>
          <w:sz w:val="20"/>
        </w:rPr>
        <w:t xml:space="preserve"> </w:t>
      </w:r>
      <w:r>
        <w:rPr>
          <w:color w:val="231F20"/>
          <w:w w:val="95"/>
          <w:sz w:val="20"/>
        </w:rPr>
        <w:t>related</w:t>
      </w:r>
      <w:r>
        <w:rPr>
          <w:color w:val="231F20"/>
          <w:spacing w:val="13"/>
          <w:sz w:val="20"/>
        </w:rPr>
        <w:t xml:space="preserve"> </w:t>
      </w:r>
      <w:r>
        <w:rPr>
          <w:color w:val="231F20"/>
          <w:w w:val="95"/>
          <w:sz w:val="20"/>
        </w:rPr>
        <w:t>activities</w:t>
      </w:r>
      <w:r>
        <w:rPr>
          <w:color w:val="231F20"/>
          <w:spacing w:val="13"/>
          <w:sz w:val="20"/>
        </w:rPr>
        <w:t xml:space="preserve"> </w:t>
      </w:r>
      <w:r>
        <w:rPr>
          <w:color w:val="231F20"/>
          <w:w w:val="95"/>
          <w:sz w:val="20"/>
        </w:rPr>
        <w:t>on</w:t>
      </w:r>
      <w:r>
        <w:rPr>
          <w:color w:val="231F20"/>
          <w:spacing w:val="12"/>
          <w:sz w:val="20"/>
        </w:rPr>
        <w:t xml:space="preserve"> </w:t>
      </w:r>
      <w:r>
        <w:rPr>
          <w:color w:val="231F20"/>
          <w:w w:val="95"/>
          <w:sz w:val="20"/>
        </w:rPr>
        <w:t>Company</w:t>
      </w:r>
      <w:r>
        <w:rPr>
          <w:color w:val="231F20"/>
          <w:spacing w:val="13"/>
          <w:sz w:val="20"/>
        </w:rPr>
        <w:t xml:space="preserve"> </w:t>
      </w:r>
      <w:r>
        <w:rPr>
          <w:color w:val="231F20"/>
          <w:w w:val="95"/>
          <w:sz w:val="20"/>
        </w:rPr>
        <w:t>property,</w:t>
      </w:r>
      <w:r>
        <w:rPr>
          <w:color w:val="231F20"/>
          <w:spacing w:val="13"/>
          <w:sz w:val="20"/>
        </w:rPr>
        <w:t xml:space="preserve"> </w:t>
      </w:r>
      <w:r>
        <w:rPr>
          <w:color w:val="231F20"/>
          <w:spacing w:val="-2"/>
          <w:w w:val="95"/>
          <w:sz w:val="20"/>
        </w:rPr>
        <w:t>during</w:t>
      </w:r>
    </w:p>
    <w:p w14:paraId="12768275" w14:textId="77777777" w:rsidR="002301E3" w:rsidRDefault="000C2AF2">
      <w:pPr>
        <w:spacing w:before="50"/>
        <w:ind w:left="1580"/>
        <w:jc w:val="both"/>
        <w:rPr>
          <w:sz w:val="20"/>
        </w:rPr>
      </w:pPr>
      <w:r>
        <w:rPr>
          <w:b/>
          <w:color w:val="231F20"/>
          <w:sz w:val="20"/>
        </w:rPr>
        <w:t>[Company</w:t>
      </w:r>
      <w:r>
        <w:rPr>
          <w:b/>
          <w:color w:val="231F20"/>
          <w:spacing w:val="-6"/>
          <w:sz w:val="20"/>
        </w:rPr>
        <w:t xml:space="preserve"> </w:t>
      </w:r>
      <w:r>
        <w:rPr>
          <w:b/>
          <w:color w:val="231F20"/>
          <w:sz w:val="20"/>
        </w:rPr>
        <w:t>Name]</w:t>
      </w:r>
      <w:r>
        <w:rPr>
          <w:b/>
          <w:color w:val="231F20"/>
          <w:spacing w:val="-6"/>
          <w:sz w:val="20"/>
        </w:rPr>
        <w:t xml:space="preserve"> </w:t>
      </w:r>
      <w:r>
        <w:rPr>
          <w:color w:val="231F20"/>
          <w:sz w:val="20"/>
        </w:rPr>
        <w:t>working</w:t>
      </w:r>
      <w:r>
        <w:rPr>
          <w:color w:val="231F20"/>
          <w:spacing w:val="-5"/>
          <w:sz w:val="20"/>
        </w:rPr>
        <w:t xml:space="preserve"> </w:t>
      </w:r>
      <w:r>
        <w:rPr>
          <w:color w:val="231F20"/>
          <w:sz w:val="20"/>
        </w:rPr>
        <w:t>hours</w:t>
      </w:r>
      <w:r>
        <w:rPr>
          <w:color w:val="231F20"/>
          <w:spacing w:val="-6"/>
          <w:sz w:val="20"/>
        </w:rPr>
        <w:t xml:space="preserve"> </w:t>
      </w:r>
      <w:r>
        <w:rPr>
          <w:color w:val="231F20"/>
          <w:sz w:val="20"/>
        </w:rPr>
        <w:t>or</w:t>
      </w:r>
      <w:r>
        <w:rPr>
          <w:color w:val="231F20"/>
          <w:spacing w:val="-5"/>
          <w:sz w:val="20"/>
        </w:rPr>
        <w:t xml:space="preserve"> </w:t>
      </w:r>
      <w:r>
        <w:rPr>
          <w:color w:val="231F20"/>
          <w:sz w:val="20"/>
        </w:rPr>
        <w:t>using</w:t>
      </w:r>
      <w:r>
        <w:rPr>
          <w:color w:val="231F20"/>
          <w:spacing w:val="-6"/>
          <w:sz w:val="20"/>
        </w:rPr>
        <w:t xml:space="preserve"> </w:t>
      </w:r>
      <w:r>
        <w:rPr>
          <w:b/>
          <w:color w:val="231F20"/>
          <w:sz w:val="20"/>
        </w:rPr>
        <w:t>[Company</w:t>
      </w:r>
      <w:r>
        <w:rPr>
          <w:b/>
          <w:color w:val="231F20"/>
          <w:spacing w:val="-5"/>
          <w:sz w:val="20"/>
        </w:rPr>
        <w:t xml:space="preserve"> </w:t>
      </w:r>
      <w:r>
        <w:rPr>
          <w:b/>
          <w:color w:val="231F20"/>
          <w:sz w:val="20"/>
        </w:rPr>
        <w:t>Name]</w:t>
      </w:r>
      <w:r>
        <w:rPr>
          <w:b/>
          <w:color w:val="231F20"/>
          <w:spacing w:val="-6"/>
          <w:sz w:val="20"/>
        </w:rPr>
        <w:t xml:space="preserve"> </w:t>
      </w:r>
      <w:r>
        <w:rPr>
          <w:color w:val="231F20"/>
          <w:sz w:val="20"/>
        </w:rPr>
        <w:t>facilities</w:t>
      </w:r>
      <w:r>
        <w:rPr>
          <w:color w:val="231F20"/>
          <w:spacing w:val="-6"/>
          <w:sz w:val="20"/>
        </w:rPr>
        <w:t xml:space="preserve"> </w:t>
      </w:r>
      <w:r>
        <w:rPr>
          <w:color w:val="231F20"/>
          <w:sz w:val="20"/>
        </w:rPr>
        <w:t>and/or</w:t>
      </w:r>
      <w:r>
        <w:rPr>
          <w:color w:val="231F20"/>
          <w:spacing w:val="-5"/>
          <w:sz w:val="20"/>
        </w:rPr>
        <w:t xml:space="preserve"> </w:t>
      </w:r>
      <w:r>
        <w:rPr>
          <w:color w:val="231F20"/>
          <w:spacing w:val="-2"/>
          <w:sz w:val="20"/>
        </w:rPr>
        <w:t>equipment.</w:t>
      </w:r>
    </w:p>
    <w:p w14:paraId="12768276" w14:textId="77777777" w:rsidR="002301E3" w:rsidRDefault="000C2AF2">
      <w:pPr>
        <w:pStyle w:val="ListParagraph"/>
        <w:numPr>
          <w:ilvl w:val="1"/>
          <w:numId w:val="10"/>
        </w:numPr>
        <w:tabs>
          <w:tab w:val="left" w:pos="1580"/>
        </w:tabs>
        <w:spacing w:line="386" w:lineRule="auto"/>
        <w:ind w:left="1040" w:right="1756" w:firstLine="360"/>
        <w:jc w:val="both"/>
        <w:rPr>
          <w:sz w:val="20"/>
        </w:rPr>
      </w:pPr>
      <w:r>
        <w:rPr>
          <w:color w:val="231F20"/>
          <w:sz w:val="20"/>
        </w:rPr>
        <w:t>Employment</w:t>
      </w:r>
      <w:r>
        <w:rPr>
          <w:color w:val="231F20"/>
          <w:spacing w:val="-14"/>
          <w:sz w:val="20"/>
        </w:rPr>
        <w:t xml:space="preserve"> </w:t>
      </w:r>
      <w:r>
        <w:rPr>
          <w:color w:val="231F20"/>
          <w:sz w:val="20"/>
        </w:rPr>
        <w:t>that</w:t>
      </w:r>
      <w:r>
        <w:rPr>
          <w:color w:val="231F20"/>
          <w:spacing w:val="-14"/>
          <w:sz w:val="20"/>
        </w:rPr>
        <w:t xml:space="preserve"> </w:t>
      </w:r>
      <w:r>
        <w:rPr>
          <w:color w:val="231F20"/>
          <w:sz w:val="20"/>
        </w:rPr>
        <w:t>directly</w:t>
      </w:r>
      <w:r>
        <w:rPr>
          <w:color w:val="231F20"/>
          <w:spacing w:val="-14"/>
          <w:sz w:val="20"/>
        </w:rPr>
        <w:t xml:space="preserve"> </w:t>
      </w:r>
      <w:r>
        <w:rPr>
          <w:color w:val="231F20"/>
          <w:sz w:val="20"/>
        </w:rPr>
        <w:t>or</w:t>
      </w:r>
      <w:r>
        <w:rPr>
          <w:color w:val="231F20"/>
          <w:spacing w:val="-14"/>
          <w:sz w:val="20"/>
        </w:rPr>
        <w:t xml:space="preserve"> </w:t>
      </w:r>
      <w:r>
        <w:rPr>
          <w:color w:val="231F20"/>
          <w:sz w:val="20"/>
        </w:rPr>
        <w:t>indirectly</w:t>
      </w:r>
      <w:r>
        <w:rPr>
          <w:color w:val="231F20"/>
          <w:spacing w:val="-14"/>
          <w:sz w:val="20"/>
        </w:rPr>
        <w:t xml:space="preserve"> </w:t>
      </w:r>
      <w:r>
        <w:rPr>
          <w:color w:val="231F20"/>
          <w:sz w:val="20"/>
        </w:rPr>
        <w:t>competes</w:t>
      </w:r>
      <w:r>
        <w:rPr>
          <w:color w:val="231F20"/>
          <w:spacing w:val="-14"/>
          <w:sz w:val="20"/>
        </w:rPr>
        <w:t xml:space="preserve"> </w:t>
      </w:r>
      <w:r>
        <w:rPr>
          <w:color w:val="231F20"/>
          <w:sz w:val="20"/>
        </w:rPr>
        <w:t>with</w:t>
      </w:r>
      <w:r>
        <w:rPr>
          <w:color w:val="231F20"/>
          <w:spacing w:val="-14"/>
          <w:sz w:val="20"/>
        </w:rPr>
        <w:t xml:space="preserve"> </w:t>
      </w:r>
      <w:r>
        <w:rPr>
          <w:color w:val="231F20"/>
          <w:sz w:val="20"/>
        </w:rPr>
        <w:t>the</w:t>
      </w:r>
      <w:r>
        <w:rPr>
          <w:color w:val="231F20"/>
          <w:spacing w:val="-14"/>
          <w:sz w:val="20"/>
        </w:rPr>
        <w:t xml:space="preserve"> </w:t>
      </w:r>
      <w:r>
        <w:rPr>
          <w:color w:val="231F20"/>
          <w:sz w:val="20"/>
        </w:rPr>
        <w:t>business</w:t>
      </w:r>
      <w:r>
        <w:rPr>
          <w:color w:val="231F20"/>
          <w:spacing w:val="-14"/>
          <w:sz w:val="20"/>
        </w:rPr>
        <w:t xml:space="preserve"> </w:t>
      </w:r>
      <w:r>
        <w:rPr>
          <w:color w:val="231F20"/>
          <w:sz w:val="20"/>
        </w:rPr>
        <w:t>or</w:t>
      </w:r>
      <w:r>
        <w:rPr>
          <w:color w:val="231F20"/>
          <w:spacing w:val="-13"/>
          <w:sz w:val="20"/>
        </w:rPr>
        <w:t xml:space="preserve"> </w:t>
      </w:r>
      <w:r>
        <w:rPr>
          <w:color w:val="231F20"/>
          <w:sz w:val="20"/>
        </w:rPr>
        <w:t>the</w:t>
      </w:r>
      <w:r>
        <w:rPr>
          <w:color w:val="231F20"/>
          <w:spacing w:val="-14"/>
          <w:sz w:val="20"/>
        </w:rPr>
        <w:t xml:space="preserve"> </w:t>
      </w:r>
      <w:r>
        <w:rPr>
          <w:color w:val="231F20"/>
          <w:sz w:val="20"/>
        </w:rPr>
        <w:t>interests</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4"/>
          <w:sz w:val="20"/>
        </w:rPr>
        <w:t xml:space="preserve"> </w:t>
      </w:r>
      <w:r>
        <w:rPr>
          <w:color w:val="231F20"/>
          <w:sz w:val="20"/>
        </w:rPr>
        <w:t>Company. For</w:t>
      </w:r>
      <w:r>
        <w:rPr>
          <w:color w:val="231F20"/>
          <w:spacing w:val="-2"/>
          <w:sz w:val="20"/>
        </w:rPr>
        <w:t xml:space="preserve"> </w:t>
      </w:r>
      <w:r>
        <w:rPr>
          <w:color w:val="231F20"/>
          <w:sz w:val="20"/>
        </w:rPr>
        <w:t>the</w:t>
      </w:r>
      <w:r>
        <w:rPr>
          <w:color w:val="231F20"/>
          <w:spacing w:val="-2"/>
          <w:sz w:val="20"/>
        </w:rPr>
        <w:t xml:space="preserve"> </w:t>
      </w:r>
      <w:r>
        <w:rPr>
          <w:color w:val="231F20"/>
          <w:sz w:val="20"/>
        </w:rPr>
        <w:t>purposes</w:t>
      </w:r>
      <w:r>
        <w:rPr>
          <w:color w:val="231F20"/>
          <w:spacing w:val="-2"/>
          <w:sz w:val="20"/>
        </w:rPr>
        <w:t xml:space="preserve"> </w:t>
      </w:r>
      <w:r>
        <w:rPr>
          <w:color w:val="231F20"/>
          <w:sz w:val="20"/>
        </w:rPr>
        <w:t>of</w:t>
      </w:r>
      <w:r>
        <w:rPr>
          <w:color w:val="231F20"/>
          <w:spacing w:val="-2"/>
          <w:sz w:val="20"/>
        </w:rPr>
        <w:t xml:space="preserve"> </w:t>
      </w:r>
      <w:r>
        <w:rPr>
          <w:color w:val="231F20"/>
          <w:sz w:val="20"/>
        </w:rPr>
        <w:t>this</w:t>
      </w:r>
      <w:r>
        <w:rPr>
          <w:color w:val="231F20"/>
          <w:spacing w:val="-2"/>
          <w:sz w:val="20"/>
        </w:rPr>
        <w:t xml:space="preserve"> </w:t>
      </w:r>
      <w:r>
        <w:rPr>
          <w:color w:val="231F20"/>
          <w:sz w:val="20"/>
        </w:rPr>
        <w:t>policy,</w:t>
      </w:r>
      <w:r>
        <w:rPr>
          <w:color w:val="231F20"/>
          <w:spacing w:val="-2"/>
          <w:sz w:val="20"/>
        </w:rPr>
        <w:t xml:space="preserve"> </w:t>
      </w:r>
      <w:r>
        <w:rPr>
          <w:color w:val="231F20"/>
          <w:sz w:val="20"/>
        </w:rPr>
        <w:t>self-employment</w:t>
      </w:r>
      <w:r>
        <w:rPr>
          <w:color w:val="231F20"/>
          <w:spacing w:val="-2"/>
          <w:sz w:val="20"/>
        </w:rPr>
        <w:t xml:space="preserve"> </w:t>
      </w:r>
      <w:r>
        <w:rPr>
          <w:color w:val="231F20"/>
          <w:sz w:val="20"/>
        </w:rPr>
        <w:t>is</w:t>
      </w:r>
      <w:r>
        <w:rPr>
          <w:color w:val="231F20"/>
          <w:spacing w:val="-2"/>
          <w:sz w:val="20"/>
        </w:rPr>
        <w:t xml:space="preserve"> </w:t>
      </w:r>
      <w:r>
        <w:rPr>
          <w:color w:val="231F20"/>
          <w:sz w:val="20"/>
        </w:rPr>
        <w:t>considered</w:t>
      </w:r>
      <w:r>
        <w:rPr>
          <w:color w:val="231F20"/>
          <w:spacing w:val="-2"/>
          <w:sz w:val="20"/>
        </w:rPr>
        <w:t xml:space="preserve"> </w:t>
      </w:r>
      <w:r>
        <w:rPr>
          <w:color w:val="231F20"/>
          <w:sz w:val="20"/>
        </w:rPr>
        <w:t>outside</w:t>
      </w:r>
      <w:r>
        <w:rPr>
          <w:color w:val="231F20"/>
          <w:spacing w:val="-2"/>
          <w:sz w:val="20"/>
        </w:rPr>
        <w:t xml:space="preserve"> </w:t>
      </w:r>
      <w:r>
        <w:rPr>
          <w:color w:val="231F20"/>
          <w:sz w:val="20"/>
        </w:rPr>
        <w:t>employment.</w:t>
      </w:r>
    </w:p>
    <w:p w14:paraId="12768277" w14:textId="77777777" w:rsidR="002301E3" w:rsidRDefault="000C2AF2">
      <w:pPr>
        <w:pStyle w:val="BodyText"/>
        <w:spacing w:before="89" w:line="292" w:lineRule="auto"/>
        <w:ind w:left="1040" w:right="1440"/>
        <w:jc w:val="both"/>
      </w:pPr>
      <w:r>
        <w:rPr>
          <w:color w:val="231F20"/>
        </w:rPr>
        <w:t>We</w:t>
      </w:r>
      <w:r>
        <w:rPr>
          <w:color w:val="231F20"/>
          <w:spacing w:val="-14"/>
        </w:rPr>
        <w:t xml:space="preserve"> </w:t>
      </w:r>
      <w:r>
        <w:rPr>
          <w:color w:val="231F20"/>
        </w:rPr>
        <w:t>will</w:t>
      </w:r>
      <w:r>
        <w:rPr>
          <w:color w:val="231F20"/>
          <w:spacing w:val="-14"/>
        </w:rPr>
        <w:t xml:space="preserve"> </w:t>
      </w:r>
      <w:r>
        <w:rPr>
          <w:color w:val="231F20"/>
        </w:rPr>
        <w:t>not</w:t>
      </w:r>
      <w:r>
        <w:rPr>
          <w:color w:val="231F20"/>
          <w:spacing w:val="-14"/>
        </w:rPr>
        <w:t xml:space="preserve"> </w:t>
      </w:r>
      <w:r>
        <w:rPr>
          <w:color w:val="231F20"/>
        </w:rPr>
        <w:t>assume</w:t>
      </w:r>
      <w:r>
        <w:rPr>
          <w:color w:val="231F20"/>
          <w:spacing w:val="-14"/>
        </w:rPr>
        <w:t xml:space="preserve"> </w:t>
      </w:r>
      <w:r>
        <w:rPr>
          <w:color w:val="231F20"/>
        </w:rPr>
        <w:t>any</w:t>
      </w:r>
      <w:r>
        <w:rPr>
          <w:color w:val="231F20"/>
          <w:spacing w:val="-14"/>
        </w:rPr>
        <w:t xml:space="preserve"> </w:t>
      </w:r>
      <w:r>
        <w:rPr>
          <w:color w:val="231F20"/>
        </w:rPr>
        <w:t>responsibility</w:t>
      </w:r>
      <w:r>
        <w:rPr>
          <w:color w:val="231F20"/>
          <w:spacing w:val="-14"/>
        </w:rPr>
        <w:t xml:space="preserve"> </w:t>
      </w:r>
      <w:r>
        <w:rPr>
          <w:color w:val="231F20"/>
        </w:rPr>
        <w:t>for</w:t>
      </w:r>
      <w:r>
        <w:rPr>
          <w:color w:val="231F20"/>
          <w:spacing w:val="-14"/>
        </w:rPr>
        <w:t xml:space="preserve"> </w:t>
      </w:r>
      <w:r>
        <w:rPr>
          <w:color w:val="231F20"/>
        </w:rPr>
        <w:t>your</w:t>
      </w:r>
      <w:r>
        <w:rPr>
          <w:color w:val="231F20"/>
          <w:spacing w:val="-14"/>
        </w:rPr>
        <w:t xml:space="preserve"> </w:t>
      </w:r>
      <w:r>
        <w:rPr>
          <w:color w:val="231F20"/>
        </w:rPr>
        <w:t>outside</w:t>
      </w:r>
      <w:r>
        <w:rPr>
          <w:color w:val="231F20"/>
          <w:spacing w:val="-14"/>
        </w:rPr>
        <w:t xml:space="preserve"> </w:t>
      </w:r>
      <w:r>
        <w:rPr>
          <w:color w:val="231F20"/>
        </w:rPr>
        <w:t>employment.</w:t>
      </w:r>
      <w:r>
        <w:rPr>
          <w:color w:val="231F20"/>
          <w:spacing w:val="-13"/>
        </w:rPr>
        <w:t xml:space="preserve"> </w:t>
      </w:r>
      <w:r>
        <w:rPr>
          <w:color w:val="231F20"/>
        </w:rPr>
        <w:t>Specifically,</w:t>
      </w:r>
      <w:r>
        <w:rPr>
          <w:color w:val="231F20"/>
          <w:spacing w:val="-14"/>
        </w:rPr>
        <w:t xml:space="preserve"> </w:t>
      </w:r>
      <w:r>
        <w:rPr>
          <w:color w:val="231F20"/>
        </w:rPr>
        <w:t>we</w:t>
      </w:r>
      <w:r>
        <w:rPr>
          <w:color w:val="231F20"/>
          <w:spacing w:val="-14"/>
        </w:rPr>
        <w:t xml:space="preserve"> </w:t>
      </w:r>
      <w:r>
        <w:rPr>
          <w:color w:val="231F20"/>
        </w:rPr>
        <w:t>will</w:t>
      </w:r>
      <w:r>
        <w:rPr>
          <w:color w:val="231F20"/>
          <w:spacing w:val="-14"/>
        </w:rPr>
        <w:t xml:space="preserve"> </w:t>
      </w:r>
      <w:r>
        <w:rPr>
          <w:color w:val="231F20"/>
        </w:rPr>
        <w:t>not</w:t>
      </w:r>
      <w:r>
        <w:rPr>
          <w:color w:val="231F20"/>
          <w:spacing w:val="-14"/>
        </w:rPr>
        <w:t xml:space="preserve"> </w:t>
      </w:r>
      <w:r>
        <w:rPr>
          <w:color w:val="231F20"/>
        </w:rPr>
        <w:t>provide</w:t>
      </w:r>
      <w:r>
        <w:rPr>
          <w:color w:val="231F20"/>
          <w:spacing w:val="-14"/>
        </w:rPr>
        <w:t xml:space="preserve"> </w:t>
      </w:r>
      <w:r>
        <w:rPr>
          <w:color w:val="231F20"/>
        </w:rPr>
        <w:t xml:space="preserve">workers’ </w:t>
      </w:r>
      <w:r>
        <w:rPr>
          <w:color w:val="231F20"/>
          <w:w w:val="95"/>
        </w:rPr>
        <w:t xml:space="preserve">compensation coverage or any other benefit for injuries occurring from or arising out of outside employment. </w:t>
      </w:r>
      <w:r>
        <w:rPr>
          <w:color w:val="231F20"/>
        </w:rPr>
        <w:t>Authorization</w:t>
      </w:r>
      <w:r>
        <w:rPr>
          <w:color w:val="231F20"/>
          <w:spacing w:val="-2"/>
        </w:rPr>
        <w:t xml:space="preserve"> </w:t>
      </w:r>
      <w:r>
        <w:rPr>
          <w:color w:val="231F20"/>
        </w:rPr>
        <w:t>to</w:t>
      </w:r>
      <w:r>
        <w:rPr>
          <w:color w:val="231F20"/>
          <w:spacing w:val="-2"/>
        </w:rPr>
        <w:t xml:space="preserve"> </w:t>
      </w:r>
      <w:r>
        <w:rPr>
          <w:color w:val="231F20"/>
        </w:rPr>
        <w:t>engage</w:t>
      </w:r>
      <w:r>
        <w:rPr>
          <w:color w:val="231F20"/>
          <w:spacing w:val="-2"/>
        </w:rPr>
        <w:t xml:space="preserve"> </w:t>
      </w:r>
      <w:r>
        <w:rPr>
          <w:color w:val="231F20"/>
        </w:rPr>
        <w:t>in</w:t>
      </w:r>
      <w:r>
        <w:rPr>
          <w:color w:val="231F20"/>
          <w:spacing w:val="-2"/>
        </w:rPr>
        <w:t xml:space="preserve"> </w:t>
      </w:r>
      <w:r>
        <w:rPr>
          <w:color w:val="231F20"/>
        </w:rPr>
        <w:t>such</w:t>
      </w:r>
      <w:r>
        <w:rPr>
          <w:color w:val="231F20"/>
          <w:spacing w:val="-2"/>
        </w:rPr>
        <w:t xml:space="preserve"> </w:t>
      </w:r>
      <w:r>
        <w:rPr>
          <w:color w:val="231F20"/>
        </w:rPr>
        <w:t>outside</w:t>
      </w:r>
      <w:r>
        <w:rPr>
          <w:color w:val="231F20"/>
          <w:spacing w:val="-2"/>
        </w:rPr>
        <w:t xml:space="preserve"> </w:t>
      </w:r>
      <w:r>
        <w:rPr>
          <w:color w:val="231F20"/>
        </w:rPr>
        <w:t>employment</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revoked</w:t>
      </w:r>
      <w:r>
        <w:rPr>
          <w:color w:val="231F20"/>
          <w:spacing w:val="-2"/>
        </w:rPr>
        <w:t xml:space="preserve"> </w:t>
      </w:r>
      <w:r>
        <w:rPr>
          <w:color w:val="231F20"/>
        </w:rPr>
        <w:t>at</w:t>
      </w:r>
      <w:r>
        <w:rPr>
          <w:color w:val="231F20"/>
          <w:spacing w:val="-2"/>
        </w:rPr>
        <w:t xml:space="preserve"> </w:t>
      </w:r>
      <w:r>
        <w:rPr>
          <w:color w:val="231F20"/>
        </w:rPr>
        <w:t>any</w:t>
      </w:r>
      <w:r>
        <w:rPr>
          <w:color w:val="231F20"/>
          <w:spacing w:val="-2"/>
        </w:rPr>
        <w:t xml:space="preserve"> </w:t>
      </w:r>
      <w:r>
        <w:rPr>
          <w:color w:val="231F20"/>
        </w:rPr>
        <w:t>time.</w:t>
      </w:r>
    </w:p>
    <w:p w14:paraId="12768278" w14:textId="77777777" w:rsidR="002301E3" w:rsidRDefault="002301E3">
      <w:pPr>
        <w:pStyle w:val="BodyText"/>
        <w:spacing w:before="9"/>
        <w:rPr>
          <w:sz w:val="33"/>
        </w:rPr>
      </w:pPr>
    </w:p>
    <w:p w14:paraId="12768279" w14:textId="77777777" w:rsidR="002301E3" w:rsidRDefault="000C2AF2">
      <w:pPr>
        <w:pStyle w:val="Heading2"/>
      </w:pPr>
      <w:bookmarkStart w:id="15" w:name="_TOC_250029"/>
      <w:bookmarkEnd w:id="15"/>
      <w:r>
        <w:rPr>
          <w:color w:val="D2232A"/>
          <w:spacing w:val="-6"/>
        </w:rPr>
        <w:t>REFERENCES</w:t>
      </w:r>
    </w:p>
    <w:p w14:paraId="1276827A" w14:textId="77777777" w:rsidR="002301E3" w:rsidRDefault="000C2AF2">
      <w:pPr>
        <w:pStyle w:val="BodyText"/>
        <w:spacing w:before="376" w:line="292" w:lineRule="auto"/>
        <w:ind w:left="1040" w:right="1232"/>
      </w:pPr>
      <w:r>
        <w:rPr>
          <w:color w:val="231F20"/>
        </w:rPr>
        <w:t xml:space="preserve">All requests for references must be directed to the </w:t>
      </w:r>
      <w:r>
        <w:rPr>
          <w:b/>
          <w:color w:val="231F20"/>
        </w:rPr>
        <w:t>[insert title of appropriate Company representative]</w:t>
      </w:r>
      <w:r>
        <w:rPr>
          <w:color w:val="231F20"/>
        </w:rPr>
        <w:t xml:space="preserve">. </w:t>
      </w:r>
      <w:r>
        <w:rPr>
          <w:color w:val="231F20"/>
          <w:w w:val="95"/>
        </w:rPr>
        <w:t>No other manager or supervisor is authorized to release references for current or former employees. Our policy</w:t>
      </w:r>
      <w:r>
        <w:rPr>
          <w:color w:val="231F20"/>
        </w:rPr>
        <w:t xml:space="preserve"> regarding</w:t>
      </w:r>
      <w:r>
        <w:rPr>
          <w:color w:val="231F20"/>
          <w:spacing w:val="-8"/>
        </w:rPr>
        <w:t xml:space="preserve"> </w:t>
      </w:r>
      <w:r>
        <w:rPr>
          <w:color w:val="231F20"/>
        </w:rPr>
        <w:t>references</w:t>
      </w:r>
      <w:r>
        <w:rPr>
          <w:color w:val="231F20"/>
          <w:spacing w:val="-8"/>
        </w:rPr>
        <w:t xml:space="preserve"> </w:t>
      </w:r>
      <w:r>
        <w:rPr>
          <w:color w:val="231F20"/>
        </w:rPr>
        <w:t>for</w:t>
      </w:r>
      <w:r>
        <w:rPr>
          <w:color w:val="231F20"/>
          <w:spacing w:val="-8"/>
        </w:rPr>
        <w:t xml:space="preserve"> </w:t>
      </w:r>
      <w:r>
        <w:rPr>
          <w:color w:val="231F20"/>
        </w:rPr>
        <w:t>former</w:t>
      </w:r>
      <w:r>
        <w:rPr>
          <w:color w:val="231F20"/>
          <w:spacing w:val="-8"/>
        </w:rPr>
        <w:t xml:space="preserve"> </w:t>
      </w:r>
      <w:r>
        <w:rPr>
          <w:color w:val="231F20"/>
        </w:rPr>
        <w:t>employees</w:t>
      </w:r>
      <w:r>
        <w:rPr>
          <w:color w:val="231F20"/>
          <w:spacing w:val="-8"/>
        </w:rPr>
        <w:t xml:space="preserve"> </w:t>
      </w:r>
      <w:r>
        <w:rPr>
          <w:color w:val="231F20"/>
        </w:rPr>
        <w:t>is</w:t>
      </w:r>
      <w:r>
        <w:rPr>
          <w:color w:val="231F20"/>
          <w:spacing w:val="-8"/>
        </w:rPr>
        <w:t xml:space="preserve"> </w:t>
      </w:r>
      <w:r>
        <w:rPr>
          <w:color w:val="231F20"/>
        </w:rPr>
        <w:t>to</w:t>
      </w:r>
      <w:r>
        <w:rPr>
          <w:color w:val="231F20"/>
          <w:spacing w:val="-8"/>
        </w:rPr>
        <w:t xml:space="preserve"> </w:t>
      </w:r>
      <w:r>
        <w:rPr>
          <w:color w:val="231F20"/>
        </w:rPr>
        <w:t>disclose</w:t>
      </w:r>
      <w:r>
        <w:rPr>
          <w:color w:val="231F20"/>
          <w:spacing w:val="-8"/>
        </w:rPr>
        <w:t xml:space="preserve"> </w:t>
      </w:r>
      <w:r>
        <w:rPr>
          <w:color w:val="231F20"/>
        </w:rPr>
        <w:t>only</w:t>
      </w:r>
      <w:r>
        <w:rPr>
          <w:color w:val="231F20"/>
          <w:spacing w:val="-8"/>
        </w:rPr>
        <w:t xml:space="preserve"> </w:t>
      </w:r>
      <w:r>
        <w:rPr>
          <w:color w:val="231F20"/>
        </w:rPr>
        <w:t>the</w:t>
      </w:r>
      <w:r>
        <w:rPr>
          <w:color w:val="231F20"/>
          <w:spacing w:val="-8"/>
        </w:rPr>
        <w:t xml:space="preserve"> </w:t>
      </w:r>
      <w:r>
        <w:rPr>
          <w:color w:val="231F20"/>
        </w:rPr>
        <w:t>dates</w:t>
      </w:r>
      <w:r>
        <w:rPr>
          <w:color w:val="231F20"/>
          <w:spacing w:val="-8"/>
        </w:rPr>
        <w:t xml:space="preserve"> </w:t>
      </w:r>
      <w:r>
        <w:rPr>
          <w:color w:val="231F20"/>
        </w:rPr>
        <w:t>of</w:t>
      </w:r>
      <w:r>
        <w:rPr>
          <w:color w:val="231F20"/>
          <w:spacing w:val="-8"/>
        </w:rPr>
        <w:t xml:space="preserve"> </w:t>
      </w:r>
      <w:r>
        <w:rPr>
          <w:color w:val="231F20"/>
        </w:rPr>
        <w:t>employment</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title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 xml:space="preserve">last </w:t>
      </w:r>
      <w:r>
        <w:rPr>
          <w:color w:val="231F20"/>
          <w:w w:val="95"/>
        </w:rPr>
        <w:t>position held. If you authorize d</w:t>
      </w:r>
      <w:r>
        <w:rPr>
          <w:color w:val="231F20"/>
          <w:w w:val="95"/>
        </w:rPr>
        <w:t>isclosure in writing, we also will provide a prospective employer with information</w:t>
      </w:r>
      <w:r>
        <w:rPr>
          <w:color w:val="231F20"/>
          <w:spacing w:val="40"/>
        </w:rPr>
        <w:t xml:space="preserve"> </w:t>
      </w:r>
      <w:r>
        <w:rPr>
          <w:color w:val="231F20"/>
        </w:rPr>
        <w:t>on the amount of the salary or wage you last earned.</w:t>
      </w:r>
    </w:p>
    <w:p w14:paraId="1276827B" w14:textId="77777777" w:rsidR="002301E3" w:rsidRDefault="002301E3">
      <w:pPr>
        <w:spacing w:line="292" w:lineRule="auto"/>
        <w:sectPr w:rsidR="002301E3">
          <w:pgSz w:w="12240" w:h="15840"/>
          <w:pgMar w:top="860" w:right="0" w:bottom="280" w:left="400" w:header="670" w:footer="0" w:gutter="0"/>
          <w:cols w:space="720"/>
        </w:sectPr>
      </w:pPr>
    </w:p>
    <w:p w14:paraId="1276827C" w14:textId="77777777" w:rsidR="002301E3" w:rsidRDefault="002301E3">
      <w:pPr>
        <w:pStyle w:val="BodyText"/>
      </w:pPr>
    </w:p>
    <w:p w14:paraId="1276827D" w14:textId="77777777" w:rsidR="002301E3" w:rsidRDefault="002301E3">
      <w:pPr>
        <w:pStyle w:val="BodyText"/>
      </w:pPr>
    </w:p>
    <w:p w14:paraId="1276827E" w14:textId="77777777" w:rsidR="002301E3" w:rsidRDefault="002301E3">
      <w:pPr>
        <w:pStyle w:val="BodyText"/>
      </w:pPr>
    </w:p>
    <w:p w14:paraId="1276827F" w14:textId="77777777" w:rsidR="002301E3" w:rsidRDefault="002301E3">
      <w:pPr>
        <w:pStyle w:val="BodyText"/>
      </w:pPr>
    </w:p>
    <w:p w14:paraId="12768280" w14:textId="77777777" w:rsidR="002301E3" w:rsidRDefault="002301E3">
      <w:pPr>
        <w:pStyle w:val="BodyText"/>
      </w:pPr>
    </w:p>
    <w:p w14:paraId="12768281" w14:textId="77777777" w:rsidR="002301E3" w:rsidRDefault="002301E3">
      <w:pPr>
        <w:pStyle w:val="BodyText"/>
        <w:spacing w:before="8" w:after="1"/>
        <w:rPr>
          <w:sz w:val="25"/>
        </w:rPr>
      </w:pPr>
    </w:p>
    <w:p w14:paraId="12768282" w14:textId="77777777" w:rsidR="002301E3" w:rsidRDefault="000C2AF2">
      <w:pPr>
        <w:pStyle w:val="BodyText"/>
        <w:spacing w:line="20" w:lineRule="exact"/>
        <w:ind w:left="680"/>
        <w:rPr>
          <w:sz w:val="2"/>
        </w:rPr>
      </w:pPr>
      <w:r>
        <w:rPr>
          <w:sz w:val="2"/>
        </w:rPr>
      </w:r>
      <w:r>
        <w:rPr>
          <w:sz w:val="2"/>
        </w:rPr>
        <w:pict w14:anchorId="1276867B">
          <v:group id="docshapegroup39" o:spid="_x0000_s1094" style="width:486pt;height:.25pt;mso-position-horizontal-relative:char;mso-position-vertical-relative:line" coordsize="9720,5">
            <v:line id="_x0000_s1095" style="position:absolute" from="0,3" to="9720,3" strokecolor="#231f20" strokeweight=".25pt"/>
            <w10:anchorlock/>
          </v:group>
        </w:pict>
      </w:r>
    </w:p>
    <w:p w14:paraId="12768283" w14:textId="77777777" w:rsidR="002301E3" w:rsidRDefault="000C2AF2">
      <w:pPr>
        <w:pStyle w:val="Heading1"/>
      </w:pPr>
      <w:r>
        <w:pict w14:anchorId="1276867C">
          <v:shape id="docshape40" o:spid="_x0000_s1093" style="position:absolute;left:0;text-align:left;margin-left:54pt;margin-top:39.7pt;width:486pt;height:.1pt;z-index:-15712256;mso-wrap-distance-left:0;mso-wrap-distance-right:0;mso-position-horizontal-relative:page" coordorigin="1080,794" coordsize="9720,0" path="m1080,794r9720,e" filled="f" strokecolor="#231f20" strokeweight=".25pt">
            <v:path arrowok="t"/>
            <w10:wrap type="topAndBottom" anchorx="page"/>
          </v:shape>
        </w:pict>
      </w:r>
      <w:bookmarkStart w:id="16" w:name="_TOC_250028"/>
      <w:r>
        <w:rPr>
          <w:color w:val="231F20"/>
          <w:w w:val="90"/>
        </w:rPr>
        <w:t>EMPLOYEE</w:t>
      </w:r>
      <w:r>
        <w:rPr>
          <w:color w:val="231F20"/>
          <w:spacing w:val="-1"/>
        </w:rPr>
        <w:t xml:space="preserve"> </w:t>
      </w:r>
      <w:bookmarkEnd w:id="16"/>
      <w:r>
        <w:rPr>
          <w:color w:val="231F20"/>
          <w:spacing w:val="-2"/>
        </w:rPr>
        <w:t>CONDUCT</w:t>
      </w:r>
    </w:p>
    <w:p w14:paraId="12768284" w14:textId="77777777" w:rsidR="002301E3" w:rsidRDefault="002301E3">
      <w:pPr>
        <w:pStyle w:val="BodyText"/>
        <w:spacing w:before="7"/>
        <w:rPr>
          <w:sz w:val="80"/>
        </w:rPr>
      </w:pPr>
    </w:p>
    <w:p w14:paraId="12768285" w14:textId="77777777" w:rsidR="002301E3" w:rsidRDefault="000C2AF2">
      <w:pPr>
        <w:pStyle w:val="Heading2"/>
        <w:ind w:left="680"/>
      </w:pPr>
      <w:bookmarkStart w:id="17" w:name="_TOC_250027"/>
      <w:r>
        <w:rPr>
          <w:color w:val="D2232A"/>
          <w:spacing w:val="-4"/>
          <w:w w:val="95"/>
        </w:rPr>
        <w:t>ATTENDANCE</w:t>
      </w:r>
      <w:r>
        <w:rPr>
          <w:color w:val="D2232A"/>
          <w:spacing w:val="-12"/>
          <w:w w:val="95"/>
        </w:rPr>
        <w:t xml:space="preserve"> </w:t>
      </w:r>
      <w:r>
        <w:rPr>
          <w:color w:val="D2232A"/>
          <w:spacing w:val="-4"/>
          <w:w w:val="95"/>
        </w:rPr>
        <w:t>AND</w:t>
      </w:r>
      <w:r>
        <w:rPr>
          <w:color w:val="D2232A"/>
          <w:spacing w:val="-12"/>
          <w:w w:val="95"/>
        </w:rPr>
        <w:t xml:space="preserve"> </w:t>
      </w:r>
      <w:bookmarkEnd w:id="17"/>
      <w:r>
        <w:rPr>
          <w:color w:val="D2232A"/>
          <w:spacing w:val="-4"/>
          <w:w w:val="95"/>
        </w:rPr>
        <w:t>PUNCTUALITY</w:t>
      </w:r>
    </w:p>
    <w:p w14:paraId="12768286" w14:textId="77777777" w:rsidR="002301E3" w:rsidRDefault="000C2AF2">
      <w:pPr>
        <w:pStyle w:val="BodyText"/>
        <w:spacing w:before="376" w:line="292" w:lineRule="auto"/>
        <w:ind w:left="680" w:right="1293"/>
      </w:pPr>
      <w:r>
        <w:rPr>
          <w:color w:val="231F20"/>
        </w:rPr>
        <w:t>As</w:t>
      </w:r>
      <w:r>
        <w:rPr>
          <w:color w:val="231F20"/>
          <w:spacing w:val="-7"/>
        </w:rPr>
        <w:t xml:space="preserve"> </w:t>
      </w:r>
      <w:r>
        <w:rPr>
          <w:color w:val="231F20"/>
        </w:rPr>
        <w:t>an</w:t>
      </w:r>
      <w:r>
        <w:rPr>
          <w:color w:val="231F20"/>
          <w:spacing w:val="-7"/>
        </w:rPr>
        <w:t xml:space="preserve"> </w:t>
      </w:r>
      <w:r>
        <w:rPr>
          <w:color w:val="231F20"/>
        </w:rPr>
        <w:t>employee,</w:t>
      </w:r>
      <w:r>
        <w:rPr>
          <w:color w:val="231F20"/>
          <w:spacing w:val="-7"/>
        </w:rPr>
        <w:t xml:space="preserve"> </w:t>
      </w:r>
      <w:r>
        <w:rPr>
          <w:color w:val="231F20"/>
        </w:rPr>
        <w:t>you</w:t>
      </w:r>
      <w:r>
        <w:rPr>
          <w:color w:val="231F20"/>
          <w:spacing w:val="-7"/>
        </w:rPr>
        <w:t xml:space="preserve"> </w:t>
      </w:r>
      <w:r>
        <w:rPr>
          <w:color w:val="231F20"/>
        </w:rPr>
        <w:t>are</w:t>
      </w:r>
      <w:r>
        <w:rPr>
          <w:color w:val="231F20"/>
          <w:spacing w:val="-7"/>
        </w:rPr>
        <w:t xml:space="preserve"> </w:t>
      </w:r>
      <w:r>
        <w:rPr>
          <w:color w:val="231F20"/>
        </w:rPr>
        <w:t>expected</w:t>
      </w:r>
      <w:r>
        <w:rPr>
          <w:color w:val="231F20"/>
          <w:spacing w:val="-7"/>
        </w:rPr>
        <w:t xml:space="preserve"> </w:t>
      </w:r>
      <w:r>
        <w:rPr>
          <w:color w:val="231F20"/>
        </w:rPr>
        <w:t>to</w:t>
      </w:r>
      <w:r>
        <w:rPr>
          <w:color w:val="231F20"/>
          <w:spacing w:val="-7"/>
        </w:rPr>
        <w:t xml:space="preserve"> </w:t>
      </w:r>
      <w:r>
        <w:rPr>
          <w:color w:val="231F20"/>
        </w:rPr>
        <w:t>exhibit</w:t>
      </w:r>
      <w:r>
        <w:rPr>
          <w:color w:val="231F20"/>
          <w:spacing w:val="-7"/>
        </w:rPr>
        <w:t xml:space="preserve"> </w:t>
      </w:r>
      <w:r>
        <w:rPr>
          <w:color w:val="231F20"/>
        </w:rPr>
        <w:t>regular</w:t>
      </w:r>
      <w:r>
        <w:rPr>
          <w:color w:val="231F20"/>
          <w:spacing w:val="-7"/>
        </w:rPr>
        <w:t xml:space="preserve"> </w:t>
      </w:r>
      <w:r>
        <w:rPr>
          <w:color w:val="231F20"/>
        </w:rPr>
        <w:t>attendance</w:t>
      </w:r>
      <w:r>
        <w:rPr>
          <w:color w:val="231F20"/>
          <w:spacing w:val="-7"/>
        </w:rPr>
        <w:t xml:space="preserve"> </w:t>
      </w:r>
      <w:r>
        <w:rPr>
          <w:color w:val="231F20"/>
        </w:rPr>
        <w:t>and</w:t>
      </w:r>
      <w:r>
        <w:rPr>
          <w:color w:val="231F20"/>
          <w:spacing w:val="-7"/>
        </w:rPr>
        <w:t xml:space="preserve"> </w:t>
      </w:r>
      <w:r>
        <w:rPr>
          <w:color w:val="231F20"/>
        </w:rPr>
        <w:t>punctuality.</w:t>
      </w:r>
      <w:r>
        <w:rPr>
          <w:color w:val="231F20"/>
          <w:spacing w:val="-7"/>
        </w:rPr>
        <w:t xml:space="preserve"> </w:t>
      </w:r>
      <w:r>
        <w:rPr>
          <w:color w:val="231F20"/>
        </w:rPr>
        <w:t>Any</w:t>
      </w:r>
      <w:r>
        <w:rPr>
          <w:color w:val="231F20"/>
          <w:spacing w:val="-7"/>
        </w:rPr>
        <w:t xml:space="preserve"> </w:t>
      </w:r>
      <w:r>
        <w:rPr>
          <w:color w:val="231F20"/>
        </w:rPr>
        <w:t>tardiness</w:t>
      </w:r>
      <w:r>
        <w:rPr>
          <w:color w:val="231F20"/>
          <w:spacing w:val="-7"/>
        </w:rPr>
        <w:t xml:space="preserve"> </w:t>
      </w:r>
      <w:r>
        <w:rPr>
          <w:color w:val="231F20"/>
        </w:rPr>
        <w:t>or</w:t>
      </w:r>
      <w:r>
        <w:rPr>
          <w:color w:val="231F20"/>
          <w:spacing w:val="-7"/>
        </w:rPr>
        <w:t xml:space="preserve"> </w:t>
      </w:r>
      <w:r>
        <w:rPr>
          <w:color w:val="231F20"/>
        </w:rPr>
        <w:t>absence causes</w:t>
      </w:r>
      <w:r>
        <w:rPr>
          <w:color w:val="231F20"/>
          <w:spacing w:val="-9"/>
        </w:rPr>
        <w:t xml:space="preserve"> </w:t>
      </w:r>
      <w:r>
        <w:rPr>
          <w:color w:val="231F20"/>
        </w:rPr>
        <w:t>problems</w:t>
      </w:r>
      <w:r>
        <w:rPr>
          <w:color w:val="231F20"/>
          <w:spacing w:val="-9"/>
        </w:rPr>
        <w:t xml:space="preserve"> </w:t>
      </w:r>
      <w:r>
        <w:rPr>
          <w:color w:val="231F20"/>
        </w:rPr>
        <w:t>for</w:t>
      </w:r>
      <w:r>
        <w:rPr>
          <w:color w:val="231F20"/>
          <w:spacing w:val="-9"/>
        </w:rPr>
        <w:t xml:space="preserve"> </w:t>
      </w:r>
      <w:r>
        <w:rPr>
          <w:color w:val="231F20"/>
        </w:rPr>
        <w:t>your</w:t>
      </w:r>
      <w:r>
        <w:rPr>
          <w:color w:val="231F20"/>
          <w:spacing w:val="-9"/>
        </w:rPr>
        <w:t xml:space="preserve"> </w:t>
      </w:r>
      <w:r>
        <w:rPr>
          <w:color w:val="231F20"/>
        </w:rPr>
        <w:t>fellow</w:t>
      </w:r>
      <w:r>
        <w:rPr>
          <w:color w:val="231F20"/>
          <w:spacing w:val="-9"/>
        </w:rPr>
        <w:t xml:space="preserve"> </w:t>
      </w:r>
      <w:r>
        <w:rPr>
          <w:color w:val="231F20"/>
        </w:rPr>
        <w:t>employees</w:t>
      </w:r>
      <w:r>
        <w:rPr>
          <w:color w:val="231F20"/>
          <w:spacing w:val="-9"/>
        </w:rPr>
        <w:t xml:space="preserve"> </w:t>
      </w:r>
      <w:r>
        <w:rPr>
          <w:color w:val="231F20"/>
        </w:rPr>
        <w:t>and</w:t>
      </w:r>
      <w:r>
        <w:rPr>
          <w:color w:val="231F20"/>
          <w:spacing w:val="-9"/>
        </w:rPr>
        <w:t xml:space="preserve"> </w:t>
      </w:r>
      <w:r>
        <w:rPr>
          <w:color w:val="231F20"/>
        </w:rPr>
        <w:t>your</w:t>
      </w:r>
      <w:r>
        <w:rPr>
          <w:color w:val="231F20"/>
          <w:spacing w:val="-9"/>
        </w:rPr>
        <w:t xml:space="preserve"> </w:t>
      </w:r>
      <w:r>
        <w:rPr>
          <w:color w:val="231F20"/>
        </w:rPr>
        <w:t>supervisor.</w:t>
      </w:r>
      <w:r>
        <w:rPr>
          <w:color w:val="231F20"/>
          <w:spacing w:val="-9"/>
        </w:rPr>
        <w:t xml:space="preserve"> </w:t>
      </w:r>
      <w:r>
        <w:rPr>
          <w:color w:val="231F20"/>
        </w:rPr>
        <w:t>When</w:t>
      </w:r>
      <w:r>
        <w:rPr>
          <w:color w:val="231F20"/>
          <w:spacing w:val="-9"/>
        </w:rPr>
        <w:t xml:space="preserve"> </w:t>
      </w:r>
      <w:r>
        <w:rPr>
          <w:color w:val="231F20"/>
        </w:rPr>
        <w:t>you</w:t>
      </w:r>
      <w:r>
        <w:rPr>
          <w:color w:val="231F20"/>
          <w:spacing w:val="-9"/>
        </w:rPr>
        <w:t xml:space="preserve"> </w:t>
      </w:r>
      <w:r>
        <w:rPr>
          <w:color w:val="231F20"/>
        </w:rPr>
        <w:t>are</w:t>
      </w:r>
      <w:r>
        <w:rPr>
          <w:color w:val="231F20"/>
          <w:spacing w:val="-9"/>
        </w:rPr>
        <w:t xml:space="preserve"> </w:t>
      </w:r>
      <w:r>
        <w:rPr>
          <w:color w:val="231F20"/>
        </w:rPr>
        <w:t>absent,</w:t>
      </w:r>
      <w:r>
        <w:rPr>
          <w:color w:val="231F20"/>
          <w:spacing w:val="-9"/>
        </w:rPr>
        <w:t xml:space="preserve"> </w:t>
      </w:r>
      <w:r>
        <w:rPr>
          <w:color w:val="231F20"/>
        </w:rPr>
        <w:t>your</w:t>
      </w:r>
      <w:r>
        <w:rPr>
          <w:color w:val="231F20"/>
          <w:spacing w:val="-9"/>
        </w:rPr>
        <w:t xml:space="preserve"> </w:t>
      </w:r>
      <w:r>
        <w:rPr>
          <w:color w:val="231F20"/>
        </w:rPr>
        <w:t>workload</w:t>
      </w:r>
      <w:r>
        <w:rPr>
          <w:color w:val="231F20"/>
          <w:spacing w:val="-9"/>
        </w:rPr>
        <w:t xml:space="preserve"> </w:t>
      </w:r>
      <w:r>
        <w:rPr>
          <w:color w:val="231F20"/>
        </w:rPr>
        <w:t>must</w:t>
      </w:r>
      <w:r>
        <w:rPr>
          <w:color w:val="231F20"/>
          <w:spacing w:val="-9"/>
        </w:rPr>
        <w:t xml:space="preserve"> </w:t>
      </w:r>
      <w:r>
        <w:rPr>
          <w:color w:val="231F20"/>
        </w:rPr>
        <w:t>be performed</w:t>
      </w:r>
      <w:r>
        <w:rPr>
          <w:color w:val="231F20"/>
          <w:spacing w:val="-11"/>
        </w:rPr>
        <w:t xml:space="preserve"> </w:t>
      </w:r>
      <w:r>
        <w:rPr>
          <w:color w:val="231F20"/>
        </w:rPr>
        <w:t>by</w:t>
      </w:r>
      <w:r>
        <w:rPr>
          <w:color w:val="231F20"/>
          <w:spacing w:val="-11"/>
        </w:rPr>
        <w:t xml:space="preserve"> </w:t>
      </w:r>
      <w:r>
        <w:rPr>
          <w:color w:val="231F20"/>
        </w:rPr>
        <w:t>others,</w:t>
      </w:r>
      <w:r>
        <w:rPr>
          <w:color w:val="231F20"/>
          <w:spacing w:val="-11"/>
        </w:rPr>
        <w:t xml:space="preserve"> </w:t>
      </w:r>
      <w:r>
        <w:rPr>
          <w:color w:val="231F20"/>
        </w:rPr>
        <w:t>just</w:t>
      </w:r>
      <w:r>
        <w:rPr>
          <w:color w:val="231F20"/>
          <w:spacing w:val="-11"/>
        </w:rPr>
        <w:t xml:space="preserve"> </w:t>
      </w:r>
      <w:r>
        <w:rPr>
          <w:color w:val="231F20"/>
        </w:rPr>
        <w:t>as</w:t>
      </w:r>
      <w:r>
        <w:rPr>
          <w:color w:val="231F20"/>
          <w:spacing w:val="-11"/>
        </w:rPr>
        <w:t xml:space="preserve"> </w:t>
      </w:r>
      <w:r>
        <w:rPr>
          <w:color w:val="231F20"/>
        </w:rPr>
        <w:t>you</w:t>
      </w:r>
      <w:r>
        <w:rPr>
          <w:color w:val="231F20"/>
          <w:spacing w:val="-11"/>
        </w:rPr>
        <w:t xml:space="preserve"> </w:t>
      </w:r>
      <w:r>
        <w:rPr>
          <w:color w:val="231F20"/>
        </w:rPr>
        <w:t>must</w:t>
      </w:r>
      <w:r>
        <w:rPr>
          <w:color w:val="231F20"/>
          <w:spacing w:val="-11"/>
        </w:rPr>
        <w:t xml:space="preserve"> </w:t>
      </w:r>
      <w:r>
        <w:rPr>
          <w:color w:val="231F20"/>
        </w:rPr>
        <w:t>assume</w:t>
      </w:r>
      <w:r>
        <w:rPr>
          <w:color w:val="231F20"/>
          <w:spacing w:val="-11"/>
        </w:rPr>
        <w:t xml:space="preserve"> </w:t>
      </w:r>
      <w:r>
        <w:rPr>
          <w:color w:val="231F20"/>
        </w:rPr>
        <w:t>the</w:t>
      </w:r>
      <w:r>
        <w:rPr>
          <w:color w:val="231F20"/>
          <w:spacing w:val="-11"/>
        </w:rPr>
        <w:t xml:space="preserve"> </w:t>
      </w:r>
      <w:r>
        <w:rPr>
          <w:color w:val="231F20"/>
        </w:rPr>
        <w:t>workload</w:t>
      </w:r>
      <w:r>
        <w:rPr>
          <w:color w:val="231F20"/>
          <w:spacing w:val="-11"/>
        </w:rPr>
        <w:t xml:space="preserve"> </w:t>
      </w:r>
      <w:r>
        <w:rPr>
          <w:color w:val="231F20"/>
        </w:rPr>
        <w:t>of</w:t>
      </w:r>
      <w:r>
        <w:rPr>
          <w:color w:val="231F20"/>
          <w:spacing w:val="-11"/>
        </w:rPr>
        <w:t xml:space="preserve"> </w:t>
      </w:r>
      <w:r>
        <w:rPr>
          <w:color w:val="231F20"/>
        </w:rPr>
        <w:t>others</w:t>
      </w:r>
      <w:r>
        <w:rPr>
          <w:color w:val="231F20"/>
          <w:spacing w:val="-11"/>
        </w:rPr>
        <w:t xml:space="preserve"> </w:t>
      </w:r>
      <w:r>
        <w:rPr>
          <w:color w:val="231F20"/>
        </w:rPr>
        <w:t>who</w:t>
      </w:r>
      <w:r>
        <w:rPr>
          <w:color w:val="231F20"/>
          <w:spacing w:val="-11"/>
        </w:rPr>
        <w:t xml:space="preserve"> </w:t>
      </w:r>
      <w:r>
        <w:rPr>
          <w:color w:val="231F20"/>
        </w:rPr>
        <w:t>are</w:t>
      </w:r>
      <w:r>
        <w:rPr>
          <w:color w:val="231F20"/>
          <w:spacing w:val="-11"/>
        </w:rPr>
        <w:t xml:space="preserve"> </w:t>
      </w:r>
      <w:r>
        <w:rPr>
          <w:color w:val="231F20"/>
        </w:rPr>
        <w:t>absent.</w:t>
      </w:r>
      <w:r>
        <w:rPr>
          <w:color w:val="231F20"/>
          <w:spacing w:val="-11"/>
        </w:rPr>
        <w:t xml:space="preserve"> </w:t>
      </w:r>
      <w:r>
        <w:rPr>
          <w:color w:val="231F20"/>
        </w:rPr>
        <w:t>In</w:t>
      </w:r>
      <w:r>
        <w:rPr>
          <w:color w:val="231F20"/>
          <w:spacing w:val="-11"/>
        </w:rPr>
        <w:t xml:space="preserve"> </w:t>
      </w:r>
      <w:r>
        <w:rPr>
          <w:color w:val="231F20"/>
        </w:rPr>
        <w:t>order</w:t>
      </w:r>
      <w:r>
        <w:rPr>
          <w:color w:val="231F20"/>
          <w:spacing w:val="-11"/>
        </w:rPr>
        <w:t xml:space="preserve"> </w:t>
      </w:r>
      <w:r>
        <w:rPr>
          <w:color w:val="231F20"/>
        </w:rPr>
        <w:t>to</w:t>
      </w:r>
      <w:r>
        <w:rPr>
          <w:color w:val="231F20"/>
          <w:spacing w:val="-11"/>
        </w:rPr>
        <w:t xml:space="preserve"> </w:t>
      </w:r>
      <w:r>
        <w:rPr>
          <w:color w:val="231F20"/>
        </w:rPr>
        <w:t>limit</w:t>
      </w:r>
      <w:r>
        <w:rPr>
          <w:color w:val="231F20"/>
          <w:spacing w:val="-11"/>
        </w:rPr>
        <w:t xml:space="preserve"> </w:t>
      </w:r>
      <w:r>
        <w:rPr>
          <w:color w:val="231F20"/>
        </w:rPr>
        <w:t>problems caused</w:t>
      </w:r>
      <w:r>
        <w:rPr>
          <w:color w:val="231F20"/>
          <w:spacing w:val="-5"/>
        </w:rPr>
        <w:t xml:space="preserve"> </w:t>
      </w:r>
      <w:r>
        <w:rPr>
          <w:color w:val="231F20"/>
        </w:rPr>
        <w:t>by</w:t>
      </w:r>
      <w:r>
        <w:rPr>
          <w:color w:val="231F20"/>
          <w:spacing w:val="-5"/>
        </w:rPr>
        <w:t xml:space="preserve"> </w:t>
      </w:r>
      <w:r>
        <w:rPr>
          <w:color w:val="231F20"/>
        </w:rPr>
        <w:t>absence</w:t>
      </w:r>
      <w:r>
        <w:rPr>
          <w:color w:val="231F20"/>
          <w:spacing w:val="-5"/>
        </w:rPr>
        <w:t xml:space="preserve"> </w:t>
      </w:r>
      <w:r>
        <w:rPr>
          <w:color w:val="231F20"/>
        </w:rPr>
        <w:t>or</w:t>
      </w:r>
      <w:r>
        <w:rPr>
          <w:color w:val="231F20"/>
          <w:spacing w:val="-5"/>
        </w:rPr>
        <w:t xml:space="preserve"> </w:t>
      </w:r>
      <w:r>
        <w:rPr>
          <w:color w:val="231F20"/>
        </w:rPr>
        <w:t>tardiness,</w:t>
      </w:r>
      <w:r>
        <w:rPr>
          <w:color w:val="231F20"/>
          <w:spacing w:val="-5"/>
        </w:rPr>
        <w:t xml:space="preserve"> </w:t>
      </w:r>
      <w:r>
        <w:rPr>
          <w:color w:val="231F20"/>
        </w:rPr>
        <w:t>we</w:t>
      </w:r>
      <w:r>
        <w:rPr>
          <w:color w:val="231F20"/>
          <w:spacing w:val="-5"/>
        </w:rPr>
        <w:t xml:space="preserve"> </w:t>
      </w:r>
      <w:r>
        <w:rPr>
          <w:color w:val="231F20"/>
        </w:rPr>
        <w:t>have</w:t>
      </w:r>
      <w:r>
        <w:rPr>
          <w:color w:val="231F20"/>
          <w:spacing w:val="-5"/>
        </w:rPr>
        <w:t xml:space="preserve"> </w:t>
      </w:r>
      <w:r>
        <w:rPr>
          <w:color w:val="231F20"/>
        </w:rPr>
        <w:t>adopted</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policy</w:t>
      </w:r>
      <w:r>
        <w:rPr>
          <w:color w:val="231F20"/>
          <w:spacing w:val="-5"/>
        </w:rPr>
        <w:t xml:space="preserve"> </w:t>
      </w:r>
      <w:r>
        <w:rPr>
          <w:color w:val="231F20"/>
        </w:rPr>
        <w:t>that</w:t>
      </w:r>
      <w:r>
        <w:rPr>
          <w:color w:val="231F20"/>
          <w:spacing w:val="-5"/>
        </w:rPr>
        <w:t xml:space="preserve"> </w:t>
      </w:r>
      <w:r>
        <w:rPr>
          <w:color w:val="231F20"/>
        </w:rPr>
        <w:t>applies</w:t>
      </w:r>
      <w:r>
        <w:rPr>
          <w:color w:val="231F20"/>
          <w:spacing w:val="-5"/>
        </w:rPr>
        <w:t xml:space="preserve"> </w:t>
      </w:r>
      <w:r>
        <w:rPr>
          <w:color w:val="231F20"/>
        </w:rPr>
        <w:t>to</w:t>
      </w:r>
      <w:r>
        <w:rPr>
          <w:color w:val="231F20"/>
          <w:spacing w:val="-5"/>
        </w:rPr>
        <w:t xml:space="preserve"> </w:t>
      </w:r>
      <w:r>
        <w:rPr>
          <w:color w:val="231F20"/>
        </w:rPr>
        <w:t>absences</w:t>
      </w:r>
      <w:r>
        <w:rPr>
          <w:color w:val="231F20"/>
          <w:spacing w:val="-5"/>
        </w:rPr>
        <w:t xml:space="preserve"> </w:t>
      </w:r>
      <w:r>
        <w:rPr>
          <w:color w:val="231F20"/>
        </w:rPr>
        <w:t>not</w:t>
      </w:r>
      <w:r>
        <w:rPr>
          <w:color w:val="231F20"/>
          <w:spacing w:val="-5"/>
        </w:rPr>
        <w:t xml:space="preserve"> </w:t>
      </w:r>
      <w:r>
        <w:rPr>
          <w:color w:val="231F20"/>
        </w:rPr>
        <w:t>previously approved by the Company.</w:t>
      </w:r>
    </w:p>
    <w:p w14:paraId="12768287" w14:textId="77777777" w:rsidR="002301E3" w:rsidRDefault="000C2AF2">
      <w:pPr>
        <w:pStyle w:val="BodyText"/>
        <w:tabs>
          <w:tab w:val="left" w:pos="3795"/>
          <w:tab w:val="left" w:pos="9331"/>
        </w:tabs>
        <w:spacing w:before="177" w:line="292" w:lineRule="auto"/>
        <w:ind w:left="680" w:right="1789"/>
      </w:pPr>
      <w:r>
        <w:rPr>
          <w:color w:val="231F20"/>
        </w:rPr>
        <w:t xml:space="preserve">If you are unable to report for work on any particular day, you must call your supervisor at least </w:t>
      </w:r>
      <w:r>
        <w:rPr>
          <w:color w:val="231F20"/>
          <w:u w:val="single" w:color="221E1F"/>
        </w:rPr>
        <w:tab/>
      </w:r>
      <w:r>
        <w:rPr>
          <w:color w:val="231F20"/>
        </w:rPr>
        <w:t xml:space="preserve"> hours before</w:t>
      </w:r>
      <w:r>
        <w:rPr>
          <w:color w:val="231F20"/>
          <w:spacing w:val="-13"/>
        </w:rPr>
        <w:t xml:space="preserve"> </w:t>
      </w:r>
      <w:r>
        <w:rPr>
          <w:color w:val="231F20"/>
        </w:rPr>
        <w:t>your</w:t>
      </w:r>
      <w:r>
        <w:rPr>
          <w:color w:val="231F20"/>
          <w:spacing w:val="-13"/>
        </w:rPr>
        <w:t xml:space="preserve"> </w:t>
      </w:r>
      <w:r>
        <w:rPr>
          <w:color w:val="231F20"/>
        </w:rPr>
        <w:t>start</w:t>
      </w:r>
      <w:r>
        <w:rPr>
          <w:color w:val="231F20"/>
          <w:spacing w:val="-13"/>
        </w:rPr>
        <w:t xml:space="preserve"> </w:t>
      </w:r>
      <w:r>
        <w:rPr>
          <w:color w:val="231F20"/>
        </w:rPr>
        <w:t>time,</w:t>
      </w:r>
      <w:r>
        <w:rPr>
          <w:color w:val="231F20"/>
          <w:spacing w:val="-13"/>
        </w:rPr>
        <w:t xml:space="preserve"> </w:t>
      </w:r>
      <w:r>
        <w:rPr>
          <w:color w:val="231F20"/>
        </w:rPr>
        <w:t>or</w:t>
      </w:r>
      <w:r>
        <w:rPr>
          <w:color w:val="231F20"/>
          <w:spacing w:val="-13"/>
        </w:rPr>
        <w:t xml:space="preserve"> </w:t>
      </w:r>
      <w:r>
        <w:rPr>
          <w:color w:val="231F20"/>
        </w:rPr>
        <w:t>as</w:t>
      </w:r>
      <w:r>
        <w:rPr>
          <w:color w:val="231F20"/>
          <w:spacing w:val="-13"/>
        </w:rPr>
        <w:t xml:space="preserve"> </w:t>
      </w:r>
      <w:r>
        <w:rPr>
          <w:color w:val="231F20"/>
        </w:rPr>
        <w:t>soon</w:t>
      </w:r>
      <w:r>
        <w:rPr>
          <w:color w:val="231F20"/>
          <w:spacing w:val="-13"/>
        </w:rPr>
        <w:t xml:space="preserve"> </w:t>
      </w:r>
      <w:r>
        <w:rPr>
          <w:color w:val="231F20"/>
        </w:rPr>
        <w:t>as</w:t>
      </w:r>
      <w:r>
        <w:rPr>
          <w:color w:val="231F20"/>
          <w:spacing w:val="-13"/>
        </w:rPr>
        <w:t xml:space="preserve"> </w:t>
      </w:r>
      <w:r>
        <w:rPr>
          <w:color w:val="231F20"/>
        </w:rPr>
        <w:t>practical</w:t>
      </w:r>
      <w:r>
        <w:rPr>
          <w:color w:val="231F20"/>
          <w:spacing w:val="-13"/>
        </w:rPr>
        <w:t xml:space="preserve"> </w:t>
      </w:r>
      <w:r>
        <w:rPr>
          <w:color w:val="231F20"/>
        </w:rPr>
        <w:t>thereafter,</w:t>
      </w:r>
      <w:r>
        <w:rPr>
          <w:color w:val="231F20"/>
          <w:spacing w:val="-13"/>
        </w:rPr>
        <w:t xml:space="preserve"> </w:t>
      </w:r>
      <w:r>
        <w:rPr>
          <w:color w:val="231F20"/>
        </w:rPr>
        <w:t>before</w:t>
      </w:r>
      <w:r>
        <w:rPr>
          <w:color w:val="231F20"/>
          <w:spacing w:val="-13"/>
        </w:rPr>
        <w:t xml:space="preserve"> </w:t>
      </w:r>
      <w:r>
        <w:rPr>
          <w:color w:val="231F20"/>
        </w:rPr>
        <w:t>the</w:t>
      </w:r>
      <w:r>
        <w:rPr>
          <w:color w:val="231F20"/>
          <w:spacing w:val="-13"/>
        </w:rPr>
        <w:t xml:space="preserve"> </w:t>
      </w:r>
      <w:r>
        <w:rPr>
          <w:color w:val="231F20"/>
        </w:rPr>
        <w:t>time</w:t>
      </w:r>
      <w:r>
        <w:rPr>
          <w:color w:val="231F20"/>
          <w:spacing w:val="-13"/>
        </w:rPr>
        <w:t xml:space="preserve"> </w:t>
      </w:r>
      <w:r>
        <w:rPr>
          <w:color w:val="231F20"/>
        </w:rPr>
        <w:t>you</w:t>
      </w:r>
      <w:r>
        <w:rPr>
          <w:color w:val="231F20"/>
          <w:spacing w:val="-13"/>
        </w:rPr>
        <w:t xml:space="preserve"> </w:t>
      </w:r>
      <w:r>
        <w:rPr>
          <w:color w:val="231F20"/>
        </w:rPr>
        <w:t>are</w:t>
      </w:r>
      <w:r>
        <w:rPr>
          <w:color w:val="231F20"/>
          <w:spacing w:val="-13"/>
        </w:rPr>
        <w:t xml:space="preserve"> </w:t>
      </w:r>
      <w:r>
        <w:rPr>
          <w:color w:val="231F20"/>
        </w:rPr>
        <w:t>scheduled</w:t>
      </w:r>
      <w:r>
        <w:rPr>
          <w:color w:val="231F20"/>
          <w:spacing w:val="-13"/>
        </w:rPr>
        <w:t xml:space="preserve"> </w:t>
      </w:r>
      <w:r>
        <w:rPr>
          <w:color w:val="231F20"/>
        </w:rPr>
        <w:t>to</w:t>
      </w:r>
      <w:r>
        <w:rPr>
          <w:color w:val="231F20"/>
          <w:spacing w:val="-13"/>
        </w:rPr>
        <w:t xml:space="preserve"> </w:t>
      </w:r>
      <w:r>
        <w:rPr>
          <w:color w:val="231F20"/>
        </w:rPr>
        <w:t>beg</w:t>
      </w:r>
      <w:r>
        <w:rPr>
          <w:color w:val="231F20"/>
        </w:rPr>
        <w:t>in</w:t>
      </w:r>
      <w:r>
        <w:rPr>
          <w:color w:val="231F20"/>
          <w:spacing w:val="-13"/>
        </w:rPr>
        <w:t xml:space="preserve"> </w:t>
      </w:r>
      <w:r>
        <w:rPr>
          <w:color w:val="231F20"/>
        </w:rPr>
        <w:t xml:space="preserve">working that day. If you call in less than </w:t>
      </w:r>
      <w:r>
        <w:rPr>
          <w:color w:val="231F20"/>
          <w:u w:val="single" w:color="221E1F"/>
        </w:rPr>
        <w:tab/>
      </w:r>
      <w:r>
        <w:rPr>
          <w:color w:val="231F20"/>
          <w:spacing w:val="-12"/>
        </w:rPr>
        <w:t xml:space="preserve"> </w:t>
      </w:r>
      <w:r>
        <w:rPr>
          <w:color w:val="231F20"/>
        </w:rPr>
        <w:t>hours</w:t>
      </w:r>
      <w:r>
        <w:rPr>
          <w:color w:val="231F20"/>
          <w:spacing w:val="-12"/>
        </w:rPr>
        <w:t xml:space="preserve"> </w:t>
      </w:r>
      <w:r>
        <w:rPr>
          <w:color w:val="231F20"/>
        </w:rPr>
        <w:t>before</w:t>
      </w:r>
      <w:r>
        <w:rPr>
          <w:color w:val="231F20"/>
          <w:spacing w:val="-12"/>
        </w:rPr>
        <w:t xml:space="preserve"> </w:t>
      </w:r>
      <w:r>
        <w:rPr>
          <w:color w:val="231F20"/>
        </w:rPr>
        <w:t>your</w:t>
      </w:r>
      <w:r>
        <w:rPr>
          <w:color w:val="231F20"/>
          <w:spacing w:val="-12"/>
        </w:rPr>
        <w:t xml:space="preserve"> </w:t>
      </w:r>
      <w:r>
        <w:rPr>
          <w:color w:val="231F20"/>
        </w:rPr>
        <w:t>scheduled</w:t>
      </w:r>
      <w:r>
        <w:rPr>
          <w:color w:val="231F20"/>
          <w:spacing w:val="-12"/>
        </w:rPr>
        <w:t xml:space="preserve"> </w:t>
      </w:r>
      <w:r>
        <w:rPr>
          <w:color w:val="231F20"/>
        </w:rPr>
        <w:t>time</w:t>
      </w:r>
      <w:r>
        <w:rPr>
          <w:color w:val="231F20"/>
          <w:spacing w:val="-12"/>
        </w:rPr>
        <w:t xml:space="preserve"> </w:t>
      </w:r>
      <w:r>
        <w:rPr>
          <w:color w:val="231F20"/>
        </w:rPr>
        <w:t>to</w:t>
      </w:r>
      <w:r>
        <w:rPr>
          <w:color w:val="231F20"/>
          <w:spacing w:val="-12"/>
        </w:rPr>
        <w:t xml:space="preserve"> </w:t>
      </w:r>
      <w:r>
        <w:rPr>
          <w:color w:val="231F20"/>
        </w:rPr>
        <w:t>begin</w:t>
      </w:r>
      <w:r>
        <w:rPr>
          <w:color w:val="231F20"/>
          <w:spacing w:val="-12"/>
        </w:rPr>
        <w:t xml:space="preserve"> </w:t>
      </w:r>
      <w:r>
        <w:rPr>
          <w:color w:val="231F20"/>
        </w:rPr>
        <w:t>work,</w:t>
      </w:r>
      <w:r>
        <w:rPr>
          <w:color w:val="231F20"/>
          <w:spacing w:val="-12"/>
        </w:rPr>
        <w:t xml:space="preserve"> </w:t>
      </w:r>
      <w:r>
        <w:rPr>
          <w:color w:val="231F20"/>
        </w:rPr>
        <w:t>you</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considered tardy</w:t>
      </w:r>
      <w:r>
        <w:rPr>
          <w:color w:val="231F20"/>
          <w:spacing w:val="-14"/>
        </w:rPr>
        <w:t xml:space="preserve"> </w:t>
      </w:r>
      <w:r>
        <w:rPr>
          <w:color w:val="231F20"/>
        </w:rPr>
        <w:t>for</w:t>
      </w:r>
      <w:r>
        <w:rPr>
          <w:color w:val="231F20"/>
          <w:spacing w:val="-14"/>
        </w:rPr>
        <w:t xml:space="preserve"> </w:t>
      </w:r>
      <w:r>
        <w:rPr>
          <w:color w:val="231F20"/>
        </w:rPr>
        <w:t>that</w:t>
      </w:r>
      <w:r>
        <w:rPr>
          <w:color w:val="231F20"/>
          <w:spacing w:val="-14"/>
        </w:rPr>
        <w:t xml:space="preserve"> </w:t>
      </w:r>
      <w:r>
        <w:rPr>
          <w:color w:val="231F20"/>
        </w:rPr>
        <w:t>day.</w:t>
      </w:r>
      <w:r>
        <w:rPr>
          <w:color w:val="231F20"/>
          <w:spacing w:val="-14"/>
        </w:rPr>
        <w:t xml:space="preserve"> </w:t>
      </w:r>
      <w:r>
        <w:rPr>
          <w:color w:val="231F20"/>
        </w:rPr>
        <w:t>Absent</w:t>
      </w:r>
      <w:r>
        <w:rPr>
          <w:color w:val="231F20"/>
          <w:spacing w:val="-13"/>
        </w:rPr>
        <w:t xml:space="preserve"> </w:t>
      </w:r>
      <w:r>
        <w:rPr>
          <w:color w:val="231F20"/>
        </w:rPr>
        <w:t>extenuating</w:t>
      </w:r>
      <w:r>
        <w:rPr>
          <w:color w:val="231F20"/>
          <w:spacing w:val="-14"/>
        </w:rPr>
        <w:t xml:space="preserve"> </w:t>
      </w:r>
      <w:r>
        <w:rPr>
          <w:color w:val="231F20"/>
        </w:rPr>
        <w:t>circumstances,</w:t>
      </w:r>
      <w:r>
        <w:rPr>
          <w:color w:val="231F20"/>
          <w:spacing w:val="-14"/>
        </w:rPr>
        <w:t xml:space="preserve"> </w:t>
      </w:r>
      <w:r>
        <w:rPr>
          <w:color w:val="231F20"/>
        </w:rPr>
        <w:t>you</w:t>
      </w:r>
      <w:r>
        <w:rPr>
          <w:color w:val="231F20"/>
          <w:spacing w:val="-14"/>
        </w:rPr>
        <w:t xml:space="preserve"> </w:t>
      </w:r>
      <w:r>
        <w:rPr>
          <w:color w:val="231F20"/>
        </w:rPr>
        <w:t>must</w:t>
      </w:r>
      <w:r>
        <w:rPr>
          <w:color w:val="231F20"/>
          <w:spacing w:val="-14"/>
        </w:rPr>
        <w:t xml:space="preserve"> </w:t>
      </w:r>
      <w:r>
        <w:rPr>
          <w:color w:val="231F20"/>
        </w:rPr>
        <w:t>call</w:t>
      </w:r>
      <w:r>
        <w:rPr>
          <w:color w:val="231F20"/>
          <w:spacing w:val="-13"/>
        </w:rPr>
        <w:t xml:space="preserve"> </w:t>
      </w:r>
      <w:r>
        <w:rPr>
          <w:color w:val="231F20"/>
        </w:rPr>
        <w:t>in</w:t>
      </w:r>
      <w:r>
        <w:rPr>
          <w:color w:val="231F20"/>
          <w:spacing w:val="-14"/>
        </w:rPr>
        <w:t xml:space="preserve"> </w:t>
      </w:r>
      <w:r>
        <w:rPr>
          <w:color w:val="231F20"/>
        </w:rPr>
        <w:t>on</w:t>
      </w:r>
      <w:r>
        <w:rPr>
          <w:color w:val="231F20"/>
          <w:spacing w:val="-14"/>
        </w:rPr>
        <w:t xml:space="preserve"> </w:t>
      </w:r>
      <w:r>
        <w:rPr>
          <w:color w:val="231F20"/>
        </w:rPr>
        <w:t>any</w:t>
      </w:r>
      <w:r>
        <w:rPr>
          <w:color w:val="231F20"/>
          <w:spacing w:val="-14"/>
        </w:rPr>
        <w:t xml:space="preserve"> </w:t>
      </w:r>
      <w:r>
        <w:rPr>
          <w:color w:val="231F20"/>
        </w:rPr>
        <w:t>day</w:t>
      </w:r>
      <w:r>
        <w:rPr>
          <w:color w:val="231F20"/>
          <w:spacing w:val="-14"/>
        </w:rPr>
        <w:t xml:space="preserve"> </w:t>
      </w:r>
      <w:r>
        <w:rPr>
          <w:color w:val="231F20"/>
        </w:rPr>
        <w:t>you</w:t>
      </w:r>
      <w:r>
        <w:rPr>
          <w:color w:val="231F20"/>
          <w:spacing w:val="-13"/>
        </w:rPr>
        <w:t xml:space="preserve"> </w:t>
      </w:r>
      <w:r>
        <w:rPr>
          <w:color w:val="231F20"/>
        </w:rPr>
        <w:t>are</w:t>
      </w:r>
      <w:r>
        <w:rPr>
          <w:color w:val="231F20"/>
          <w:spacing w:val="-14"/>
        </w:rPr>
        <w:t xml:space="preserve"> </w:t>
      </w:r>
      <w:r>
        <w:rPr>
          <w:color w:val="231F20"/>
        </w:rPr>
        <w:t>scheduled</w:t>
      </w:r>
      <w:r>
        <w:rPr>
          <w:color w:val="231F20"/>
          <w:spacing w:val="-14"/>
        </w:rPr>
        <w:t xml:space="preserve"> </w:t>
      </w:r>
      <w:r>
        <w:rPr>
          <w:color w:val="231F20"/>
        </w:rPr>
        <w:t>to</w:t>
      </w:r>
      <w:r>
        <w:rPr>
          <w:color w:val="231F20"/>
          <w:spacing w:val="-14"/>
        </w:rPr>
        <w:t xml:space="preserve"> </w:t>
      </w:r>
      <w:r>
        <w:rPr>
          <w:color w:val="231F20"/>
        </w:rPr>
        <w:t>work and will not report to work.</w:t>
      </w:r>
    </w:p>
    <w:p w14:paraId="12768288" w14:textId="77777777" w:rsidR="002301E3" w:rsidRDefault="000C2AF2">
      <w:pPr>
        <w:pStyle w:val="BodyText"/>
        <w:spacing w:before="177" w:line="292" w:lineRule="auto"/>
        <w:ind w:left="680" w:right="1789"/>
      </w:pPr>
      <w:r>
        <w:rPr>
          <w:color w:val="231F20"/>
        </w:rPr>
        <w:t>Excessive</w:t>
      </w:r>
      <w:r>
        <w:rPr>
          <w:color w:val="231F20"/>
          <w:spacing w:val="-8"/>
        </w:rPr>
        <w:t xml:space="preserve"> </w:t>
      </w:r>
      <w:r>
        <w:rPr>
          <w:color w:val="231F20"/>
        </w:rPr>
        <w:t>absenteeism</w:t>
      </w:r>
      <w:r>
        <w:rPr>
          <w:color w:val="231F20"/>
          <w:spacing w:val="-8"/>
        </w:rPr>
        <w:t xml:space="preserve"> </w:t>
      </w:r>
      <w:r>
        <w:rPr>
          <w:color w:val="231F20"/>
        </w:rPr>
        <w:t>or</w:t>
      </w:r>
      <w:r>
        <w:rPr>
          <w:color w:val="231F20"/>
          <w:spacing w:val="-8"/>
        </w:rPr>
        <w:t xml:space="preserve"> </w:t>
      </w:r>
      <w:r>
        <w:rPr>
          <w:color w:val="231F20"/>
        </w:rPr>
        <w:t>tardiness</w:t>
      </w:r>
      <w:r>
        <w:rPr>
          <w:color w:val="231F20"/>
          <w:spacing w:val="-8"/>
        </w:rPr>
        <w:t xml:space="preserve"> </w:t>
      </w:r>
      <w:r>
        <w:rPr>
          <w:color w:val="231F20"/>
        </w:rPr>
        <w:t>may</w:t>
      </w:r>
      <w:r>
        <w:rPr>
          <w:color w:val="231F20"/>
          <w:spacing w:val="-8"/>
        </w:rPr>
        <w:t xml:space="preserve"> </w:t>
      </w:r>
      <w:r>
        <w:rPr>
          <w:color w:val="231F20"/>
        </w:rPr>
        <w:t>result</w:t>
      </w:r>
      <w:r>
        <w:rPr>
          <w:color w:val="231F20"/>
          <w:spacing w:val="-8"/>
        </w:rPr>
        <w:t xml:space="preserve"> </w:t>
      </w:r>
      <w:r>
        <w:rPr>
          <w:color w:val="231F20"/>
        </w:rPr>
        <w:t>in</w:t>
      </w:r>
      <w:r>
        <w:rPr>
          <w:color w:val="231F20"/>
          <w:spacing w:val="-8"/>
        </w:rPr>
        <w:t xml:space="preserve"> </w:t>
      </w:r>
      <w:r>
        <w:rPr>
          <w:color w:val="231F20"/>
        </w:rPr>
        <w:t>disciplinary</w:t>
      </w:r>
      <w:r>
        <w:rPr>
          <w:color w:val="231F20"/>
          <w:spacing w:val="-8"/>
        </w:rPr>
        <w:t xml:space="preserve"> </w:t>
      </w:r>
      <w:r>
        <w:rPr>
          <w:color w:val="231F20"/>
        </w:rPr>
        <w:t>action</w:t>
      </w:r>
      <w:r>
        <w:rPr>
          <w:color w:val="231F20"/>
          <w:spacing w:val="-8"/>
        </w:rPr>
        <w:t xml:space="preserve"> </w:t>
      </w:r>
      <w:r>
        <w:rPr>
          <w:color w:val="231F20"/>
        </w:rPr>
        <w:t>up</w:t>
      </w:r>
      <w:r>
        <w:rPr>
          <w:color w:val="231F20"/>
          <w:spacing w:val="-8"/>
        </w:rPr>
        <w:t xml:space="preserve"> </w:t>
      </w:r>
      <w:r>
        <w:rPr>
          <w:color w:val="231F20"/>
        </w:rPr>
        <w:t>to</w:t>
      </w:r>
      <w:r>
        <w:rPr>
          <w:color w:val="231F20"/>
          <w:spacing w:val="-8"/>
        </w:rPr>
        <w:t xml:space="preserve"> </w:t>
      </w:r>
      <w:r>
        <w:rPr>
          <w:color w:val="231F20"/>
        </w:rPr>
        <w:t>and</w:t>
      </w:r>
      <w:r>
        <w:rPr>
          <w:color w:val="231F20"/>
          <w:spacing w:val="-8"/>
        </w:rPr>
        <w:t xml:space="preserve"> </w:t>
      </w:r>
      <w:r>
        <w:rPr>
          <w:color w:val="231F20"/>
        </w:rPr>
        <w:t>including</w:t>
      </w:r>
      <w:r>
        <w:rPr>
          <w:color w:val="231F20"/>
          <w:spacing w:val="-8"/>
        </w:rPr>
        <w:t xml:space="preserve"> </w:t>
      </w:r>
      <w:r>
        <w:rPr>
          <w:color w:val="231F20"/>
        </w:rPr>
        <w:t>termination</w:t>
      </w:r>
      <w:r>
        <w:rPr>
          <w:color w:val="231F20"/>
          <w:spacing w:val="-8"/>
        </w:rPr>
        <w:t xml:space="preserve"> </w:t>
      </w:r>
      <w:r>
        <w:rPr>
          <w:color w:val="231F20"/>
        </w:rPr>
        <w:t xml:space="preserve">of </w:t>
      </w:r>
      <w:proofErr w:type="gramStart"/>
      <w:r>
        <w:rPr>
          <w:color w:val="231F20"/>
          <w:w w:val="95"/>
        </w:rPr>
        <w:t>employment, unless</w:t>
      </w:r>
      <w:proofErr w:type="gramEnd"/>
      <w:r>
        <w:rPr>
          <w:color w:val="231F20"/>
          <w:w w:val="95"/>
        </w:rPr>
        <w:t xml:space="preserve"> the absence or tardiness is legally protected. Each situation of absenteeism or tardiness </w:t>
      </w:r>
      <w:r>
        <w:rPr>
          <w:color w:val="231F20"/>
        </w:rPr>
        <w:t>will</w:t>
      </w:r>
      <w:r>
        <w:rPr>
          <w:color w:val="231F20"/>
          <w:spacing w:val="-7"/>
        </w:rPr>
        <w:t xml:space="preserve"> </w:t>
      </w:r>
      <w:r>
        <w:rPr>
          <w:color w:val="231F20"/>
        </w:rPr>
        <w:t>be</w:t>
      </w:r>
      <w:r>
        <w:rPr>
          <w:color w:val="231F20"/>
          <w:spacing w:val="-7"/>
        </w:rPr>
        <w:t xml:space="preserve"> </w:t>
      </w:r>
      <w:r>
        <w:rPr>
          <w:color w:val="231F20"/>
        </w:rPr>
        <w:t>e</w:t>
      </w:r>
      <w:r>
        <w:rPr>
          <w:color w:val="231F20"/>
        </w:rPr>
        <w:t>valuated</w:t>
      </w:r>
      <w:r>
        <w:rPr>
          <w:color w:val="231F20"/>
          <w:spacing w:val="-7"/>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case-by-case</w:t>
      </w:r>
      <w:r>
        <w:rPr>
          <w:color w:val="231F20"/>
          <w:spacing w:val="-7"/>
        </w:rPr>
        <w:t xml:space="preserve"> </w:t>
      </w:r>
      <w:r>
        <w:rPr>
          <w:color w:val="231F20"/>
        </w:rPr>
        <w:t>basis.</w:t>
      </w:r>
      <w:r>
        <w:rPr>
          <w:color w:val="231F20"/>
          <w:spacing w:val="-7"/>
        </w:rPr>
        <w:t xml:space="preserve"> </w:t>
      </w:r>
      <w:r>
        <w:rPr>
          <w:color w:val="231F20"/>
        </w:rPr>
        <w:t>Even</w:t>
      </w:r>
      <w:r>
        <w:rPr>
          <w:color w:val="231F20"/>
          <w:spacing w:val="-7"/>
        </w:rPr>
        <w:t xml:space="preserve"> </w:t>
      </w:r>
      <w:r>
        <w:rPr>
          <w:color w:val="231F20"/>
        </w:rPr>
        <w:t>one</w:t>
      </w:r>
      <w:r>
        <w:rPr>
          <w:color w:val="231F20"/>
          <w:spacing w:val="-7"/>
        </w:rPr>
        <w:t xml:space="preserve"> </w:t>
      </w:r>
      <w:r>
        <w:rPr>
          <w:color w:val="231F20"/>
        </w:rPr>
        <w:t>unexcused</w:t>
      </w:r>
      <w:r>
        <w:rPr>
          <w:color w:val="231F20"/>
          <w:spacing w:val="-7"/>
        </w:rPr>
        <w:t xml:space="preserve"> </w:t>
      </w:r>
      <w:r>
        <w:rPr>
          <w:color w:val="231F20"/>
        </w:rPr>
        <w:t>absence</w:t>
      </w:r>
      <w:r>
        <w:rPr>
          <w:color w:val="231F20"/>
          <w:spacing w:val="-7"/>
        </w:rPr>
        <w:t xml:space="preserve"> </w:t>
      </w:r>
      <w:r>
        <w:rPr>
          <w:color w:val="231F20"/>
        </w:rPr>
        <w:t>or</w:t>
      </w:r>
      <w:r>
        <w:rPr>
          <w:color w:val="231F20"/>
          <w:spacing w:val="-7"/>
        </w:rPr>
        <w:t xml:space="preserve"> </w:t>
      </w:r>
      <w:r>
        <w:rPr>
          <w:color w:val="231F20"/>
        </w:rPr>
        <w:t>tardiness</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considered excessive, depending on the circumstances.</w:t>
      </w:r>
    </w:p>
    <w:p w14:paraId="12768289" w14:textId="77777777" w:rsidR="002301E3" w:rsidRDefault="000C2AF2">
      <w:pPr>
        <w:pStyle w:val="BodyText"/>
        <w:tabs>
          <w:tab w:val="left" w:pos="1325"/>
        </w:tabs>
        <w:spacing w:before="178" w:line="292" w:lineRule="auto"/>
        <w:ind w:left="680" w:right="1650"/>
      </w:pPr>
      <w:r>
        <w:rPr>
          <w:color w:val="231F20"/>
        </w:rPr>
        <w:t>If</w:t>
      </w:r>
      <w:r>
        <w:rPr>
          <w:color w:val="231F20"/>
          <w:spacing w:val="-13"/>
        </w:rPr>
        <w:t xml:space="preserve"> </w:t>
      </w:r>
      <w:r>
        <w:rPr>
          <w:color w:val="231F20"/>
        </w:rPr>
        <w:t>you</w:t>
      </w:r>
      <w:r>
        <w:rPr>
          <w:color w:val="231F20"/>
          <w:spacing w:val="-13"/>
        </w:rPr>
        <w:t xml:space="preserve"> </w:t>
      </w:r>
      <w:r>
        <w:rPr>
          <w:color w:val="231F20"/>
        </w:rPr>
        <w:t>fail</w:t>
      </w:r>
      <w:r>
        <w:rPr>
          <w:color w:val="231F20"/>
          <w:spacing w:val="-13"/>
        </w:rPr>
        <w:t xml:space="preserve"> </w:t>
      </w:r>
      <w:r>
        <w:rPr>
          <w:color w:val="231F20"/>
        </w:rPr>
        <w:t>to</w:t>
      </w:r>
      <w:r>
        <w:rPr>
          <w:color w:val="231F20"/>
          <w:spacing w:val="-13"/>
        </w:rPr>
        <w:t xml:space="preserve"> </w:t>
      </w:r>
      <w:r>
        <w:rPr>
          <w:color w:val="231F20"/>
        </w:rPr>
        <w:t>report</w:t>
      </w:r>
      <w:r>
        <w:rPr>
          <w:color w:val="231F20"/>
          <w:spacing w:val="-13"/>
        </w:rPr>
        <w:t xml:space="preserve"> </w:t>
      </w:r>
      <w:r>
        <w:rPr>
          <w:color w:val="231F20"/>
        </w:rPr>
        <w:t>for</w:t>
      </w:r>
      <w:r>
        <w:rPr>
          <w:color w:val="231F20"/>
          <w:spacing w:val="-13"/>
        </w:rPr>
        <w:t xml:space="preserve"> </w:t>
      </w:r>
      <w:r>
        <w:rPr>
          <w:color w:val="231F20"/>
        </w:rPr>
        <w:t>work</w:t>
      </w:r>
      <w:r>
        <w:rPr>
          <w:color w:val="231F20"/>
          <w:spacing w:val="-13"/>
        </w:rPr>
        <w:t xml:space="preserve"> </w:t>
      </w:r>
      <w:r>
        <w:rPr>
          <w:color w:val="231F20"/>
        </w:rPr>
        <w:t>without</w:t>
      </w:r>
      <w:r>
        <w:rPr>
          <w:color w:val="231F20"/>
          <w:spacing w:val="-13"/>
        </w:rPr>
        <w:t xml:space="preserve"> </w:t>
      </w:r>
      <w:r>
        <w:rPr>
          <w:color w:val="231F20"/>
        </w:rPr>
        <w:t>any</w:t>
      </w:r>
      <w:r>
        <w:rPr>
          <w:color w:val="231F20"/>
          <w:spacing w:val="-13"/>
        </w:rPr>
        <w:t xml:space="preserve"> </w:t>
      </w:r>
      <w:r>
        <w:rPr>
          <w:color w:val="231F20"/>
        </w:rPr>
        <w:t>notification</w:t>
      </w:r>
      <w:r>
        <w:rPr>
          <w:color w:val="231F20"/>
          <w:spacing w:val="-13"/>
        </w:rPr>
        <w:t xml:space="preserve"> </w:t>
      </w:r>
      <w:r>
        <w:rPr>
          <w:color w:val="231F20"/>
        </w:rPr>
        <w:t>to</w:t>
      </w:r>
      <w:r>
        <w:rPr>
          <w:color w:val="231F20"/>
          <w:spacing w:val="-13"/>
        </w:rPr>
        <w:t xml:space="preserve"> </w:t>
      </w:r>
      <w:r>
        <w:rPr>
          <w:color w:val="231F20"/>
        </w:rPr>
        <w:t>your</w:t>
      </w:r>
      <w:r>
        <w:rPr>
          <w:color w:val="231F20"/>
          <w:spacing w:val="-13"/>
        </w:rPr>
        <w:t xml:space="preserve"> </w:t>
      </w:r>
      <w:r>
        <w:rPr>
          <w:color w:val="231F20"/>
        </w:rPr>
        <w:t>supervisor</w:t>
      </w:r>
      <w:r>
        <w:rPr>
          <w:color w:val="231F20"/>
          <w:spacing w:val="-13"/>
        </w:rPr>
        <w:t xml:space="preserve"> </w:t>
      </w:r>
      <w:r>
        <w:rPr>
          <w:color w:val="231F20"/>
        </w:rPr>
        <w:t>and</w:t>
      </w:r>
      <w:r>
        <w:rPr>
          <w:color w:val="231F20"/>
          <w:spacing w:val="-13"/>
        </w:rPr>
        <w:t xml:space="preserve"> </w:t>
      </w:r>
      <w:r>
        <w:rPr>
          <w:color w:val="231F20"/>
        </w:rPr>
        <w:t>your</w:t>
      </w:r>
      <w:r>
        <w:rPr>
          <w:color w:val="231F20"/>
          <w:spacing w:val="-13"/>
        </w:rPr>
        <w:t xml:space="preserve"> </w:t>
      </w:r>
      <w:r>
        <w:rPr>
          <w:color w:val="231F20"/>
        </w:rPr>
        <w:t>absence</w:t>
      </w:r>
      <w:r>
        <w:rPr>
          <w:color w:val="231F20"/>
          <w:spacing w:val="-13"/>
        </w:rPr>
        <w:t xml:space="preserve"> </w:t>
      </w:r>
      <w:r>
        <w:rPr>
          <w:color w:val="231F20"/>
        </w:rPr>
        <w:t>continues</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 xml:space="preserve">period of </w:t>
      </w:r>
      <w:r>
        <w:rPr>
          <w:color w:val="231F20"/>
          <w:u w:val="single" w:color="221E1F"/>
        </w:rPr>
        <w:tab/>
      </w:r>
      <w:r>
        <w:rPr>
          <w:color w:val="231F20"/>
        </w:rPr>
        <w:t>days,</w:t>
      </w:r>
      <w:r>
        <w:rPr>
          <w:color w:val="231F20"/>
          <w:spacing w:val="-6"/>
        </w:rPr>
        <w:t xml:space="preserve"> </w:t>
      </w:r>
      <w:r>
        <w:rPr>
          <w:color w:val="231F20"/>
        </w:rPr>
        <w:t>we</w:t>
      </w:r>
      <w:r>
        <w:rPr>
          <w:color w:val="231F20"/>
          <w:spacing w:val="-6"/>
        </w:rPr>
        <w:t xml:space="preserve"> </w:t>
      </w:r>
      <w:r>
        <w:rPr>
          <w:color w:val="231F20"/>
        </w:rPr>
        <w:t>will</w:t>
      </w:r>
      <w:r>
        <w:rPr>
          <w:color w:val="231F20"/>
          <w:spacing w:val="-6"/>
        </w:rPr>
        <w:t xml:space="preserve"> </w:t>
      </w:r>
      <w:r>
        <w:rPr>
          <w:color w:val="231F20"/>
        </w:rPr>
        <w:t>consider</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have</w:t>
      </w:r>
      <w:r>
        <w:rPr>
          <w:color w:val="231F20"/>
          <w:spacing w:val="-6"/>
        </w:rPr>
        <w:t xml:space="preserve"> </w:t>
      </w:r>
      <w:r>
        <w:rPr>
          <w:color w:val="231F20"/>
        </w:rPr>
        <w:t>abandoned</w:t>
      </w:r>
      <w:r>
        <w:rPr>
          <w:color w:val="231F20"/>
          <w:spacing w:val="-6"/>
        </w:rPr>
        <w:t xml:space="preserve"> </w:t>
      </w:r>
      <w:r>
        <w:rPr>
          <w:color w:val="231F20"/>
        </w:rPr>
        <w:t>and</w:t>
      </w:r>
      <w:r>
        <w:rPr>
          <w:color w:val="231F20"/>
          <w:spacing w:val="-6"/>
        </w:rPr>
        <w:t xml:space="preserve"> </w:t>
      </w:r>
      <w:r>
        <w:rPr>
          <w:color w:val="231F20"/>
        </w:rPr>
        <w:t>voluntarily</w:t>
      </w:r>
      <w:r>
        <w:rPr>
          <w:color w:val="231F20"/>
          <w:spacing w:val="-6"/>
        </w:rPr>
        <w:t xml:space="preserve"> </w:t>
      </w:r>
      <w:r>
        <w:rPr>
          <w:color w:val="231F20"/>
        </w:rPr>
        <w:t>terminated</w:t>
      </w:r>
      <w:r>
        <w:rPr>
          <w:color w:val="231F20"/>
          <w:spacing w:val="-6"/>
        </w:rPr>
        <w:t xml:space="preserve"> </w:t>
      </w:r>
      <w:r>
        <w:rPr>
          <w:color w:val="231F20"/>
        </w:rPr>
        <w:t>your</w:t>
      </w:r>
      <w:r>
        <w:rPr>
          <w:color w:val="231F20"/>
          <w:spacing w:val="-6"/>
        </w:rPr>
        <w:t xml:space="preserve"> </w:t>
      </w:r>
      <w:r>
        <w:rPr>
          <w:color w:val="231F20"/>
        </w:rPr>
        <w:t>employment.</w:t>
      </w:r>
    </w:p>
    <w:p w14:paraId="1276828A" w14:textId="77777777" w:rsidR="002301E3" w:rsidRDefault="002301E3">
      <w:pPr>
        <w:pStyle w:val="BodyText"/>
        <w:spacing w:before="9"/>
        <w:rPr>
          <w:sz w:val="33"/>
        </w:rPr>
      </w:pPr>
    </w:p>
    <w:p w14:paraId="1276828B" w14:textId="77777777" w:rsidR="002301E3" w:rsidRDefault="000C2AF2">
      <w:pPr>
        <w:pStyle w:val="Heading2"/>
        <w:ind w:left="680"/>
        <w:rPr>
          <w:sz w:val="21"/>
        </w:rPr>
      </w:pPr>
      <w:r>
        <w:rPr>
          <w:color w:val="D2232A"/>
          <w:spacing w:val="-6"/>
          <w:w w:val="95"/>
        </w:rPr>
        <w:t>STANDARDS</w:t>
      </w:r>
      <w:r>
        <w:rPr>
          <w:color w:val="D2232A"/>
          <w:spacing w:val="-14"/>
          <w:w w:val="95"/>
        </w:rPr>
        <w:t xml:space="preserve"> </w:t>
      </w:r>
      <w:r>
        <w:rPr>
          <w:color w:val="D2232A"/>
          <w:spacing w:val="-6"/>
          <w:w w:val="95"/>
        </w:rPr>
        <w:t>OF</w:t>
      </w:r>
      <w:r>
        <w:rPr>
          <w:color w:val="D2232A"/>
          <w:spacing w:val="-14"/>
          <w:w w:val="95"/>
        </w:rPr>
        <w:t xml:space="preserve"> </w:t>
      </w:r>
      <w:r>
        <w:rPr>
          <w:color w:val="D2232A"/>
          <w:spacing w:val="-6"/>
          <w:w w:val="95"/>
        </w:rPr>
        <w:t>CONDUCT</w:t>
      </w:r>
      <w:r>
        <w:rPr>
          <w:color w:val="D2232A"/>
          <w:spacing w:val="-6"/>
          <w:w w:val="95"/>
          <w:position w:val="12"/>
          <w:sz w:val="21"/>
        </w:rPr>
        <w:t>12</w:t>
      </w:r>
    </w:p>
    <w:p w14:paraId="1276828C" w14:textId="77777777" w:rsidR="002301E3" w:rsidRDefault="000C2AF2">
      <w:pPr>
        <w:pStyle w:val="BodyText"/>
        <w:spacing w:before="377" w:line="292" w:lineRule="auto"/>
        <w:ind w:left="680" w:right="1522"/>
      </w:pPr>
      <w:r>
        <w:rPr>
          <w:color w:val="231F20"/>
          <w:spacing w:val="-2"/>
        </w:rPr>
        <w:t>In</w:t>
      </w:r>
      <w:r>
        <w:rPr>
          <w:color w:val="231F20"/>
          <w:spacing w:val="-6"/>
        </w:rPr>
        <w:t xml:space="preserve"> </w:t>
      </w:r>
      <w:r>
        <w:rPr>
          <w:color w:val="231F20"/>
          <w:spacing w:val="-2"/>
        </w:rPr>
        <w:t>order</w:t>
      </w:r>
      <w:r>
        <w:rPr>
          <w:color w:val="231F20"/>
          <w:spacing w:val="-6"/>
        </w:rPr>
        <w:t xml:space="preserve"> </w:t>
      </w:r>
      <w:r>
        <w:rPr>
          <w:color w:val="231F20"/>
          <w:spacing w:val="-2"/>
        </w:rPr>
        <w:t>to</w:t>
      </w:r>
      <w:r>
        <w:rPr>
          <w:color w:val="231F20"/>
          <w:spacing w:val="-6"/>
        </w:rPr>
        <w:t xml:space="preserve"> </w:t>
      </w:r>
      <w:r>
        <w:rPr>
          <w:color w:val="231F20"/>
          <w:spacing w:val="-2"/>
        </w:rPr>
        <w:t>assure</w:t>
      </w:r>
      <w:r>
        <w:rPr>
          <w:color w:val="231F20"/>
          <w:spacing w:val="-6"/>
        </w:rPr>
        <w:t xml:space="preserve"> </w:t>
      </w:r>
      <w:r>
        <w:rPr>
          <w:color w:val="231F20"/>
          <w:spacing w:val="-2"/>
        </w:rPr>
        <w:t>orderly</w:t>
      </w:r>
      <w:r>
        <w:rPr>
          <w:color w:val="231F20"/>
          <w:spacing w:val="-6"/>
        </w:rPr>
        <w:t xml:space="preserve"> </w:t>
      </w:r>
      <w:r>
        <w:rPr>
          <w:color w:val="231F20"/>
          <w:spacing w:val="-2"/>
        </w:rPr>
        <w:t>operations</w:t>
      </w:r>
      <w:r>
        <w:rPr>
          <w:color w:val="231F20"/>
          <w:spacing w:val="-6"/>
        </w:rPr>
        <w:t xml:space="preserve"> </w:t>
      </w:r>
      <w:r>
        <w:rPr>
          <w:color w:val="231F20"/>
          <w:spacing w:val="-2"/>
        </w:rPr>
        <w:t>and</w:t>
      </w:r>
      <w:r>
        <w:rPr>
          <w:color w:val="231F20"/>
          <w:spacing w:val="-6"/>
        </w:rPr>
        <w:t xml:space="preserve"> </w:t>
      </w:r>
      <w:r>
        <w:rPr>
          <w:color w:val="231F20"/>
          <w:spacing w:val="-2"/>
        </w:rPr>
        <w:t>provide</w:t>
      </w:r>
      <w:r>
        <w:rPr>
          <w:color w:val="231F20"/>
          <w:spacing w:val="-6"/>
        </w:rPr>
        <w:t xml:space="preserve"> </w:t>
      </w:r>
      <w:r>
        <w:rPr>
          <w:color w:val="231F20"/>
          <w:spacing w:val="-2"/>
        </w:rPr>
        <w:t>the</w:t>
      </w:r>
      <w:r>
        <w:rPr>
          <w:color w:val="231F20"/>
          <w:spacing w:val="-6"/>
        </w:rPr>
        <w:t xml:space="preserve"> </w:t>
      </w:r>
      <w:r>
        <w:rPr>
          <w:color w:val="231F20"/>
          <w:spacing w:val="-2"/>
        </w:rPr>
        <w:t>best</w:t>
      </w:r>
      <w:r>
        <w:rPr>
          <w:color w:val="231F20"/>
          <w:spacing w:val="-6"/>
        </w:rPr>
        <w:t xml:space="preserve"> </w:t>
      </w:r>
      <w:r>
        <w:rPr>
          <w:color w:val="231F20"/>
          <w:spacing w:val="-2"/>
        </w:rPr>
        <w:t>possible</w:t>
      </w:r>
      <w:r>
        <w:rPr>
          <w:color w:val="231F20"/>
          <w:spacing w:val="-6"/>
        </w:rPr>
        <w:t xml:space="preserve"> </w:t>
      </w:r>
      <w:r>
        <w:rPr>
          <w:color w:val="231F20"/>
          <w:spacing w:val="-2"/>
        </w:rPr>
        <w:t>work</w:t>
      </w:r>
      <w:r>
        <w:rPr>
          <w:color w:val="231F20"/>
          <w:spacing w:val="-6"/>
        </w:rPr>
        <w:t xml:space="preserve"> </w:t>
      </w:r>
      <w:r>
        <w:rPr>
          <w:color w:val="231F20"/>
          <w:spacing w:val="-2"/>
        </w:rPr>
        <w:t>environment,</w:t>
      </w:r>
      <w:r>
        <w:rPr>
          <w:color w:val="231F20"/>
          <w:spacing w:val="-6"/>
        </w:rPr>
        <w:t xml:space="preserve"> </w:t>
      </w:r>
      <w:r>
        <w:rPr>
          <w:color w:val="231F20"/>
          <w:spacing w:val="-2"/>
        </w:rPr>
        <w:t>we</w:t>
      </w:r>
      <w:r>
        <w:rPr>
          <w:color w:val="231F20"/>
          <w:spacing w:val="-6"/>
        </w:rPr>
        <w:t xml:space="preserve"> </w:t>
      </w:r>
      <w:r>
        <w:rPr>
          <w:color w:val="231F20"/>
          <w:spacing w:val="-2"/>
        </w:rPr>
        <w:t>expect</w:t>
      </w:r>
      <w:r>
        <w:rPr>
          <w:color w:val="231F20"/>
          <w:spacing w:val="-6"/>
        </w:rPr>
        <w:t xml:space="preserve"> </w:t>
      </w:r>
      <w:r>
        <w:rPr>
          <w:color w:val="231F20"/>
          <w:spacing w:val="-2"/>
        </w:rPr>
        <w:t>employees</w:t>
      </w:r>
      <w:r>
        <w:rPr>
          <w:color w:val="231F20"/>
          <w:spacing w:val="-6"/>
        </w:rPr>
        <w:t xml:space="preserve"> </w:t>
      </w:r>
      <w:r>
        <w:rPr>
          <w:color w:val="231F20"/>
          <w:spacing w:val="-2"/>
        </w:rPr>
        <w:t xml:space="preserve">to </w:t>
      </w:r>
      <w:r>
        <w:rPr>
          <w:color w:val="231F20"/>
          <w:w w:val="95"/>
        </w:rPr>
        <w:t xml:space="preserve">follow rules of conduct that will protect the interests and safety of personnel. It is not possible to list all the forms of behavior that are considered unacceptable in the workplace, but the following are examples of infractions of rules </w:t>
      </w:r>
      <w:r>
        <w:rPr>
          <w:color w:val="231F20"/>
          <w:spacing w:val="-2"/>
        </w:rPr>
        <w:t>of</w:t>
      </w:r>
      <w:r>
        <w:rPr>
          <w:color w:val="231F20"/>
          <w:spacing w:val="-6"/>
        </w:rPr>
        <w:t xml:space="preserve"> </w:t>
      </w:r>
      <w:r>
        <w:rPr>
          <w:color w:val="231F20"/>
          <w:spacing w:val="-2"/>
        </w:rPr>
        <w:t>conduct</w:t>
      </w:r>
      <w:r>
        <w:rPr>
          <w:color w:val="231F20"/>
          <w:spacing w:val="-6"/>
        </w:rPr>
        <w:t xml:space="preserve"> </w:t>
      </w:r>
      <w:r>
        <w:rPr>
          <w:color w:val="231F20"/>
          <w:spacing w:val="-2"/>
        </w:rPr>
        <w:t>that</w:t>
      </w:r>
      <w:r>
        <w:rPr>
          <w:color w:val="231F20"/>
          <w:spacing w:val="-6"/>
        </w:rPr>
        <w:t xml:space="preserve"> </w:t>
      </w:r>
      <w:r>
        <w:rPr>
          <w:color w:val="231F20"/>
          <w:spacing w:val="-2"/>
        </w:rPr>
        <w:t>may</w:t>
      </w:r>
      <w:r>
        <w:rPr>
          <w:color w:val="231F20"/>
          <w:spacing w:val="-6"/>
        </w:rPr>
        <w:t xml:space="preserve"> </w:t>
      </w:r>
      <w:r>
        <w:rPr>
          <w:color w:val="231F20"/>
          <w:spacing w:val="-2"/>
        </w:rPr>
        <w:t>result</w:t>
      </w:r>
      <w:r>
        <w:rPr>
          <w:color w:val="231F20"/>
          <w:spacing w:val="-6"/>
        </w:rPr>
        <w:t xml:space="preserve"> </w:t>
      </w:r>
      <w:r>
        <w:rPr>
          <w:color w:val="231F20"/>
          <w:spacing w:val="-2"/>
        </w:rPr>
        <w:t>in</w:t>
      </w:r>
      <w:r>
        <w:rPr>
          <w:color w:val="231F20"/>
          <w:spacing w:val="-6"/>
        </w:rPr>
        <w:t xml:space="preserve"> </w:t>
      </w:r>
      <w:r>
        <w:rPr>
          <w:color w:val="231F20"/>
          <w:spacing w:val="-2"/>
        </w:rPr>
        <w:t>disciplinary</w:t>
      </w:r>
      <w:r>
        <w:rPr>
          <w:color w:val="231F20"/>
          <w:spacing w:val="-6"/>
        </w:rPr>
        <w:t xml:space="preserve"> </w:t>
      </w:r>
      <w:r>
        <w:rPr>
          <w:color w:val="231F20"/>
          <w:spacing w:val="-2"/>
        </w:rPr>
        <w:t>action,</w:t>
      </w:r>
      <w:r>
        <w:rPr>
          <w:color w:val="231F20"/>
          <w:spacing w:val="-6"/>
        </w:rPr>
        <w:t xml:space="preserve"> </w:t>
      </w:r>
      <w:r>
        <w:rPr>
          <w:color w:val="231F20"/>
          <w:spacing w:val="-2"/>
        </w:rPr>
        <w:t>including</w:t>
      </w:r>
      <w:r>
        <w:rPr>
          <w:color w:val="231F20"/>
          <w:spacing w:val="-6"/>
        </w:rPr>
        <w:t xml:space="preserve"> </w:t>
      </w:r>
      <w:r>
        <w:rPr>
          <w:color w:val="231F20"/>
          <w:spacing w:val="-2"/>
        </w:rPr>
        <w:t>suspension,</w:t>
      </w:r>
      <w:r>
        <w:rPr>
          <w:color w:val="231F20"/>
          <w:spacing w:val="-6"/>
        </w:rPr>
        <w:t xml:space="preserve"> </w:t>
      </w:r>
      <w:proofErr w:type="gramStart"/>
      <w:r>
        <w:rPr>
          <w:color w:val="231F20"/>
          <w:spacing w:val="-2"/>
        </w:rPr>
        <w:t>demotion</w:t>
      </w:r>
      <w:proofErr w:type="gramEnd"/>
      <w:r>
        <w:rPr>
          <w:color w:val="231F20"/>
          <w:spacing w:val="-6"/>
        </w:rPr>
        <w:t xml:space="preserve"> </w:t>
      </w:r>
      <w:r>
        <w:rPr>
          <w:color w:val="231F20"/>
          <w:spacing w:val="-2"/>
        </w:rPr>
        <w:t>or</w:t>
      </w:r>
      <w:r>
        <w:rPr>
          <w:color w:val="231F20"/>
          <w:spacing w:val="-6"/>
        </w:rPr>
        <w:t xml:space="preserve"> </w:t>
      </w:r>
      <w:r>
        <w:rPr>
          <w:color w:val="231F20"/>
          <w:spacing w:val="-2"/>
        </w:rPr>
        <w:t>termination</w:t>
      </w:r>
      <w:r>
        <w:rPr>
          <w:color w:val="231F20"/>
          <w:spacing w:val="-6"/>
        </w:rPr>
        <w:t xml:space="preserve"> </w:t>
      </w:r>
      <w:r>
        <w:rPr>
          <w:color w:val="231F20"/>
          <w:spacing w:val="-2"/>
        </w:rPr>
        <w:t>of</w:t>
      </w:r>
      <w:r>
        <w:rPr>
          <w:color w:val="231F20"/>
          <w:spacing w:val="-6"/>
        </w:rPr>
        <w:t xml:space="preserve"> </w:t>
      </w:r>
      <w:r>
        <w:rPr>
          <w:color w:val="231F20"/>
          <w:spacing w:val="-2"/>
        </w:rPr>
        <w:t>employment.</w:t>
      </w:r>
    </w:p>
    <w:p w14:paraId="1276828D" w14:textId="77777777" w:rsidR="002301E3" w:rsidRDefault="000C2AF2">
      <w:pPr>
        <w:pStyle w:val="ListParagraph"/>
        <w:numPr>
          <w:ilvl w:val="0"/>
          <w:numId w:val="8"/>
        </w:numPr>
        <w:tabs>
          <w:tab w:val="left" w:pos="1220"/>
        </w:tabs>
        <w:spacing w:before="177"/>
        <w:rPr>
          <w:sz w:val="20"/>
        </w:rPr>
      </w:pPr>
      <w:r>
        <w:rPr>
          <w:color w:val="231F20"/>
          <w:w w:val="95"/>
          <w:sz w:val="20"/>
        </w:rPr>
        <w:t>Falsification</w:t>
      </w:r>
      <w:r>
        <w:rPr>
          <w:color w:val="231F20"/>
          <w:spacing w:val="11"/>
          <w:sz w:val="20"/>
        </w:rPr>
        <w:t xml:space="preserve"> </w:t>
      </w:r>
      <w:r>
        <w:rPr>
          <w:color w:val="231F20"/>
          <w:w w:val="95"/>
          <w:sz w:val="20"/>
        </w:rPr>
        <w:t>of</w:t>
      </w:r>
      <w:r>
        <w:rPr>
          <w:color w:val="231F20"/>
          <w:spacing w:val="11"/>
          <w:sz w:val="20"/>
        </w:rPr>
        <w:t xml:space="preserve"> </w:t>
      </w:r>
      <w:r>
        <w:rPr>
          <w:color w:val="231F20"/>
          <w:w w:val="95"/>
          <w:sz w:val="20"/>
        </w:rPr>
        <w:t>employment</w:t>
      </w:r>
      <w:r>
        <w:rPr>
          <w:color w:val="231F20"/>
          <w:spacing w:val="11"/>
          <w:sz w:val="20"/>
        </w:rPr>
        <w:t xml:space="preserve"> </w:t>
      </w:r>
      <w:r>
        <w:rPr>
          <w:color w:val="231F20"/>
          <w:w w:val="95"/>
          <w:sz w:val="20"/>
        </w:rPr>
        <w:t>records,</w:t>
      </w:r>
      <w:r>
        <w:rPr>
          <w:color w:val="231F20"/>
          <w:spacing w:val="11"/>
          <w:sz w:val="20"/>
        </w:rPr>
        <w:t xml:space="preserve"> </w:t>
      </w:r>
      <w:r>
        <w:rPr>
          <w:color w:val="231F20"/>
          <w:w w:val="95"/>
          <w:sz w:val="20"/>
        </w:rPr>
        <w:t>employment</w:t>
      </w:r>
      <w:r>
        <w:rPr>
          <w:color w:val="231F20"/>
          <w:spacing w:val="11"/>
          <w:sz w:val="20"/>
        </w:rPr>
        <w:t xml:space="preserve"> </w:t>
      </w:r>
      <w:r>
        <w:rPr>
          <w:color w:val="231F20"/>
          <w:w w:val="95"/>
          <w:sz w:val="20"/>
        </w:rPr>
        <w:t>information</w:t>
      </w:r>
      <w:r>
        <w:rPr>
          <w:color w:val="231F20"/>
          <w:spacing w:val="11"/>
          <w:sz w:val="20"/>
        </w:rPr>
        <w:t xml:space="preserve"> </w:t>
      </w:r>
      <w:r>
        <w:rPr>
          <w:color w:val="231F20"/>
          <w:w w:val="95"/>
          <w:sz w:val="20"/>
        </w:rPr>
        <w:t>or</w:t>
      </w:r>
      <w:r>
        <w:rPr>
          <w:color w:val="231F20"/>
          <w:spacing w:val="12"/>
          <w:sz w:val="20"/>
        </w:rPr>
        <w:t xml:space="preserve"> </w:t>
      </w:r>
      <w:r>
        <w:rPr>
          <w:color w:val="231F20"/>
          <w:w w:val="95"/>
          <w:sz w:val="20"/>
        </w:rPr>
        <w:t>other</w:t>
      </w:r>
      <w:r>
        <w:rPr>
          <w:color w:val="231F20"/>
          <w:spacing w:val="11"/>
          <w:sz w:val="20"/>
        </w:rPr>
        <w:t xml:space="preserve"> </w:t>
      </w:r>
      <w:r>
        <w:rPr>
          <w:color w:val="231F20"/>
          <w:spacing w:val="-2"/>
          <w:w w:val="95"/>
          <w:sz w:val="20"/>
        </w:rPr>
        <w:t>records.</w:t>
      </w:r>
    </w:p>
    <w:p w14:paraId="1276828E" w14:textId="77777777" w:rsidR="002301E3" w:rsidRDefault="000C2AF2">
      <w:pPr>
        <w:pStyle w:val="ListParagraph"/>
        <w:numPr>
          <w:ilvl w:val="0"/>
          <w:numId w:val="8"/>
        </w:numPr>
        <w:tabs>
          <w:tab w:val="left" w:pos="1220"/>
        </w:tabs>
        <w:spacing w:line="292" w:lineRule="auto"/>
        <w:ind w:right="1645"/>
        <w:rPr>
          <w:sz w:val="20"/>
        </w:rPr>
      </w:pPr>
      <w:r>
        <w:rPr>
          <w:color w:val="231F20"/>
          <w:sz w:val="20"/>
        </w:rPr>
        <w:t>Recording</w:t>
      </w:r>
      <w:r>
        <w:rPr>
          <w:color w:val="231F20"/>
          <w:spacing w:val="-14"/>
          <w:sz w:val="20"/>
        </w:rPr>
        <w:t xml:space="preserve"> </w:t>
      </w:r>
      <w:r>
        <w:rPr>
          <w:color w:val="231F20"/>
          <w:sz w:val="20"/>
        </w:rPr>
        <w:t>the</w:t>
      </w:r>
      <w:r>
        <w:rPr>
          <w:color w:val="231F20"/>
          <w:spacing w:val="-14"/>
          <w:sz w:val="20"/>
        </w:rPr>
        <w:t xml:space="preserve"> </w:t>
      </w:r>
      <w:r>
        <w:rPr>
          <w:color w:val="231F20"/>
          <w:sz w:val="20"/>
        </w:rPr>
        <w:t>work</w:t>
      </w:r>
      <w:r>
        <w:rPr>
          <w:color w:val="231F20"/>
          <w:spacing w:val="-14"/>
          <w:sz w:val="20"/>
        </w:rPr>
        <w:t xml:space="preserve"> </w:t>
      </w:r>
      <w:r>
        <w:rPr>
          <w:color w:val="231F20"/>
          <w:sz w:val="20"/>
        </w:rPr>
        <w:t>time</w:t>
      </w:r>
      <w:r>
        <w:rPr>
          <w:color w:val="231F20"/>
          <w:spacing w:val="-14"/>
          <w:sz w:val="20"/>
        </w:rPr>
        <w:t xml:space="preserve"> </w:t>
      </w:r>
      <w:r>
        <w:rPr>
          <w:color w:val="231F20"/>
          <w:sz w:val="20"/>
        </w:rPr>
        <w:t>of</w:t>
      </w:r>
      <w:r>
        <w:rPr>
          <w:color w:val="231F20"/>
          <w:spacing w:val="-14"/>
          <w:sz w:val="20"/>
        </w:rPr>
        <w:t xml:space="preserve"> </w:t>
      </w:r>
      <w:r>
        <w:rPr>
          <w:color w:val="231F20"/>
          <w:sz w:val="20"/>
        </w:rPr>
        <w:t>another</w:t>
      </w:r>
      <w:r>
        <w:rPr>
          <w:color w:val="231F20"/>
          <w:spacing w:val="-14"/>
          <w:sz w:val="20"/>
        </w:rPr>
        <w:t xml:space="preserve"> </w:t>
      </w:r>
      <w:r>
        <w:rPr>
          <w:color w:val="231F20"/>
          <w:sz w:val="20"/>
        </w:rPr>
        <w:t>employee,</w:t>
      </w:r>
      <w:r>
        <w:rPr>
          <w:color w:val="231F20"/>
          <w:spacing w:val="-14"/>
          <w:sz w:val="20"/>
        </w:rPr>
        <w:t xml:space="preserve"> </w:t>
      </w:r>
      <w:r>
        <w:rPr>
          <w:color w:val="231F20"/>
          <w:sz w:val="20"/>
        </w:rPr>
        <w:t>allowing</w:t>
      </w:r>
      <w:r>
        <w:rPr>
          <w:color w:val="231F20"/>
          <w:spacing w:val="-14"/>
          <w:sz w:val="20"/>
        </w:rPr>
        <w:t xml:space="preserve"> </w:t>
      </w:r>
      <w:r>
        <w:rPr>
          <w:color w:val="231F20"/>
          <w:sz w:val="20"/>
        </w:rPr>
        <w:t>any</w:t>
      </w:r>
      <w:r>
        <w:rPr>
          <w:color w:val="231F20"/>
          <w:spacing w:val="-14"/>
          <w:sz w:val="20"/>
        </w:rPr>
        <w:t xml:space="preserve"> </w:t>
      </w:r>
      <w:r>
        <w:rPr>
          <w:color w:val="231F20"/>
          <w:sz w:val="20"/>
        </w:rPr>
        <w:t>other</w:t>
      </w:r>
      <w:r>
        <w:rPr>
          <w:color w:val="231F20"/>
          <w:spacing w:val="-13"/>
          <w:sz w:val="20"/>
        </w:rPr>
        <w:t xml:space="preserve"> </w:t>
      </w:r>
      <w:r>
        <w:rPr>
          <w:color w:val="231F20"/>
          <w:sz w:val="20"/>
        </w:rPr>
        <w:t>employee</w:t>
      </w:r>
      <w:r>
        <w:rPr>
          <w:color w:val="231F20"/>
          <w:spacing w:val="-14"/>
          <w:sz w:val="20"/>
        </w:rPr>
        <w:t xml:space="preserve"> </w:t>
      </w:r>
      <w:r>
        <w:rPr>
          <w:color w:val="231F20"/>
          <w:sz w:val="20"/>
        </w:rPr>
        <w:t>to</w:t>
      </w:r>
      <w:r>
        <w:rPr>
          <w:color w:val="231F20"/>
          <w:spacing w:val="-14"/>
          <w:sz w:val="20"/>
        </w:rPr>
        <w:t xml:space="preserve"> </w:t>
      </w:r>
      <w:r>
        <w:rPr>
          <w:color w:val="231F20"/>
          <w:sz w:val="20"/>
        </w:rPr>
        <w:t>record</w:t>
      </w:r>
      <w:r>
        <w:rPr>
          <w:color w:val="231F20"/>
          <w:spacing w:val="-14"/>
          <w:sz w:val="20"/>
        </w:rPr>
        <w:t xml:space="preserve"> </w:t>
      </w:r>
      <w:r>
        <w:rPr>
          <w:color w:val="231F20"/>
          <w:sz w:val="20"/>
        </w:rPr>
        <w:t>your</w:t>
      </w:r>
      <w:r>
        <w:rPr>
          <w:color w:val="231F20"/>
          <w:spacing w:val="-14"/>
          <w:sz w:val="20"/>
        </w:rPr>
        <w:t xml:space="preserve"> </w:t>
      </w:r>
      <w:r>
        <w:rPr>
          <w:color w:val="231F20"/>
          <w:sz w:val="20"/>
        </w:rPr>
        <w:t>work</w:t>
      </w:r>
      <w:r>
        <w:rPr>
          <w:color w:val="231F20"/>
          <w:spacing w:val="-14"/>
          <w:sz w:val="20"/>
        </w:rPr>
        <w:t xml:space="preserve"> </w:t>
      </w:r>
      <w:r>
        <w:rPr>
          <w:color w:val="231F20"/>
          <w:sz w:val="20"/>
        </w:rPr>
        <w:t>time,</w:t>
      </w:r>
      <w:r>
        <w:rPr>
          <w:color w:val="231F20"/>
          <w:spacing w:val="-14"/>
          <w:sz w:val="20"/>
        </w:rPr>
        <w:t xml:space="preserve"> </w:t>
      </w:r>
      <w:r>
        <w:rPr>
          <w:color w:val="231F20"/>
          <w:sz w:val="20"/>
        </w:rPr>
        <w:t>or allowing</w:t>
      </w:r>
      <w:r>
        <w:rPr>
          <w:color w:val="231F20"/>
          <w:spacing w:val="-4"/>
          <w:sz w:val="20"/>
        </w:rPr>
        <w:t xml:space="preserve"> </w:t>
      </w:r>
      <w:r>
        <w:rPr>
          <w:color w:val="231F20"/>
          <w:sz w:val="20"/>
        </w:rPr>
        <w:t>falsification</w:t>
      </w:r>
      <w:r>
        <w:rPr>
          <w:color w:val="231F20"/>
          <w:spacing w:val="-4"/>
          <w:sz w:val="20"/>
        </w:rPr>
        <w:t xml:space="preserve"> </w:t>
      </w:r>
      <w:r>
        <w:rPr>
          <w:color w:val="231F20"/>
          <w:sz w:val="20"/>
        </w:rPr>
        <w:t>of</w:t>
      </w:r>
      <w:r>
        <w:rPr>
          <w:color w:val="231F20"/>
          <w:spacing w:val="-4"/>
          <w:sz w:val="20"/>
        </w:rPr>
        <w:t xml:space="preserve"> </w:t>
      </w:r>
      <w:r>
        <w:rPr>
          <w:color w:val="231F20"/>
          <w:sz w:val="20"/>
        </w:rPr>
        <w:t>any</w:t>
      </w:r>
      <w:r>
        <w:rPr>
          <w:color w:val="231F20"/>
          <w:spacing w:val="-4"/>
          <w:sz w:val="20"/>
        </w:rPr>
        <w:t xml:space="preserve"> </w:t>
      </w:r>
      <w:proofErr w:type="gramStart"/>
      <w:r>
        <w:rPr>
          <w:color w:val="231F20"/>
          <w:sz w:val="20"/>
        </w:rPr>
        <w:t>time</w:t>
      </w:r>
      <w:r>
        <w:rPr>
          <w:color w:val="231F20"/>
          <w:spacing w:val="-4"/>
          <w:sz w:val="20"/>
        </w:rPr>
        <w:t xml:space="preserve"> </w:t>
      </w:r>
      <w:r>
        <w:rPr>
          <w:color w:val="231F20"/>
          <w:sz w:val="20"/>
        </w:rPr>
        <w:t>card</w:t>
      </w:r>
      <w:proofErr w:type="gramEnd"/>
      <w:r>
        <w:rPr>
          <w:color w:val="231F20"/>
          <w:sz w:val="20"/>
        </w:rPr>
        <w:t>,</w:t>
      </w:r>
      <w:r>
        <w:rPr>
          <w:color w:val="231F20"/>
          <w:spacing w:val="-4"/>
          <w:sz w:val="20"/>
        </w:rPr>
        <w:t xml:space="preserve"> </w:t>
      </w:r>
      <w:r>
        <w:rPr>
          <w:color w:val="231F20"/>
          <w:sz w:val="20"/>
        </w:rPr>
        <w:t>whether</w:t>
      </w:r>
      <w:r>
        <w:rPr>
          <w:color w:val="231F20"/>
          <w:spacing w:val="-4"/>
          <w:sz w:val="20"/>
        </w:rPr>
        <w:t xml:space="preserve"> </w:t>
      </w:r>
      <w:r>
        <w:rPr>
          <w:color w:val="231F20"/>
          <w:sz w:val="20"/>
        </w:rPr>
        <w:t>your</w:t>
      </w:r>
      <w:r>
        <w:rPr>
          <w:color w:val="231F20"/>
          <w:spacing w:val="-4"/>
          <w:sz w:val="20"/>
        </w:rPr>
        <w:t xml:space="preserve"> </w:t>
      </w:r>
      <w:r>
        <w:rPr>
          <w:color w:val="231F20"/>
          <w:sz w:val="20"/>
        </w:rPr>
        <w:t>own</w:t>
      </w:r>
      <w:r>
        <w:rPr>
          <w:color w:val="231F20"/>
          <w:spacing w:val="-4"/>
          <w:sz w:val="20"/>
        </w:rPr>
        <w:t xml:space="preserve"> </w:t>
      </w:r>
      <w:r>
        <w:rPr>
          <w:color w:val="231F20"/>
          <w:sz w:val="20"/>
        </w:rPr>
        <w:t>or</w:t>
      </w:r>
      <w:r>
        <w:rPr>
          <w:color w:val="231F20"/>
          <w:spacing w:val="-4"/>
          <w:sz w:val="20"/>
        </w:rPr>
        <w:t xml:space="preserve"> </w:t>
      </w:r>
      <w:r>
        <w:rPr>
          <w:color w:val="231F20"/>
          <w:sz w:val="20"/>
        </w:rPr>
        <w:t>another</w:t>
      </w:r>
      <w:r>
        <w:rPr>
          <w:color w:val="231F20"/>
          <w:spacing w:val="-4"/>
          <w:sz w:val="20"/>
        </w:rPr>
        <w:t xml:space="preserve"> </w:t>
      </w:r>
      <w:r>
        <w:rPr>
          <w:color w:val="231F20"/>
          <w:sz w:val="20"/>
        </w:rPr>
        <w:t>employee's.</w:t>
      </w:r>
    </w:p>
    <w:p w14:paraId="1276828F" w14:textId="77777777" w:rsidR="002301E3" w:rsidRDefault="000C2AF2">
      <w:pPr>
        <w:pStyle w:val="ListParagraph"/>
        <w:numPr>
          <w:ilvl w:val="0"/>
          <w:numId w:val="8"/>
        </w:numPr>
        <w:tabs>
          <w:tab w:val="left" w:pos="1220"/>
        </w:tabs>
        <w:spacing w:before="89"/>
        <w:rPr>
          <w:sz w:val="20"/>
        </w:rPr>
      </w:pPr>
      <w:r>
        <w:rPr>
          <w:color w:val="231F20"/>
          <w:w w:val="95"/>
          <w:sz w:val="20"/>
        </w:rPr>
        <w:t>Theft</w:t>
      </w:r>
      <w:r>
        <w:rPr>
          <w:color w:val="231F20"/>
          <w:spacing w:val="-11"/>
          <w:w w:val="95"/>
          <w:sz w:val="20"/>
        </w:rPr>
        <w:t xml:space="preserve"> </w:t>
      </w:r>
      <w:r>
        <w:rPr>
          <w:color w:val="231F20"/>
          <w:w w:val="95"/>
          <w:sz w:val="20"/>
        </w:rPr>
        <w:t>or</w:t>
      </w:r>
      <w:r>
        <w:rPr>
          <w:color w:val="231F20"/>
          <w:spacing w:val="-11"/>
          <w:w w:val="95"/>
          <w:sz w:val="20"/>
        </w:rPr>
        <w:t xml:space="preserve"> </w:t>
      </w:r>
      <w:r>
        <w:rPr>
          <w:color w:val="231F20"/>
          <w:w w:val="95"/>
          <w:sz w:val="20"/>
        </w:rPr>
        <w:t>the</w:t>
      </w:r>
      <w:r>
        <w:rPr>
          <w:color w:val="231F20"/>
          <w:spacing w:val="-11"/>
          <w:w w:val="95"/>
          <w:sz w:val="20"/>
        </w:rPr>
        <w:t xml:space="preserve"> </w:t>
      </w:r>
      <w:r>
        <w:rPr>
          <w:color w:val="231F20"/>
          <w:w w:val="95"/>
          <w:sz w:val="20"/>
        </w:rPr>
        <w:t>deliberate</w:t>
      </w:r>
      <w:r>
        <w:rPr>
          <w:color w:val="231F20"/>
          <w:spacing w:val="-11"/>
          <w:w w:val="95"/>
          <w:sz w:val="20"/>
        </w:rPr>
        <w:t xml:space="preserve"> </w:t>
      </w:r>
      <w:r>
        <w:rPr>
          <w:color w:val="231F20"/>
          <w:w w:val="95"/>
          <w:sz w:val="20"/>
        </w:rPr>
        <w:t>or</w:t>
      </w:r>
      <w:r>
        <w:rPr>
          <w:color w:val="231F20"/>
          <w:spacing w:val="-11"/>
          <w:w w:val="95"/>
          <w:sz w:val="20"/>
        </w:rPr>
        <w:t xml:space="preserve"> </w:t>
      </w:r>
      <w:r>
        <w:rPr>
          <w:color w:val="231F20"/>
          <w:w w:val="95"/>
          <w:sz w:val="20"/>
        </w:rPr>
        <w:t>careless</w:t>
      </w:r>
      <w:r>
        <w:rPr>
          <w:color w:val="231F20"/>
          <w:spacing w:val="-11"/>
          <w:w w:val="95"/>
          <w:sz w:val="20"/>
        </w:rPr>
        <w:t xml:space="preserve"> </w:t>
      </w:r>
      <w:r>
        <w:rPr>
          <w:color w:val="231F20"/>
          <w:w w:val="95"/>
          <w:sz w:val="20"/>
        </w:rPr>
        <w:t>damage</w:t>
      </w:r>
      <w:r>
        <w:rPr>
          <w:color w:val="231F20"/>
          <w:spacing w:val="-11"/>
          <w:w w:val="95"/>
          <w:sz w:val="20"/>
        </w:rPr>
        <w:t xml:space="preserve"> </w:t>
      </w:r>
      <w:r>
        <w:rPr>
          <w:color w:val="231F20"/>
          <w:w w:val="95"/>
          <w:sz w:val="20"/>
        </w:rPr>
        <w:t>of</w:t>
      </w:r>
      <w:r>
        <w:rPr>
          <w:color w:val="231F20"/>
          <w:spacing w:val="-10"/>
          <w:w w:val="95"/>
          <w:sz w:val="20"/>
        </w:rPr>
        <w:t xml:space="preserve"> </w:t>
      </w:r>
      <w:r>
        <w:rPr>
          <w:color w:val="231F20"/>
          <w:w w:val="95"/>
          <w:sz w:val="20"/>
        </w:rPr>
        <w:t>any</w:t>
      </w:r>
      <w:r>
        <w:rPr>
          <w:color w:val="231F20"/>
          <w:spacing w:val="-11"/>
          <w:w w:val="95"/>
          <w:sz w:val="20"/>
        </w:rPr>
        <w:t xml:space="preserve"> </w:t>
      </w:r>
      <w:r>
        <w:rPr>
          <w:color w:val="231F20"/>
          <w:w w:val="95"/>
          <w:sz w:val="20"/>
        </w:rPr>
        <w:t>Company</w:t>
      </w:r>
      <w:r>
        <w:rPr>
          <w:color w:val="231F20"/>
          <w:spacing w:val="-11"/>
          <w:w w:val="95"/>
          <w:sz w:val="20"/>
        </w:rPr>
        <w:t xml:space="preserve"> </w:t>
      </w:r>
      <w:r>
        <w:rPr>
          <w:color w:val="231F20"/>
          <w:w w:val="95"/>
          <w:sz w:val="20"/>
        </w:rPr>
        <w:t>property</w:t>
      </w:r>
      <w:r>
        <w:rPr>
          <w:color w:val="231F20"/>
          <w:spacing w:val="-11"/>
          <w:w w:val="95"/>
          <w:sz w:val="20"/>
        </w:rPr>
        <w:t xml:space="preserve"> </w:t>
      </w:r>
      <w:r>
        <w:rPr>
          <w:color w:val="231F20"/>
          <w:w w:val="95"/>
          <w:sz w:val="20"/>
        </w:rPr>
        <w:t>or</w:t>
      </w:r>
      <w:r>
        <w:rPr>
          <w:color w:val="231F20"/>
          <w:spacing w:val="-11"/>
          <w:w w:val="95"/>
          <w:sz w:val="20"/>
        </w:rPr>
        <w:t xml:space="preserve"> </w:t>
      </w:r>
      <w:r>
        <w:rPr>
          <w:color w:val="231F20"/>
          <w:w w:val="95"/>
          <w:sz w:val="20"/>
        </w:rPr>
        <w:t>the</w:t>
      </w:r>
      <w:r>
        <w:rPr>
          <w:color w:val="231F20"/>
          <w:spacing w:val="-11"/>
          <w:w w:val="95"/>
          <w:sz w:val="20"/>
        </w:rPr>
        <w:t xml:space="preserve"> </w:t>
      </w:r>
      <w:r>
        <w:rPr>
          <w:color w:val="231F20"/>
          <w:w w:val="95"/>
          <w:sz w:val="20"/>
        </w:rPr>
        <w:t>property</w:t>
      </w:r>
      <w:r>
        <w:rPr>
          <w:color w:val="231F20"/>
          <w:spacing w:val="-11"/>
          <w:w w:val="95"/>
          <w:sz w:val="20"/>
        </w:rPr>
        <w:t xml:space="preserve"> </w:t>
      </w:r>
      <w:r>
        <w:rPr>
          <w:color w:val="231F20"/>
          <w:w w:val="95"/>
          <w:sz w:val="20"/>
        </w:rPr>
        <w:t>of</w:t>
      </w:r>
      <w:r>
        <w:rPr>
          <w:color w:val="231F20"/>
          <w:spacing w:val="-11"/>
          <w:w w:val="95"/>
          <w:sz w:val="20"/>
        </w:rPr>
        <w:t xml:space="preserve"> </w:t>
      </w:r>
      <w:r>
        <w:rPr>
          <w:color w:val="231F20"/>
          <w:w w:val="95"/>
          <w:sz w:val="20"/>
        </w:rPr>
        <w:t>any</w:t>
      </w:r>
      <w:r>
        <w:rPr>
          <w:color w:val="231F20"/>
          <w:spacing w:val="-10"/>
          <w:w w:val="95"/>
          <w:sz w:val="20"/>
        </w:rPr>
        <w:t xml:space="preserve"> </w:t>
      </w:r>
      <w:r>
        <w:rPr>
          <w:color w:val="231F20"/>
          <w:w w:val="95"/>
          <w:sz w:val="20"/>
        </w:rPr>
        <w:t>employee</w:t>
      </w:r>
      <w:r>
        <w:rPr>
          <w:color w:val="231F20"/>
          <w:spacing w:val="-11"/>
          <w:w w:val="95"/>
          <w:sz w:val="20"/>
        </w:rPr>
        <w:t xml:space="preserve"> </w:t>
      </w:r>
      <w:r>
        <w:rPr>
          <w:color w:val="231F20"/>
          <w:w w:val="95"/>
          <w:sz w:val="20"/>
        </w:rPr>
        <w:t>or</w:t>
      </w:r>
      <w:r>
        <w:rPr>
          <w:color w:val="231F20"/>
          <w:spacing w:val="-11"/>
          <w:w w:val="95"/>
          <w:sz w:val="20"/>
        </w:rPr>
        <w:t xml:space="preserve"> </w:t>
      </w:r>
      <w:r>
        <w:rPr>
          <w:color w:val="231F20"/>
          <w:spacing w:val="-2"/>
          <w:w w:val="95"/>
          <w:sz w:val="20"/>
        </w:rPr>
        <w:t>client.</w:t>
      </w:r>
    </w:p>
    <w:p w14:paraId="12768290" w14:textId="77777777" w:rsidR="002301E3" w:rsidRDefault="000C2AF2">
      <w:pPr>
        <w:pStyle w:val="ListParagraph"/>
        <w:numPr>
          <w:ilvl w:val="0"/>
          <w:numId w:val="8"/>
        </w:numPr>
        <w:tabs>
          <w:tab w:val="left" w:pos="1220"/>
        </w:tabs>
        <w:rPr>
          <w:sz w:val="20"/>
        </w:rPr>
      </w:pPr>
      <w:r>
        <w:rPr>
          <w:color w:val="231F20"/>
          <w:w w:val="95"/>
          <w:sz w:val="20"/>
        </w:rPr>
        <w:t>Unauthorized</w:t>
      </w:r>
      <w:r>
        <w:rPr>
          <w:color w:val="231F20"/>
          <w:spacing w:val="9"/>
          <w:sz w:val="20"/>
        </w:rPr>
        <w:t xml:space="preserve"> </w:t>
      </w:r>
      <w:r>
        <w:rPr>
          <w:color w:val="231F20"/>
          <w:w w:val="95"/>
          <w:sz w:val="20"/>
        </w:rPr>
        <w:t>use</w:t>
      </w:r>
      <w:r>
        <w:rPr>
          <w:color w:val="231F20"/>
          <w:spacing w:val="10"/>
          <w:sz w:val="20"/>
        </w:rPr>
        <w:t xml:space="preserve"> </w:t>
      </w:r>
      <w:r>
        <w:rPr>
          <w:color w:val="231F20"/>
          <w:w w:val="95"/>
          <w:sz w:val="20"/>
        </w:rPr>
        <w:t>of</w:t>
      </w:r>
      <w:r>
        <w:rPr>
          <w:color w:val="231F20"/>
          <w:spacing w:val="10"/>
          <w:sz w:val="20"/>
        </w:rPr>
        <w:t xml:space="preserve"> </w:t>
      </w:r>
      <w:r>
        <w:rPr>
          <w:color w:val="231F20"/>
          <w:w w:val="95"/>
          <w:sz w:val="20"/>
        </w:rPr>
        <w:t>Company</w:t>
      </w:r>
      <w:r>
        <w:rPr>
          <w:color w:val="231F20"/>
          <w:spacing w:val="10"/>
          <w:sz w:val="20"/>
        </w:rPr>
        <w:t xml:space="preserve"> </w:t>
      </w:r>
      <w:r>
        <w:rPr>
          <w:color w:val="231F20"/>
          <w:w w:val="95"/>
          <w:sz w:val="20"/>
        </w:rPr>
        <w:t>equipment,</w:t>
      </w:r>
      <w:r>
        <w:rPr>
          <w:color w:val="231F20"/>
          <w:spacing w:val="9"/>
          <w:sz w:val="20"/>
        </w:rPr>
        <w:t xml:space="preserve"> </w:t>
      </w:r>
      <w:r>
        <w:rPr>
          <w:color w:val="231F20"/>
          <w:w w:val="95"/>
          <w:sz w:val="20"/>
        </w:rPr>
        <w:t>time,</w:t>
      </w:r>
      <w:r>
        <w:rPr>
          <w:color w:val="231F20"/>
          <w:spacing w:val="10"/>
          <w:sz w:val="20"/>
        </w:rPr>
        <w:t xml:space="preserve"> </w:t>
      </w:r>
      <w:proofErr w:type="gramStart"/>
      <w:r>
        <w:rPr>
          <w:color w:val="231F20"/>
          <w:w w:val="95"/>
          <w:sz w:val="20"/>
        </w:rPr>
        <w:t>materials</w:t>
      </w:r>
      <w:proofErr w:type="gramEnd"/>
      <w:r>
        <w:rPr>
          <w:color w:val="231F20"/>
          <w:spacing w:val="10"/>
          <w:sz w:val="20"/>
        </w:rPr>
        <w:t xml:space="preserve"> </w:t>
      </w:r>
      <w:r>
        <w:rPr>
          <w:color w:val="231F20"/>
          <w:w w:val="95"/>
          <w:sz w:val="20"/>
        </w:rPr>
        <w:t>or</w:t>
      </w:r>
      <w:r>
        <w:rPr>
          <w:color w:val="231F20"/>
          <w:spacing w:val="10"/>
          <w:sz w:val="20"/>
        </w:rPr>
        <w:t xml:space="preserve"> </w:t>
      </w:r>
      <w:r>
        <w:rPr>
          <w:color w:val="231F20"/>
          <w:spacing w:val="-2"/>
          <w:w w:val="95"/>
          <w:sz w:val="20"/>
        </w:rPr>
        <w:t>facilities.</w:t>
      </w:r>
    </w:p>
    <w:p w14:paraId="12768291" w14:textId="77777777" w:rsidR="002301E3" w:rsidRDefault="002301E3">
      <w:pPr>
        <w:pStyle w:val="BodyText"/>
      </w:pPr>
    </w:p>
    <w:p w14:paraId="12768292" w14:textId="77777777" w:rsidR="002301E3" w:rsidRDefault="000C2AF2">
      <w:pPr>
        <w:pStyle w:val="BodyText"/>
        <w:spacing w:before="9"/>
        <w:rPr>
          <w:sz w:val="28"/>
        </w:rPr>
      </w:pPr>
      <w:r>
        <w:pict w14:anchorId="1276867D">
          <v:shape id="docshape41" o:spid="_x0000_s1092" style="position:absolute;margin-left:45pt;margin-top:17.8pt;width:103.5pt;height:.1pt;z-index:-15711744;mso-wrap-distance-left:0;mso-wrap-distance-right:0;mso-position-horizontal-relative:page" coordorigin="900,356" coordsize="2070,0" path="m900,356r2070,e" filled="f" strokecolor="#231f20" strokeweight=".5pt">
            <v:path arrowok="t"/>
            <w10:wrap type="topAndBottom" anchorx="page"/>
          </v:shape>
        </w:pict>
      </w:r>
    </w:p>
    <w:p w14:paraId="12768293" w14:textId="77777777" w:rsidR="002301E3" w:rsidRDefault="000C2AF2">
      <w:pPr>
        <w:pStyle w:val="ListParagraph"/>
        <w:numPr>
          <w:ilvl w:val="0"/>
          <w:numId w:val="10"/>
        </w:numPr>
        <w:tabs>
          <w:tab w:val="left" w:pos="960"/>
        </w:tabs>
        <w:spacing w:before="120" w:line="249" w:lineRule="auto"/>
        <w:ind w:right="1578"/>
        <w:jc w:val="left"/>
        <w:rPr>
          <w:sz w:val="16"/>
        </w:rPr>
      </w:pPr>
      <w:r>
        <w:rPr>
          <w:color w:val="231F20"/>
          <w:sz w:val="16"/>
        </w:rPr>
        <w:t>Note</w:t>
      </w:r>
      <w:r>
        <w:rPr>
          <w:color w:val="231F20"/>
          <w:spacing w:val="-6"/>
          <w:sz w:val="16"/>
        </w:rPr>
        <w:t xml:space="preserve"> </w:t>
      </w:r>
      <w:r>
        <w:rPr>
          <w:color w:val="231F20"/>
          <w:sz w:val="16"/>
        </w:rPr>
        <w:t>to</w:t>
      </w:r>
      <w:r>
        <w:rPr>
          <w:color w:val="231F20"/>
          <w:spacing w:val="-6"/>
          <w:sz w:val="16"/>
        </w:rPr>
        <w:t xml:space="preserve"> </w:t>
      </w:r>
      <w:r>
        <w:rPr>
          <w:color w:val="231F20"/>
          <w:sz w:val="16"/>
        </w:rPr>
        <w:t>management:</w:t>
      </w:r>
      <w:r>
        <w:rPr>
          <w:color w:val="231F20"/>
          <w:spacing w:val="-6"/>
          <w:sz w:val="16"/>
        </w:rPr>
        <w:t xml:space="preserve"> </w:t>
      </w:r>
      <w:r>
        <w:rPr>
          <w:color w:val="231F20"/>
          <w:sz w:val="16"/>
        </w:rPr>
        <w:t>Policies</w:t>
      </w:r>
      <w:r>
        <w:rPr>
          <w:color w:val="231F20"/>
          <w:spacing w:val="-6"/>
          <w:sz w:val="16"/>
        </w:rPr>
        <w:t xml:space="preserve"> </w:t>
      </w:r>
      <w:r>
        <w:rPr>
          <w:color w:val="231F20"/>
          <w:sz w:val="16"/>
        </w:rPr>
        <w:t>regarding</w:t>
      </w:r>
      <w:r>
        <w:rPr>
          <w:color w:val="231F20"/>
          <w:spacing w:val="-6"/>
          <w:sz w:val="16"/>
        </w:rPr>
        <w:t xml:space="preserve"> </w:t>
      </w:r>
      <w:r>
        <w:rPr>
          <w:color w:val="231F20"/>
          <w:sz w:val="16"/>
        </w:rPr>
        <w:t>employee</w:t>
      </w:r>
      <w:r>
        <w:rPr>
          <w:color w:val="231F20"/>
          <w:spacing w:val="-6"/>
          <w:sz w:val="16"/>
        </w:rPr>
        <w:t xml:space="preserve"> </w:t>
      </w:r>
      <w:r>
        <w:rPr>
          <w:color w:val="231F20"/>
          <w:sz w:val="16"/>
        </w:rPr>
        <w:t>conduct</w:t>
      </w:r>
      <w:r>
        <w:rPr>
          <w:color w:val="231F20"/>
          <w:spacing w:val="-6"/>
          <w:sz w:val="16"/>
        </w:rPr>
        <w:t xml:space="preserve"> </w:t>
      </w:r>
      <w:r>
        <w:rPr>
          <w:color w:val="231F20"/>
          <w:sz w:val="16"/>
        </w:rPr>
        <w:t>toward</w:t>
      </w:r>
      <w:r>
        <w:rPr>
          <w:color w:val="231F20"/>
          <w:spacing w:val="-6"/>
          <w:sz w:val="16"/>
        </w:rPr>
        <w:t xml:space="preserve"> </w:t>
      </w:r>
      <w:r>
        <w:rPr>
          <w:color w:val="231F20"/>
          <w:sz w:val="16"/>
        </w:rPr>
        <w:t>the</w:t>
      </w:r>
      <w:r>
        <w:rPr>
          <w:color w:val="231F20"/>
          <w:spacing w:val="-6"/>
          <w:sz w:val="16"/>
        </w:rPr>
        <w:t xml:space="preserve"> </w:t>
      </w:r>
      <w:r>
        <w:rPr>
          <w:color w:val="231F20"/>
          <w:sz w:val="16"/>
        </w:rPr>
        <w:t>Company</w:t>
      </w:r>
      <w:r>
        <w:rPr>
          <w:color w:val="231F20"/>
          <w:spacing w:val="-6"/>
          <w:sz w:val="16"/>
        </w:rPr>
        <w:t xml:space="preserve"> </w:t>
      </w:r>
      <w:r>
        <w:rPr>
          <w:color w:val="231F20"/>
          <w:sz w:val="16"/>
        </w:rPr>
        <w:t>and</w:t>
      </w:r>
      <w:r>
        <w:rPr>
          <w:color w:val="231F20"/>
          <w:spacing w:val="-6"/>
          <w:sz w:val="16"/>
        </w:rPr>
        <w:t xml:space="preserve"> </w:t>
      </w:r>
      <w:r>
        <w:rPr>
          <w:color w:val="231F20"/>
          <w:sz w:val="16"/>
        </w:rPr>
        <w:t>supervisors</w:t>
      </w:r>
      <w:r>
        <w:rPr>
          <w:color w:val="231F20"/>
          <w:spacing w:val="-6"/>
          <w:sz w:val="16"/>
        </w:rPr>
        <w:t xml:space="preserve"> </w:t>
      </w:r>
      <w:r>
        <w:rPr>
          <w:color w:val="231F20"/>
          <w:sz w:val="16"/>
        </w:rPr>
        <w:t>are</w:t>
      </w:r>
      <w:r>
        <w:rPr>
          <w:color w:val="231F20"/>
          <w:spacing w:val="-6"/>
          <w:sz w:val="16"/>
        </w:rPr>
        <w:t xml:space="preserve"> </w:t>
      </w:r>
      <w:r>
        <w:rPr>
          <w:color w:val="231F20"/>
          <w:sz w:val="16"/>
        </w:rPr>
        <w:t>under</w:t>
      </w:r>
      <w:r>
        <w:rPr>
          <w:color w:val="231F20"/>
          <w:spacing w:val="-6"/>
          <w:sz w:val="16"/>
        </w:rPr>
        <w:t xml:space="preserve"> </w:t>
      </w:r>
      <w:r>
        <w:rPr>
          <w:color w:val="231F20"/>
          <w:sz w:val="16"/>
        </w:rPr>
        <w:t>constant</w:t>
      </w:r>
      <w:r>
        <w:rPr>
          <w:color w:val="231F20"/>
          <w:spacing w:val="-6"/>
          <w:sz w:val="16"/>
        </w:rPr>
        <w:t xml:space="preserve"> </w:t>
      </w:r>
      <w:r>
        <w:rPr>
          <w:color w:val="231F20"/>
          <w:sz w:val="16"/>
        </w:rPr>
        <w:t>scrutiny</w:t>
      </w:r>
      <w:r>
        <w:rPr>
          <w:color w:val="231F20"/>
          <w:spacing w:val="-6"/>
          <w:sz w:val="16"/>
        </w:rPr>
        <w:t xml:space="preserve"> </w:t>
      </w:r>
      <w:r>
        <w:rPr>
          <w:color w:val="231F20"/>
          <w:sz w:val="16"/>
        </w:rPr>
        <w:t>by</w:t>
      </w:r>
      <w:r>
        <w:rPr>
          <w:color w:val="231F20"/>
          <w:spacing w:val="-6"/>
          <w:sz w:val="16"/>
        </w:rPr>
        <w:t xml:space="preserve"> </w:t>
      </w:r>
      <w:r>
        <w:rPr>
          <w:color w:val="231F20"/>
          <w:sz w:val="16"/>
        </w:rPr>
        <w:t>the National Labor Relations Board to ensure that employee rights to engage in “protected, concerted” activity are not interfered with. Employers should review all such policies carefully in light of the latest legal developments.</w:t>
      </w:r>
    </w:p>
    <w:p w14:paraId="12768294"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295" w14:textId="77777777" w:rsidR="002301E3" w:rsidRDefault="002301E3">
      <w:pPr>
        <w:pStyle w:val="BodyText"/>
      </w:pPr>
    </w:p>
    <w:p w14:paraId="12768296" w14:textId="77777777" w:rsidR="002301E3" w:rsidRDefault="002301E3">
      <w:pPr>
        <w:pStyle w:val="BodyText"/>
      </w:pPr>
    </w:p>
    <w:p w14:paraId="12768297" w14:textId="77777777" w:rsidR="002301E3" w:rsidRDefault="002301E3">
      <w:pPr>
        <w:pStyle w:val="BodyText"/>
      </w:pPr>
    </w:p>
    <w:p w14:paraId="12768298" w14:textId="77777777" w:rsidR="002301E3" w:rsidRDefault="002301E3">
      <w:pPr>
        <w:pStyle w:val="BodyText"/>
      </w:pPr>
    </w:p>
    <w:p w14:paraId="12768299" w14:textId="77777777" w:rsidR="002301E3" w:rsidRDefault="002301E3">
      <w:pPr>
        <w:pStyle w:val="BodyText"/>
      </w:pPr>
    </w:p>
    <w:p w14:paraId="1276829A" w14:textId="77777777" w:rsidR="002301E3" w:rsidRDefault="002301E3">
      <w:pPr>
        <w:pStyle w:val="BodyText"/>
        <w:spacing w:before="5"/>
        <w:rPr>
          <w:sz w:val="23"/>
        </w:rPr>
      </w:pPr>
    </w:p>
    <w:p w14:paraId="1276829B" w14:textId="77777777" w:rsidR="002301E3" w:rsidRDefault="000C2AF2">
      <w:pPr>
        <w:pStyle w:val="ListParagraph"/>
        <w:numPr>
          <w:ilvl w:val="1"/>
          <w:numId w:val="10"/>
        </w:numPr>
        <w:tabs>
          <w:tab w:val="left" w:pos="1580"/>
        </w:tabs>
        <w:spacing w:before="106" w:line="292" w:lineRule="auto"/>
        <w:ind w:left="1580" w:right="1282"/>
        <w:rPr>
          <w:sz w:val="20"/>
        </w:rPr>
      </w:pPr>
      <w:r>
        <w:rPr>
          <w:color w:val="231F20"/>
          <w:w w:val="95"/>
          <w:sz w:val="20"/>
        </w:rPr>
        <w:t xml:space="preserve">Possessing, distributing, selling, transferring, or using—or being under the influence of—alcohol or illegal </w:t>
      </w:r>
      <w:r>
        <w:rPr>
          <w:color w:val="231F20"/>
          <w:sz w:val="20"/>
        </w:rPr>
        <w:t>drugs in the workplace.</w:t>
      </w:r>
    </w:p>
    <w:p w14:paraId="1276829C" w14:textId="77777777" w:rsidR="002301E3" w:rsidRDefault="000C2AF2">
      <w:pPr>
        <w:pStyle w:val="ListParagraph"/>
        <w:numPr>
          <w:ilvl w:val="1"/>
          <w:numId w:val="10"/>
        </w:numPr>
        <w:tabs>
          <w:tab w:val="left" w:pos="1580"/>
        </w:tabs>
        <w:spacing w:before="89" w:line="292" w:lineRule="auto"/>
        <w:ind w:left="1580" w:right="1150"/>
        <w:rPr>
          <w:sz w:val="20"/>
        </w:rPr>
      </w:pPr>
      <w:r>
        <w:rPr>
          <w:color w:val="231F20"/>
          <w:sz w:val="20"/>
        </w:rPr>
        <w:t>Provoking</w:t>
      </w:r>
      <w:r>
        <w:rPr>
          <w:color w:val="231F20"/>
          <w:spacing w:val="-13"/>
          <w:sz w:val="20"/>
        </w:rPr>
        <w:t xml:space="preserve"> </w:t>
      </w:r>
      <w:r>
        <w:rPr>
          <w:color w:val="231F20"/>
          <w:sz w:val="20"/>
        </w:rPr>
        <w:t>a</w:t>
      </w:r>
      <w:r>
        <w:rPr>
          <w:color w:val="231F20"/>
          <w:spacing w:val="-13"/>
          <w:sz w:val="20"/>
        </w:rPr>
        <w:t xml:space="preserve"> </w:t>
      </w:r>
      <w:r>
        <w:rPr>
          <w:color w:val="231F20"/>
          <w:sz w:val="20"/>
        </w:rPr>
        <w:t>physical</w:t>
      </w:r>
      <w:r>
        <w:rPr>
          <w:color w:val="231F20"/>
          <w:spacing w:val="-13"/>
          <w:sz w:val="20"/>
        </w:rPr>
        <w:t xml:space="preserve"> </w:t>
      </w:r>
      <w:r>
        <w:rPr>
          <w:color w:val="231F20"/>
          <w:sz w:val="20"/>
        </w:rPr>
        <w:t>fight</w:t>
      </w:r>
      <w:r>
        <w:rPr>
          <w:color w:val="231F20"/>
          <w:spacing w:val="-13"/>
          <w:sz w:val="20"/>
        </w:rPr>
        <w:t xml:space="preserve"> </w:t>
      </w:r>
      <w:r>
        <w:rPr>
          <w:color w:val="231F20"/>
          <w:sz w:val="20"/>
        </w:rPr>
        <w:t>or</w:t>
      </w:r>
      <w:r>
        <w:rPr>
          <w:color w:val="231F20"/>
          <w:spacing w:val="-13"/>
          <w:sz w:val="20"/>
        </w:rPr>
        <w:t xml:space="preserve"> </w:t>
      </w:r>
      <w:r>
        <w:rPr>
          <w:color w:val="231F20"/>
          <w:sz w:val="20"/>
        </w:rPr>
        <w:t>physical</w:t>
      </w:r>
      <w:r>
        <w:rPr>
          <w:color w:val="231F20"/>
          <w:spacing w:val="-13"/>
          <w:sz w:val="20"/>
        </w:rPr>
        <w:t xml:space="preserve"> </w:t>
      </w:r>
      <w:r>
        <w:rPr>
          <w:color w:val="231F20"/>
          <w:sz w:val="20"/>
        </w:rPr>
        <w:t>fighting</w:t>
      </w:r>
      <w:r>
        <w:rPr>
          <w:color w:val="231F20"/>
          <w:spacing w:val="-13"/>
          <w:sz w:val="20"/>
        </w:rPr>
        <w:t xml:space="preserve"> </w:t>
      </w:r>
      <w:r>
        <w:rPr>
          <w:color w:val="231F20"/>
          <w:sz w:val="20"/>
        </w:rPr>
        <w:t>during</w:t>
      </w:r>
      <w:r>
        <w:rPr>
          <w:color w:val="231F20"/>
          <w:spacing w:val="-13"/>
          <w:sz w:val="20"/>
        </w:rPr>
        <w:t xml:space="preserve"> </w:t>
      </w:r>
      <w:r>
        <w:rPr>
          <w:color w:val="231F20"/>
          <w:sz w:val="20"/>
        </w:rPr>
        <w:t>working</w:t>
      </w:r>
      <w:r>
        <w:rPr>
          <w:color w:val="231F20"/>
          <w:spacing w:val="-13"/>
          <w:sz w:val="20"/>
        </w:rPr>
        <w:t xml:space="preserve"> </w:t>
      </w:r>
      <w:r>
        <w:rPr>
          <w:color w:val="231F20"/>
          <w:sz w:val="20"/>
        </w:rPr>
        <w:t>hours</w:t>
      </w:r>
      <w:r>
        <w:rPr>
          <w:color w:val="231F20"/>
          <w:spacing w:val="-13"/>
          <w:sz w:val="20"/>
        </w:rPr>
        <w:t xml:space="preserve"> </w:t>
      </w:r>
      <w:r>
        <w:rPr>
          <w:color w:val="231F20"/>
          <w:sz w:val="20"/>
        </w:rPr>
        <w:t>or</w:t>
      </w:r>
      <w:r>
        <w:rPr>
          <w:color w:val="231F20"/>
          <w:spacing w:val="-13"/>
          <w:sz w:val="20"/>
        </w:rPr>
        <w:t xml:space="preserve"> </w:t>
      </w:r>
      <w:r>
        <w:rPr>
          <w:color w:val="231F20"/>
          <w:sz w:val="20"/>
        </w:rPr>
        <w:t>on</w:t>
      </w:r>
      <w:r>
        <w:rPr>
          <w:color w:val="231F20"/>
          <w:spacing w:val="-13"/>
          <w:sz w:val="20"/>
        </w:rPr>
        <w:t xml:space="preserve"> </w:t>
      </w:r>
      <w:r>
        <w:rPr>
          <w:color w:val="231F20"/>
          <w:sz w:val="20"/>
        </w:rPr>
        <w:t>premises</w:t>
      </w:r>
      <w:r>
        <w:rPr>
          <w:color w:val="231F20"/>
          <w:spacing w:val="-13"/>
          <w:sz w:val="20"/>
        </w:rPr>
        <w:t xml:space="preserve"> </w:t>
      </w:r>
      <w:r>
        <w:rPr>
          <w:color w:val="231F20"/>
          <w:sz w:val="20"/>
        </w:rPr>
        <w:t>owned</w:t>
      </w:r>
      <w:r>
        <w:rPr>
          <w:color w:val="231F20"/>
          <w:spacing w:val="-13"/>
          <w:sz w:val="20"/>
        </w:rPr>
        <w:t xml:space="preserve"> </w:t>
      </w:r>
      <w:r>
        <w:rPr>
          <w:color w:val="231F20"/>
          <w:sz w:val="20"/>
        </w:rPr>
        <w:t>or</w:t>
      </w:r>
      <w:r>
        <w:rPr>
          <w:color w:val="231F20"/>
          <w:spacing w:val="-13"/>
          <w:sz w:val="20"/>
        </w:rPr>
        <w:t xml:space="preserve"> </w:t>
      </w:r>
      <w:r>
        <w:rPr>
          <w:color w:val="231F20"/>
          <w:sz w:val="20"/>
        </w:rPr>
        <w:t>occupied</w:t>
      </w:r>
      <w:r>
        <w:rPr>
          <w:color w:val="231F20"/>
          <w:spacing w:val="-13"/>
          <w:sz w:val="20"/>
        </w:rPr>
        <w:t xml:space="preserve"> </w:t>
      </w:r>
      <w:r>
        <w:rPr>
          <w:color w:val="231F20"/>
          <w:sz w:val="20"/>
        </w:rPr>
        <w:t>by the Company.</w:t>
      </w:r>
    </w:p>
    <w:p w14:paraId="1276829D" w14:textId="77777777" w:rsidR="002301E3" w:rsidRDefault="000C2AF2">
      <w:pPr>
        <w:pStyle w:val="ListParagraph"/>
        <w:numPr>
          <w:ilvl w:val="1"/>
          <w:numId w:val="10"/>
        </w:numPr>
        <w:tabs>
          <w:tab w:val="left" w:pos="1580"/>
        </w:tabs>
        <w:spacing w:before="89" w:line="292" w:lineRule="auto"/>
        <w:ind w:left="1580" w:right="1271"/>
        <w:rPr>
          <w:sz w:val="20"/>
        </w:rPr>
      </w:pPr>
      <w:r>
        <w:rPr>
          <w:color w:val="231F20"/>
          <w:spacing w:val="-2"/>
          <w:sz w:val="20"/>
        </w:rPr>
        <w:t>Carrying</w:t>
      </w:r>
      <w:r>
        <w:rPr>
          <w:color w:val="231F20"/>
          <w:spacing w:val="-10"/>
          <w:sz w:val="20"/>
        </w:rPr>
        <w:t xml:space="preserve"> </w:t>
      </w:r>
      <w:r>
        <w:rPr>
          <w:color w:val="231F20"/>
          <w:spacing w:val="-2"/>
          <w:sz w:val="20"/>
        </w:rPr>
        <w:t>firearms,</w:t>
      </w:r>
      <w:r>
        <w:rPr>
          <w:color w:val="231F20"/>
          <w:spacing w:val="-10"/>
          <w:sz w:val="20"/>
        </w:rPr>
        <w:t xml:space="preserve"> </w:t>
      </w:r>
      <w:proofErr w:type="gramStart"/>
      <w:r>
        <w:rPr>
          <w:color w:val="231F20"/>
          <w:spacing w:val="-2"/>
          <w:sz w:val="20"/>
        </w:rPr>
        <w:t>weapons</w:t>
      </w:r>
      <w:proofErr w:type="gramEnd"/>
      <w:r>
        <w:rPr>
          <w:color w:val="231F20"/>
          <w:spacing w:val="-10"/>
          <w:sz w:val="20"/>
        </w:rPr>
        <w:t xml:space="preserve"> </w:t>
      </w:r>
      <w:r>
        <w:rPr>
          <w:color w:val="231F20"/>
          <w:spacing w:val="-2"/>
          <w:sz w:val="20"/>
        </w:rPr>
        <w:t>or</w:t>
      </w:r>
      <w:r>
        <w:rPr>
          <w:color w:val="231F20"/>
          <w:spacing w:val="-10"/>
          <w:sz w:val="20"/>
        </w:rPr>
        <w:t xml:space="preserve"> </w:t>
      </w:r>
      <w:r>
        <w:rPr>
          <w:color w:val="231F20"/>
          <w:spacing w:val="-2"/>
          <w:sz w:val="20"/>
        </w:rPr>
        <w:t>dangerous</w:t>
      </w:r>
      <w:r>
        <w:rPr>
          <w:color w:val="231F20"/>
          <w:spacing w:val="-10"/>
          <w:sz w:val="20"/>
        </w:rPr>
        <w:t xml:space="preserve"> </w:t>
      </w:r>
      <w:r>
        <w:rPr>
          <w:color w:val="231F20"/>
          <w:spacing w:val="-2"/>
          <w:sz w:val="20"/>
        </w:rPr>
        <w:t>substances</w:t>
      </w:r>
      <w:r>
        <w:rPr>
          <w:color w:val="231F20"/>
          <w:spacing w:val="-10"/>
          <w:sz w:val="20"/>
        </w:rPr>
        <w:t xml:space="preserve"> </w:t>
      </w:r>
      <w:r>
        <w:rPr>
          <w:color w:val="231F20"/>
          <w:spacing w:val="-2"/>
          <w:sz w:val="20"/>
        </w:rPr>
        <w:t>at</w:t>
      </w:r>
      <w:r>
        <w:rPr>
          <w:color w:val="231F20"/>
          <w:spacing w:val="-10"/>
          <w:sz w:val="20"/>
        </w:rPr>
        <w:t xml:space="preserve"> </w:t>
      </w:r>
      <w:r>
        <w:rPr>
          <w:color w:val="231F20"/>
          <w:spacing w:val="-2"/>
          <w:sz w:val="20"/>
        </w:rPr>
        <w:t>any</w:t>
      </w:r>
      <w:r>
        <w:rPr>
          <w:color w:val="231F20"/>
          <w:spacing w:val="-10"/>
          <w:sz w:val="20"/>
        </w:rPr>
        <w:t xml:space="preserve"> </w:t>
      </w:r>
      <w:r>
        <w:rPr>
          <w:color w:val="231F20"/>
          <w:spacing w:val="-2"/>
          <w:sz w:val="20"/>
        </w:rPr>
        <w:t>time</w:t>
      </w:r>
      <w:r>
        <w:rPr>
          <w:color w:val="231F20"/>
          <w:spacing w:val="-10"/>
          <w:sz w:val="20"/>
        </w:rPr>
        <w:t xml:space="preserve"> </w:t>
      </w:r>
      <w:r>
        <w:rPr>
          <w:color w:val="231F20"/>
          <w:spacing w:val="-2"/>
          <w:sz w:val="20"/>
        </w:rPr>
        <w:t>on</w:t>
      </w:r>
      <w:r>
        <w:rPr>
          <w:color w:val="231F20"/>
          <w:spacing w:val="-10"/>
          <w:sz w:val="20"/>
        </w:rPr>
        <w:t xml:space="preserve"> </w:t>
      </w:r>
      <w:r>
        <w:rPr>
          <w:color w:val="231F20"/>
          <w:spacing w:val="-2"/>
          <w:sz w:val="20"/>
        </w:rPr>
        <w:t>premises</w:t>
      </w:r>
      <w:r>
        <w:rPr>
          <w:color w:val="231F20"/>
          <w:spacing w:val="-10"/>
          <w:sz w:val="20"/>
        </w:rPr>
        <w:t xml:space="preserve"> </w:t>
      </w:r>
      <w:r>
        <w:rPr>
          <w:color w:val="231F20"/>
          <w:spacing w:val="-2"/>
          <w:sz w:val="20"/>
        </w:rPr>
        <w:t>owned</w:t>
      </w:r>
      <w:r>
        <w:rPr>
          <w:color w:val="231F20"/>
          <w:spacing w:val="-10"/>
          <w:sz w:val="20"/>
        </w:rPr>
        <w:t xml:space="preserve"> </w:t>
      </w:r>
      <w:r>
        <w:rPr>
          <w:color w:val="231F20"/>
          <w:spacing w:val="-2"/>
          <w:sz w:val="20"/>
        </w:rPr>
        <w:t>or</w:t>
      </w:r>
      <w:r>
        <w:rPr>
          <w:color w:val="231F20"/>
          <w:spacing w:val="-10"/>
          <w:sz w:val="20"/>
        </w:rPr>
        <w:t xml:space="preserve"> </w:t>
      </w:r>
      <w:r>
        <w:rPr>
          <w:color w:val="231F20"/>
          <w:spacing w:val="-2"/>
          <w:sz w:val="20"/>
        </w:rPr>
        <w:t>occupied</w:t>
      </w:r>
      <w:r>
        <w:rPr>
          <w:color w:val="231F20"/>
          <w:spacing w:val="-10"/>
          <w:sz w:val="20"/>
        </w:rPr>
        <w:t xml:space="preserve"> </w:t>
      </w:r>
      <w:r>
        <w:rPr>
          <w:color w:val="231F20"/>
          <w:spacing w:val="-2"/>
          <w:sz w:val="20"/>
        </w:rPr>
        <w:t>by</w:t>
      </w:r>
      <w:r>
        <w:rPr>
          <w:color w:val="231F20"/>
          <w:spacing w:val="-10"/>
          <w:sz w:val="20"/>
        </w:rPr>
        <w:t xml:space="preserve"> </w:t>
      </w:r>
      <w:r>
        <w:rPr>
          <w:color w:val="231F20"/>
          <w:spacing w:val="-2"/>
          <w:sz w:val="20"/>
        </w:rPr>
        <w:t>the Company,</w:t>
      </w:r>
      <w:r>
        <w:rPr>
          <w:color w:val="231F20"/>
          <w:spacing w:val="-10"/>
          <w:sz w:val="20"/>
        </w:rPr>
        <w:t xml:space="preserve"> </w:t>
      </w:r>
      <w:r>
        <w:rPr>
          <w:color w:val="231F20"/>
          <w:spacing w:val="-2"/>
          <w:sz w:val="20"/>
        </w:rPr>
        <w:t>unless</w:t>
      </w:r>
      <w:r>
        <w:rPr>
          <w:color w:val="231F20"/>
          <w:spacing w:val="-10"/>
          <w:sz w:val="20"/>
        </w:rPr>
        <w:t xml:space="preserve"> </w:t>
      </w:r>
      <w:r>
        <w:rPr>
          <w:color w:val="231F20"/>
          <w:spacing w:val="-2"/>
          <w:sz w:val="20"/>
        </w:rPr>
        <w:t>state</w:t>
      </w:r>
      <w:r>
        <w:rPr>
          <w:color w:val="231F20"/>
          <w:spacing w:val="-10"/>
          <w:sz w:val="20"/>
        </w:rPr>
        <w:t xml:space="preserve"> </w:t>
      </w:r>
      <w:r>
        <w:rPr>
          <w:color w:val="231F20"/>
          <w:spacing w:val="-2"/>
          <w:sz w:val="20"/>
        </w:rPr>
        <w:t>law</w:t>
      </w:r>
      <w:r>
        <w:rPr>
          <w:color w:val="231F20"/>
          <w:spacing w:val="-10"/>
          <w:sz w:val="20"/>
        </w:rPr>
        <w:t xml:space="preserve"> </w:t>
      </w:r>
      <w:r>
        <w:rPr>
          <w:color w:val="231F20"/>
          <w:spacing w:val="-2"/>
          <w:sz w:val="20"/>
        </w:rPr>
        <w:t>specifically</w:t>
      </w:r>
      <w:r>
        <w:rPr>
          <w:color w:val="231F20"/>
          <w:spacing w:val="-10"/>
          <w:sz w:val="20"/>
        </w:rPr>
        <w:t xml:space="preserve"> </w:t>
      </w:r>
      <w:r>
        <w:rPr>
          <w:color w:val="231F20"/>
          <w:spacing w:val="-2"/>
          <w:sz w:val="20"/>
        </w:rPr>
        <w:t>gives</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employee</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right</w:t>
      </w:r>
      <w:r>
        <w:rPr>
          <w:color w:val="231F20"/>
          <w:spacing w:val="-10"/>
          <w:sz w:val="20"/>
        </w:rPr>
        <w:t xml:space="preserve"> </w:t>
      </w:r>
      <w:r>
        <w:rPr>
          <w:color w:val="231F20"/>
          <w:spacing w:val="-2"/>
          <w:sz w:val="20"/>
        </w:rPr>
        <w:t>to</w:t>
      </w:r>
      <w:r>
        <w:rPr>
          <w:color w:val="231F20"/>
          <w:spacing w:val="-10"/>
          <w:sz w:val="20"/>
        </w:rPr>
        <w:t xml:space="preserve"> </w:t>
      </w:r>
      <w:r>
        <w:rPr>
          <w:color w:val="231F20"/>
          <w:spacing w:val="-2"/>
          <w:sz w:val="20"/>
        </w:rPr>
        <w:t>bring</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firearm</w:t>
      </w:r>
      <w:r>
        <w:rPr>
          <w:color w:val="231F20"/>
          <w:spacing w:val="-10"/>
          <w:sz w:val="20"/>
        </w:rPr>
        <w:t xml:space="preserve"> </w:t>
      </w:r>
      <w:r>
        <w:rPr>
          <w:color w:val="231F20"/>
          <w:spacing w:val="-2"/>
          <w:sz w:val="20"/>
        </w:rPr>
        <w:t>on</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 xml:space="preserve">employer’s </w:t>
      </w:r>
      <w:r>
        <w:rPr>
          <w:color w:val="231F20"/>
          <w:w w:val="95"/>
          <w:sz w:val="20"/>
        </w:rPr>
        <w:t>premises</w:t>
      </w:r>
      <w:r>
        <w:rPr>
          <w:color w:val="231F20"/>
          <w:spacing w:val="-3"/>
          <w:w w:val="95"/>
          <w:sz w:val="20"/>
        </w:rPr>
        <w:t xml:space="preserve"> </w:t>
      </w:r>
      <w:r>
        <w:rPr>
          <w:color w:val="231F20"/>
          <w:w w:val="95"/>
          <w:sz w:val="20"/>
        </w:rPr>
        <w:t>and</w:t>
      </w:r>
      <w:r>
        <w:rPr>
          <w:color w:val="231F20"/>
          <w:spacing w:val="-3"/>
          <w:w w:val="95"/>
          <w:sz w:val="20"/>
        </w:rPr>
        <w:t xml:space="preserve"> </w:t>
      </w:r>
      <w:r>
        <w:rPr>
          <w:color w:val="231F20"/>
          <w:w w:val="95"/>
          <w:sz w:val="20"/>
        </w:rPr>
        <w:t>maintain</w:t>
      </w:r>
      <w:r>
        <w:rPr>
          <w:color w:val="231F20"/>
          <w:spacing w:val="-3"/>
          <w:w w:val="95"/>
          <w:sz w:val="20"/>
        </w:rPr>
        <w:t xml:space="preserve"> </w:t>
      </w:r>
      <w:r>
        <w:rPr>
          <w:color w:val="231F20"/>
          <w:w w:val="95"/>
          <w:sz w:val="20"/>
        </w:rPr>
        <w:t>the</w:t>
      </w:r>
      <w:r>
        <w:rPr>
          <w:color w:val="231F20"/>
          <w:spacing w:val="-3"/>
          <w:w w:val="95"/>
          <w:sz w:val="20"/>
        </w:rPr>
        <w:t xml:space="preserve"> </w:t>
      </w:r>
      <w:r>
        <w:rPr>
          <w:color w:val="231F20"/>
          <w:w w:val="95"/>
          <w:sz w:val="20"/>
        </w:rPr>
        <w:t>firearm</w:t>
      </w:r>
      <w:r>
        <w:rPr>
          <w:color w:val="231F20"/>
          <w:spacing w:val="-4"/>
          <w:w w:val="95"/>
          <w:sz w:val="20"/>
        </w:rPr>
        <w:t xml:space="preserve"> </w:t>
      </w:r>
      <w:r>
        <w:rPr>
          <w:color w:val="231F20"/>
          <w:w w:val="95"/>
          <w:sz w:val="20"/>
        </w:rPr>
        <w:t>as</w:t>
      </w:r>
      <w:r>
        <w:rPr>
          <w:color w:val="231F20"/>
          <w:spacing w:val="-3"/>
          <w:w w:val="95"/>
          <w:sz w:val="20"/>
        </w:rPr>
        <w:t xml:space="preserve"> </w:t>
      </w:r>
      <w:r>
        <w:rPr>
          <w:color w:val="231F20"/>
          <w:w w:val="95"/>
          <w:sz w:val="20"/>
        </w:rPr>
        <w:t>required</w:t>
      </w:r>
      <w:r>
        <w:rPr>
          <w:color w:val="231F20"/>
          <w:spacing w:val="-3"/>
          <w:w w:val="95"/>
          <w:sz w:val="20"/>
        </w:rPr>
        <w:t xml:space="preserve"> </w:t>
      </w:r>
      <w:r>
        <w:rPr>
          <w:color w:val="231F20"/>
          <w:w w:val="95"/>
          <w:sz w:val="20"/>
        </w:rPr>
        <w:t>by</w:t>
      </w:r>
      <w:r>
        <w:rPr>
          <w:color w:val="231F20"/>
          <w:spacing w:val="-3"/>
          <w:w w:val="95"/>
          <w:sz w:val="20"/>
        </w:rPr>
        <w:t xml:space="preserve"> </w:t>
      </w:r>
      <w:r>
        <w:rPr>
          <w:color w:val="231F20"/>
          <w:w w:val="95"/>
          <w:sz w:val="20"/>
        </w:rPr>
        <w:t>state</w:t>
      </w:r>
      <w:r>
        <w:rPr>
          <w:color w:val="231F20"/>
          <w:spacing w:val="-3"/>
          <w:w w:val="95"/>
          <w:sz w:val="20"/>
        </w:rPr>
        <w:t xml:space="preserve"> </w:t>
      </w:r>
      <w:r>
        <w:rPr>
          <w:color w:val="231F20"/>
          <w:w w:val="95"/>
          <w:sz w:val="20"/>
        </w:rPr>
        <w:t>law</w:t>
      </w:r>
      <w:r>
        <w:rPr>
          <w:color w:val="231F20"/>
          <w:spacing w:val="-3"/>
          <w:w w:val="95"/>
          <w:sz w:val="20"/>
        </w:rPr>
        <w:t xml:space="preserve"> </w:t>
      </w:r>
      <w:r>
        <w:rPr>
          <w:color w:val="231F20"/>
          <w:w w:val="95"/>
          <w:sz w:val="20"/>
        </w:rPr>
        <w:t>in</w:t>
      </w:r>
      <w:r>
        <w:rPr>
          <w:color w:val="231F20"/>
          <w:spacing w:val="-3"/>
          <w:w w:val="95"/>
          <w:sz w:val="20"/>
        </w:rPr>
        <w:t xml:space="preserve"> </w:t>
      </w:r>
      <w:r>
        <w:rPr>
          <w:color w:val="231F20"/>
          <w:w w:val="95"/>
          <w:sz w:val="20"/>
        </w:rPr>
        <w:t>the</w:t>
      </w:r>
      <w:r>
        <w:rPr>
          <w:color w:val="231F20"/>
          <w:spacing w:val="-3"/>
          <w:w w:val="95"/>
          <w:sz w:val="20"/>
        </w:rPr>
        <w:t xml:space="preserve"> </w:t>
      </w:r>
      <w:r>
        <w:rPr>
          <w:color w:val="231F20"/>
          <w:w w:val="95"/>
          <w:sz w:val="20"/>
        </w:rPr>
        <w:t>employee’s</w:t>
      </w:r>
      <w:r>
        <w:rPr>
          <w:color w:val="231F20"/>
          <w:spacing w:val="-3"/>
          <w:w w:val="95"/>
          <w:sz w:val="20"/>
        </w:rPr>
        <w:t xml:space="preserve"> </w:t>
      </w:r>
      <w:r>
        <w:rPr>
          <w:color w:val="231F20"/>
          <w:w w:val="95"/>
          <w:sz w:val="20"/>
        </w:rPr>
        <w:t>locked</w:t>
      </w:r>
      <w:r>
        <w:rPr>
          <w:color w:val="231F20"/>
          <w:spacing w:val="-3"/>
          <w:w w:val="95"/>
          <w:sz w:val="20"/>
        </w:rPr>
        <w:t xml:space="preserve"> </w:t>
      </w:r>
      <w:r>
        <w:rPr>
          <w:color w:val="231F20"/>
          <w:w w:val="95"/>
          <w:sz w:val="20"/>
        </w:rPr>
        <w:t>vehicle.</w:t>
      </w:r>
      <w:r>
        <w:rPr>
          <w:color w:val="231F20"/>
          <w:spacing w:val="-3"/>
          <w:w w:val="95"/>
          <w:sz w:val="20"/>
        </w:rPr>
        <w:t xml:space="preserve"> </w:t>
      </w:r>
      <w:r>
        <w:rPr>
          <w:color w:val="231F20"/>
          <w:w w:val="95"/>
          <w:sz w:val="20"/>
        </w:rPr>
        <w:t>At</w:t>
      </w:r>
      <w:r>
        <w:rPr>
          <w:color w:val="231F20"/>
          <w:spacing w:val="-3"/>
          <w:w w:val="95"/>
          <w:sz w:val="20"/>
        </w:rPr>
        <w:t xml:space="preserve"> </w:t>
      </w:r>
      <w:r>
        <w:rPr>
          <w:color w:val="231F20"/>
          <w:w w:val="95"/>
          <w:sz w:val="20"/>
        </w:rPr>
        <w:t>no</w:t>
      </w:r>
      <w:r>
        <w:rPr>
          <w:color w:val="231F20"/>
          <w:spacing w:val="-3"/>
          <w:w w:val="95"/>
          <w:sz w:val="20"/>
        </w:rPr>
        <w:t xml:space="preserve"> </w:t>
      </w:r>
      <w:r>
        <w:rPr>
          <w:color w:val="231F20"/>
          <w:w w:val="95"/>
          <w:sz w:val="20"/>
        </w:rPr>
        <w:t>time</w:t>
      </w:r>
      <w:r>
        <w:rPr>
          <w:color w:val="231F20"/>
          <w:spacing w:val="-3"/>
          <w:w w:val="95"/>
          <w:sz w:val="20"/>
        </w:rPr>
        <w:t xml:space="preserve"> </w:t>
      </w:r>
      <w:r>
        <w:rPr>
          <w:color w:val="231F20"/>
          <w:w w:val="95"/>
          <w:sz w:val="20"/>
        </w:rPr>
        <w:t xml:space="preserve">are </w:t>
      </w:r>
      <w:r>
        <w:rPr>
          <w:color w:val="231F20"/>
          <w:spacing w:val="-2"/>
          <w:sz w:val="20"/>
        </w:rPr>
        <w:t>employees</w:t>
      </w:r>
      <w:r>
        <w:rPr>
          <w:color w:val="231F20"/>
          <w:spacing w:val="-7"/>
          <w:sz w:val="20"/>
        </w:rPr>
        <w:t xml:space="preserve"> </w:t>
      </w:r>
      <w:r>
        <w:rPr>
          <w:color w:val="231F20"/>
          <w:spacing w:val="-2"/>
          <w:sz w:val="20"/>
        </w:rPr>
        <w:t>permitted</w:t>
      </w:r>
      <w:r>
        <w:rPr>
          <w:color w:val="231F20"/>
          <w:spacing w:val="-7"/>
          <w:sz w:val="20"/>
        </w:rPr>
        <w:t xml:space="preserve"> </w:t>
      </w:r>
      <w:r>
        <w:rPr>
          <w:color w:val="231F20"/>
          <w:spacing w:val="-2"/>
          <w:sz w:val="20"/>
        </w:rPr>
        <w:t>to</w:t>
      </w:r>
      <w:r>
        <w:rPr>
          <w:color w:val="231F20"/>
          <w:spacing w:val="-7"/>
          <w:sz w:val="20"/>
        </w:rPr>
        <w:t xml:space="preserve"> </w:t>
      </w:r>
      <w:r>
        <w:rPr>
          <w:color w:val="231F20"/>
          <w:spacing w:val="-2"/>
          <w:sz w:val="20"/>
        </w:rPr>
        <w:t>remove</w:t>
      </w:r>
      <w:r>
        <w:rPr>
          <w:color w:val="231F20"/>
          <w:spacing w:val="-7"/>
          <w:sz w:val="20"/>
        </w:rPr>
        <w:t xml:space="preserve"> </w:t>
      </w:r>
      <w:r>
        <w:rPr>
          <w:color w:val="231F20"/>
          <w:spacing w:val="-2"/>
          <w:sz w:val="20"/>
        </w:rPr>
        <w:t>the</w:t>
      </w:r>
      <w:r>
        <w:rPr>
          <w:color w:val="231F20"/>
          <w:spacing w:val="-7"/>
          <w:sz w:val="20"/>
        </w:rPr>
        <w:t xml:space="preserve"> </w:t>
      </w:r>
      <w:r>
        <w:rPr>
          <w:color w:val="231F20"/>
          <w:spacing w:val="-2"/>
          <w:sz w:val="20"/>
        </w:rPr>
        <w:t>firearm</w:t>
      </w:r>
      <w:r>
        <w:rPr>
          <w:color w:val="231F20"/>
          <w:spacing w:val="-8"/>
          <w:sz w:val="20"/>
        </w:rPr>
        <w:t xml:space="preserve"> </w:t>
      </w:r>
      <w:r>
        <w:rPr>
          <w:color w:val="231F20"/>
          <w:spacing w:val="-2"/>
          <w:sz w:val="20"/>
        </w:rPr>
        <w:t>from</w:t>
      </w:r>
      <w:r>
        <w:rPr>
          <w:color w:val="231F20"/>
          <w:spacing w:val="-8"/>
          <w:sz w:val="20"/>
        </w:rPr>
        <w:t xml:space="preserve"> </w:t>
      </w:r>
      <w:r>
        <w:rPr>
          <w:color w:val="231F20"/>
          <w:spacing w:val="-2"/>
          <w:sz w:val="20"/>
        </w:rPr>
        <w:t>their</w:t>
      </w:r>
      <w:r>
        <w:rPr>
          <w:color w:val="231F20"/>
          <w:spacing w:val="-7"/>
          <w:sz w:val="20"/>
        </w:rPr>
        <w:t xml:space="preserve"> </w:t>
      </w:r>
      <w:r>
        <w:rPr>
          <w:color w:val="231F20"/>
          <w:spacing w:val="-2"/>
          <w:sz w:val="20"/>
        </w:rPr>
        <w:t>vehicle</w:t>
      </w:r>
      <w:r>
        <w:rPr>
          <w:color w:val="231F20"/>
          <w:spacing w:val="-7"/>
          <w:sz w:val="20"/>
        </w:rPr>
        <w:t xml:space="preserve"> </w:t>
      </w:r>
      <w:r>
        <w:rPr>
          <w:color w:val="231F20"/>
          <w:spacing w:val="-2"/>
          <w:sz w:val="20"/>
        </w:rPr>
        <w:t>or</w:t>
      </w:r>
      <w:r>
        <w:rPr>
          <w:color w:val="231F20"/>
          <w:spacing w:val="-7"/>
          <w:sz w:val="20"/>
        </w:rPr>
        <w:t xml:space="preserve"> </w:t>
      </w:r>
      <w:r>
        <w:rPr>
          <w:color w:val="231F20"/>
          <w:spacing w:val="-2"/>
          <w:sz w:val="20"/>
        </w:rPr>
        <w:t>carry</w:t>
      </w:r>
      <w:r>
        <w:rPr>
          <w:color w:val="231F20"/>
          <w:spacing w:val="-7"/>
          <w:sz w:val="20"/>
        </w:rPr>
        <w:t xml:space="preserve"> </w:t>
      </w:r>
      <w:r>
        <w:rPr>
          <w:color w:val="231F20"/>
          <w:spacing w:val="-2"/>
          <w:sz w:val="20"/>
        </w:rPr>
        <w:t>it</w:t>
      </w:r>
      <w:r>
        <w:rPr>
          <w:color w:val="231F20"/>
          <w:spacing w:val="-7"/>
          <w:sz w:val="20"/>
        </w:rPr>
        <w:t xml:space="preserve"> </w:t>
      </w:r>
      <w:r>
        <w:rPr>
          <w:color w:val="231F20"/>
          <w:spacing w:val="-2"/>
          <w:sz w:val="20"/>
        </w:rPr>
        <w:t>on</w:t>
      </w:r>
      <w:r>
        <w:rPr>
          <w:color w:val="231F20"/>
          <w:spacing w:val="-7"/>
          <w:sz w:val="20"/>
        </w:rPr>
        <w:t xml:space="preserve"> </w:t>
      </w:r>
      <w:r>
        <w:rPr>
          <w:color w:val="231F20"/>
          <w:spacing w:val="-2"/>
          <w:sz w:val="20"/>
        </w:rPr>
        <w:t>their</w:t>
      </w:r>
      <w:r>
        <w:rPr>
          <w:color w:val="231F20"/>
          <w:spacing w:val="-7"/>
          <w:sz w:val="20"/>
        </w:rPr>
        <w:t xml:space="preserve"> </w:t>
      </w:r>
      <w:r>
        <w:rPr>
          <w:color w:val="231F20"/>
          <w:spacing w:val="-2"/>
          <w:sz w:val="20"/>
        </w:rPr>
        <w:t>person</w:t>
      </w:r>
      <w:r>
        <w:rPr>
          <w:color w:val="231F20"/>
          <w:spacing w:val="-7"/>
          <w:sz w:val="20"/>
        </w:rPr>
        <w:t xml:space="preserve"> </w:t>
      </w:r>
      <w:r>
        <w:rPr>
          <w:color w:val="231F20"/>
          <w:spacing w:val="-2"/>
          <w:sz w:val="20"/>
        </w:rPr>
        <w:t>or</w:t>
      </w:r>
      <w:r>
        <w:rPr>
          <w:color w:val="231F20"/>
          <w:spacing w:val="-7"/>
          <w:sz w:val="20"/>
        </w:rPr>
        <w:t xml:space="preserve"> </w:t>
      </w:r>
      <w:r>
        <w:rPr>
          <w:color w:val="231F20"/>
          <w:spacing w:val="-2"/>
          <w:sz w:val="20"/>
        </w:rPr>
        <w:t>into</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building.</w:t>
      </w:r>
    </w:p>
    <w:p w14:paraId="1276829E" w14:textId="77777777" w:rsidR="002301E3" w:rsidRDefault="000C2AF2">
      <w:pPr>
        <w:pStyle w:val="ListParagraph"/>
        <w:numPr>
          <w:ilvl w:val="1"/>
          <w:numId w:val="10"/>
        </w:numPr>
        <w:tabs>
          <w:tab w:val="left" w:pos="1580"/>
        </w:tabs>
        <w:spacing w:before="87"/>
        <w:ind w:left="1580"/>
        <w:rPr>
          <w:sz w:val="20"/>
        </w:rPr>
      </w:pPr>
      <w:r>
        <w:rPr>
          <w:color w:val="231F20"/>
          <w:w w:val="95"/>
          <w:sz w:val="20"/>
        </w:rPr>
        <w:t>Engaging</w:t>
      </w:r>
      <w:r>
        <w:rPr>
          <w:color w:val="231F20"/>
          <w:spacing w:val="9"/>
          <w:sz w:val="20"/>
        </w:rPr>
        <w:t xml:space="preserve"> </w:t>
      </w:r>
      <w:r>
        <w:rPr>
          <w:color w:val="231F20"/>
          <w:w w:val="95"/>
          <w:sz w:val="20"/>
        </w:rPr>
        <w:t>in</w:t>
      </w:r>
      <w:r>
        <w:rPr>
          <w:color w:val="231F20"/>
          <w:spacing w:val="9"/>
          <w:sz w:val="20"/>
        </w:rPr>
        <w:t xml:space="preserve"> </w:t>
      </w:r>
      <w:r>
        <w:rPr>
          <w:color w:val="231F20"/>
          <w:w w:val="95"/>
          <w:sz w:val="20"/>
        </w:rPr>
        <w:t>criminal</w:t>
      </w:r>
      <w:r>
        <w:rPr>
          <w:color w:val="231F20"/>
          <w:spacing w:val="9"/>
          <w:sz w:val="20"/>
        </w:rPr>
        <w:t xml:space="preserve"> </w:t>
      </w:r>
      <w:r>
        <w:rPr>
          <w:color w:val="231F20"/>
          <w:w w:val="95"/>
          <w:sz w:val="20"/>
        </w:rPr>
        <w:t>conduct</w:t>
      </w:r>
      <w:r>
        <w:rPr>
          <w:color w:val="231F20"/>
          <w:spacing w:val="10"/>
          <w:sz w:val="20"/>
        </w:rPr>
        <w:t xml:space="preserve"> </w:t>
      </w:r>
      <w:r>
        <w:rPr>
          <w:color w:val="231F20"/>
          <w:w w:val="95"/>
          <w:sz w:val="20"/>
        </w:rPr>
        <w:t>whether</w:t>
      </w:r>
      <w:r>
        <w:rPr>
          <w:color w:val="231F20"/>
          <w:spacing w:val="9"/>
          <w:sz w:val="20"/>
        </w:rPr>
        <w:t xml:space="preserve"> </w:t>
      </w:r>
      <w:r>
        <w:rPr>
          <w:color w:val="231F20"/>
          <w:w w:val="95"/>
          <w:sz w:val="20"/>
        </w:rPr>
        <w:t>or</w:t>
      </w:r>
      <w:r>
        <w:rPr>
          <w:color w:val="231F20"/>
          <w:spacing w:val="9"/>
          <w:sz w:val="20"/>
        </w:rPr>
        <w:t xml:space="preserve"> </w:t>
      </w:r>
      <w:r>
        <w:rPr>
          <w:color w:val="231F20"/>
          <w:w w:val="95"/>
          <w:sz w:val="20"/>
        </w:rPr>
        <w:t>not</w:t>
      </w:r>
      <w:r>
        <w:rPr>
          <w:color w:val="231F20"/>
          <w:spacing w:val="9"/>
          <w:sz w:val="20"/>
        </w:rPr>
        <w:t xml:space="preserve"> </w:t>
      </w:r>
      <w:r>
        <w:rPr>
          <w:color w:val="231F20"/>
          <w:w w:val="95"/>
          <w:sz w:val="20"/>
        </w:rPr>
        <w:t>related</w:t>
      </w:r>
      <w:r>
        <w:rPr>
          <w:color w:val="231F20"/>
          <w:spacing w:val="10"/>
          <w:sz w:val="20"/>
        </w:rPr>
        <w:t xml:space="preserve"> </w:t>
      </w:r>
      <w:r>
        <w:rPr>
          <w:color w:val="231F20"/>
          <w:w w:val="95"/>
          <w:sz w:val="20"/>
        </w:rPr>
        <w:t>to</w:t>
      </w:r>
      <w:r>
        <w:rPr>
          <w:color w:val="231F20"/>
          <w:spacing w:val="9"/>
          <w:sz w:val="20"/>
        </w:rPr>
        <w:t xml:space="preserve"> </w:t>
      </w:r>
      <w:r>
        <w:rPr>
          <w:color w:val="231F20"/>
          <w:w w:val="95"/>
          <w:sz w:val="20"/>
        </w:rPr>
        <w:t>job</w:t>
      </w:r>
      <w:r>
        <w:rPr>
          <w:color w:val="231F20"/>
          <w:spacing w:val="9"/>
          <w:sz w:val="20"/>
        </w:rPr>
        <w:t xml:space="preserve"> </w:t>
      </w:r>
      <w:r>
        <w:rPr>
          <w:color w:val="231F20"/>
          <w:spacing w:val="-2"/>
          <w:w w:val="95"/>
          <w:sz w:val="20"/>
        </w:rPr>
        <w:t>performance.</w:t>
      </w:r>
    </w:p>
    <w:p w14:paraId="1276829F" w14:textId="77777777" w:rsidR="002301E3" w:rsidRDefault="000C2AF2">
      <w:pPr>
        <w:pStyle w:val="ListParagraph"/>
        <w:numPr>
          <w:ilvl w:val="1"/>
          <w:numId w:val="10"/>
        </w:numPr>
        <w:tabs>
          <w:tab w:val="left" w:pos="1580"/>
        </w:tabs>
        <w:spacing w:line="292" w:lineRule="auto"/>
        <w:ind w:left="1580" w:right="1947"/>
        <w:rPr>
          <w:sz w:val="20"/>
        </w:rPr>
      </w:pPr>
      <w:r>
        <w:rPr>
          <w:color w:val="231F20"/>
          <w:w w:val="95"/>
          <w:sz w:val="20"/>
        </w:rPr>
        <w:t xml:space="preserve">Failure or refusal to obey the orders or instructions of any supervisor or member of management </w:t>
      </w:r>
      <w:r>
        <w:rPr>
          <w:color w:val="231F20"/>
          <w:sz w:val="20"/>
        </w:rPr>
        <w:t>regarding job duties.</w:t>
      </w:r>
    </w:p>
    <w:p w14:paraId="127682A0" w14:textId="77777777" w:rsidR="002301E3" w:rsidRDefault="000C2AF2">
      <w:pPr>
        <w:pStyle w:val="ListParagraph"/>
        <w:numPr>
          <w:ilvl w:val="1"/>
          <w:numId w:val="10"/>
        </w:numPr>
        <w:tabs>
          <w:tab w:val="left" w:pos="1580"/>
        </w:tabs>
        <w:spacing w:before="89"/>
        <w:ind w:left="1580"/>
        <w:rPr>
          <w:sz w:val="20"/>
        </w:rPr>
      </w:pPr>
      <w:r>
        <w:rPr>
          <w:color w:val="231F20"/>
          <w:spacing w:val="-4"/>
          <w:w w:val="95"/>
          <w:sz w:val="20"/>
        </w:rPr>
        <w:t>Using</w:t>
      </w:r>
      <w:r>
        <w:rPr>
          <w:color w:val="231F20"/>
          <w:spacing w:val="-8"/>
          <w:w w:val="95"/>
          <w:sz w:val="20"/>
        </w:rPr>
        <w:t xml:space="preserve"> </w:t>
      </w:r>
      <w:r>
        <w:rPr>
          <w:color w:val="231F20"/>
          <w:spacing w:val="-4"/>
          <w:w w:val="95"/>
          <w:sz w:val="20"/>
        </w:rPr>
        <w:t>abusive</w:t>
      </w:r>
      <w:r>
        <w:rPr>
          <w:color w:val="231F20"/>
          <w:spacing w:val="-7"/>
          <w:w w:val="95"/>
          <w:sz w:val="20"/>
        </w:rPr>
        <w:t xml:space="preserve"> </w:t>
      </w:r>
      <w:r>
        <w:rPr>
          <w:color w:val="231F20"/>
          <w:spacing w:val="-4"/>
          <w:w w:val="95"/>
          <w:sz w:val="20"/>
        </w:rPr>
        <w:t>or</w:t>
      </w:r>
      <w:r>
        <w:rPr>
          <w:color w:val="231F20"/>
          <w:spacing w:val="-7"/>
          <w:w w:val="95"/>
          <w:sz w:val="20"/>
        </w:rPr>
        <w:t xml:space="preserve"> </w:t>
      </w:r>
      <w:r>
        <w:rPr>
          <w:color w:val="231F20"/>
          <w:spacing w:val="-4"/>
          <w:w w:val="95"/>
          <w:sz w:val="20"/>
        </w:rPr>
        <w:t>threatening</w:t>
      </w:r>
      <w:r>
        <w:rPr>
          <w:color w:val="231F20"/>
          <w:spacing w:val="-8"/>
          <w:w w:val="95"/>
          <w:sz w:val="20"/>
        </w:rPr>
        <w:t xml:space="preserve"> </w:t>
      </w:r>
      <w:r>
        <w:rPr>
          <w:color w:val="231F20"/>
          <w:spacing w:val="-4"/>
          <w:w w:val="95"/>
          <w:sz w:val="20"/>
        </w:rPr>
        <w:t>language</w:t>
      </w:r>
      <w:r>
        <w:rPr>
          <w:color w:val="231F20"/>
          <w:spacing w:val="-7"/>
          <w:w w:val="95"/>
          <w:sz w:val="20"/>
        </w:rPr>
        <w:t xml:space="preserve"> </w:t>
      </w:r>
      <w:r>
        <w:rPr>
          <w:color w:val="231F20"/>
          <w:spacing w:val="-4"/>
          <w:w w:val="95"/>
          <w:sz w:val="20"/>
        </w:rPr>
        <w:t>that</w:t>
      </w:r>
      <w:r>
        <w:rPr>
          <w:color w:val="231F20"/>
          <w:spacing w:val="-8"/>
          <w:w w:val="95"/>
          <w:sz w:val="20"/>
        </w:rPr>
        <w:t xml:space="preserve"> </w:t>
      </w:r>
      <w:r>
        <w:rPr>
          <w:color w:val="231F20"/>
          <w:spacing w:val="-4"/>
          <w:w w:val="95"/>
          <w:sz w:val="20"/>
        </w:rPr>
        <w:t>interferes</w:t>
      </w:r>
      <w:r>
        <w:rPr>
          <w:color w:val="231F20"/>
          <w:spacing w:val="-7"/>
          <w:w w:val="95"/>
          <w:sz w:val="20"/>
        </w:rPr>
        <w:t xml:space="preserve"> </w:t>
      </w:r>
      <w:r>
        <w:rPr>
          <w:color w:val="231F20"/>
          <w:spacing w:val="-4"/>
          <w:w w:val="95"/>
          <w:sz w:val="20"/>
        </w:rPr>
        <w:t>with</w:t>
      </w:r>
      <w:r>
        <w:rPr>
          <w:color w:val="231F20"/>
          <w:spacing w:val="-7"/>
          <w:w w:val="95"/>
          <w:sz w:val="20"/>
        </w:rPr>
        <w:t xml:space="preserve"> </w:t>
      </w:r>
      <w:r>
        <w:rPr>
          <w:color w:val="231F20"/>
          <w:spacing w:val="-4"/>
          <w:w w:val="95"/>
          <w:sz w:val="20"/>
        </w:rPr>
        <w:t>the</w:t>
      </w:r>
      <w:r>
        <w:rPr>
          <w:color w:val="231F20"/>
          <w:spacing w:val="-8"/>
          <w:w w:val="95"/>
          <w:sz w:val="20"/>
        </w:rPr>
        <w:t xml:space="preserve"> </w:t>
      </w:r>
      <w:r>
        <w:rPr>
          <w:color w:val="231F20"/>
          <w:spacing w:val="-4"/>
          <w:w w:val="95"/>
          <w:sz w:val="20"/>
        </w:rPr>
        <w:t>job</w:t>
      </w:r>
      <w:r>
        <w:rPr>
          <w:color w:val="231F20"/>
          <w:spacing w:val="-7"/>
          <w:w w:val="95"/>
          <w:sz w:val="20"/>
        </w:rPr>
        <w:t xml:space="preserve"> </w:t>
      </w:r>
      <w:r>
        <w:rPr>
          <w:color w:val="231F20"/>
          <w:spacing w:val="-4"/>
          <w:w w:val="95"/>
          <w:sz w:val="20"/>
        </w:rPr>
        <w:t>performance</w:t>
      </w:r>
      <w:r>
        <w:rPr>
          <w:color w:val="231F20"/>
          <w:spacing w:val="-7"/>
          <w:w w:val="95"/>
          <w:sz w:val="20"/>
        </w:rPr>
        <w:t xml:space="preserve"> </w:t>
      </w:r>
      <w:r>
        <w:rPr>
          <w:color w:val="231F20"/>
          <w:spacing w:val="-4"/>
          <w:w w:val="95"/>
          <w:sz w:val="20"/>
        </w:rPr>
        <w:t>of</w:t>
      </w:r>
      <w:r>
        <w:rPr>
          <w:color w:val="231F20"/>
          <w:spacing w:val="-8"/>
          <w:w w:val="95"/>
          <w:sz w:val="20"/>
        </w:rPr>
        <w:t xml:space="preserve"> </w:t>
      </w:r>
      <w:r>
        <w:rPr>
          <w:color w:val="231F20"/>
          <w:spacing w:val="-4"/>
          <w:w w:val="95"/>
          <w:sz w:val="20"/>
        </w:rPr>
        <w:t>fellow</w:t>
      </w:r>
      <w:r>
        <w:rPr>
          <w:color w:val="231F20"/>
          <w:spacing w:val="-7"/>
          <w:w w:val="95"/>
          <w:sz w:val="20"/>
        </w:rPr>
        <w:t xml:space="preserve"> </w:t>
      </w:r>
      <w:r>
        <w:rPr>
          <w:color w:val="231F20"/>
          <w:spacing w:val="-4"/>
          <w:w w:val="95"/>
          <w:sz w:val="20"/>
        </w:rPr>
        <w:t>employees</w:t>
      </w:r>
      <w:r>
        <w:rPr>
          <w:color w:val="231F20"/>
          <w:spacing w:val="-7"/>
          <w:w w:val="95"/>
          <w:sz w:val="20"/>
        </w:rPr>
        <w:t xml:space="preserve"> </w:t>
      </w:r>
      <w:r>
        <w:rPr>
          <w:color w:val="231F20"/>
          <w:spacing w:val="-4"/>
          <w:w w:val="95"/>
          <w:sz w:val="20"/>
        </w:rPr>
        <w:t>or</w:t>
      </w:r>
      <w:r>
        <w:rPr>
          <w:color w:val="231F20"/>
          <w:spacing w:val="-8"/>
          <w:w w:val="95"/>
          <w:sz w:val="20"/>
        </w:rPr>
        <w:t xml:space="preserve"> </w:t>
      </w:r>
      <w:r>
        <w:rPr>
          <w:color w:val="231F20"/>
          <w:spacing w:val="-4"/>
          <w:w w:val="95"/>
          <w:sz w:val="20"/>
        </w:rPr>
        <w:t>customers.</w:t>
      </w:r>
    </w:p>
    <w:p w14:paraId="127682A1" w14:textId="77777777" w:rsidR="002301E3" w:rsidRDefault="000C2AF2">
      <w:pPr>
        <w:pStyle w:val="ListParagraph"/>
        <w:numPr>
          <w:ilvl w:val="1"/>
          <w:numId w:val="10"/>
        </w:numPr>
        <w:tabs>
          <w:tab w:val="left" w:pos="1580"/>
          <w:tab w:val="left" w:pos="4070"/>
        </w:tabs>
        <w:ind w:left="1580"/>
        <w:rPr>
          <w:sz w:val="20"/>
        </w:rPr>
      </w:pPr>
      <w:r>
        <w:rPr>
          <w:color w:val="231F20"/>
          <w:w w:val="95"/>
          <w:sz w:val="20"/>
        </w:rPr>
        <w:t>Unreported</w:t>
      </w:r>
      <w:r>
        <w:rPr>
          <w:color w:val="231F20"/>
          <w:spacing w:val="21"/>
          <w:sz w:val="20"/>
        </w:rPr>
        <w:t xml:space="preserve"> </w:t>
      </w:r>
      <w:r>
        <w:rPr>
          <w:color w:val="231F20"/>
          <w:w w:val="95"/>
          <w:sz w:val="20"/>
        </w:rPr>
        <w:t>a</w:t>
      </w:r>
      <w:r>
        <w:rPr>
          <w:color w:val="231F20"/>
          <w:w w:val="95"/>
          <w:sz w:val="20"/>
        </w:rPr>
        <w:t>bsence</w:t>
      </w:r>
      <w:r>
        <w:rPr>
          <w:color w:val="231F20"/>
          <w:spacing w:val="21"/>
          <w:sz w:val="20"/>
        </w:rPr>
        <w:t xml:space="preserve"> </w:t>
      </w:r>
      <w:r>
        <w:rPr>
          <w:color w:val="231F20"/>
          <w:w w:val="95"/>
          <w:sz w:val="20"/>
        </w:rPr>
        <w:t>of</w:t>
      </w:r>
      <w:r>
        <w:rPr>
          <w:color w:val="231F20"/>
          <w:spacing w:val="21"/>
          <w:sz w:val="20"/>
        </w:rPr>
        <w:t xml:space="preserve"> </w:t>
      </w:r>
      <w:r>
        <w:rPr>
          <w:color w:val="231F20"/>
          <w:sz w:val="20"/>
          <w:u w:val="single" w:color="221E1F"/>
        </w:rPr>
        <w:tab/>
      </w:r>
      <w:r>
        <w:rPr>
          <w:color w:val="231F20"/>
          <w:spacing w:val="22"/>
          <w:sz w:val="20"/>
        </w:rPr>
        <w:t xml:space="preserve"> </w:t>
      </w:r>
      <w:r>
        <w:rPr>
          <w:color w:val="231F20"/>
          <w:w w:val="95"/>
          <w:sz w:val="20"/>
        </w:rPr>
        <w:t>consecutive</w:t>
      </w:r>
      <w:r>
        <w:rPr>
          <w:color w:val="231F20"/>
          <w:spacing w:val="22"/>
          <w:sz w:val="20"/>
        </w:rPr>
        <w:t xml:space="preserve"> </w:t>
      </w:r>
      <w:r>
        <w:rPr>
          <w:color w:val="231F20"/>
          <w:w w:val="95"/>
          <w:sz w:val="20"/>
        </w:rPr>
        <w:t>scheduled</w:t>
      </w:r>
      <w:r>
        <w:rPr>
          <w:color w:val="231F20"/>
          <w:spacing w:val="22"/>
          <w:sz w:val="20"/>
        </w:rPr>
        <w:t xml:space="preserve"> </w:t>
      </w:r>
      <w:r>
        <w:rPr>
          <w:color w:val="231F20"/>
          <w:w w:val="95"/>
          <w:sz w:val="20"/>
        </w:rPr>
        <w:t>workdays.</w:t>
      </w:r>
    </w:p>
    <w:p w14:paraId="127682A2" w14:textId="77777777" w:rsidR="002301E3" w:rsidRDefault="000C2AF2">
      <w:pPr>
        <w:pStyle w:val="ListParagraph"/>
        <w:numPr>
          <w:ilvl w:val="1"/>
          <w:numId w:val="10"/>
        </w:numPr>
        <w:tabs>
          <w:tab w:val="left" w:pos="1580"/>
        </w:tabs>
        <w:ind w:left="1580"/>
        <w:rPr>
          <w:sz w:val="20"/>
        </w:rPr>
      </w:pPr>
      <w:r>
        <w:rPr>
          <w:color w:val="231F20"/>
          <w:w w:val="95"/>
          <w:sz w:val="20"/>
        </w:rPr>
        <w:t>Failure</w:t>
      </w:r>
      <w:r>
        <w:rPr>
          <w:color w:val="231F20"/>
          <w:spacing w:val="6"/>
          <w:sz w:val="20"/>
        </w:rPr>
        <w:t xml:space="preserve"> </w:t>
      </w:r>
      <w:r>
        <w:rPr>
          <w:color w:val="231F20"/>
          <w:w w:val="95"/>
          <w:sz w:val="20"/>
        </w:rPr>
        <w:t>to</w:t>
      </w:r>
      <w:r>
        <w:rPr>
          <w:color w:val="231F20"/>
          <w:spacing w:val="6"/>
          <w:sz w:val="20"/>
        </w:rPr>
        <w:t xml:space="preserve"> </w:t>
      </w:r>
      <w:r>
        <w:rPr>
          <w:color w:val="231F20"/>
          <w:w w:val="95"/>
          <w:sz w:val="20"/>
        </w:rPr>
        <w:t>obtain</w:t>
      </w:r>
      <w:r>
        <w:rPr>
          <w:color w:val="231F20"/>
          <w:spacing w:val="7"/>
          <w:sz w:val="20"/>
        </w:rPr>
        <w:t xml:space="preserve"> </w:t>
      </w:r>
      <w:r>
        <w:rPr>
          <w:color w:val="231F20"/>
          <w:w w:val="95"/>
          <w:sz w:val="20"/>
        </w:rPr>
        <w:t>permission</w:t>
      </w:r>
      <w:r>
        <w:rPr>
          <w:color w:val="231F20"/>
          <w:spacing w:val="6"/>
          <w:sz w:val="20"/>
        </w:rPr>
        <w:t xml:space="preserve"> </w:t>
      </w:r>
      <w:r>
        <w:rPr>
          <w:color w:val="231F20"/>
          <w:w w:val="95"/>
          <w:sz w:val="20"/>
        </w:rPr>
        <w:t>to</w:t>
      </w:r>
      <w:r>
        <w:rPr>
          <w:color w:val="231F20"/>
          <w:spacing w:val="7"/>
          <w:sz w:val="20"/>
        </w:rPr>
        <w:t xml:space="preserve"> </w:t>
      </w:r>
      <w:r>
        <w:rPr>
          <w:color w:val="231F20"/>
          <w:w w:val="95"/>
          <w:sz w:val="20"/>
        </w:rPr>
        <w:t>leave</w:t>
      </w:r>
      <w:r>
        <w:rPr>
          <w:color w:val="231F20"/>
          <w:spacing w:val="6"/>
          <w:sz w:val="20"/>
        </w:rPr>
        <w:t xml:space="preserve"> </w:t>
      </w:r>
      <w:r>
        <w:rPr>
          <w:color w:val="231F20"/>
          <w:w w:val="95"/>
          <w:sz w:val="20"/>
        </w:rPr>
        <w:t>work</w:t>
      </w:r>
      <w:r>
        <w:rPr>
          <w:color w:val="231F20"/>
          <w:spacing w:val="7"/>
          <w:sz w:val="20"/>
        </w:rPr>
        <w:t xml:space="preserve"> </w:t>
      </w:r>
      <w:r>
        <w:rPr>
          <w:color w:val="231F20"/>
          <w:w w:val="95"/>
          <w:sz w:val="20"/>
        </w:rPr>
        <w:t>for</w:t>
      </w:r>
      <w:r>
        <w:rPr>
          <w:color w:val="231F20"/>
          <w:spacing w:val="6"/>
          <w:sz w:val="20"/>
        </w:rPr>
        <w:t xml:space="preserve"> </w:t>
      </w:r>
      <w:r>
        <w:rPr>
          <w:color w:val="231F20"/>
          <w:w w:val="95"/>
          <w:sz w:val="20"/>
        </w:rPr>
        <w:t>any</w:t>
      </w:r>
      <w:r>
        <w:rPr>
          <w:color w:val="231F20"/>
          <w:spacing w:val="6"/>
          <w:sz w:val="20"/>
        </w:rPr>
        <w:t xml:space="preserve"> </w:t>
      </w:r>
      <w:r>
        <w:rPr>
          <w:color w:val="231F20"/>
          <w:w w:val="95"/>
          <w:sz w:val="20"/>
        </w:rPr>
        <w:t>legally</w:t>
      </w:r>
      <w:r>
        <w:rPr>
          <w:color w:val="231F20"/>
          <w:spacing w:val="7"/>
          <w:sz w:val="20"/>
        </w:rPr>
        <w:t xml:space="preserve"> </w:t>
      </w:r>
      <w:r>
        <w:rPr>
          <w:color w:val="231F20"/>
          <w:w w:val="95"/>
          <w:sz w:val="20"/>
        </w:rPr>
        <w:t>unprotected</w:t>
      </w:r>
      <w:r>
        <w:rPr>
          <w:color w:val="231F20"/>
          <w:spacing w:val="6"/>
          <w:sz w:val="20"/>
        </w:rPr>
        <w:t xml:space="preserve"> </w:t>
      </w:r>
      <w:r>
        <w:rPr>
          <w:color w:val="231F20"/>
          <w:w w:val="95"/>
          <w:sz w:val="20"/>
        </w:rPr>
        <w:t>reason</w:t>
      </w:r>
      <w:r>
        <w:rPr>
          <w:color w:val="231F20"/>
          <w:spacing w:val="7"/>
          <w:sz w:val="20"/>
        </w:rPr>
        <w:t xml:space="preserve"> </w:t>
      </w:r>
      <w:r>
        <w:rPr>
          <w:color w:val="231F20"/>
          <w:w w:val="95"/>
          <w:sz w:val="20"/>
        </w:rPr>
        <w:t>during</w:t>
      </w:r>
      <w:r>
        <w:rPr>
          <w:color w:val="231F20"/>
          <w:spacing w:val="6"/>
          <w:sz w:val="20"/>
        </w:rPr>
        <w:t xml:space="preserve"> </w:t>
      </w:r>
      <w:r>
        <w:rPr>
          <w:color w:val="231F20"/>
          <w:w w:val="95"/>
          <w:sz w:val="20"/>
        </w:rPr>
        <w:t>normal</w:t>
      </w:r>
      <w:r>
        <w:rPr>
          <w:color w:val="231F20"/>
          <w:spacing w:val="7"/>
          <w:sz w:val="20"/>
        </w:rPr>
        <w:t xml:space="preserve"> </w:t>
      </w:r>
      <w:r>
        <w:rPr>
          <w:color w:val="231F20"/>
          <w:w w:val="95"/>
          <w:sz w:val="20"/>
        </w:rPr>
        <w:t>working</w:t>
      </w:r>
      <w:r>
        <w:rPr>
          <w:color w:val="231F20"/>
          <w:spacing w:val="6"/>
          <w:sz w:val="20"/>
        </w:rPr>
        <w:t xml:space="preserve"> </w:t>
      </w:r>
      <w:r>
        <w:rPr>
          <w:color w:val="231F20"/>
          <w:spacing w:val="-2"/>
          <w:w w:val="95"/>
          <w:sz w:val="20"/>
        </w:rPr>
        <w:t>hours.</w:t>
      </w:r>
    </w:p>
    <w:p w14:paraId="127682A3" w14:textId="77777777" w:rsidR="002301E3" w:rsidRDefault="000C2AF2">
      <w:pPr>
        <w:pStyle w:val="ListParagraph"/>
        <w:numPr>
          <w:ilvl w:val="1"/>
          <w:numId w:val="10"/>
        </w:numPr>
        <w:tabs>
          <w:tab w:val="left" w:pos="1580"/>
        </w:tabs>
        <w:ind w:left="1580"/>
        <w:rPr>
          <w:sz w:val="20"/>
        </w:rPr>
      </w:pPr>
      <w:r>
        <w:rPr>
          <w:color w:val="231F20"/>
          <w:w w:val="95"/>
          <w:sz w:val="20"/>
        </w:rPr>
        <w:t>Failure</w:t>
      </w:r>
      <w:r>
        <w:rPr>
          <w:color w:val="231F20"/>
          <w:spacing w:val="8"/>
          <w:sz w:val="20"/>
        </w:rPr>
        <w:t xml:space="preserve"> </w:t>
      </w:r>
      <w:r>
        <w:rPr>
          <w:color w:val="231F20"/>
          <w:w w:val="95"/>
          <w:sz w:val="20"/>
        </w:rPr>
        <w:t>to</w:t>
      </w:r>
      <w:r>
        <w:rPr>
          <w:color w:val="231F20"/>
          <w:spacing w:val="9"/>
          <w:sz w:val="20"/>
        </w:rPr>
        <w:t xml:space="preserve"> </w:t>
      </w:r>
      <w:r>
        <w:rPr>
          <w:color w:val="231F20"/>
          <w:w w:val="95"/>
          <w:sz w:val="20"/>
        </w:rPr>
        <w:t>observe</w:t>
      </w:r>
      <w:r>
        <w:rPr>
          <w:color w:val="231F20"/>
          <w:spacing w:val="9"/>
          <w:sz w:val="20"/>
        </w:rPr>
        <w:t xml:space="preserve"> </w:t>
      </w:r>
      <w:r>
        <w:rPr>
          <w:color w:val="231F20"/>
          <w:w w:val="95"/>
          <w:sz w:val="20"/>
        </w:rPr>
        <w:t>working</w:t>
      </w:r>
      <w:r>
        <w:rPr>
          <w:color w:val="231F20"/>
          <w:spacing w:val="8"/>
          <w:sz w:val="20"/>
        </w:rPr>
        <w:t xml:space="preserve"> </w:t>
      </w:r>
      <w:r>
        <w:rPr>
          <w:color w:val="231F20"/>
          <w:w w:val="95"/>
          <w:sz w:val="20"/>
        </w:rPr>
        <w:t>schedules,</w:t>
      </w:r>
      <w:r>
        <w:rPr>
          <w:color w:val="231F20"/>
          <w:spacing w:val="9"/>
          <w:sz w:val="20"/>
        </w:rPr>
        <w:t xml:space="preserve"> </w:t>
      </w:r>
      <w:r>
        <w:rPr>
          <w:color w:val="231F20"/>
          <w:w w:val="95"/>
          <w:sz w:val="20"/>
        </w:rPr>
        <w:t>including</w:t>
      </w:r>
      <w:r>
        <w:rPr>
          <w:color w:val="231F20"/>
          <w:spacing w:val="9"/>
          <w:sz w:val="20"/>
        </w:rPr>
        <w:t xml:space="preserve"> </w:t>
      </w:r>
      <w:r>
        <w:rPr>
          <w:color w:val="231F20"/>
          <w:w w:val="95"/>
          <w:sz w:val="20"/>
        </w:rPr>
        <w:t>rest</w:t>
      </w:r>
      <w:r>
        <w:rPr>
          <w:color w:val="231F20"/>
          <w:spacing w:val="8"/>
          <w:sz w:val="20"/>
        </w:rPr>
        <w:t xml:space="preserve"> </w:t>
      </w:r>
      <w:r>
        <w:rPr>
          <w:color w:val="231F20"/>
          <w:w w:val="95"/>
          <w:sz w:val="20"/>
        </w:rPr>
        <w:t>and</w:t>
      </w:r>
      <w:r>
        <w:rPr>
          <w:color w:val="231F20"/>
          <w:spacing w:val="9"/>
          <w:sz w:val="20"/>
        </w:rPr>
        <w:t xml:space="preserve"> </w:t>
      </w:r>
      <w:r>
        <w:rPr>
          <w:color w:val="231F20"/>
          <w:w w:val="95"/>
          <w:sz w:val="20"/>
        </w:rPr>
        <w:t>lunch</w:t>
      </w:r>
      <w:r>
        <w:rPr>
          <w:color w:val="231F20"/>
          <w:spacing w:val="9"/>
          <w:sz w:val="20"/>
        </w:rPr>
        <w:t xml:space="preserve"> </w:t>
      </w:r>
      <w:r>
        <w:rPr>
          <w:color w:val="231F20"/>
          <w:spacing w:val="-2"/>
          <w:w w:val="95"/>
          <w:sz w:val="20"/>
        </w:rPr>
        <w:t>periods.</w:t>
      </w:r>
    </w:p>
    <w:p w14:paraId="127682A4" w14:textId="77777777" w:rsidR="002301E3" w:rsidRDefault="000C2AF2">
      <w:pPr>
        <w:pStyle w:val="ListParagraph"/>
        <w:numPr>
          <w:ilvl w:val="1"/>
          <w:numId w:val="10"/>
        </w:numPr>
        <w:tabs>
          <w:tab w:val="left" w:pos="1580"/>
        </w:tabs>
        <w:ind w:left="1580"/>
        <w:rPr>
          <w:sz w:val="20"/>
        </w:rPr>
      </w:pPr>
      <w:r>
        <w:rPr>
          <w:color w:val="231F20"/>
          <w:w w:val="95"/>
          <w:sz w:val="20"/>
        </w:rPr>
        <w:t>Abusing</w:t>
      </w:r>
      <w:r>
        <w:rPr>
          <w:color w:val="231F20"/>
          <w:spacing w:val="7"/>
          <w:sz w:val="20"/>
        </w:rPr>
        <w:t xml:space="preserve"> </w:t>
      </w:r>
      <w:r>
        <w:rPr>
          <w:color w:val="231F20"/>
          <w:w w:val="95"/>
          <w:sz w:val="20"/>
        </w:rPr>
        <w:t>paid</w:t>
      </w:r>
      <w:r>
        <w:rPr>
          <w:color w:val="231F20"/>
          <w:spacing w:val="8"/>
          <w:sz w:val="20"/>
        </w:rPr>
        <w:t xml:space="preserve"> </w:t>
      </w:r>
      <w:r>
        <w:rPr>
          <w:color w:val="231F20"/>
          <w:w w:val="95"/>
          <w:sz w:val="20"/>
        </w:rPr>
        <w:t>sick</w:t>
      </w:r>
      <w:r>
        <w:rPr>
          <w:color w:val="231F20"/>
          <w:spacing w:val="8"/>
          <w:sz w:val="20"/>
        </w:rPr>
        <w:t xml:space="preserve"> </w:t>
      </w:r>
      <w:r>
        <w:rPr>
          <w:color w:val="231F20"/>
          <w:w w:val="95"/>
          <w:sz w:val="20"/>
        </w:rPr>
        <w:t>leave,</w:t>
      </w:r>
      <w:r>
        <w:rPr>
          <w:color w:val="231F20"/>
          <w:spacing w:val="8"/>
          <w:sz w:val="20"/>
        </w:rPr>
        <w:t xml:space="preserve"> </w:t>
      </w:r>
      <w:r>
        <w:rPr>
          <w:color w:val="231F20"/>
          <w:w w:val="95"/>
          <w:sz w:val="20"/>
        </w:rPr>
        <w:t>including</w:t>
      </w:r>
      <w:r>
        <w:rPr>
          <w:color w:val="231F20"/>
          <w:spacing w:val="8"/>
          <w:sz w:val="20"/>
        </w:rPr>
        <w:t xml:space="preserve"> </w:t>
      </w:r>
      <w:r>
        <w:rPr>
          <w:color w:val="231F20"/>
          <w:w w:val="95"/>
          <w:sz w:val="20"/>
        </w:rPr>
        <w:t>failure</w:t>
      </w:r>
      <w:r>
        <w:rPr>
          <w:color w:val="231F20"/>
          <w:spacing w:val="8"/>
          <w:sz w:val="20"/>
        </w:rPr>
        <w:t xml:space="preserve"> </w:t>
      </w:r>
      <w:r>
        <w:rPr>
          <w:color w:val="231F20"/>
          <w:w w:val="95"/>
          <w:sz w:val="20"/>
        </w:rPr>
        <w:t>to</w:t>
      </w:r>
      <w:r>
        <w:rPr>
          <w:color w:val="231F20"/>
          <w:spacing w:val="8"/>
          <w:sz w:val="20"/>
        </w:rPr>
        <w:t xml:space="preserve"> </w:t>
      </w:r>
      <w:r>
        <w:rPr>
          <w:color w:val="231F20"/>
          <w:w w:val="95"/>
          <w:sz w:val="20"/>
        </w:rPr>
        <w:t>provide</w:t>
      </w:r>
      <w:r>
        <w:rPr>
          <w:color w:val="231F20"/>
          <w:spacing w:val="8"/>
          <w:sz w:val="20"/>
        </w:rPr>
        <w:t xml:space="preserve"> </w:t>
      </w:r>
      <w:r>
        <w:rPr>
          <w:color w:val="231F20"/>
          <w:w w:val="95"/>
          <w:sz w:val="20"/>
        </w:rPr>
        <w:t>a</w:t>
      </w:r>
      <w:r>
        <w:rPr>
          <w:color w:val="231F20"/>
          <w:spacing w:val="8"/>
          <w:sz w:val="20"/>
        </w:rPr>
        <w:t xml:space="preserve"> </w:t>
      </w:r>
      <w:r>
        <w:rPr>
          <w:color w:val="231F20"/>
          <w:w w:val="95"/>
          <w:sz w:val="20"/>
        </w:rPr>
        <w:t>doctor’s</w:t>
      </w:r>
      <w:r>
        <w:rPr>
          <w:color w:val="231F20"/>
          <w:spacing w:val="8"/>
          <w:sz w:val="20"/>
        </w:rPr>
        <w:t xml:space="preserve"> </w:t>
      </w:r>
      <w:r>
        <w:rPr>
          <w:color w:val="231F20"/>
          <w:w w:val="95"/>
          <w:sz w:val="20"/>
        </w:rPr>
        <w:t>note</w:t>
      </w:r>
      <w:r>
        <w:rPr>
          <w:color w:val="231F20"/>
          <w:spacing w:val="8"/>
          <w:sz w:val="20"/>
        </w:rPr>
        <w:t xml:space="preserve"> </w:t>
      </w:r>
      <w:r>
        <w:rPr>
          <w:color w:val="231F20"/>
          <w:w w:val="95"/>
          <w:sz w:val="20"/>
        </w:rPr>
        <w:t>when</w:t>
      </w:r>
      <w:r>
        <w:rPr>
          <w:color w:val="231F20"/>
          <w:spacing w:val="8"/>
          <w:sz w:val="20"/>
        </w:rPr>
        <w:t xml:space="preserve"> </w:t>
      </w:r>
      <w:r>
        <w:rPr>
          <w:color w:val="231F20"/>
          <w:w w:val="95"/>
          <w:sz w:val="20"/>
        </w:rPr>
        <w:t>required</w:t>
      </w:r>
      <w:r>
        <w:rPr>
          <w:color w:val="231F20"/>
          <w:spacing w:val="8"/>
          <w:sz w:val="20"/>
        </w:rPr>
        <w:t xml:space="preserve"> </w:t>
      </w:r>
      <w:r>
        <w:rPr>
          <w:color w:val="231F20"/>
          <w:w w:val="95"/>
          <w:sz w:val="20"/>
        </w:rPr>
        <w:t>to</w:t>
      </w:r>
      <w:r>
        <w:rPr>
          <w:color w:val="231F20"/>
          <w:spacing w:val="8"/>
          <w:sz w:val="20"/>
        </w:rPr>
        <w:t xml:space="preserve"> </w:t>
      </w:r>
      <w:r>
        <w:rPr>
          <w:color w:val="231F20"/>
          <w:w w:val="95"/>
          <w:sz w:val="20"/>
        </w:rPr>
        <w:t>do</w:t>
      </w:r>
      <w:r>
        <w:rPr>
          <w:color w:val="231F20"/>
          <w:spacing w:val="8"/>
          <w:sz w:val="20"/>
        </w:rPr>
        <w:t xml:space="preserve"> </w:t>
      </w:r>
      <w:r>
        <w:rPr>
          <w:color w:val="231F20"/>
          <w:spacing w:val="-5"/>
          <w:w w:val="95"/>
          <w:sz w:val="20"/>
        </w:rPr>
        <w:t>so.</w:t>
      </w:r>
    </w:p>
    <w:p w14:paraId="127682A5" w14:textId="77777777" w:rsidR="002301E3" w:rsidRDefault="000C2AF2">
      <w:pPr>
        <w:pStyle w:val="ListParagraph"/>
        <w:numPr>
          <w:ilvl w:val="1"/>
          <w:numId w:val="10"/>
        </w:numPr>
        <w:tabs>
          <w:tab w:val="left" w:pos="1580"/>
        </w:tabs>
        <w:ind w:left="1580"/>
        <w:rPr>
          <w:sz w:val="20"/>
        </w:rPr>
      </w:pPr>
      <w:r>
        <w:rPr>
          <w:color w:val="231F20"/>
          <w:w w:val="95"/>
          <w:sz w:val="20"/>
        </w:rPr>
        <w:t>Making</w:t>
      </w:r>
      <w:r>
        <w:rPr>
          <w:color w:val="231F20"/>
          <w:spacing w:val="10"/>
          <w:sz w:val="20"/>
        </w:rPr>
        <w:t xml:space="preserve"> </w:t>
      </w:r>
      <w:r>
        <w:rPr>
          <w:color w:val="231F20"/>
          <w:w w:val="95"/>
          <w:sz w:val="20"/>
        </w:rPr>
        <w:t>or</w:t>
      </w:r>
      <w:r>
        <w:rPr>
          <w:color w:val="231F20"/>
          <w:spacing w:val="10"/>
          <w:sz w:val="20"/>
        </w:rPr>
        <w:t xml:space="preserve"> </w:t>
      </w:r>
      <w:r>
        <w:rPr>
          <w:color w:val="231F20"/>
          <w:w w:val="95"/>
          <w:sz w:val="20"/>
        </w:rPr>
        <w:t>accepting</w:t>
      </w:r>
      <w:r>
        <w:rPr>
          <w:color w:val="231F20"/>
          <w:spacing w:val="10"/>
          <w:sz w:val="20"/>
        </w:rPr>
        <w:t xml:space="preserve"> </w:t>
      </w:r>
      <w:r>
        <w:rPr>
          <w:color w:val="231F20"/>
          <w:w w:val="95"/>
          <w:sz w:val="20"/>
        </w:rPr>
        <w:t>personal</w:t>
      </w:r>
      <w:r>
        <w:rPr>
          <w:color w:val="231F20"/>
          <w:spacing w:val="10"/>
          <w:sz w:val="20"/>
        </w:rPr>
        <w:t xml:space="preserve"> </w:t>
      </w:r>
      <w:r>
        <w:rPr>
          <w:color w:val="231F20"/>
          <w:w w:val="95"/>
          <w:sz w:val="20"/>
        </w:rPr>
        <w:t>telephone</w:t>
      </w:r>
      <w:r>
        <w:rPr>
          <w:color w:val="231F20"/>
          <w:spacing w:val="10"/>
          <w:sz w:val="20"/>
        </w:rPr>
        <w:t xml:space="preserve"> </w:t>
      </w:r>
      <w:r>
        <w:rPr>
          <w:color w:val="231F20"/>
          <w:w w:val="95"/>
          <w:sz w:val="20"/>
        </w:rPr>
        <w:t>calls</w:t>
      </w:r>
      <w:r>
        <w:rPr>
          <w:color w:val="231F20"/>
          <w:spacing w:val="10"/>
          <w:sz w:val="20"/>
        </w:rPr>
        <w:t xml:space="preserve"> </w:t>
      </w:r>
      <w:r>
        <w:rPr>
          <w:color w:val="231F20"/>
          <w:w w:val="95"/>
          <w:sz w:val="20"/>
        </w:rPr>
        <w:t>of</w:t>
      </w:r>
      <w:r>
        <w:rPr>
          <w:color w:val="231F20"/>
          <w:spacing w:val="10"/>
          <w:sz w:val="20"/>
        </w:rPr>
        <w:t xml:space="preserve"> </w:t>
      </w:r>
      <w:r>
        <w:rPr>
          <w:color w:val="231F20"/>
          <w:w w:val="95"/>
          <w:sz w:val="20"/>
        </w:rPr>
        <w:t>more</w:t>
      </w:r>
      <w:r>
        <w:rPr>
          <w:color w:val="231F20"/>
          <w:spacing w:val="10"/>
          <w:sz w:val="20"/>
        </w:rPr>
        <w:t xml:space="preserve"> </w:t>
      </w:r>
      <w:r>
        <w:rPr>
          <w:color w:val="231F20"/>
          <w:w w:val="95"/>
          <w:sz w:val="20"/>
        </w:rPr>
        <w:t>than</w:t>
      </w:r>
      <w:r>
        <w:rPr>
          <w:color w:val="231F20"/>
          <w:spacing w:val="10"/>
          <w:sz w:val="20"/>
        </w:rPr>
        <w:t xml:space="preserve"> </w:t>
      </w:r>
      <w:r>
        <w:rPr>
          <w:color w:val="231F20"/>
          <w:w w:val="95"/>
          <w:sz w:val="20"/>
        </w:rPr>
        <w:t>a</w:t>
      </w:r>
      <w:r>
        <w:rPr>
          <w:color w:val="231F20"/>
          <w:spacing w:val="10"/>
          <w:sz w:val="20"/>
        </w:rPr>
        <w:t xml:space="preserve"> </w:t>
      </w:r>
      <w:r>
        <w:rPr>
          <w:color w:val="231F20"/>
          <w:w w:val="95"/>
          <w:sz w:val="20"/>
        </w:rPr>
        <w:t>few</w:t>
      </w:r>
      <w:r>
        <w:rPr>
          <w:color w:val="231F20"/>
          <w:spacing w:val="10"/>
          <w:sz w:val="20"/>
        </w:rPr>
        <w:t xml:space="preserve"> </w:t>
      </w:r>
      <w:r>
        <w:rPr>
          <w:color w:val="231F20"/>
          <w:w w:val="95"/>
          <w:sz w:val="20"/>
        </w:rPr>
        <w:t>minutes</w:t>
      </w:r>
      <w:r>
        <w:rPr>
          <w:color w:val="231F20"/>
          <w:spacing w:val="10"/>
          <w:sz w:val="20"/>
        </w:rPr>
        <w:t xml:space="preserve"> </w:t>
      </w:r>
      <w:r>
        <w:rPr>
          <w:color w:val="231F20"/>
          <w:w w:val="95"/>
          <w:sz w:val="20"/>
        </w:rPr>
        <w:t>in</w:t>
      </w:r>
      <w:r>
        <w:rPr>
          <w:color w:val="231F20"/>
          <w:spacing w:val="10"/>
          <w:sz w:val="20"/>
        </w:rPr>
        <w:t xml:space="preserve"> </w:t>
      </w:r>
      <w:r>
        <w:rPr>
          <w:color w:val="231F20"/>
          <w:w w:val="95"/>
          <w:sz w:val="20"/>
        </w:rPr>
        <w:t>duration</w:t>
      </w:r>
      <w:r>
        <w:rPr>
          <w:color w:val="231F20"/>
          <w:spacing w:val="10"/>
          <w:sz w:val="20"/>
        </w:rPr>
        <w:t xml:space="preserve"> </w:t>
      </w:r>
      <w:r>
        <w:rPr>
          <w:color w:val="231F20"/>
          <w:w w:val="95"/>
          <w:sz w:val="20"/>
        </w:rPr>
        <w:t>during</w:t>
      </w:r>
      <w:r>
        <w:rPr>
          <w:color w:val="231F20"/>
          <w:spacing w:val="10"/>
          <w:sz w:val="20"/>
        </w:rPr>
        <w:t xml:space="preserve"> </w:t>
      </w:r>
      <w:r>
        <w:rPr>
          <w:color w:val="231F20"/>
          <w:w w:val="95"/>
          <w:sz w:val="20"/>
        </w:rPr>
        <w:t>working</w:t>
      </w:r>
      <w:r>
        <w:rPr>
          <w:color w:val="231F20"/>
          <w:spacing w:val="10"/>
          <w:sz w:val="20"/>
        </w:rPr>
        <w:t xml:space="preserve"> </w:t>
      </w:r>
      <w:r>
        <w:rPr>
          <w:color w:val="231F20"/>
          <w:spacing w:val="-2"/>
          <w:w w:val="95"/>
          <w:sz w:val="20"/>
        </w:rPr>
        <w:t>time.</w:t>
      </w:r>
    </w:p>
    <w:p w14:paraId="127682A6" w14:textId="77777777" w:rsidR="002301E3" w:rsidRDefault="000C2AF2">
      <w:pPr>
        <w:pStyle w:val="ListParagraph"/>
        <w:numPr>
          <w:ilvl w:val="1"/>
          <w:numId w:val="10"/>
        </w:numPr>
        <w:tabs>
          <w:tab w:val="left" w:pos="1580"/>
        </w:tabs>
        <w:ind w:left="1580"/>
        <w:rPr>
          <w:sz w:val="20"/>
        </w:rPr>
      </w:pPr>
      <w:r>
        <w:rPr>
          <w:color w:val="231F20"/>
          <w:w w:val="95"/>
          <w:sz w:val="20"/>
        </w:rPr>
        <w:t>Working</w:t>
      </w:r>
      <w:r>
        <w:rPr>
          <w:color w:val="231F20"/>
          <w:spacing w:val="12"/>
          <w:sz w:val="20"/>
        </w:rPr>
        <w:t xml:space="preserve"> </w:t>
      </w:r>
      <w:r>
        <w:rPr>
          <w:color w:val="231F20"/>
          <w:w w:val="95"/>
          <w:sz w:val="20"/>
        </w:rPr>
        <w:t>overtime</w:t>
      </w:r>
      <w:r>
        <w:rPr>
          <w:color w:val="231F20"/>
          <w:spacing w:val="12"/>
          <w:sz w:val="20"/>
        </w:rPr>
        <w:t xml:space="preserve"> </w:t>
      </w:r>
      <w:r>
        <w:rPr>
          <w:color w:val="231F20"/>
          <w:w w:val="95"/>
          <w:sz w:val="20"/>
        </w:rPr>
        <w:t>without</w:t>
      </w:r>
      <w:r>
        <w:rPr>
          <w:color w:val="231F20"/>
          <w:spacing w:val="12"/>
          <w:sz w:val="20"/>
        </w:rPr>
        <w:t xml:space="preserve"> </w:t>
      </w:r>
      <w:r>
        <w:rPr>
          <w:color w:val="231F20"/>
          <w:w w:val="95"/>
          <w:sz w:val="20"/>
        </w:rPr>
        <w:t>authorization</w:t>
      </w:r>
      <w:r>
        <w:rPr>
          <w:color w:val="231F20"/>
          <w:spacing w:val="12"/>
          <w:sz w:val="20"/>
        </w:rPr>
        <w:t xml:space="preserve"> </w:t>
      </w:r>
      <w:r>
        <w:rPr>
          <w:color w:val="231F20"/>
          <w:w w:val="95"/>
          <w:sz w:val="20"/>
        </w:rPr>
        <w:t>or</w:t>
      </w:r>
      <w:r>
        <w:rPr>
          <w:color w:val="231F20"/>
          <w:spacing w:val="12"/>
          <w:sz w:val="20"/>
        </w:rPr>
        <w:t xml:space="preserve"> </w:t>
      </w:r>
      <w:r>
        <w:rPr>
          <w:color w:val="231F20"/>
          <w:w w:val="95"/>
          <w:sz w:val="20"/>
        </w:rPr>
        <w:t>refusing</w:t>
      </w:r>
      <w:r>
        <w:rPr>
          <w:color w:val="231F20"/>
          <w:spacing w:val="12"/>
          <w:sz w:val="20"/>
        </w:rPr>
        <w:t xml:space="preserve"> </w:t>
      </w:r>
      <w:r>
        <w:rPr>
          <w:color w:val="231F20"/>
          <w:w w:val="95"/>
          <w:sz w:val="20"/>
        </w:rPr>
        <w:t>to</w:t>
      </w:r>
      <w:r>
        <w:rPr>
          <w:color w:val="231F20"/>
          <w:spacing w:val="13"/>
          <w:sz w:val="20"/>
        </w:rPr>
        <w:t xml:space="preserve"> </w:t>
      </w:r>
      <w:r>
        <w:rPr>
          <w:color w:val="231F20"/>
          <w:w w:val="95"/>
          <w:sz w:val="20"/>
        </w:rPr>
        <w:t>work</w:t>
      </w:r>
      <w:r>
        <w:rPr>
          <w:color w:val="231F20"/>
          <w:spacing w:val="12"/>
          <w:sz w:val="20"/>
        </w:rPr>
        <w:t xml:space="preserve"> </w:t>
      </w:r>
      <w:r>
        <w:rPr>
          <w:color w:val="231F20"/>
          <w:w w:val="95"/>
          <w:sz w:val="20"/>
        </w:rPr>
        <w:t>assigned</w:t>
      </w:r>
      <w:r>
        <w:rPr>
          <w:color w:val="231F20"/>
          <w:spacing w:val="12"/>
          <w:sz w:val="20"/>
        </w:rPr>
        <w:t xml:space="preserve"> </w:t>
      </w:r>
      <w:r>
        <w:rPr>
          <w:color w:val="231F20"/>
          <w:spacing w:val="-2"/>
          <w:w w:val="95"/>
          <w:sz w:val="20"/>
        </w:rPr>
        <w:t>overtime.</w:t>
      </w:r>
    </w:p>
    <w:p w14:paraId="127682A7" w14:textId="77777777" w:rsidR="002301E3" w:rsidRDefault="000C2AF2">
      <w:pPr>
        <w:pStyle w:val="ListParagraph"/>
        <w:numPr>
          <w:ilvl w:val="1"/>
          <w:numId w:val="10"/>
        </w:numPr>
        <w:tabs>
          <w:tab w:val="left" w:pos="1580"/>
        </w:tabs>
        <w:ind w:left="1580"/>
        <w:rPr>
          <w:sz w:val="20"/>
        </w:rPr>
      </w:pPr>
      <w:r>
        <w:rPr>
          <w:color w:val="231F20"/>
          <w:w w:val="95"/>
          <w:sz w:val="20"/>
        </w:rPr>
        <w:t>Violating</w:t>
      </w:r>
      <w:r>
        <w:rPr>
          <w:color w:val="231F20"/>
          <w:spacing w:val="3"/>
          <w:sz w:val="20"/>
        </w:rPr>
        <w:t xml:space="preserve"> </w:t>
      </w:r>
      <w:r>
        <w:rPr>
          <w:color w:val="231F20"/>
          <w:w w:val="95"/>
          <w:sz w:val="20"/>
        </w:rPr>
        <w:t>any</w:t>
      </w:r>
      <w:r>
        <w:rPr>
          <w:color w:val="231F20"/>
          <w:spacing w:val="3"/>
          <w:sz w:val="20"/>
        </w:rPr>
        <w:t xml:space="preserve"> </w:t>
      </w:r>
      <w:r>
        <w:rPr>
          <w:color w:val="231F20"/>
          <w:w w:val="95"/>
          <w:sz w:val="20"/>
        </w:rPr>
        <w:t>safety,</w:t>
      </w:r>
      <w:r>
        <w:rPr>
          <w:color w:val="231F20"/>
          <w:spacing w:val="4"/>
          <w:sz w:val="20"/>
        </w:rPr>
        <w:t xml:space="preserve"> </w:t>
      </w:r>
      <w:r>
        <w:rPr>
          <w:color w:val="231F20"/>
          <w:w w:val="95"/>
          <w:sz w:val="20"/>
        </w:rPr>
        <w:t>health</w:t>
      </w:r>
      <w:r>
        <w:rPr>
          <w:color w:val="231F20"/>
          <w:spacing w:val="3"/>
          <w:sz w:val="20"/>
        </w:rPr>
        <w:t xml:space="preserve"> </w:t>
      </w:r>
      <w:r>
        <w:rPr>
          <w:color w:val="231F20"/>
          <w:w w:val="95"/>
          <w:sz w:val="20"/>
        </w:rPr>
        <w:t>or</w:t>
      </w:r>
      <w:r>
        <w:rPr>
          <w:color w:val="231F20"/>
          <w:spacing w:val="3"/>
          <w:sz w:val="20"/>
        </w:rPr>
        <w:t xml:space="preserve"> </w:t>
      </w:r>
      <w:r>
        <w:rPr>
          <w:color w:val="231F20"/>
          <w:w w:val="95"/>
          <w:sz w:val="20"/>
        </w:rPr>
        <w:t>security</w:t>
      </w:r>
      <w:r>
        <w:rPr>
          <w:color w:val="231F20"/>
          <w:spacing w:val="4"/>
          <w:sz w:val="20"/>
        </w:rPr>
        <w:t xml:space="preserve"> </w:t>
      </w:r>
      <w:r>
        <w:rPr>
          <w:color w:val="231F20"/>
          <w:w w:val="95"/>
          <w:sz w:val="20"/>
        </w:rPr>
        <w:t>policy,</w:t>
      </w:r>
      <w:r>
        <w:rPr>
          <w:color w:val="231F20"/>
          <w:spacing w:val="3"/>
          <w:sz w:val="20"/>
        </w:rPr>
        <w:t xml:space="preserve"> </w:t>
      </w:r>
      <w:proofErr w:type="gramStart"/>
      <w:r>
        <w:rPr>
          <w:color w:val="231F20"/>
          <w:w w:val="95"/>
          <w:sz w:val="20"/>
        </w:rPr>
        <w:t>rule</w:t>
      </w:r>
      <w:proofErr w:type="gramEnd"/>
      <w:r>
        <w:rPr>
          <w:color w:val="231F20"/>
          <w:spacing w:val="3"/>
          <w:sz w:val="20"/>
        </w:rPr>
        <w:t xml:space="preserve"> </w:t>
      </w:r>
      <w:r>
        <w:rPr>
          <w:color w:val="231F20"/>
          <w:w w:val="95"/>
          <w:sz w:val="20"/>
        </w:rPr>
        <w:t>or</w:t>
      </w:r>
      <w:r>
        <w:rPr>
          <w:color w:val="231F20"/>
          <w:spacing w:val="4"/>
          <w:sz w:val="20"/>
        </w:rPr>
        <w:t xml:space="preserve"> </w:t>
      </w:r>
      <w:r>
        <w:rPr>
          <w:color w:val="231F20"/>
          <w:w w:val="95"/>
          <w:sz w:val="20"/>
        </w:rPr>
        <w:t>procedure</w:t>
      </w:r>
      <w:r>
        <w:rPr>
          <w:color w:val="231F20"/>
          <w:spacing w:val="3"/>
          <w:sz w:val="20"/>
        </w:rPr>
        <w:t xml:space="preserve"> </w:t>
      </w:r>
      <w:r>
        <w:rPr>
          <w:color w:val="231F20"/>
          <w:w w:val="95"/>
          <w:sz w:val="20"/>
        </w:rPr>
        <w:t>of</w:t>
      </w:r>
      <w:r>
        <w:rPr>
          <w:color w:val="231F20"/>
          <w:spacing w:val="3"/>
          <w:sz w:val="20"/>
        </w:rPr>
        <w:t xml:space="preserve"> </w:t>
      </w:r>
      <w:r>
        <w:rPr>
          <w:color w:val="231F20"/>
          <w:w w:val="95"/>
          <w:sz w:val="20"/>
        </w:rPr>
        <w:t>the</w:t>
      </w:r>
      <w:r>
        <w:rPr>
          <w:color w:val="231F20"/>
          <w:spacing w:val="4"/>
          <w:sz w:val="20"/>
        </w:rPr>
        <w:t xml:space="preserve"> </w:t>
      </w:r>
      <w:r>
        <w:rPr>
          <w:color w:val="231F20"/>
          <w:spacing w:val="-2"/>
          <w:w w:val="95"/>
          <w:sz w:val="20"/>
        </w:rPr>
        <w:t>Company.</w:t>
      </w:r>
    </w:p>
    <w:p w14:paraId="127682A8" w14:textId="77777777" w:rsidR="002301E3" w:rsidRDefault="000C2AF2">
      <w:pPr>
        <w:pStyle w:val="ListParagraph"/>
        <w:numPr>
          <w:ilvl w:val="1"/>
          <w:numId w:val="10"/>
        </w:numPr>
        <w:tabs>
          <w:tab w:val="left" w:pos="1580"/>
        </w:tabs>
        <w:ind w:left="1580"/>
        <w:rPr>
          <w:sz w:val="20"/>
        </w:rPr>
      </w:pPr>
      <w:r>
        <w:rPr>
          <w:color w:val="231F20"/>
          <w:sz w:val="20"/>
        </w:rPr>
        <w:t>Committing</w:t>
      </w:r>
      <w:r>
        <w:rPr>
          <w:color w:val="231F20"/>
          <w:spacing w:val="-12"/>
          <w:sz w:val="20"/>
        </w:rPr>
        <w:t xml:space="preserve"> </w:t>
      </w:r>
      <w:r>
        <w:rPr>
          <w:color w:val="231F20"/>
          <w:sz w:val="20"/>
        </w:rPr>
        <w:t>a</w:t>
      </w:r>
      <w:r>
        <w:rPr>
          <w:color w:val="231F20"/>
          <w:spacing w:val="-11"/>
          <w:sz w:val="20"/>
        </w:rPr>
        <w:t xml:space="preserve"> </w:t>
      </w:r>
      <w:r>
        <w:rPr>
          <w:color w:val="231F20"/>
          <w:sz w:val="20"/>
        </w:rPr>
        <w:t>fraudulent</w:t>
      </w:r>
      <w:r>
        <w:rPr>
          <w:color w:val="231F20"/>
          <w:spacing w:val="-11"/>
          <w:sz w:val="20"/>
        </w:rPr>
        <w:t xml:space="preserve"> </w:t>
      </w:r>
      <w:r>
        <w:rPr>
          <w:color w:val="231F20"/>
          <w:sz w:val="20"/>
        </w:rPr>
        <w:t>act</w:t>
      </w:r>
      <w:r>
        <w:rPr>
          <w:color w:val="231F20"/>
          <w:spacing w:val="-11"/>
          <w:sz w:val="20"/>
        </w:rPr>
        <w:t xml:space="preserve"> </w:t>
      </w:r>
      <w:r>
        <w:rPr>
          <w:color w:val="231F20"/>
          <w:sz w:val="20"/>
        </w:rPr>
        <w:t>or</w:t>
      </w:r>
      <w:r>
        <w:rPr>
          <w:color w:val="231F20"/>
          <w:spacing w:val="-11"/>
          <w:sz w:val="20"/>
        </w:rPr>
        <w:t xml:space="preserve"> </w:t>
      </w:r>
      <w:r>
        <w:rPr>
          <w:color w:val="231F20"/>
          <w:sz w:val="20"/>
        </w:rPr>
        <w:t>a</w:t>
      </w:r>
      <w:r>
        <w:rPr>
          <w:color w:val="231F20"/>
          <w:spacing w:val="-11"/>
          <w:sz w:val="20"/>
        </w:rPr>
        <w:t xml:space="preserve"> </w:t>
      </w:r>
      <w:r>
        <w:rPr>
          <w:color w:val="231F20"/>
          <w:sz w:val="20"/>
        </w:rPr>
        <w:t>breach</w:t>
      </w:r>
      <w:r>
        <w:rPr>
          <w:color w:val="231F20"/>
          <w:spacing w:val="-11"/>
          <w:sz w:val="20"/>
        </w:rPr>
        <w:t xml:space="preserve"> </w:t>
      </w:r>
      <w:r>
        <w:rPr>
          <w:color w:val="231F20"/>
          <w:sz w:val="20"/>
        </w:rPr>
        <w:t>of</w:t>
      </w:r>
      <w:r>
        <w:rPr>
          <w:color w:val="231F20"/>
          <w:spacing w:val="-11"/>
          <w:sz w:val="20"/>
        </w:rPr>
        <w:t xml:space="preserve"> </w:t>
      </w:r>
      <w:r>
        <w:rPr>
          <w:color w:val="231F20"/>
          <w:sz w:val="20"/>
        </w:rPr>
        <w:t>trust</w:t>
      </w:r>
      <w:r>
        <w:rPr>
          <w:color w:val="231F20"/>
          <w:spacing w:val="-12"/>
          <w:sz w:val="20"/>
        </w:rPr>
        <w:t xml:space="preserve"> </w:t>
      </w:r>
      <w:r>
        <w:rPr>
          <w:color w:val="231F20"/>
          <w:sz w:val="20"/>
        </w:rPr>
        <w:t>in</w:t>
      </w:r>
      <w:r>
        <w:rPr>
          <w:color w:val="231F20"/>
          <w:spacing w:val="-11"/>
          <w:sz w:val="20"/>
        </w:rPr>
        <w:t xml:space="preserve"> </w:t>
      </w:r>
      <w:r>
        <w:rPr>
          <w:color w:val="231F20"/>
          <w:sz w:val="20"/>
        </w:rPr>
        <w:t>any</w:t>
      </w:r>
      <w:r>
        <w:rPr>
          <w:color w:val="231F20"/>
          <w:spacing w:val="-11"/>
          <w:sz w:val="20"/>
        </w:rPr>
        <w:t xml:space="preserve"> </w:t>
      </w:r>
      <w:r>
        <w:rPr>
          <w:color w:val="231F20"/>
          <w:spacing w:val="-2"/>
          <w:sz w:val="20"/>
        </w:rPr>
        <w:t>circumstances.</w:t>
      </w:r>
    </w:p>
    <w:p w14:paraId="127682A9" w14:textId="77777777" w:rsidR="002301E3" w:rsidRDefault="002301E3">
      <w:pPr>
        <w:pStyle w:val="BodyText"/>
      </w:pPr>
    </w:p>
    <w:p w14:paraId="127682AA" w14:textId="77777777" w:rsidR="002301E3" w:rsidRDefault="000C2AF2">
      <w:pPr>
        <w:pStyle w:val="BodyText"/>
        <w:spacing w:line="292" w:lineRule="auto"/>
        <w:ind w:left="1040" w:right="1185"/>
      </w:pPr>
      <w:r>
        <w:rPr>
          <w:color w:val="231F20"/>
        </w:rPr>
        <w:t>Although</w:t>
      </w:r>
      <w:r>
        <w:rPr>
          <w:color w:val="231F20"/>
          <w:spacing w:val="-5"/>
        </w:rPr>
        <w:t xml:space="preserve"> </w:t>
      </w:r>
      <w:r>
        <w:rPr>
          <w:color w:val="231F20"/>
        </w:rPr>
        <w:t>employment</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terminated</w:t>
      </w:r>
      <w:r>
        <w:rPr>
          <w:color w:val="231F20"/>
          <w:spacing w:val="-5"/>
        </w:rPr>
        <w:t xml:space="preserve"> </w:t>
      </w:r>
      <w:r>
        <w:rPr>
          <w:color w:val="231F20"/>
        </w:rPr>
        <w:t>at-will</w:t>
      </w:r>
      <w:r>
        <w:rPr>
          <w:color w:val="231F20"/>
          <w:spacing w:val="-5"/>
        </w:rPr>
        <w:t xml:space="preserve"> </w:t>
      </w:r>
      <w:r>
        <w:rPr>
          <w:color w:val="231F20"/>
        </w:rPr>
        <w:t>by</w:t>
      </w:r>
      <w:r>
        <w:rPr>
          <w:color w:val="231F20"/>
          <w:spacing w:val="-5"/>
        </w:rPr>
        <w:t xml:space="preserve"> </w:t>
      </w:r>
      <w:r>
        <w:rPr>
          <w:color w:val="231F20"/>
        </w:rPr>
        <w:t>either</w:t>
      </w:r>
      <w:r>
        <w:rPr>
          <w:color w:val="231F20"/>
          <w:spacing w:val="-5"/>
        </w:rPr>
        <w:t xml:space="preserve"> </w:t>
      </w:r>
      <w:r>
        <w:rPr>
          <w:color w:val="231F20"/>
        </w:rPr>
        <w:t>the</w:t>
      </w:r>
      <w:r>
        <w:rPr>
          <w:color w:val="231F20"/>
          <w:spacing w:val="-5"/>
        </w:rPr>
        <w:t xml:space="preserve"> </w:t>
      </w:r>
      <w:r>
        <w:rPr>
          <w:color w:val="231F20"/>
        </w:rPr>
        <w:t>employee</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at</w:t>
      </w:r>
      <w:r>
        <w:rPr>
          <w:color w:val="231F20"/>
          <w:spacing w:val="-5"/>
        </w:rPr>
        <w:t xml:space="preserve"> </w:t>
      </w:r>
      <w:r>
        <w:rPr>
          <w:color w:val="231F20"/>
        </w:rPr>
        <w:t>any</w:t>
      </w:r>
      <w:r>
        <w:rPr>
          <w:color w:val="231F20"/>
          <w:spacing w:val="-5"/>
        </w:rPr>
        <w:t xml:space="preserve"> </w:t>
      </w:r>
      <w:r>
        <w:rPr>
          <w:color w:val="231F20"/>
        </w:rPr>
        <w:t>time,</w:t>
      </w:r>
      <w:r>
        <w:rPr>
          <w:color w:val="231F20"/>
          <w:spacing w:val="-5"/>
        </w:rPr>
        <w:t xml:space="preserve"> </w:t>
      </w:r>
      <w:r>
        <w:rPr>
          <w:color w:val="231F20"/>
        </w:rPr>
        <w:t xml:space="preserve">without </w:t>
      </w:r>
      <w:r>
        <w:rPr>
          <w:color w:val="231F20"/>
          <w:w w:val="95"/>
        </w:rPr>
        <w:t xml:space="preserve">following any formal system of discipline or warning, we may exercise discretion to utilize forms of discipline that </w:t>
      </w:r>
      <w:r>
        <w:rPr>
          <w:color w:val="231F20"/>
        </w:rPr>
        <w:t>are</w:t>
      </w:r>
      <w:r>
        <w:rPr>
          <w:color w:val="231F20"/>
          <w:spacing w:val="-12"/>
        </w:rPr>
        <w:t xml:space="preserve"> </w:t>
      </w:r>
      <w:r>
        <w:rPr>
          <w:color w:val="231F20"/>
        </w:rPr>
        <w:t>less</w:t>
      </w:r>
      <w:r>
        <w:rPr>
          <w:color w:val="231F20"/>
          <w:spacing w:val="-12"/>
        </w:rPr>
        <w:t xml:space="preserve"> </w:t>
      </w:r>
      <w:r>
        <w:rPr>
          <w:color w:val="231F20"/>
        </w:rPr>
        <w:t>severe</w:t>
      </w:r>
      <w:r>
        <w:rPr>
          <w:color w:val="231F20"/>
          <w:spacing w:val="-12"/>
        </w:rPr>
        <w:t xml:space="preserve"> </w:t>
      </w:r>
      <w:r>
        <w:rPr>
          <w:color w:val="231F20"/>
        </w:rPr>
        <w:t>than</w:t>
      </w:r>
      <w:r>
        <w:rPr>
          <w:color w:val="231F20"/>
          <w:spacing w:val="-12"/>
        </w:rPr>
        <w:t xml:space="preserve"> </w:t>
      </w:r>
      <w:r>
        <w:rPr>
          <w:color w:val="231F20"/>
        </w:rPr>
        <w:t>termination.</w:t>
      </w:r>
      <w:r>
        <w:rPr>
          <w:color w:val="231F20"/>
          <w:spacing w:val="-12"/>
        </w:rPr>
        <w:t xml:space="preserve"> </w:t>
      </w:r>
      <w:r>
        <w:rPr>
          <w:color w:val="231F20"/>
        </w:rPr>
        <w:t>Examples</w:t>
      </w:r>
      <w:r>
        <w:rPr>
          <w:color w:val="231F20"/>
          <w:spacing w:val="-12"/>
        </w:rPr>
        <w:t xml:space="preserve"> </w:t>
      </w:r>
      <w:r>
        <w:rPr>
          <w:color w:val="231F20"/>
        </w:rPr>
        <w:t>of</w:t>
      </w:r>
      <w:r>
        <w:rPr>
          <w:color w:val="231F20"/>
          <w:spacing w:val="-12"/>
        </w:rPr>
        <w:t xml:space="preserve"> </w:t>
      </w:r>
      <w:r>
        <w:rPr>
          <w:color w:val="231F20"/>
        </w:rPr>
        <w:t>less</w:t>
      </w:r>
      <w:r>
        <w:rPr>
          <w:color w:val="231F20"/>
          <w:spacing w:val="-12"/>
        </w:rPr>
        <w:t xml:space="preserve"> </w:t>
      </w:r>
      <w:r>
        <w:rPr>
          <w:color w:val="231F20"/>
        </w:rPr>
        <w:t>severe</w:t>
      </w:r>
      <w:r>
        <w:rPr>
          <w:color w:val="231F20"/>
          <w:spacing w:val="-12"/>
        </w:rPr>
        <w:t xml:space="preserve"> </w:t>
      </w:r>
      <w:r>
        <w:rPr>
          <w:color w:val="231F20"/>
        </w:rPr>
        <w:t>forms</w:t>
      </w:r>
      <w:r>
        <w:rPr>
          <w:color w:val="231F20"/>
          <w:spacing w:val="-12"/>
        </w:rPr>
        <w:t xml:space="preserve"> </w:t>
      </w:r>
      <w:r>
        <w:rPr>
          <w:color w:val="231F20"/>
        </w:rPr>
        <w:t>of</w:t>
      </w:r>
      <w:r>
        <w:rPr>
          <w:color w:val="231F20"/>
          <w:spacing w:val="-12"/>
        </w:rPr>
        <w:t xml:space="preserve"> </w:t>
      </w:r>
      <w:r>
        <w:rPr>
          <w:color w:val="231F20"/>
        </w:rPr>
        <w:t>discipline</w:t>
      </w:r>
      <w:r>
        <w:rPr>
          <w:color w:val="231F20"/>
          <w:spacing w:val="-12"/>
        </w:rPr>
        <w:t xml:space="preserve"> </w:t>
      </w:r>
      <w:r>
        <w:rPr>
          <w:color w:val="231F20"/>
        </w:rPr>
        <w:t>include</w:t>
      </w:r>
      <w:r>
        <w:rPr>
          <w:color w:val="231F20"/>
          <w:spacing w:val="-12"/>
        </w:rPr>
        <w:t xml:space="preserve"> </w:t>
      </w:r>
      <w:r>
        <w:rPr>
          <w:color w:val="231F20"/>
        </w:rPr>
        <w:t>verbal</w:t>
      </w:r>
      <w:r>
        <w:rPr>
          <w:color w:val="231F20"/>
          <w:spacing w:val="-12"/>
        </w:rPr>
        <w:t xml:space="preserve"> </w:t>
      </w:r>
      <w:r>
        <w:rPr>
          <w:color w:val="231F20"/>
        </w:rPr>
        <w:t>warnings,</w:t>
      </w:r>
      <w:r>
        <w:rPr>
          <w:color w:val="231F20"/>
          <w:spacing w:val="-12"/>
        </w:rPr>
        <w:t xml:space="preserve"> </w:t>
      </w:r>
      <w:r>
        <w:rPr>
          <w:color w:val="231F20"/>
        </w:rPr>
        <w:t>written warnings,</w:t>
      </w:r>
      <w:r>
        <w:rPr>
          <w:color w:val="231F20"/>
          <w:spacing w:val="-11"/>
        </w:rPr>
        <w:t xml:space="preserve"> </w:t>
      </w:r>
      <w:proofErr w:type="gramStart"/>
      <w:r>
        <w:rPr>
          <w:color w:val="231F20"/>
        </w:rPr>
        <w:t>demotions</w:t>
      </w:r>
      <w:proofErr w:type="gramEnd"/>
      <w:r>
        <w:rPr>
          <w:color w:val="231F20"/>
          <w:spacing w:val="-11"/>
        </w:rPr>
        <w:t xml:space="preserve"> </w:t>
      </w:r>
      <w:r>
        <w:rPr>
          <w:color w:val="231F20"/>
        </w:rPr>
        <w:t>and</w:t>
      </w:r>
      <w:r>
        <w:rPr>
          <w:color w:val="231F20"/>
          <w:spacing w:val="-11"/>
        </w:rPr>
        <w:t xml:space="preserve"> </w:t>
      </w:r>
      <w:r>
        <w:rPr>
          <w:color w:val="231F20"/>
        </w:rPr>
        <w:t>suspensions.</w:t>
      </w:r>
      <w:r>
        <w:rPr>
          <w:color w:val="231F20"/>
          <w:spacing w:val="-11"/>
        </w:rPr>
        <w:t xml:space="preserve"> </w:t>
      </w:r>
      <w:r>
        <w:rPr>
          <w:color w:val="231F20"/>
        </w:rPr>
        <w:t>While</w:t>
      </w:r>
      <w:r>
        <w:rPr>
          <w:color w:val="231F20"/>
          <w:spacing w:val="-11"/>
        </w:rPr>
        <w:t xml:space="preserve"> </w:t>
      </w:r>
      <w:r>
        <w:rPr>
          <w:color w:val="231F20"/>
        </w:rPr>
        <w:t>one</w:t>
      </w:r>
      <w:r>
        <w:rPr>
          <w:color w:val="231F20"/>
          <w:spacing w:val="-11"/>
        </w:rPr>
        <w:t xml:space="preserve"> </w:t>
      </w:r>
      <w:r>
        <w:rPr>
          <w:color w:val="231F20"/>
        </w:rPr>
        <w:t>or</w:t>
      </w:r>
      <w:r>
        <w:rPr>
          <w:color w:val="231F20"/>
          <w:spacing w:val="-11"/>
        </w:rPr>
        <w:t xml:space="preserve"> </w:t>
      </w:r>
      <w:r>
        <w:rPr>
          <w:color w:val="231F20"/>
        </w:rPr>
        <w:t>more</w:t>
      </w:r>
      <w:r>
        <w:rPr>
          <w:color w:val="231F20"/>
          <w:spacing w:val="-11"/>
        </w:rPr>
        <w:t xml:space="preserve"> </w:t>
      </w:r>
      <w:r>
        <w:rPr>
          <w:color w:val="231F20"/>
        </w:rPr>
        <w:t>of</w:t>
      </w:r>
      <w:r>
        <w:rPr>
          <w:color w:val="231F20"/>
          <w:spacing w:val="-11"/>
        </w:rPr>
        <w:t xml:space="preserve"> </w:t>
      </w:r>
      <w:r>
        <w:rPr>
          <w:color w:val="231F20"/>
        </w:rPr>
        <w:t>these</w:t>
      </w:r>
      <w:r>
        <w:rPr>
          <w:color w:val="231F20"/>
          <w:spacing w:val="-11"/>
        </w:rPr>
        <w:t xml:space="preserve"> </w:t>
      </w:r>
      <w:r>
        <w:rPr>
          <w:color w:val="231F20"/>
        </w:rPr>
        <w:t>forms</w:t>
      </w:r>
      <w:r>
        <w:rPr>
          <w:color w:val="231F20"/>
          <w:spacing w:val="-11"/>
        </w:rPr>
        <w:t xml:space="preserve"> </w:t>
      </w:r>
      <w:r>
        <w:rPr>
          <w:color w:val="231F20"/>
        </w:rPr>
        <w:t>of</w:t>
      </w:r>
      <w:r>
        <w:rPr>
          <w:color w:val="231F20"/>
          <w:spacing w:val="-11"/>
        </w:rPr>
        <w:t xml:space="preserve"> </w:t>
      </w:r>
      <w:r>
        <w:rPr>
          <w:color w:val="231F20"/>
        </w:rPr>
        <w:t>discipline</w:t>
      </w:r>
      <w:r>
        <w:rPr>
          <w:color w:val="231F20"/>
          <w:spacing w:val="-11"/>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taken,</w:t>
      </w:r>
      <w:r>
        <w:rPr>
          <w:color w:val="231F20"/>
          <w:spacing w:val="-11"/>
        </w:rPr>
        <w:t xml:space="preserve"> </w:t>
      </w:r>
      <w:r>
        <w:rPr>
          <w:color w:val="231F20"/>
        </w:rPr>
        <w:t>no</w:t>
      </w:r>
      <w:r>
        <w:rPr>
          <w:color w:val="231F20"/>
          <w:spacing w:val="-11"/>
        </w:rPr>
        <w:t xml:space="preserve"> </w:t>
      </w:r>
      <w:r>
        <w:rPr>
          <w:color w:val="231F20"/>
        </w:rPr>
        <w:t>formal order or procedures are necessary.</w:t>
      </w:r>
    </w:p>
    <w:p w14:paraId="127682AB" w14:textId="77777777" w:rsidR="002301E3" w:rsidRDefault="000C2AF2">
      <w:pPr>
        <w:pStyle w:val="BodyText"/>
        <w:spacing w:before="177" w:line="292" w:lineRule="auto"/>
        <w:ind w:left="1040" w:right="1108"/>
      </w:pPr>
      <w:r>
        <w:rPr>
          <w:color w:val="231F20"/>
          <w:spacing w:val="-2"/>
          <w:w w:val="95"/>
        </w:rPr>
        <w:t>This</w:t>
      </w:r>
      <w:r>
        <w:rPr>
          <w:color w:val="231F20"/>
          <w:spacing w:val="-7"/>
          <w:w w:val="95"/>
        </w:rPr>
        <w:t xml:space="preserve"> </w:t>
      </w:r>
      <w:r>
        <w:rPr>
          <w:color w:val="231F20"/>
          <w:spacing w:val="-2"/>
          <w:w w:val="95"/>
        </w:rPr>
        <w:t>statement</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prohibited</w:t>
      </w:r>
      <w:r>
        <w:rPr>
          <w:color w:val="231F20"/>
          <w:spacing w:val="-7"/>
          <w:w w:val="95"/>
        </w:rPr>
        <w:t xml:space="preserve"> </w:t>
      </w:r>
      <w:r>
        <w:rPr>
          <w:color w:val="231F20"/>
          <w:spacing w:val="-2"/>
          <w:w w:val="95"/>
        </w:rPr>
        <w:t>conduct</w:t>
      </w:r>
      <w:r>
        <w:rPr>
          <w:color w:val="231F20"/>
          <w:spacing w:val="-7"/>
          <w:w w:val="95"/>
        </w:rPr>
        <w:t xml:space="preserve"> </w:t>
      </w:r>
      <w:r>
        <w:rPr>
          <w:color w:val="231F20"/>
          <w:spacing w:val="-2"/>
          <w:w w:val="95"/>
        </w:rPr>
        <w:t>does</w:t>
      </w:r>
      <w:r>
        <w:rPr>
          <w:color w:val="231F20"/>
          <w:spacing w:val="-7"/>
          <w:w w:val="95"/>
        </w:rPr>
        <w:t xml:space="preserve"> </w:t>
      </w:r>
      <w:r>
        <w:rPr>
          <w:color w:val="231F20"/>
          <w:spacing w:val="-2"/>
          <w:w w:val="95"/>
        </w:rPr>
        <w:t>not</w:t>
      </w:r>
      <w:r>
        <w:rPr>
          <w:color w:val="231F20"/>
          <w:spacing w:val="-7"/>
          <w:w w:val="95"/>
        </w:rPr>
        <w:t xml:space="preserve"> </w:t>
      </w:r>
      <w:r>
        <w:rPr>
          <w:color w:val="231F20"/>
          <w:spacing w:val="-2"/>
          <w:w w:val="95"/>
        </w:rPr>
        <w:t>alter</w:t>
      </w:r>
      <w:r>
        <w:rPr>
          <w:color w:val="231F20"/>
          <w:spacing w:val="-7"/>
          <w:w w:val="95"/>
        </w:rPr>
        <w:t xml:space="preserve"> </w:t>
      </w:r>
      <w:r>
        <w:rPr>
          <w:color w:val="231F20"/>
          <w:spacing w:val="-2"/>
          <w:w w:val="95"/>
        </w:rPr>
        <w:t>or</w:t>
      </w:r>
      <w:r>
        <w:rPr>
          <w:color w:val="231F20"/>
          <w:spacing w:val="-7"/>
          <w:w w:val="95"/>
        </w:rPr>
        <w:t xml:space="preserve"> </w:t>
      </w:r>
      <w:r>
        <w:rPr>
          <w:color w:val="231F20"/>
          <w:spacing w:val="-2"/>
          <w:w w:val="95"/>
        </w:rPr>
        <w:t>limit</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policy</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employment</w:t>
      </w:r>
      <w:r>
        <w:rPr>
          <w:color w:val="231F20"/>
          <w:spacing w:val="-7"/>
          <w:w w:val="95"/>
        </w:rPr>
        <w:t xml:space="preserve"> </w:t>
      </w:r>
      <w:r>
        <w:rPr>
          <w:color w:val="231F20"/>
          <w:spacing w:val="-2"/>
          <w:w w:val="95"/>
        </w:rPr>
        <w:t>at-will.</w:t>
      </w:r>
      <w:r>
        <w:rPr>
          <w:color w:val="231F20"/>
          <w:spacing w:val="-7"/>
          <w:w w:val="95"/>
        </w:rPr>
        <w:t xml:space="preserve"> </w:t>
      </w:r>
      <w:r>
        <w:rPr>
          <w:color w:val="231F20"/>
          <w:spacing w:val="-2"/>
          <w:w w:val="95"/>
        </w:rPr>
        <w:t>Either</w:t>
      </w:r>
      <w:r>
        <w:rPr>
          <w:color w:val="231F20"/>
          <w:spacing w:val="-7"/>
          <w:w w:val="95"/>
        </w:rPr>
        <w:t xml:space="preserve"> </w:t>
      </w:r>
      <w:r>
        <w:rPr>
          <w:color w:val="231F20"/>
          <w:spacing w:val="-2"/>
          <w:w w:val="95"/>
        </w:rPr>
        <w:t>you</w:t>
      </w:r>
      <w:r>
        <w:rPr>
          <w:color w:val="231F20"/>
          <w:spacing w:val="-7"/>
          <w:w w:val="95"/>
        </w:rPr>
        <w:t xml:space="preserve"> </w:t>
      </w:r>
      <w:r>
        <w:rPr>
          <w:color w:val="231F20"/>
          <w:spacing w:val="-2"/>
          <w:w w:val="95"/>
        </w:rPr>
        <w:t>or</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 xml:space="preserve">Company </w:t>
      </w:r>
      <w:r>
        <w:rPr>
          <w:color w:val="231F20"/>
          <w:spacing w:val="-4"/>
          <w:w w:val="95"/>
        </w:rPr>
        <w:t>may terminate the employment relationship at any time for any reason, with or without cause, and with or without notice.</w:t>
      </w:r>
    </w:p>
    <w:p w14:paraId="127682AC" w14:textId="77777777" w:rsidR="002301E3" w:rsidRDefault="002301E3">
      <w:pPr>
        <w:pStyle w:val="BodyText"/>
        <w:spacing w:before="10"/>
        <w:rPr>
          <w:sz w:val="33"/>
        </w:rPr>
      </w:pPr>
    </w:p>
    <w:p w14:paraId="127682AD" w14:textId="77777777" w:rsidR="002301E3" w:rsidRDefault="000C2AF2">
      <w:pPr>
        <w:pStyle w:val="Heading2"/>
      </w:pPr>
      <w:bookmarkStart w:id="18" w:name="_TOC_250026"/>
      <w:r>
        <w:rPr>
          <w:color w:val="D2232A"/>
          <w:w w:val="90"/>
        </w:rPr>
        <w:t>BUSINESS</w:t>
      </w:r>
      <w:r>
        <w:rPr>
          <w:color w:val="D2232A"/>
          <w:spacing w:val="44"/>
        </w:rPr>
        <w:t xml:space="preserve"> </w:t>
      </w:r>
      <w:bookmarkEnd w:id="18"/>
      <w:r>
        <w:rPr>
          <w:color w:val="D2232A"/>
          <w:spacing w:val="-2"/>
        </w:rPr>
        <w:t>ETHICS</w:t>
      </w:r>
    </w:p>
    <w:p w14:paraId="127682AE" w14:textId="77777777" w:rsidR="002301E3" w:rsidRDefault="000C2AF2">
      <w:pPr>
        <w:pStyle w:val="Heading4"/>
        <w:spacing w:before="376"/>
      </w:pPr>
      <w:bookmarkStart w:id="19" w:name="_TOC_250025"/>
      <w:r>
        <w:rPr>
          <w:color w:val="484849"/>
        </w:rPr>
        <w:t>IN</w:t>
      </w:r>
      <w:r>
        <w:rPr>
          <w:color w:val="484849"/>
          <w:spacing w:val="8"/>
        </w:rPr>
        <w:t xml:space="preserve"> </w:t>
      </w:r>
      <w:bookmarkEnd w:id="19"/>
      <w:r>
        <w:rPr>
          <w:color w:val="484849"/>
          <w:spacing w:val="-2"/>
        </w:rPr>
        <w:t>GENERAL</w:t>
      </w:r>
    </w:p>
    <w:p w14:paraId="127682AF" w14:textId="77777777" w:rsidR="002301E3" w:rsidRDefault="002301E3">
      <w:pPr>
        <w:pStyle w:val="BodyText"/>
        <w:rPr>
          <w:b/>
        </w:rPr>
      </w:pPr>
    </w:p>
    <w:p w14:paraId="127682B0" w14:textId="77777777" w:rsidR="002301E3" w:rsidRDefault="000C2AF2">
      <w:pPr>
        <w:pStyle w:val="BodyText"/>
        <w:spacing w:line="292" w:lineRule="auto"/>
        <w:ind w:left="1040" w:right="1135"/>
      </w:pPr>
      <w:r>
        <w:rPr>
          <w:color w:val="231F20"/>
        </w:rPr>
        <w:t>The</w:t>
      </w:r>
      <w:r>
        <w:rPr>
          <w:color w:val="231F20"/>
          <w:spacing w:val="-6"/>
        </w:rPr>
        <w:t xml:space="preserve"> </w:t>
      </w:r>
      <w:r>
        <w:rPr>
          <w:color w:val="231F20"/>
        </w:rPr>
        <w:t>successful</w:t>
      </w:r>
      <w:r>
        <w:rPr>
          <w:color w:val="231F20"/>
          <w:spacing w:val="-6"/>
        </w:rPr>
        <w:t xml:space="preserve"> </w:t>
      </w:r>
      <w:r>
        <w:rPr>
          <w:color w:val="231F20"/>
        </w:rPr>
        <w:t>business</w:t>
      </w:r>
      <w:r>
        <w:rPr>
          <w:color w:val="231F20"/>
          <w:spacing w:val="-6"/>
        </w:rPr>
        <w:t xml:space="preserve"> </w:t>
      </w:r>
      <w:r>
        <w:rPr>
          <w:color w:val="231F20"/>
        </w:rPr>
        <w:t>operation</w:t>
      </w:r>
      <w:r>
        <w:rPr>
          <w:color w:val="231F20"/>
          <w:spacing w:val="-6"/>
        </w:rPr>
        <w:t xml:space="preserve"> </w:t>
      </w:r>
      <w:r>
        <w:rPr>
          <w:color w:val="231F20"/>
        </w:rPr>
        <w:t>and</w:t>
      </w:r>
      <w:r>
        <w:rPr>
          <w:color w:val="231F20"/>
          <w:spacing w:val="-6"/>
        </w:rPr>
        <w:t xml:space="preserve"> </w:t>
      </w:r>
      <w:r>
        <w:rPr>
          <w:color w:val="231F20"/>
        </w:rPr>
        <w:t>reputation</w:t>
      </w:r>
      <w:r>
        <w:rPr>
          <w:color w:val="231F20"/>
          <w:spacing w:val="-6"/>
        </w:rPr>
        <w:t xml:space="preserve"> </w:t>
      </w:r>
      <w:r>
        <w:rPr>
          <w:color w:val="231F20"/>
        </w:rPr>
        <w:t>of</w:t>
      </w:r>
      <w:r>
        <w:rPr>
          <w:color w:val="231F20"/>
          <w:spacing w:val="-6"/>
        </w:rPr>
        <w:t xml:space="preserve"> </w:t>
      </w:r>
      <w:r>
        <w:rPr>
          <w:b/>
          <w:color w:val="231F20"/>
        </w:rPr>
        <w:t>[Company</w:t>
      </w:r>
      <w:r>
        <w:rPr>
          <w:b/>
          <w:color w:val="231F20"/>
          <w:spacing w:val="-6"/>
        </w:rPr>
        <w:t xml:space="preserve"> </w:t>
      </w:r>
      <w:r>
        <w:rPr>
          <w:b/>
          <w:color w:val="231F20"/>
        </w:rPr>
        <w:t>Name]</w:t>
      </w:r>
      <w:r>
        <w:rPr>
          <w:b/>
          <w:color w:val="231F20"/>
          <w:spacing w:val="-7"/>
        </w:rPr>
        <w:t xml:space="preserve"> </w:t>
      </w:r>
      <w:r>
        <w:rPr>
          <w:color w:val="231F20"/>
        </w:rPr>
        <w:t>is</w:t>
      </w:r>
      <w:r>
        <w:rPr>
          <w:color w:val="231F20"/>
          <w:spacing w:val="-6"/>
        </w:rPr>
        <w:t xml:space="preserve"> </w:t>
      </w:r>
      <w:r>
        <w:rPr>
          <w:color w:val="231F20"/>
        </w:rPr>
        <w:t>built</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principles</w:t>
      </w:r>
      <w:r>
        <w:rPr>
          <w:color w:val="231F20"/>
          <w:spacing w:val="-6"/>
        </w:rPr>
        <w:t xml:space="preserve"> </w:t>
      </w:r>
      <w:r>
        <w:rPr>
          <w:color w:val="231F20"/>
        </w:rPr>
        <w:t>of</w:t>
      </w:r>
      <w:r>
        <w:rPr>
          <w:color w:val="231F20"/>
          <w:spacing w:val="-6"/>
        </w:rPr>
        <w:t xml:space="preserve"> </w:t>
      </w:r>
      <w:r>
        <w:rPr>
          <w:color w:val="231F20"/>
        </w:rPr>
        <w:t>fair</w:t>
      </w:r>
      <w:r>
        <w:rPr>
          <w:color w:val="231F20"/>
          <w:spacing w:val="-6"/>
        </w:rPr>
        <w:t xml:space="preserve"> </w:t>
      </w:r>
      <w:r>
        <w:rPr>
          <w:color w:val="231F20"/>
        </w:rPr>
        <w:t xml:space="preserve">dealing </w:t>
      </w:r>
      <w:r>
        <w:rPr>
          <w:color w:val="231F20"/>
          <w:w w:val="95"/>
        </w:rPr>
        <w:t>and ethical conduct of our employees. Our reputation for integrity and excellence requires careful observance of</w:t>
      </w:r>
      <w:r>
        <w:rPr>
          <w:color w:val="231F20"/>
          <w:spacing w:val="40"/>
        </w:rPr>
        <w:t xml:space="preserve"> </w:t>
      </w:r>
      <w:r>
        <w:rPr>
          <w:color w:val="231F20"/>
        </w:rPr>
        <w:t>the</w:t>
      </w:r>
      <w:r>
        <w:rPr>
          <w:color w:val="231F20"/>
          <w:spacing w:val="-14"/>
        </w:rPr>
        <w:t xml:space="preserve"> </w:t>
      </w:r>
      <w:r>
        <w:rPr>
          <w:color w:val="231F20"/>
        </w:rPr>
        <w:t>spirit</w:t>
      </w:r>
      <w:r>
        <w:rPr>
          <w:color w:val="231F20"/>
          <w:spacing w:val="-14"/>
        </w:rPr>
        <w:t xml:space="preserve"> </w:t>
      </w:r>
      <w:r>
        <w:rPr>
          <w:color w:val="231F20"/>
        </w:rPr>
        <w:t>and</w:t>
      </w:r>
      <w:r>
        <w:rPr>
          <w:color w:val="231F20"/>
          <w:spacing w:val="-13"/>
        </w:rPr>
        <w:t xml:space="preserve"> </w:t>
      </w:r>
      <w:r>
        <w:rPr>
          <w:color w:val="231F20"/>
        </w:rPr>
        <w:t>letter</w:t>
      </w:r>
      <w:r>
        <w:rPr>
          <w:color w:val="231F20"/>
          <w:spacing w:val="-14"/>
        </w:rPr>
        <w:t xml:space="preserve"> </w:t>
      </w:r>
      <w:r>
        <w:rPr>
          <w:color w:val="231F20"/>
        </w:rPr>
        <w:t>of</w:t>
      </w:r>
      <w:r>
        <w:rPr>
          <w:color w:val="231F20"/>
          <w:spacing w:val="-14"/>
        </w:rPr>
        <w:t xml:space="preserve"> </w:t>
      </w:r>
      <w:r>
        <w:rPr>
          <w:color w:val="231F20"/>
        </w:rPr>
        <w:t>all</w:t>
      </w:r>
      <w:r>
        <w:rPr>
          <w:color w:val="231F20"/>
          <w:spacing w:val="-13"/>
        </w:rPr>
        <w:t xml:space="preserve"> </w:t>
      </w:r>
      <w:r>
        <w:rPr>
          <w:color w:val="231F20"/>
        </w:rPr>
        <w:t>applicable</w:t>
      </w:r>
      <w:r>
        <w:rPr>
          <w:color w:val="231F20"/>
          <w:spacing w:val="-14"/>
        </w:rPr>
        <w:t xml:space="preserve"> </w:t>
      </w:r>
      <w:r>
        <w:rPr>
          <w:color w:val="231F20"/>
        </w:rPr>
        <w:t>laws</w:t>
      </w:r>
      <w:r>
        <w:rPr>
          <w:color w:val="231F20"/>
          <w:spacing w:val="-14"/>
        </w:rPr>
        <w:t xml:space="preserve"> </w:t>
      </w:r>
      <w:r>
        <w:rPr>
          <w:color w:val="231F20"/>
        </w:rPr>
        <w:t>and</w:t>
      </w:r>
      <w:r>
        <w:rPr>
          <w:color w:val="231F20"/>
          <w:spacing w:val="-13"/>
        </w:rPr>
        <w:t xml:space="preserve"> </w:t>
      </w:r>
      <w:r>
        <w:rPr>
          <w:color w:val="231F20"/>
        </w:rPr>
        <w:t>regulations,</w:t>
      </w:r>
      <w:r>
        <w:rPr>
          <w:color w:val="231F20"/>
          <w:spacing w:val="-14"/>
        </w:rPr>
        <w:t xml:space="preserve"> </w:t>
      </w:r>
      <w:r>
        <w:rPr>
          <w:color w:val="231F20"/>
        </w:rPr>
        <w:t>as</w:t>
      </w:r>
      <w:r>
        <w:rPr>
          <w:color w:val="231F20"/>
          <w:spacing w:val="-14"/>
        </w:rPr>
        <w:t xml:space="preserve"> </w:t>
      </w:r>
      <w:r>
        <w:rPr>
          <w:color w:val="231F20"/>
        </w:rPr>
        <w:t>well</w:t>
      </w:r>
      <w:r>
        <w:rPr>
          <w:color w:val="231F20"/>
          <w:spacing w:val="-13"/>
        </w:rPr>
        <w:t xml:space="preserve"> </w:t>
      </w:r>
      <w:r>
        <w:rPr>
          <w:color w:val="231F20"/>
        </w:rPr>
        <w:t>as</w:t>
      </w:r>
      <w:r>
        <w:rPr>
          <w:color w:val="231F20"/>
          <w:spacing w:val="-14"/>
        </w:rPr>
        <w:t xml:space="preserve"> </w:t>
      </w:r>
      <w:r>
        <w:rPr>
          <w:color w:val="231F20"/>
        </w:rPr>
        <w:t>scrupulous</w:t>
      </w:r>
      <w:r>
        <w:rPr>
          <w:color w:val="231F20"/>
          <w:spacing w:val="-14"/>
        </w:rPr>
        <w:t xml:space="preserve"> </w:t>
      </w:r>
      <w:r>
        <w:rPr>
          <w:color w:val="231F20"/>
        </w:rPr>
        <w:t>regard</w:t>
      </w:r>
      <w:r>
        <w:rPr>
          <w:color w:val="231F20"/>
          <w:spacing w:val="-13"/>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highest</w:t>
      </w:r>
      <w:r>
        <w:rPr>
          <w:color w:val="231F20"/>
          <w:spacing w:val="-13"/>
        </w:rPr>
        <w:t xml:space="preserve"> </w:t>
      </w:r>
      <w:r>
        <w:rPr>
          <w:color w:val="231F20"/>
        </w:rPr>
        <w:t>standards</w:t>
      </w:r>
      <w:r>
        <w:rPr>
          <w:color w:val="231F20"/>
        </w:rPr>
        <w:t xml:space="preserve"> of conduct and personal integrity.</w:t>
      </w:r>
    </w:p>
    <w:p w14:paraId="127682B1" w14:textId="77777777" w:rsidR="002301E3" w:rsidRDefault="000C2AF2">
      <w:pPr>
        <w:pStyle w:val="BodyText"/>
        <w:spacing w:before="178" w:line="292" w:lineRule="auto"/>
        <w:ind w:left="1040" w:right="1293"/>
      </w:pPr>
      <w:r>
        <w:rPr>
          <w:color w:val="231F20"/>
        </w:rPr>
        <w:t>We</w:t>
      </w:r>
      <w:r>
        <w:rPr>
          <w:color w:val="231F20"/>
          <w:spacing w:val="-6"/>
        </w:rPr>
        <w:t xml:space="preserve"> </w:t>
      </w:r>
      <w:r>
        <w:rPr>
          <w:color w:val="231F20"/>
        </w:rPr>
        <w:t>will</w:t>
      </w:r>
      <w:r>
        <w:rPr>
          <w:color w:val="231F20"/>
          <w:spacing w:val="-6"/>
        </w:rPr>
        <w:t xml:space="preserve"> </w:t>
      </w:r>
      <w:r>
        <w:rPr>
          <w:color w:val="231F20"/>
        </w:rPr>
        <w:t>comply</w:t>
      </w:r>
      <w:r>
        <w:rPr>
          <w:color w:val="231F20"/>
          <w:spacing w:val="-6"/>
        </w:rPr>
        <w:t xml:space="preserve"> </w:t>
      </w:r>
      <w:r>
        <w:rPr>
          <w:color w:val="231F20"/>
        </w:rPr>
        <w:t>with</w:t>
      </w:r>
      <w:r>
        <w:rPr>
          <w:color w:val="231F20"/>
          <w:spacing w:val="-6"/>
        </w:rPr>
        <w:t xml:space="preserve"> </w:t>
      </w:r>
      <w:r>
        <w:rPr>
          <w:color w:val="231F20"/>
        </w:rPr>
        <w:t>all</w:t>
      </w:r>
      <w:r>
        <w:rPr>
          <w:color w:val="231F20"/>
          <w:spacing w:val="-6"/>
        </w:rPr>
        <w:t xml:space="preserve"> </w:t>
      </w:r>
      <w:r>
        <w:rPr>
          <w:color w:val="231F20"/>
        </w:rPr>
        <w:t>applicable</w:t>
      </w:r>
      <w:r>
        <w:rPr>
          <w:color w:val="231F20"/>
          <w:spacing w:val="-6"/>
        </w:rPr>
        <w:t xml:space="preserve"> </w:t>
      </w:r>
      <w:r>
        <w:rPr>
          <w:color w:val="231F20"/>
        </w:rPr>
        <w:t>laws</w:t>
      </w:r>
      <w:r>
        <w:rPr>
          <w:color w:val="231F20"/>
          <w:spacing w:val="-6"/>
        </w:rPr>
        <w:t xml:space="preserve"> </w:t>
      </w:r>
      <w:r>
        <w:rPr>
          <w:color w:val="231F20"/>
        </w:rPr>
        <w:t>and</w:t>
      </w:r>
      <w:r>
        <w:rPr>
          <w:color w:val="231F20"/>
          <w:spacing w:val="-6"/>
        </w:rPr>
        <w:t xml:space="preserve"> </w:t>
      </w:r>
      <w:r>
        <w:rPr>
          <w:color w:val="231F20"/>
        </w:rPr>
        <w:t>regulations</w:t>
      </w:r>
      <w:r>
        <w:rPr>
          <w:color w:val="231F20"/>
          <w:spacing w:val="-6"/>
        </w:rPr>
        <w:t xml:space="preserve"> </w:t>
      </w:r>
      <w:r>
        <w:rPr>
          <w:color w:val="231F20"/>
        </w:rPr>
        <w:t>and</w:t>
      </w:r>
      <w:r>
        <w:rPr>
          <w:color w:val="231F20"/>
          <w:spacing w:val="-6"/>
        </w:rPr>
        <w:t xml:space="preserve"> </w:t>
      </w:r>
      <w:r>
        <w:rPr>
          <w:color w:val="231F20"/>
        </w:rPr>
        <w:t>expect</w:t>
      </w:r>
      <w:r>
        <w:rPr>
          <w:color w:val="231F20"/>
          <w:spacing w:val="-6"/>
        </w:rPr>
        <w:t xml:space="preserve"> </w:t>
      </w:r>
      <w:r>
        <w:rPr>
          <w:color w:val="231F20"/>
        </w:rPr>
        <w:t>all</w:t>
      </w:r>
      <w:r>
        <w:rPr>
          <w:color w:val="231F20"/>
          <w:spacing w:val="-6"/>
        </w:rPr>
        <w:t xml:space="preserve"> </w:t>
      </w:r>
      <w:r>
        <w:rPr>
          <w:color w:val="231F20"/>
        </w:rPr>
        <w:t>directors,</w:t>
      </w:r>
      <w:r>
        <w:rPr>
          <w:color w:val="231F20"/>
          <w:spacing w:val="-6"/>
        </w:rPr>
        <w:t xml:space="preserve"> </w:t>
      </w:r>
      <w:proofErr w:type="gramStart"/>
      <w:r>
        <w:rPr>
          <w:color w:val="231F20"/>
        </w:rPr>
        <w:t>officers</w:t>
      </w:r>
      <w:proofErr w:type="gramEnd"/>
      <w:r>
        <w:rPr>
          <w:color w:val="231F20"/>
          <w:spacing w:val="-6"/>
        </w:rPr>
        <w:t xml:space="preserve"> </w:t>
      </w:r>
      <w:r>
        <w:rPr>
          <w:color w:val="231F20"/>
        </w:rPr>
        <w:t>and</w:t>
      </w:r>
      <w:r>
        <w:rPr>
          <w:color w:val="231F20"/>
          <w:spacing w:val="-6"/>
        </w:rPr>
        <w:t xml:space="preserve"> </w:t>
      </w:r>
      <w:r>
        <w:rPr>
          <w:color w:val="231F20"/>
        </w:rPr>
        <w:t>employees</w:t>
      </w:r>
      <w:r>
        <w:rPr>
          <w:color w:val="231F20"/>
          <w:spacing w:val="-6"/>
        </w:rPr>
        <w:t xml:space="preserve"> </w:t>
      </w:r>
      <w:r>
        <w:rPr>
          <w:color w:val="231F20"/>
        </w:rPr>
        <w:t xml:space="preserve">to </w:t>
      </w:r>
      <w:r>
        <w:rPr>
          <w:color w:val="231F20"/>
          <w:w w:val="95"/>
        </w:rPr>
        <w:t xml:space="preserve">conduct business in accordance with the letter, spirit and intent of all relevant laws and to refrain from any illegal, </w:t>
      </w:r>
      <w:r>
        <w:rPr>
          <w:color w:val="231F20"/>
        </w:rPr>
        <w:t>dishonest or unethical conduct.</w:t>
      </w:r>
    </w:p>
    <w:p w14:paraId="127682B2" w14:textId="77777777" w:rsidR="002301E3" w:rsidRDefault="002301E3">
      <w:pPr>
        <w:spacing w:line="292" w:lineRule="auto"/>
        <w:sectPr w:rsidR="002301E3">
          <w:pgSz w:w="12240" w:h="15840"/>
          <w:pgMar w:top="860" w:right="0" w:bottom="280" w:left="400" w:header="670" w:footer="0" w:gutter="0"/>
          <w:cols w:space="720"/>
        </w:sectPr>
      </w:pPr>
    </w:p>
    <w:p w14:paraId="127682B3" w14:textId="77777777" w:rsidR="002301E3" w:rsidRDefault="002301E3">
      <w:pPr>
        <w:pStyle w:val="BodyText"/>
      </w:pPr>
    </w:p>
    <w:p w14:paraId="127682B4" w14:textId="77777777" w:rsidR="002301E3" w:rsidRDefault="002301E3">
      <w:pPr>
        <w:pStyle w:val="BodyText"/>
      </w:pPr>
    </w:p>
    <w:p w14:paraId="127682B5" w14:textId="77777777" w:rsidR="002301E3" w:rsidRDefault="002301E3">
      <w:pPr>
        <w:pStyle w:val="BodyText"/>
      </w:pPr>
    </w:p>
    <w:p w14:paraId="127682B6" w14:textId="77777777" w:rsidR="002301E3" w:rsidRDefault="002301E3">
      <w:pPr>
        <w:pStyle w:val="BodyText"/>
      </w:pPr>
    </w:p>
    <w:p w14:paraId="127682B7" w14:textId="77777777" w:rsidR="002301E3" w:rsidRDefault="002301E3">
      <w:pPr>
        <w:pStyle w:val="BodyText"/>
      </w:pPr>
    </w:p>
    <w:p w14:paraId="127682B8" w14:textId="77777777" w:rsidR="002301E3" w:rsidRDefault="002301E3">
      <w:pPr>
        <w:pStyle w:val="BodyText"/>
        <w:spacing w:before="5"/>
        <w:rPr>
          <w:sz w:val="23"/>
        </w:rPr>
      </w:pPr>
    </w:p>
    <w:p w14:paraId="127682B9" w14:textId="77777777" w:rsidR="002301E3" w:rsidRDefault="000C2AF2">
      <w:pPr>
        <w:pStyle w:val="BodyText"/>
        <w:spacing w:before="106" w:line="292" w:lineRule="auto"/>
        <w:ind w:left="680" w:right="1293"/>
      </w:pPr>
      <w:r>
        <w:rPr>
          <w:color w:val="231F20"/>
        </w:rPr>
        <w:t>In</w:t>
      </w:r>
      <w:r>
        <w:rPr>
          <w:color w:val="231F20"/>
          <w:spacing w:val="-4"/>
        </w:rPr>
        <w:t xml:space="preserve"> </w:t>
      </w:r>
      <w:r>
        <w:rPr>
          <w:color w:val="231F20"/>
        </w:rPr>
        <w:t>general,</w:t>
      </w:r>
      <w:r>
        <w:rPr>
          <w:color w:val="231F20"/>
          <w:spacing w:val="-4"/>
        </w:rPr>
        <w:t xml:space="preserve"> </w:t>
      </w:r>
      <w:r>
        <w:rPr>
          <w:color w:val="231F20"/>
        </w:rPr>
        <w:t>the</w:t>
      </w:r>
      <w:r>
        <w:rPr>
          <w:color w:val="231F20"/>
          <w:spacing w:val="-4"/>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good</w:t>
      </w:r>
      <w:r>
        <w:rPr>
          <w:color w:val="231F20"/>
          <w:spacing w:val="-4"/>
        </w:rPr>
        <w:t xml:space="preserve"> </w:t>
      </w:r>
      <w:r>
        <w:rPr>
          <w:color w:val="231F20"/>
        </w:rPr>
        <w:t>judgment,</w:t>
      </w:r>
      <w:r>
        <w:rPr>
          <w:color w:val="231F20"/>
          <w:spacing w:val="-4"/>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high</w:t>
      </w:r>
      <w:r>
        <w:rPr>
          <w:color w:val="231F20"/>
          <w:spacing w:val="-4"/>
        </w:rPr>
        <w:t xml:space="preserve"> </w:t>
      </w:r>
      <w:r>
        <w:rPr>
          <w:color w:val="231F20"/>
        </w:rPr>
        <w:t>ethical</w:t>
      </w:r>
      <w:r>
        <w:rPr>
          <w:color w:val="231F20"/>
          <w:spacing w:val="-4"/>
        </w:rPr>
        <w:t xml:space="preserve"> </w:t>
      </w:r>
      <w:r>
        <w:rPr>
          <w:color w:val="231F20"/>
        </w:rPr>
        <w:t>principles,</w:t>
      </w:r>
      <w:r>
        <w:rPr>
          <w:color w:val="231F20"/>
          <w:spacing w:val="-4"/>
        </w:rPr>
        <w:t xml:space="preserve"> </w:t>
      </w:r>
      <w:r>
        <w:rPr>
          <w:color w:val="231F20"/>
        </w:rPr>
        <w:t>will</w:t>
      </w:r>
      <w:r>
        <w:rPr>
          <w:color w:val="231F20"/>
          <w:spacing w:val="-4"/>
        </w:rPr>
        <w:t xml:space="preserve"> </w:t>
      </w:r>
      <w:r>
        <w:rPr>
          <w:color w:val="231F20"/>
        </w:rPr>
        <w:t>guide</w:t>
      </w:r>
      <w:r>
        <w:rPr>
          <w:color w:val="231F20"/>
          <w:spacing w:val="-4"/>
        </w:rPr>
        <w:t xml:space="preserve"> </w:t>
      </w:r>
      <w:r>
        <w:rPr>
          <w:color w:val="231F20"/>
        </w:rPr>
        <w:t>you</w:t>
      </w:r>
      <w:r>
        <w:rPr>
          <w:color w:val="231F20"/>
          <w:spacing w:val="-4"/>
        </w:rPr>
        <w:t xml:space="preserve"> </w:t>
      </w:r>
      <w:r>
        <w:rPr>
          <w:color w:val="231F20"/>
        </w:rPr>
        <w:t>with</w:t>
      </w:r>
      <w:r>
        <w:rPr>
          <w:color w:val="231F20"/>
          <w:spacing w:val="-4"/>
        </w:rPr>
        <w:t xml:space="preserve"> </w:t>
      </w:r>
      <w:r>
        <w:rPr>
          <w:color w:val="231F20"/>
        </w:rPr>
        <w:t>respect</w:t>
      </w:r>
      <w:r>
        <w:rPr>
          <w:color w:val="231F20"/>
          <w:spacing w:val="-4"/>
        </w:rPr>
        <w:t xml:space="preserve"> </w:t>
      </w:r>
      <w:r>
        <w:rPr>
          <w:color w:val="231F20"/>
        </w:rPr>
        <w:t>to</w:t>
      </w:r>
      <w:r>
        <w:rPr>
          <w:color w:val="231F20"/>
          <w:spacing w:val="-4"/>
        </w:rPr>
        <w:t xml:space="preserve"> </w:t>
      </w:r>
      <w:r>
        <w:rPr>
          <w:color w:val="231F20"/>
        </w:rPr>
        <w:t>lines</w:t>
      </w:r>
      <w:r>
        <w:rPr>
          <w:color w:val="231F20"/>
          <w:spacing w:val="-4"/>
        </w:rPr>
        <w:t xml:space="preserve"> </w:t>
      </w:r>
      <w:r>
        <w:rPr>
          <w:color w:val="231F20"/>
        </w:rPr>
        <w:t>of acceptable</w:t>
      </w:r>
      <w:r>
        <w:rPr>
          <w:color w:val="231F20"/>
          <w:spacing w:val="-12"/>
        </w:rPr>
        <w:t xml:space="preserve"> </w:t>
      </w:r>
      <w:r>
        <w:rPr>
          <w:color w:val="231F20"/>
        </w:rPr>
        <w:t>conduct.</w:t>
      </w:r>
      <w:r>
        <w:rPr>
          <w:color w:val="231F20"/>
          <w:spacing w:val="-12"/>
        </w:rPr>
        <w:t xml:space="preserve"> </w:t>
      </w:r>
      <w:r>
        <w:rPr>
          <w:color w:val="231F20"/>
        </w:rPr>
        <w:t>If</w:t>
      </w:r>
      <w:r>
        <w:rPr>
          <w:color w:val="231F20"/>
          <w:spacing w:val="-12"/>
        </w:rPr>
        <w:t xml:space="preserve"> </w:t>
      </w:r>
      <w:r>
        <w:rPr>
          <w:color w:val="231F20"/>
        </w:rPr>
        <w:t>a</w:t>
      </w:r>
      <w:r>
        <w:rPr>
          <w:color w:val="231F20"/>
          <w:spacing w:val="-12"/>
        </w:rPr>
        <w:t xml:space="preserve"> </w:t>
      </w:r>
      <w:r>
        <w:rPr>
          <w:color w:val="231F20"/>
        </w:rPr>
        <w:t>situation</w:t>
      </w:r>
      <w:r>
        <w:rPr>
          <w:color w:val="231F20"/>
          <w:spacing w:val="-12"/>
        </w:rPr>
        <w:t xml:space="preserve"> </w:t>
      </w:r>
      <w:r>
        <w:rPr>
          <w:color w:val="231F20"/>
        </w:rPr>
        <w:t>arises</w:t>
      </w:r>
      <w:r>
        <w:rPr>
          <w:color w:val="231F20"/>
          <w:spacing w:val="-12"/>
        </w:rPr>
        <w:t xml:space="preserve"> </w:t>
      </w:r>
      <w:r>
        <w:rPr>
          <w:color w:val="231F20"/>
        </w:rPr>
        <w:t>where</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difficult</w:t>
      </w:r>
      <w:r>
        <w:rPr>
          <w:color w:val="231F20"/>
          <w:spacing w:val="-12"/>
        </w:rPr>
        <w:t xml:space="preserve"> </w:t>
      </w:r>
      <w:r>
        <w:rPr>
          <w:color w:val="231F20"/>
        </w:rPr>
        <w:t>to</w:t>
      </w:r>
      <w:r>
        <w:rPr>
          <w:color w:val="231F20"/>
          <w:spacing w:val="-12"/>
        </w:rPr>
        <w:t xml:space="preserve"> </w:t>
      </w:r>
      <w:r>
        <w:rPr>
          <w:color w:val="231F20"/>
        </w:rPr>
        <w:t>determine</w:t>
      </w:r>
      <w:r>
        <w:rPr>
          <w:color w:val="231F20"/>
          <w:spacing w:val="-12"/>
        </w:rPr>
        <w:t xml:space="preserve"> </w:t>
      </w:r>
      <w:r>
        <w:rPr>
          <w:color w:val="231F20"/>
        </w:rPr>
        <w:t>the</w:t>
      </w:r>
      <w:r>
        <w:rPr>
          <w:color w:val="231F20"/>
          <w:spacing w:val="-12"/>
        </w:rPr>
        <w:t xml:space="preserve"> </w:t>
      </w:r>
      <w:r>
        <w:rPr>
          <w:color w:val="231F20"/>
        </w:rPr>
        <w:t>proper</w:t>
      </w:r>
      <w:r>
        <w:rPr>
          <w:color w:val="231F20"/>
          <w:spacing w:val="-12"/>
        </w:rPr>
        <w:t xml:space="preserve"> </w:t>
      </w:r>
      <w:r>
        <w:rPr>
          <w:color w:val="231F20"/>
        </w:rPr>
        <w:t>course</w:t>
      </w:r>
      <w:r>
        <w:rPr>
          <w:color w:val="231F20"/>
          <w:spacing w:val="-12"/>
        </w:rPr>
        <w:t xml:space="preserve"> </w:t>
      </w:r>
      <w:r>
        <w:rPr>
          <w:color w:val="231F20"/>
        </w:rPr>
        <w:t>of</w:t>
      </w:r>
      <w:r>
        <w:rPr>
          <w:color w:val="231F20"/>
          <w:spacing w:val="-12"/>
        </w:rPr>
        <w:t xml:space="preserve"> </w:t>
      </w:r>
      <w:r>
        <w:rPr>
          <w:color w:val="231F20"/>
        </w:rPr>
        <w:t>action,</w:t>
      </w:r>
      <w:r>
        <w:rPr>
          <w:color w:val="231F20"/>
          <w:spacing w:val="-12"/>
        </w:rPr>
        <w:t xml:space="preserve"> </w:t>
      </w:r>
      <w:r>
        <w:rPr>
          <w:color w:val="231F20"/>
        </w:rPr>
        <w:t>the</w:t>
      </w:r>
      <w:r>
        <w:rPr>
          <w:color w:val="231F20"/>
          <w:spacing w:val="-12"/>
        </w:rPr>
        <w:t xml:space="preserve"> </w:t>
      </w:r>
      <w:r>
        <w:rPr>
          <w:color w:val="231F20"/>
        </w:rPr>
        <w:t>matter should be discussed with your supervisor.</w:t>
      </w:r>
    </w:p>
    <w:p w14:paraId="127682BA" w14:textId="77777777" w:rsidR="002301E3" w:rsidRDefault="000C2AF2">
      <w:pPr>
        <w:pStyle w:val="BodyText"/>
        <w:spacing w:before="178" w:line="292" w:lineRule="auto"/>
        <w:ind w:left="680" w:right="1497"/>
      </w:pPr>
      <w:r>
        <w:rPr>
          <w:color w:val="231F20"/>
          <w:w w:val="95"/>
        </w:rPr>
        <w:t>Compliance</w:t>
      </w:r>
      <w:r>
        <w:rPr>
          <w:color w:val="231F20"/>
        </w:rPr>
        <w:t xml:space="preserve"> </w:t>
      </w:r>
      <w:r>
        <w:rPr>
          <w:color w:val="231F20"/>
          <w:w w:val="95"/>
        </w:rPr>
        <w:t>with</w:t>
      </w:r>
      <w:r>
        <w:rPr>
          <w:color w:val="231F20"/>
        </w:rPr>
        <w:t xml:space="preserve"> </w:t>
      </w:r>
      <w:r>
        <w:rPr>
          <w:color w:val="231F20"/>
          <w:w w:val="95"/>
        </w:rPr>
        <w:t>this</w:t>
      </w:r>
      <w:r>
        <w:rPr>
          <w:color w:val="231F20"/>
        </w:rPr>
        <w:t xml:space="preserve"> </w:t>
      </w:r>
      <w:r>
        <w:rPr>
          <w:color w:val="231F20"/>
          <w:w w:val="95"/>
        </w:rPr>
        <w:t>policy</w:t>
      </w:r>
      <w:r>
        <w:rPr>
          <w:color w:val="231F20"/>
        </w:rPr>
        <w:t xml:space="preserve"> </w:t>
      </w:r>
      <w:r>
        <w:rPr>
          <w:color w:val="231F20"/>
          <w:w w:val="95"/>
        </w:rPr>
        <w:t>of</w:t>
      </w:r>
      <w:r>
        <w:rPr>
          <w:color w:val="231F20"/>
        </w:rPr>
        <w:t xml:space="preserve"> </w:t>
      </w:r>
      <w:r>
        <w:rPr>
          <w:color w:val="231F20"/>
          <w:w w:val="95"/>
        </w:rPr>
        <w:t>business</w:t>
      </w:r>
      <w:r>
        <w:rPr>
          <w:color w:val="231F20"/>
        </w:rPr>
        <w:t xml:space="preserve"> </w:t>
      </w:r>
      <w:r>
        <w:rPr>
          <w:color w:val="231F20"/>
          <w:w w:val="95"/>
        </w:rPr>
        <w:t>ethics</w:t>
      </w:r>
      <w:r>
        <w:rPr>
          <w:color w:val="231F20"/>
        </w:rPr>
        <w:t xml:space="preserve"> </w:t>
      </w:r>
      <w:r>
        <w:rPr>
          <w:color w:val="231F20"/>
          <w:w w:val="95"/>
        </w:rPr>
        <w:t>and</w:t>
      </w:r>
      <w:r>
        <w:rPr>
          <w:color w:val="231F20"/>
        </w:rPr>
        <w:t xml:space="preserve"> </w:t>
      </w:r>
      <w:r>
        <w:rPr>
          <w:color w:val="231F20"/>
          <w:w w:val="95"/>
        </w:rPr>
        <w:t>conduct</w:t>
      </w:r>
      <w:r>
        <w:rPr>
          <w:color w:val="231F20"/>
        </w:rPr>
        <w:t xml:space="preserve"> </w:t>
      </w:r>
      <w:r>
        <w:rPr>
          <w:color w:val="231F20"/>
          <w:w w:val="95"/>
        </w:rPr>
        <w:t>is</w:t>
      </w:r>
      <w:r>
        <w:rPr>
          <w:color w:val="231F20"/>
        </w:rPr>
        <w:t xml:space="preserve"> </w:t>
      </w:r>
      <w:r>
        <w:rPr>
          <w:color w:val="231F20"/>
          <w:w w:val="95"/>
        </w:rPr>
        <w:t>the</w:t>
      </w:r>
      <w:r>
        <w:rPr>
          <w:color w:val="231F20"/>
        </w:rPr>
        <w:t xml:space="preserve"> </w:t>
      </w:r>
      <w:r>
        <w:rPr>
          <w:color w:val="231F20"/>
          <w:w w:val="95"/>
        </w:rPr>
        <w:t>responsibility</w:t>
      </w:r>
      <w:r>
        <w:rPr>
          <w:color w:val="231F20"/>
        </w:rPr>
        <w:t xml:space="preserve"> </w:t>
      </w:r>
      <w:r>
        <w:rPr>
          <w:color w:val="231F20"/>
          <w:w w:val="95"/>
        </w:rPr>
        <w:t>of</w:t>
      </w:r>
      <w:r>
        <w:rPr>
          <w:color w:val="231F20"/>
        </w:rPr>
        <w:t xml:space="preserve"> </w:t>
      </w:r>
      <w:r>
        <w:rPr>
          <w:color w:val="231F20"/>
          <w:w w:val="95"/>
        </w:rPr>
        <w:t>every</w:t>
      </w:r>
      <w:r>
        <w:rPr>
          <w:color w:val="231F20"/>
        </w:rPr>
        <w:t xml:space="preserve"> </w:t>
      </w:r>
      <w:r>
        <w:rPr>
          <w:color w:val="231F20"/>
          <w:w w:val="95"/>
        </w:rPr>
        <w:t>employee.</w:t>
      </w:r>
      <w:r>
        <w:rPr>
          <w:color w:val="231F20"/>
        </w:rPr>
        <w:t xml:space="preserve"> </w:t>
      </w:r>
      <w:r>
        <w:rPr>
          <w:color w:val="231F20"/>
          <w:w w:val="95"/>
        </w:rPr>
        <w:t>Disregarding</w:t>
      </w:r>
      <w:r>
        <w:rPr>
          <w:color w:val="231F20"/>
          <w:spacing w:val="80"/>
        </w:rPr>
        <w:t xml:space="preserve"> </w:t>
      </w:r>
      <w:r>
        <w:rPr>
          <w:color w:val="231F20"/>
        </w:rPr>
        <w:t>or</w:t>
      </w:r>
      <w:r>
        <w:rPr>
          <w:color w:val="231F20"/>
          <w:spacing w:val="-7"/>
        </w:rPr>
        <w:t xml:space="preserve"> </w:t>
      </w:r>
      <w:r>
        <w:rPr>
          <w:color w:val="231F20"/>
        </w:rPr>
        <w:t>failing</w:t>
      </w:r>
      <w:r>
        <w:rPr>
          <w:color w:val="231F20"/>
          <w:spacing w:val="-7"/>
        </w:rPr>
        <w:t xml:space="preserve"> </w:t>
      </w:r>
      <w:r>
        <w:rPr>
          <w:color w:val="231F20"/>
        </w:rPr>
        <w:t>to</w:t>
      </w:r>
      <w:r>
        <w:rPr>
          <w:color w:val="231F20"/>
          <w:spacing w:val="-7"/>
        </w:rPr>
        <w:t xml:space="preserve"> </w:t>
      </w:r>
      <w:r>
        <w:rPr>
          <w:color w:val="231F20"/>
        </w:rPr>
        <w:t>comply</w:t>
      </w:r>
      <w:r>
        <w:rPr>
          <w:color w:val="231F20"/>
          <w:spacing w:val="-7"/>
        </w:rPr>
        <w:t xml:space="preserve"> </w:t>
      </w:r>
      <w:r>
        <w:rPr>
          <w:color w:val="231F20"/>
        </w:rPr>
        <w:t>with</w:t>
      </w:r>
      <w:r>
        <w:rPr>
          <w:color w:val="231F20"/>
          <w:spacing w:val="-7"/>
        </w:rPr>
        <w:t xml:space="preserve"> </w:t>
      </w:r>
      <w:r>
        <w:rPr>
          <w:color w:val="231F20"/>
        </w:rPr>
        <w:t>this</w:t>
      </w:r>
      <w:r>
        <w:rPr>
          <w:color w:val="231F20"/>
          <w:spacing w:val="-7"/>
        </w:rPr>
        <w:t xml:space="preserve"> </w:t>
      </w:r>
      <w:r>
        <w:rPr>
          <w:color w:val="231F20"/>
        </w:rPr>
        <w:t>standard</w:t>
      </w:r>
      <w:r>
        <w:rPr>
          <w:color w:val="231F20"/>
          <w:spacing w:val="-7"/>
        </w:rPr>
        <w:t xml:space="preserve"> </w:t>
      </w:r>
      <w:r>
        <w:rPr>
          <w:color w:val="231F20"/>
        </w:rPr>
        <w:t>of</w:t>
      </w:r>
      <w:r>
        <w:rPr>
          <w:color w:val="231F20"/>
          <w:spacing w:val="-7"/>
        </w:rPr>
        <w:t xml:space="preserve"> </w:t>
      </w:r>
      <w:r>
        <w:rPr>
          <w:color w:val="231F20"/>
        </w:rPr>
        <w:t>business</w:t>
      </w:r>
      <w:r>
        <w:rPr>
          <w:color w:val="231F20"/>
          <w:spacing w:val="-7"/>
        </w:rPr>
        <w:t xml:space="preserve"> </w:t>
      </w:r>
      <w:r>
        <w:rPr>
          <w:color w:val="231F20"/>
        </w:rPr>
        <w:t>ethics</w:t>
      </w:r>
      <w:r>
        <w:rPr>
          <w:color w:val="231F20"/>
          <w:spacing w:val="-7"/>
        </w:rPr>
        <w:t xml:space="preserve"> </w:t>
      </w:r>
      <w:r>
        <w:rPr>
          <w:color w:val="231F20"/>
        </w:rPr>
        <w:t>and</w:t>
      </w:r>
      <w:r>
        <w:rPr>
          <w:color w:val="231F20"/>
          <w:spacing w:val="-7"/>
        </w:rPr>
        <w:t xml:space="preserve"> </w:t>
      </w:r>
      <w:r>
        <w:rPr>
          <w:color w:val="231F20"/>
        </w:rPr>
        <w:t>conduct</w:t>
      </w:r>
      <w:r>
        <w:rPr>
          <w:color w:val="231F20"/>
          <w:spacing w:val="-7"/>
        </w:rPr>
        <w:t xml:space="preserve"> </w:t>
      </w:r>
      <w:r>
        <w:rPr>
          <w:color w:val="231F20"/>
        </w:rPr>
        <w:t>may</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disciplinary</w:t>
      </w:r>
      <w:r>
        <w:rPr>
          <w:color w:val="231F20"/>
          <w:spacing w:val="-7"/>
        </w:rPr>
        <w:t xml:space="preserve"> </w:t>
      </w:r>
      <w:r>
        <w:rPr>
          <w:color w:val="231F20"/>
        </w:rPr>
        <w:t>action,</w:t>
      </w:r>
      <w:r>
        <w:rPr>
          <w:color w:val="231F20"/>
          <w:spacing w:val="-7"/>
        </w:rPr>
        <w:t xml:space="preserve"> </w:t>
      </w:r>
      <w:r>
        <w:rPr>
          <w:color w:val="231F20"/>
        </w:rPr>
        <w:t>up</w:t>
      </w:r>
      <w:r>
        <w:rPr>
          <w:color w:val="231F20"/>
          <w:spacing w:val="-7"/>
        </w:rPr>
        <w:t xml:space="preserve"> </w:t>
      </w:r>
      <w:r>
        <w:rPr>
          <w:color w:val="231F20"/>
        </w:rPr>
        <w:t>to</w:t>
      </w:r>
      <w:r>
        <w:rPr>
          <w:color w:val="231F20"/>
          <w:spacing w:val="-7"/>
        </w:rPr>
        <w:t xml:space="preserve"> </w:t>
      </w:r>
      <w:r>
        <w:rPr>
          <w:color w:val="231F20"/>
        </w:rPr>
        <w:t>and including termination of employment.</w:t>
      </w:r>
    </w:p>
    <w:p w14:paraId="127682BB" w14:textId="77777777" w:rsidR="002301E3" w:rsidRDefault="000C2AF2">
      <w:pPr>
        <w:pStyle w:val="BodyText"/>
        <w:spacing w:before="178" w:line="292" w:lineRule="auto"/>
        <w:ind w:left="680" w:right="1293"/>
      </w:pPr>
      <w:r>
        <w:rPr>
          <w:color w:val="231F20"/>
          <w:w w:val="95"/>
        </w:rPr>
        <w:t>Retaliation</w:t>
      </w:r>
      <w:r>
        <w:rPr>
          <w:color w:val="231F20"/>
          <w:spacing w:val="-2"/>
          <w:w w:val="95"/>
        </w:rPr>
        <w:t xml:space="preserve"> </w:t>
      </w:r>
      <w:r>
        <w:rPr>
          <w:color w:val="231F20"/>
          <w:w w:val="95"/>
        </w:rPr>
        <w:t>against</w:t>
      </w:r>
      <w:r>
        <w:rPr>
          <w:color w:val="231F20"/>
          <w:spacing w:val="-2"/>
          <w:w w:val="95"/>
        </w:rPr>
        <w:t xml:space="preserve"> </w:t>
      </w:r>
      <w:r>
        <w:rPr>
          <w:color w:val="231F20"/>
          <w:w w:val="95"/>
        </w:rPr>
        <w:t>any</w:t>
      </w:r>
      <w:r>
        <w:rPr>
          <w:color w:val="231F20"/>
          <w:spacing w:val="-2"/>
          <w:w w:val="95"/>
        </w:rPr>
        <w:t xml:space="preserve"> </w:t>
      </w:r>
      <w:r>
        <w:rPr>
          <w:color w:val="231F20"/>
          <w:w w:val="95"/>
        </w:rPr>
        <w:t>employee</w:t>
      </w:r>
      <w:r>
        <w:rPr>
          <w:color w:val="231F20"/>
          <w:spacing w:val="-2"/>
          <w:w w:val="95"/>
        </w:rPr>
        <w:t xml:space="preserve"> </w:t>
      </w:r>
      <w:r>
        <w:rPr>
          <w:color w:val="231F20"/>
          <w:w w:val="95"/>
        </w:rPr>
        <w:t>who</w:t>
      </w:r>
      <w:r>
        <w:rPr>
          <w:color w:val="231F20"/>
          <w:spacing w:val="-2"/>
          <w:w w:val="95"/>
        </w:rPr>
        <w:t xml:space="preserve"> </w:t>
      </w:r>
      <w:r>
        <w:rPr>
          <w:color w:val="231F20"/>
          <w:w w:val="95"/>
        </w:rPr>
        <w:t>raises</w:t>
      </w:r>
      <w:r>
        <w:rPr>
          <w:color w:val="231F20"/>
          <w:spacing w:val="-2"/>
          <w:w w:val="95"/>
        </w:rPr>
        <w:t xml:space="preserve"> </w:t>
      </w:r>
      <w:r>
        <w:rPr>
          <w:color w:val="231F20"/>
          <w:w w:val="95"/>
        </w:rPr>
        <w:t>any</w:t>
      </w:r>
      <w:r>
        <w:rPr>
          <w:color w:val="231F20"/>
          <w:spacing w:val="-2"/>
          <w:w w:val="95"/>
        </w:rPr>
        <w:t xml:space="preserve"> </w:t>
      </w:r>
      <w:r>
        <w:rPr>
          <w:color w:val="231F20"/>
          <w:w w:val="95"/>
        </w:rPr>
        <w:t>questions,</w:t>
      </w:r>
      <w:r>
        <w:rPr>
          <w:color w:val="231F20"/>
          <w:spacing w:val="-2"/>
          <w:w w:val="95"/>
        </w:rPr>
        <w:t xml:space="preserve"> </w:t>
      </w:r>
      <w:r>
        <w:rPr>
          <w:color w:val="231F20"/>
          <w:w w:val="95"/>
        </w:rPr>
        <w:t>concerns</w:t>
      </w:r>
      <w:r>
        <w:rPr>
          <w:color w:val="231F20"/>
          <w:spacing w:val="-2"/>
          <w:w w:val="95"/>
        </w:rPr>
        <w:t xml:space="preserve"> </w:t>
      </w:r>
      <w:r>
        <w:rPr>
          <w:color w:val="231F20"/>
          <w:w w:val="95"/>
        </w:rPr>
        <w:t>or</w:t>
      </w:r>
      <w:r>
        <w:rPr>
          <w:color w:val="231F20"/>
          <w:spacing w:val="-2"/>
          <w:w w:val="95"/>
        </w:rPr>
        <w:t xml:space="preserve"> </w:t>
      </w:r>
      <w:r>
        <w:rPr>
          <w:color w:val="231F20"/>
          <w:w w:val="95"/>
        </w:rPr>
        <w:t>complaints</w:t>
      </w:r>
      <w:r>
        <w:rPr>
          <w:color w:val="231F20"/>
          <w:spacing w:val="-2"/>
          <w:w w:val="95"/>
        </w:rPr>
        <w:t xml:space="preserve"> </w:t>
      </w:r>
      <w:r>
        <w:rPr>
          <w:color w:val="231F20"/>
          <w:w w:val="95"/>
        </w:rPr>
        <w:t>concerning</w:t>
      </w:r>
      <w:r>
        <w:rPr>
          <w:color w:val="231F20"/>
          <w:spacing w:val="-2"/>
          <w:w w:val="95"/>
        </w:rPr>
        <w:t xml:space="preserve"> </w:t>
      </w:r>
      <w:r>
        <w:rPr>
          <w:color w:val="231F20"/>
          <w:w w:val="95"/>
        </w:rPr>
        <w:t>the</w:t>
      </w:r>
      <w:r>
        <w:rPr>
          <w:color w:val="231F20"/>
          <w:spacing w:val="-2"/>
          <w:w w:val="95"/>
        </w:rPr>
        <w:t xml:space="preserve"> </w:t>
      </w:r>
      <w:r>
        <w:rPr>
          <w:color w:val="231F20"/>
          <w:w w:val="95"/>
        </w:rPr>
        <w:t>honesty</w:t>
      </w:r>
      <w:r>
        <w:rPr>
          <w:color w:val="231F20"/>
          <w:spacing w:val="-2"/>
          <w:w w:val="95"/>
        </w:rPr>
        <w:t xml:space="preserve"> </w:t>
      </w:r>
      <w:r>
        <w:rPr>
          <w:color w:val="231F20"/>
          <w:w w:val="95"/>
        </w:rPr>
        <w:t>and integrity</w:t>
      </w:r>
      <w:r>
        <w:rPr>
          <w:color w:val="231F20"/>
          <w:spacing w:val="-12"/>
          <w:w w:val="95"/>
        </w:rPr>
        <w:t xml:space="preserve"> </w:t>
      </w:r>
      <w:r>
        <w:rPr>
          <w:color w:val="231F20"/>
          <w:w w:val="95"/>
        </w:rPr>
        <w:t>of</w:t>
      </w:r>
      <w:r>
        <w:rPr>
          <w:color w:val="231F20"/>
          <w:spacing w:val="-11"/>
          <w:w w:val="95"/>
        </w:rPr>
        <w:t xml:space="preserve"> </w:t>
      </w:r>
      <w:r>
        <w:rPr>
          <w:color w:val="231F20"/>
          <w:w w:val="95"/>
        </w:rPr>
        <w:t>our</w:t>
      </w:r>
      <w:r>
        <w:rPr>
          <w:color w:val="231F20"/>
          <w:spacing w:val="-11"/>
          <w:w w:val="95"/>
        </w:rPr>
        <w:t xml:space="preserve"> </w:t>
      </w:r>
      <w:r>
        <w:rPr>
          <w:color w:val="231F20"/>
          <w:w w:val="95"/>
        </w:rPr>
        <w:t>operations</w:t>
      </w:r>
      <w:r>
        <w:rPr>
          <w:color w:val="231F20"/>
          <w:spacing w:val="-11"/>
          <w:w w:val="95"/>
        </w:rPr>
        <w:t xml:space="preserve"> </w:t>
      </w:r>
      <w:r>
        <w:rPr>
          <w:color w:val="231F20"/>
          <w:w w:val="95"/>
        </w:rPr>
        <w:t>is</w:t>
      </w:r>
      <w:r>
        <w:rPr>
          <w:color w:val="231F20"/>
          <w:spacing w:val="-11"/>
          <w:w w:val="95"/>
        </w:rPr>
        <w:t xml:space="preserve"> </w:t>
      </w:r>
      <w:r>
        <w:rPr>
          <w:color w:val="231F20"/>
          <w:w w:val="95"/>
        </w:rPr>
        <w:t>strictly</w:t>
      </w:r>
      <w:r>
        <w:rPr>
          <w:color w:val="231F20"/>
          <w:spacing w:val="-11"/>
          <w:w w:val="95"/>
        </w:rPr>
        <w:t xml:space="preserve"> </w:t>
      </w:r>
      <w:r>
        <w:rPr>
          <w:color w:val="231F20"/>
          <w:w w:val="95"/>
        </w:rPr>
        <w:t>prohibited.</w:t>
      </w:r>
      <w:r>
        <w:rPr>
          <w:color w:val="231F20"/>
          <w:spacing w:val="-11"/>
          <w:w w:val="95"/>
        </w:rPr>
        <w:t xml:space="preserve"> </w:t>
      </w:r>
      <w:r>
        <w:rPr>
          <w:color w:val="231F20"/>
          <w:w w:val="95"/>
        </w:rPr>
        <w:t>Similarly,</w:t>
      </w:r>
      <w:r>
        <w:rPr>
          <w:color w:val="231F20"/>
          <w:spacing w:val="-11"/>
          <w:w w:val="95"/>
        </w:rPr>
        <w:t xml:space="preserve"> </w:t>
      </w:r>
      <w:r>
        <w:rPr>
          <w:color w:val="231F20"/>
          <w:w w:val="95"/>
        </w:rPr>
        <w:t>retaliation</w:t>
      </w:r>
      <w:r>
        <w:rPr>
          <w:color w:val="231F20"/>
          <w:spacing w:val="-12"/>
          <w:w w:val="95"/>
        </w:rPr>
        <w:t xml:space="preserve"> </w:t>
      </w:r>
      <w:r>
        <w:rPr>
          <w:color w:val="231F20"/>
          <w:w w:val="95"/>
        </w:rPr>
        <w:t>is</w:t>
      </w:r>
      <w:r>
        <w:rPr>
          <w:color w:val="231F20"/>
          <w:spacing w:val="-11"/>
          <w:w w:val="95"/>
        </w:rPr>
        <w:t xml:space="preserve"> </w:t>
      </w:r>
      <w:r>
        <w:rPr>
          <w:color w:val="231F20"/>
          <w:w w:val="95"/>
        </w:rPr>
        <w:t>prohibited</w:t>
      </w:r>
      <w:r>
        <w:rPr>
          <w:color w:val="231F20"/>
          <w:spacing w:val="-11"/>
          <w:w w:val="95"/>
        </w:rPr>
        <w:t xml:space="preserve"> </w:t>
      </w:r>
      <w:r>
        <w:rPr>
          <w:color w:val="231F20"/>
          <w:w w:val="95"/>
        </w:rPr>
        <w:t>against</w:t>
      </w:r>
      <w:r>
        <w:rPr>
          <w:color w:val="231F20"/>
          <w:spacing w:val="-11"/>
          <w:w w:val="95"/>
        </w:rPr>
        <w:t xml:space="preserve"> </w:t>
      </w:r>
      <w:r>
        <w:rPr>
          <w:color w:val="231F20"/>
          <w:w w:val="95"/>
        </w:rPr>
        <w:t>any</w:t>
      </w:r>
      <w:r>
        <w:rPr>
          <w:color w:val="231F20"/>
          <w:spacing w:val="-11"/>
          <w:w w:val="95"/>
        </w:rPr>
        <w:t xml:space="preserve"> </w:t>
      </w:r>
      <w:r>
        <w:rPr>
          <w:color w:val="231F20"/>
          <w:w w:val="95"/>
        </w:rPr>
        <w:t>employee</w:t>
      </w:r>
      <w:r>
        <w:rPr>
          <w:color w:val="231F20"/>
          <w:spacing w:val="-11"/>
          <w:w w:val="95"/>
        </w:rPr>
        <w:t xml:space="preserve"> </w:t>
      </w:r>
      <w:r>
        <w:rPr>
          <w:color w:val="231F20"/>
          <w:w w:val="95"/>
        </w:rPr>
        <w:t>who</w:t>
      </w:r>
      <w:r>
        <w:rPr>
          <w:color w:val="231F20"/>
          <w:spacing w:val="-11"/>
          <w:w w:val="95"/>
        </w:rPr>
        <w:t xml:space="preserve"> </w:t>
      </w:r>
      <w:r>
        <w:rPr>
          <w:color w:val="231F20"/>
          <w:w w:val="95"/>
        </w:rPr>
        <w:t>provides accurate</w:t>
      </w:r>
      <w:r>
        <w:rPr>
          <w:color w:val="231F20"/>
          <w:spacing w:val="-3"/>
          <w:w w:val="95"/>
        </w:rPr>
        <w:t xml:space="preserve"> </w:t>
      </w:r>
      <w:r>
        <w:rPr>
          <w:color w:val="231F20"/>
          <w:w w:val="95"/>
        </w:rPr>
        <w:t>information</w:t>
      </w:r>
      <w:r>
        <w:rPr>
          <w:color w:val="231F20"/>
          <w:spacing w:val="-3"/>
          <w:w w:val="95"/>
        </w:rPr>
        <w:t xml:space="preserve"> </w:t>
      </w:r>
      <w:r>
        <w:rPr>
          <w:color w:val="231F20"/>
          <w:w w:val="95"/>
        </w:rPr>
        <w:t>to</w:t>
      </w:r>
      <w:r>
        <w:rPr>
          <w:color w:val="231F20"/>
          <w:spacing w:val="-3"/>
          <w:w w:val="95"/>
        </w:rPr>
        <w:t xml:space="preserve"> </w:t>
      </w:r>
      <w:r>
        <w:rPr>
          <w:color w:val="231F20"/>
          <w:w w:val="95"/>
        </w:rPr>
        <w:t>any</w:t>
      </w:r>
      <w:r>
        <w:rPr>
          <w:color w:val="231F20"/>
          <w:spacing w:val="-3"/>
          <w:w w:val="95"/>
        </w:rPr>
        <w:t xml:space="preserve"> </w:t>
      </w:r>
      <w:r>
        <w:rPr>
          <w:color w:val="231F20"/>
          <w:w w:val="95"/>
        </w:rPr>
        <w:t>law</w:t>
      </w:r>
      <w:r>
        <w:rPr>
          <w:color w:val="231F20"/>
          <w:spacing w:val="-3"/>
          <w:w w:val="95"/>
        </w:rPr>
        <w:t xml:space="preserve"> </w:t>
      </w:r>
      <w:r>
        <w:rPr>
          <w:color w:val="231F20"/>
          <w:w w:val="95"/>
        </w:rPr>
        <w:t>enforcement</w:t>
      </w:r>
      <w:r>
        <w:rPr>
          <w:color w:val="231F20"/>
          <w:spacing w:val="-3"/>
          <w:w w:val="95"/>
        </w:rPr>
        <w:t xml:space="preserve"> </w:t>
      </w:r>
      <w:r>
        <w:rPr>
          <w:color w:val="231F20"/>
          <w:w w:val="95"/>
        </w:rPr>
        <w:t>agency</w:t>
      </w:r>
      <w:r>
        <w:rPr>
          <w:color w:val="231F20"/>
          <w:spacing w:val="-3"/>
          <w:w w:val="95"/>
        </w:rPr>
        <w:t xml:space="preserve"> </w:t>
      </w:r>
      <w:r>
        <w:rPr>
          <w:color w:val="231F20"/>
          <w:w w:val="95"/>
        </w:rPr>
        <w:t>about</w:t>
      </w:r>
      <w:r>
        <w:rPr>
          <w:color w:val="231F20"/>
          <w:spacing w:val="-3"/>
          <w:w w:val="95"/>
        </w:rPr>
        <w:t xml:space="preserve"> </w:t>
      </w:r>
      <w:r>
        <w:rPr>
          <w:color w:val="231F20"/>
          <w:w w:val="95"/>
        </w:rPr>
        <w:t>the</w:t>
      </w:r>
      <w:r>
        <w:rPr>
          <w:color w:val="231F20"/>
          <w:spacing w:val="-3"/>
          <w:w w:val="95"/>
        </w:rPr>
        <w:t xml:space="preserve"> </w:t>
      </w:r>
      <w:r>
        <w:rPr>
          <w:color w:val="231F20"/>
          <w:w w:val="95"/>
        </w:rPr>
        <w:t>commission</w:t>
      </w:r>
      <w:r>
        <w:rPr>
          <w:color w:val="231F20"/>
          <w:spacing w:val="-3"/>
          <w:w w:val="95"/>
        </w:rPr>
        <w:t xml:space="preserve"> </w:t>
      </w:r>
      <w:r>
        <w:rPr>
          <w:color w:val="231F20"/>
          <w:w w:val="95"/>
        </w:rPr>
        <w:t>of</w:t>
      </w:r>
      <w:r>
        <w:rPr>
          <w:color w:val="231F20"/>
          <w:spacing w:val="-3"/>
          <w:w w:val="95"/>
        </w:rPr>
        <w:t xml:space="preserve"> </w:t>
      </w:r>
      <w:r>
        <w:rPr>
          <w:color w:val="231F20"/>
          <w:w w:val="95"/>
        </w:rPr>
        <w:t>any</w:t>
      </w:r>
      <w:r>
        <w:rPr>
          <w:color w:val="231F20"/>
          <w:spacing w:val="-3"/>
          <w:w w:val="95"/>
        </w:rPr>
        <w:t xml:space="preserve"> </w:t>
      </w:r>
      <w:r>
        <w:rPr>
          <w:color w:val="231F20"/>
          <w:w w:val="95"/>
        </w:rPr>
        <w:t>federal</w:t>
      </w:r>
      <w:r>
        <w:rPr>
          <w:color w:val="231F20"/>
          <w:spacing w:val="-3"/>
          <w:w w:val="95"/>
        </w:rPr>
        <w:t xml:space="preserve"> </w:t>
      </w:r>
      <w:r>
        <w:rPr>
          <w:color w:val="231F20"/>
          <w:w w:val="95"/>
        </w:rPr>
        <w:t>or</w:t>
      </w:r>
      <w:r>
        <w:rPr>
          <w:color w:val="231F20"/>
          <w:spacing w:val="-3"/>
          <w:w w:val="95"/>
        </w:rPr>
        <w:t xml:space="preserve"> </w:t>
      </w:r>
      <w:r>
        <w:rPr>
          <w:color w:val="231F20"/>
          <w:w w:val="95"/>
        </w:rPr>
        <w:t>state</w:t>
      </w:r>
      <w:r>
        <w:rPr>
          <w:color w:val="231F20"/>
          <w:spacing w:val="-3"/>
          <w:w w:val="95"/>
        </w:rPr>
        <w:t xml:space="preserve"> </w:t>
      </w:r>
      <w:r>
        <w:rPr>
          <w:color w:val="231F20"/>
          <w:w w:val="95"/>
        </w:rPr>
        <w:t>offense.</w:t>
      </w:r>
      <w:r>
        <w:rPr>
          <w:color w:val="231F20"/>
          <w:spacing w:val="-3"/>
          <w:w w:val="95"/>
        </w:rPr>
        <w:t xml:space="preserve"> </w:t>
      </w:r>
      <w:r>
        <w:rPr>
          <w:color w:val="231F20"/>
          <w:w w:val="95"/>
        </w:rPr>
        <w:t xml:space="preserve">Any </w:t>
      </w:r>
      <w:r>
        <w:rPr>
          <w:color w:val="231F20"/>
          <w:spacing w:val="-2"/>
          <w:w w:val="95"/>
        </w:rPr>
        <w:t>employee</w:t>
      </w:r>
      <w:r>
        <w:rPr>
          <w:color w:val="231F20"/>
          <w:spacing w:val="-4"/>
          <w:w w:val="95"/>
        </w:rPr>
        <w:t xml:space="preserve"> </w:t>
      </w:r>
      <w:r>
        <w:rPr>
          <w:color w:val="231F20"/>
          <w:spacing w:val="-2"/>
          <w:w w:val="95"/>
        </w:rPr>
        <w:t>who</w:t>
      </w:r>
      <w:r>
        <w:rPr>
          <w:color w:val="231F20"/>
          <w:spacing w:val="-4"/>
          <w:w w:val="95"/>
        </w:rPr>
        <w:t xml:space="preserve"> </w:t>
      </w:r>
      <w:r>
        <w:rPr>
          <w:color w:val="231F20"/>
          <w:spacing w:val="-2"/>
          <w:w w:val="95"/>
        </w:rPr>
        <w:t>feels</w:t>
      </w:r>
      <w:r>
        <w:rPr>
          <w:color w:val="231F20"/>
          <w:spacing w:val="-4"/>
          <w:w w:val="95"/>
        </w:rPr>
        <w:t xml:space="preserve"> </w:t>
      </w:r>
      <w:r>
        <w:rPr>
          <w:color w:val="231F20"/>
          <w:spacing w:val="-2"/>
          <w:w w:val="95"/>
        </w:rPr>
        <w:t>that</w:t>
      </w:r>
      <w:r>
        <w:rPr>
          <w:color w:val="231F20"/>
          <w:spacing w:val="-4"/>
          <w:w w:val="95"/>
        </w:rPr>
        <w:t xml:space="preserve"> </w:t>
      </w:r>
      <w:r>
        <w:rPr>
          <w:color w:val="231F20"/>
          <w:spacing w:val="-2"/>
          <w:w w:val="95"/>
        </w:rPr>
        <w:t>he</w:t>
      </w:r>
      <w:r>
        <w:rPr>
          <w:color w:val="231F20"/>
          <w:spacing w:val="-4"/>
          <w:w w:val="95"/>
        </w:rPr>
        <w:t xml:space="preserve"> </w:t>
      </w:r>
      <w:r>
        <w:rPr>
          <w:color w:val="231F20"/>
          <w:spacing w:val="-2"/>
          <w:w w:val="95"/>
        </w:rPr>
        <w:t>or</w:t>
      </w:r>
      <w:r>
        <w:rPr>
          <w:color w:val="231F20"/>
          <w:spacing w:val="-4"/>
          <w:w w:val="95"/>
        </w:rPr>
        <w:t xml:space="preserve"> </w:t>
      </w:r>
      <w:r>
        <w:rPr>
          <w:color w:val="231F20"/>
          <w:spacing w:val="-2"/>
          <w:w w:val="95"/>
        </w:rPr>
        <w:t>she</w:t>
      </w:r>
      <w:r>
        <w:rPr>
          <w:color w:val="231F20"/>
          <w:spacing w:val="-4"/>
          <w:w w:val="95"/>
        </w:rPr>
        <w:t xml:space="preserve"> </w:t>
      </w:r>
      <w:r>
        <w:rPr>
          <w:color w:val="231F20"/>
          <w:spacing w:val="-2"/>
          <w:w w:val="95"/>
        </w:rPr>
        <w:t>has</w:t>
      </w:r>
      <w:r>
        <w:rPr>
          <w:color w:val="231F20"/>
          <w:spacing w:val="-4"/>
          <w:w w:val="95"/>
        </w:rPr>
        <w:t xml:space="preserve"> </w:t>
      </w:r>
      <w:r>
        <w:rPr>
          <w:color w:val="231F20"/>
          <w:spacing w:val="-2"/>
          <w:w w:val="95"/>
        </w:rPr>
        <w:t>been</w:t>
      </w:r>
      <w:r>
        <w:rPr>
          <w:color w:val="231F20"/>
          <w:spacing w:val="-4"/>
          <w:w w:val="95"/>
        </w:rPr>
        <w:t xml:space="preserve"> </w:t>
      </w:r>
      <w:r>
        <w:rPr>
          <w:color w:val="231F20"/>
          <w:spacing w:val="-2"/>
          <w:w w:val="95"/>
        </w:rPr>
        <w:t>retaliated</w:t>
      </w:r>
      <w:r>
        <w:rPr>
          <w:color w:val="231F20"/>
          <w:spacing w:val="-4"/>
          <w:w w:val="95"/>
        </w:rPr>
        <w:t xml:space="preserve"> </w:t>
      </w:r>
      <w:r>
        <w:rPr>
          <w:color w:val="231F20"/>
          <w:spacing w:val="-2"/>
          <w:w w:val="95"/>
        </w:rPr>
        <w:t>against</w:t>
      </w:r>
      <w:r>
        <w:rPr>
          <w:color w:val="231F20"/>
          <w:spacing w:val="-4"/>
          <w:w w:val="95"/>
        </w:rPr>
        <w:t xml:space="preserve"> </w:t>
      </w:r>
      <w:r>
        <w:rPr>
          <w:color w:val="231F20"/>
          <w:spacing w:val="-2"/>
          <w:w w:val="95"/>
        </w:rPr>
        <w:t>or</w:t>
      </w:r>
      <w:r>
        <w:rPr>
          <w:color w:val="231F20"/>
          <w:spacing w:val="-4"/>
          <w:w w:val="95"/>
        </w:rPr>
        <w:t xml:space="preserve"> </w:t>
      </w:r>
      <w:r>
        <w:rPr>
          <w:color w:val="231F20"/>
          <w:spacing w:val="-2"/>
          <w:w w:val="95"/>
        </w:rPr>
        <w:t>threatened</w:t>
      </w:r>
      <w:r>
        <w:rPr>
          <w:color w:val="231F20"/>
          <w:spacing w:val="-4"/>
          <w:w w:val="95"/>
        </w:rPr>
        <w:t xml:space="preserve"> </w:t>
      </w:r>
      <w:r>
        <w:rPr>
          <w:color w:val="231F20"/>
          <w:spacing w:val="-2"/>
          <w:w w:val="95"/>
        </w:rPr>
        <w:t>with</w:t>
      </w:r>
      <w:r>
        <w:rPr>
          <w:color w:val="231F20"/>
          <w:spacing w:val="-4"/>
          <w:w w:val="95"/>
        </w:rPr>
        <w:t xml:space="preserve"> </w:t>
      </w:r>
      <w:r>
        <w:rPr>
          <w:color w:val="231F20"/>
          <w:spacing w:val="-2"/>
          <w:w w:val="95"/>
        </w:rPr>
        <w:t>retaliation</w:t>
      </w:r>
      <w:r>
        <w:rPr>
          <w:color w:val="231F20"/>
          <w:spacing w:val="-4"/>
          <w:w w:val="95"/>
        </w:rPr>
        <w:t xml:space="preserve"> </w:t>
      </w:r>
      <w:r>
        <w:rPr>
          <w:color w:val="231F20"/>
          <w:spacing w:val="-2"/>
          <w:w w:val="95"/>
        </w:rPr>
        <w:t>for</w:t>
      </w:r>
      <w:r>
        <w:rPr>
          <w:color w:val="231F20"/>
          <w:spacing w:val="-4"/>
          <w:w w:val="95"/>
        </w:rPr>
        <w:t xml:space="preserve"> </w:t>
      </w:r>
      <w:r>
        <w:rPr>
          <w:color w:val="231F20"/>
          <w:spacing w:val="-2"/>
          <w:w w:val="95"/>
        </w:rPr>
        <w:t>these</w:t>
      </w:r>
      <w:r>
        <w:rPr>
          <w:color w:val="231F20"/>
          <w:spacing w:val="-4"/>
          <w:w w:val="95"/>
        </w:rPr>
        <w:t xml:space="preserve"> </w:t>
      </w:r>
      <w:r>
        <w:rPr>
          <w:color w:val="231F20"/>
          <w:spacing w:val="-2"/>
          <w:w w:val="95"/>
        </w:rPr>
        <w:t>reasons</w:t>
      </w:r>
      <w:r>
        <w:rPr>
          <w:color w:val="231F20"/>
          <w:spacing w:val="-4"/>
          <w:w w:val="95"/>
        </w:rPr>
        <w:t xml:space="preserve"> </w:t>
      </w:r>
      <w:r>
        <w:rPr>
          <w:color w:val="231F20"/>
          <w:spacing w:val="-2"/>
          <w:w w:val="95"/>
        </w:rPr>
        <w:t xml:space="preserve">should </w:t>
      </w:r>
      <w:r>
        <w:rPr>
          <w:color w:val="231F20"/>
        </w:rPr>
        <w:t>report</w:t>
      </w:r>
      <w:r>
        <w:rPr>
          <w:color w:val="231F20"/>
          <w:spacing w:val="-13"/>
        </w:rPr>
        <w:t xml:space="preserve"> </w:t>
      </w:r>
      <w:r>
        <w:rPr>
          <w:color w:val="231F20"/>
        </w:rPr>
        <w:t>the</w:t>
      </w:r>
      <w:r>
        <w:rPr>
          <w:color w:val="231F20"/>
          <w:spacing w:val="-13"/>
        </w:rPr>
        <w:t xml:space="preserve"> </w:t>
      </w:r>
      <w:r>
        <w:rPr>
          <w:color w:val="231F20"/>
        </w:rPr>
        <w:t>matter</w:t>
      </w:r>
      <w:r>
        <w:rPr>
          <w:color w:val="231F20"/>
          <w:spacing w:val="-13"/>
        </w:rPr>
        <w:t xml:space="preserve"> </w:t>
      </w:r>
      <w:r>
        <w:rPr>
          <w:color w:val="231F20"/>
        </w:rPr>
        <w:t>immediately</w:t>
      </w:r>
      <w:r>
        <w:rPr>
          <w:color w:val="231F20"/>
          <w:spacing w:val="-13"/>
        </w:rPr>
        <w:t xml:space="preserve"> </w:t>
      </w:r>
      <w:r>
        <w:rPr>
          <w:color w:val="231F20"/>
        </w:rPr>
        <w:t>to</w:t>
      </w:r>
      <w:r>
        <w:rPr>
          <w:color w:val="231F20"/>
          <w:spacing w:val="-13"/>
        </w:rPr>
        <w:t xml:space="preserve"> </w:t>
      </w:r>
      <w:r>
        <w:rPr>
          <w:b/>
          <w:color w:val="231F20"/>
        </w:rPr>
        <w:t>[insert</w:t>
      </w:r>
      <w:r>
        <w:rPr>
          <w:b/>
          <w:color w:val="231F20"/>
          <w:spacing w:val="-13"/>
        </w:rPr>
        <w:t xml:space="preserve"> </w:t>
      </w:r>
      <w:r>
        <w:rPr>
          <w:b/>
          <w:color w:val="231F20"/>
        </w:rPr>
        <w:t>title</w:t>
      </w:r>
      <w:r>
        <w:rPr>
          <w:b/>
          <w:color w:val="231F20"/>
          <w:spacing w:val="-13"/>
        </w:rPr>
        <w:t xml:space="preserve"> </w:t>
      </w:r>
      <w:r>
        <w:rPr>
          <w:b/>
          <w:color w:val="231F20"/>
        </w:rPr>
        <w:t>of</w:t>
      </w:r>
      <w:r>
        <w:rPr>
          <w:b/>
          <w:color w:val="231F20"/>
          <w:spacing w:val="-13"/>
        </w:rPr>
        <w:t xml:space="preserve"> </w:t>
      </w:r>
      <w:r>
        <w:rPr>
          <w:b/>
          <w:color w:val="231F20"/>
        </w:rPr>
        <w:t>appropriate</w:t>
      </w:r>
      <w:r>
        <w:rPr>
          <w:b/>
          <w:color w:val="231F20"/>
          <w:spacing w:val="-13"/>
        </w:rPr>
        <w:t xml:space="preserve"> </w:t>
      </w:r>
      <w:r>
        <w:rPr>
          <w:b/>
          <w:color w:val="231F20"/>
        </w:rPr>
        <w:t>upper-level</w:t>
      </w:r>
      <w:r>
        <w:rPr>
          <w:b/>
          <w:color w:val="231F20"/>
          <w:spacing w:val="-13"/>
        </w:rPr>
        <w:t xml:space="preserve"> </w:t>
      </w:r>
      <w:r>
        <w:rPr>
          <w:b/>
          <w:color w:val="231F20"/>
        </w:rPr>
        <w:t>management</w:t>
      </w:r>
      <w:r>
        <w:rPr>
          <w:b/>
          <w:color w:val="231F20"/>
          <w:spacing w:val="-13"/>
        </w:rPr>
        <w:t xml:space="preserve"> </w:t>
      </w:r>
      <w:r>
        <w:rPr>
          <w:b/>
          <w:color w:val="231F20"/>
        </w:rPr>
        <w:t>representative]</w:t>
      </w:r>
      <w:r>
        <w:rPr>
          <w:color w:val="231F20"/>
        </w:rPr>
        <w:t>.</w:t>
      </w:r>
    </w:p>
    <w:p w14:paraId="127682BC" w14:textId="77777777" w:rsidR="002301E3" w:rsidRDefault="002301E3">
      <w:pPr>
        <w:pStyle w:val="BodyText"/>
        <w:spacing w:before="3"/>
        <w:rPr>
          <w:sz w:val="23"/>
        </w:rPr>
      </w:pPr>
    </w:p>
    <w:p w14:paraId="127682BD" w14:textId="77777777" w:rsidR="002301E3" w:rsidRDefault="000C2AF2">
      <w:pPr>
        <w:pStyle w:val="Heading4"/>
        <w:ind w:left="680"/>
      </w:pPr>
      <w:bookmarkStart w:id="20" w:name="_TOC_250024"/>
      <w:r>
        <w:rPr>
          <w:color w:val="484849"/>
        </w:rPr>
        <w:t>CONFLICTS</w:t>
      </w:r>
      <w:r>
        <w:rPr>
          <w:color w:val="484849"/>
          <w:spacing w:val="3"/>
        </w:rPr>
        <w:t xml:space="preserve"> </w:t>
      </w:r>
      <w:r>
        <w:rPr>
          <w:color w:val="484849"/>
        </w:rPr>
        <w:t>OF</w:t>
      </w:r>
      <w:r>
        <w:rPr>
          <w:color w:val="484849"/>
          <w:spacing w:val="3"/>
        </w:rPr>
        <w:t xml:space="preserve"> </w:t>
      </w:r>
      <w:bookmarkEnd w:id="20"/>
      <w:r>
        <w:rPr>
          <w:color w:val="484849"/>
          <w:spacing w:val="-2"/>
        </w:rPr>
        <w:t>INTEREST</w:t>
      </w:r>
    </w:p>
    <w:p w14:paraId="127682BE" w14:textId="77777777" w:rsidR="002301E3" w:rsidRDefault="002301E3">
      <w:pPr>
        <w:pStyle w:val="BodyText"/>
        <w:rPr>
          <w:b/>
        </w:rPr>
      </w:pPr>
    </w:p>
    <w:p w14:paraId="127682BF" w14:textId="77777777" w:rsidR="002301E3" w:rsidRDefault="000C2AF2">
      <w:pPr>
        <w:pStyle w:val="BodyText"/>
        <w:spacing w:line="292" w:lineRule="auto"/>
        <w:ind w:left="680" w:right="1551"/>
      </w:pPr>
      <w:r>
        <w:rPr>
          <w:color w:val="231F20"/>
        </w:rPr>
        <w:t>It</w:t>
      </w:r>
      <w:r>
        <w:rPr>
          <w:color w:val="231F20"/>
          <w:spacing w:val="-6"/>
        </w:rPr>
        <w:t xml:space="preserve"> </w:t>
      </w:r>
      <w:r>
        <w:rPr>
          <w:color w:val="231F20"/>
        </w:rPr>
        <w:t>is</w:t>
      </w:r>
      <w:r>
        <w:rPr>
          <w:color w:val="231F20"/>
          <w:spacing w:val="-6"/>
        </w:rPr>
        <w:t xml:space="preserve"> </w:t>
      </w:r>
      <w:r>
        <w:rPr>
          <w:color w:val="231F20"/>
        </w:rPr>
        <w:t>important</w:t>
      </w:r>
      <w:r>
        <w:rPr>
          <w:color w:val="231F20"/>
          <w:spacing w:val="-6"/>
        </w:rPr>
        <w:t xml:space="preserve"> </w:t>
      </w:r>
      <w:r>
        <w:rPr>
          <w:color w:val="231F20"/>
        </w:rPr>
        <w:t>that</w:t>
      </w:r>
      <w:r>
        <w:rPr>
          <w:color w:val="231F20"/>
          <w:spacing w:val="-6"/>
        </w:rPr>
        <w:t xml:space="preserve"> </w:t>
      </w:r>
      <w:r>
        <w:rPr>
          <w:color w:val="231F20"/>
        </w:rPr>
        <w:t>employees</w:t>
      </w:r>
      <w:r>
        <w:rPr>
          <w:color w:val="231F20"/>
          <w:spacing w:val="-6"/>
        </w:rPr>
        <w:t xml:space="preserve"> </w:t>
      </w:r>
      <w:r>
        <w:rPr>
          <w:color w:val="231F20"/>
        </w:rPr>
        <w:t>be</w:t>
      </w:r>
      <w:r>
        <w:rPr>
          <w:color w:val="231F20"/>
          <w:spacing w:val="-6"/>
        </w:rPr>
        <w:t xml:space="preserve"> </w:t>
      </w:r>
      <w:r>
        <w:rPr>
          <w:color w:val="231F20"/>
        </w:rPr>
        <w:t>free</w:t>
      </w:r>
      <w:r>
        <w:rPr>
          <w:color w:val="231F20"/>
          <w:spacing w:val="-6"/>
        </w:rPr>
        <w:t xml:space="preserve"> </w:t>
      </w:r>
      <w:r>
        <w:rPr>
          <w:color w:val="231F20"/>
        </w:rPr>
        <w:t>from</w:t>
      </w:r>
      <w:r>
        <w:rPr>
          <w:color w:val="231F20"/>
          <w:spacing w:val="-7"/>
        </w:rPr>
        <w:t xml:space="preserve"> </w:t>
      </w:r>
      <w:r>
        <w:rPr>
          <w:color w:val="231F20"/>
        </w:rPr>
        <w:t>any</w:t>
      </w:r>
      <w:r>
        <w:rPr>
          <w:color w:val="231F20"/>
          <w:spacing w:val="-6"/>
        </w:rPr>
        <w:t xml:space="preserve"> </w:t>
      </w:r>
      <w:r>
        <w:rPr>
          <w:color w:val="231F20"/>
        </w:rPr>
        <w:t>financial</w:t>
      </w:r>
      <w:r>
        <w:rPr>
          <w:color w:val="231F20"/>
          <w:spacing w:val="-6"/>
        </w:rPr>
        <w:t xml:space="preserve"> </w:t>
      </w:r>
      <w:r>
        <w:rPr>
          <w:color w:val="231F20"/>
        </w:rPr>
        <w:t>interests</w:t>
      </w:r>
      <w:r>
        <w:rPr>
          <w:color w:val="231F20"/>
          <w:spacing w:val="-6"/>
        </w:rPr>
        <w:t xml:space="preserve"> </w:t>
      </w:r>
      <w:r>
        <w:rPr>
          <w:color w:val="231F20"/>
        </w:rPr>
        <w:t>or</w:t>
      </w:r>
      <w:r>
        <w:rPr>
          <w:color w:val="231F20"/>
          <w:spacing w:val="-6"/>
        </w:rPr>
        <w:t xml:space="preserve"> </w:t>
      </w:r>
      <w:r>
        <w:rPr>
          <w:color w:val="231F20"/>
        </w:rPr>
        <w:t>other</w:t>
      </w:r>
      <w:r>
        <w:rPr>
          <w:color w:val="231F20"/>
          <w:spacing w:val="-6"/>
        </w:rPr>
        <w:t xml:space="preserve"> </w:t>
      </w:r>
      <w:r>
        <w:rPr>
          <w:color w:val="231F20"/>
        </w:rPr>
        <w:t>relationships</w:t>
      </w:r>
      <w:r>
        <w:rPr>
          <w:color w:val="231F20"/>
          <w:spacing w:val="-6"/>
        </w:rPr>
        <w:t xml:space="preserve"> </w:t>
      </w:r>
      <w:r>
        <w:rPr>
          <w:color w:val="231F20"/>
        </w:rPr>
        <w:t>that</w:t>
      </w:r>
      <w:r>
        <w:rPr>
          <w:color w:val="231F20"/>
          <w:spacing w:val="-6"/>
        </w:rPr>
        <w:t xml:space="preserve"> </w:t>
      </w:r>
      <w:r>
        <w:rPr>
          <w:color w:val="231F20"/>
        </w:rPr>
        <w:t>might</w:t>
      </w:r>
      <w:r>
        <w:rPr>
          <w:color w:val="231F20"/>
          <w:spacing w:val="-6"/>
        </w:rPr>
        <w:t xml:space="preserve"> </w:t>
      </w:r>
      <w:r>
        <w:rPr>
          <w:color w:val="231F20"/>
        </w:rPr>
        <w:t>conflict</w:t>
      </w:r>
      <w:r>
        <w:rPr>
          <w:color w:val="231F20"/>
          <w:spacing w:val="-6"/>
        </w:rPr>
        <w:t xml:space="preserve"> </w:t>
      </w:r>
      <w:r>
        <w:rPr>
          <w:color w:val="231F20"/>
        </w:rPr>
        <w:t xml:space="preserve">with </w:t>
      </w:r>
      <w:r>
        <w:rPr>
          <w:color w:val="231F20"/>
          <w:w w:val="95"/>
        </w:rPr>
        <w:t>the</w:t>
      </w:r>
      <w:r>
        <w:rPr>
          <w:color w:val="231F20"/>
        </w:rPr>
        <w:t xml:space="preserve"> </w:t>
      </w:r>
      <w:r>
        <w:rPr>
          <w:color w:val="231F20"/>
          <w:w w:val="95"/>
        </w:rPr>
        <w:t>best</w:t>
      </w:r>
      <w:r>
        <w:rPr>
          <w:color w:val="231F20"/>
        </w:rPr>
        <w:t xml:space="preserve"> </w:t>
      </w:r>
      <w:r>
        <w:rPr>
          <w:color w:val="231F20"/>
          <w:w w:val="95"/>
        </w:rPr>
        <w:t>interests</w:t>
      </w:r>
      <w:r>
        <w:rPr>
          <w:color w:val="231F20"/>
        </w:rPr>
        <w:t xml:space="preserve"> </w:t>
      </w:r>
      <w:r>
        <w:rPr>
          <w:color w:val="231F20"/>
          <w:w w:val="95"/>
        </w:rPr>
        <w:t>of</w:t>
      </w:r>
      <w:r>
        <w:rPr>
          <w:color w:val="231F20"/>
        </w:rPr>
        <w:t xml:space="preserve"> </w:t>
      </w:r>
      <w:r>
        <w:rPr>
          <w:b/>
          <w:color w:val="231F20"/>
          <w:w w:val="95"/>
        </w:rPr>
        <w:t>[Company</w:t>
      </w:r>
      <w:r>
        <w:rPr>
          <w:b/>
          <w:color w:val="231F20"/>
        </w:rPr>
        <w:t xml:space="preserve"> </w:t>
      </w:r>
      <w:r>
        <w:rPr>
          <w:b/>
          <w:color w:val="231F20"/>
          <w:w w:val="95"/>
        </w:rPr>
        <w:t>Name]</w:t>
      </w:r>
      <w:r>
        <w:rPr>
          <w:color w:val="231F20"/>
          <w:w w:val="95"/>
        </w:rPr>
        <w:t>.</w:t>
      </w:r>
      <w:r>
        <w:rPr>
          <w:color w:val="231F20"/>
        </w:rPr>
        <w:t xml:space="preserve"> </w:t>
      </w:r>
      <w:r>
        <w:rPr>
          <w:color w:val="231F20"/>
          <w:w w:val="95"/>
        </w:rPr>
        <w:t>Accordingly,</w:t>
      </w:r>
      <w:r>
        <w:rPr>
          <w:color w:val="231F20"/>
        </w:rPr>
        <w:t xml:space="preserve"> </w:t>
      </w:r>
      <w:r>
        <w:rPr>
          <w:color w:val="231F20"/>
          <w:w w:val="95"/>
        </w:rPr>
        <w:t>each</w:t>
      </w:r>
      <w:r>
        <w:rPr>
          <w:color w:val="231F20"/>
        </w:rPr>
        <w:t xml:space="preserve"> </w:t>
      </w:r>
      <w:r>
        <w:rPr>
          <w:color w:val="231F20"/>
          <w:w w:val="95"/>
        </w:rPr>
        <w:t>employee</w:t>
      </w:r>
      <w:r>
        <w:rPr>
          <w:color w:val="231F20"/>
        </w:rPr>
        <w:t xml:space="preserve"> </w:t>
      </w:r>
      <w:r>
        <w:rPr>
          <w:color w:val="231F20"/>
          <w:w w:val="95"/>
        </w:rPr>
        <w:t>shall</w:t>
      </w:r>
      <w:r>
        <w:rPr>
          <w:color w:val="231F20"/>
        </w:rPr>
        <w:t xml:space="preserve"> </w:t>
      </w:r>
      <w:r>
        <w:rPr>
          <w:color w:val="231F20"/>
          <w:w w:val="95"/>
        </w:rPr>
        <w:t>avoid</w:t>
      </w:r>
      <w:r>
        <w:rPr>
          <w:color w:val="231F20"/>
        </w:rPr>
        <w:t xml:space="preserve"> </w:t>
      </w:r>
      <w:r>
        <w:rPr>
          <w:color w:val="231F20"/>
          <w:w w:val="95"/>
        </w:rPr>
        <w:t>any</w:t>
      </w:r>
      <w:r>
        <w:rPr>
          <w:color w:val="231F20"/>
        </w:rPr>
        <w:t xml:space="preserve"> </w:t>
      </w:r>
      <w:r>
        <w:rPr>
          <w:color w:val="231F20"/>
          <w:w w:val="95"/>
        </w:rPr>
        <w:t>investment</w:t>
      </w:r>
      <w:r>
        <w:rPr>
          <w:color w:val="231F20"/>
        </w:rPr>
        <w:t xml:space="preserve"> </w:t>
      </w:r>
      <w:r>
        <w:rPr>
          <w:color w:val="231F20"/>
          <w:w w:val="95"/>
        </w:rPr>
        <w:t>or</w:t>
      </w:r>
      <w:r>
        <w:rPr>
          <w:color w:val="231F20"/>
        </w:rPr>
        <w:t xml:space="preserve"> </w:t>
      </w:r>
      <w:r>
        <w:rPr>
          <w:color w:val="231F20"/>
          <w:w w:val="95"/>
        </w:rPr>
        <w:t>other</w:t>
      </w:r>
      <w:r>
        <w:rPr>
          <w:color w:val="231F20"/>
        </w:rPr>
        <w:t xml:space="preserve"> </w:t>
      </w:r>
      <w:r>
        <w:rPr>
          <w:color w:val="231F20"/>
          <w:w w:val="95"/>
        </w:rPr>
        <w:t>interest</w:t>
      </w:r>
      <w:r>
        <w:rPr>
          <w:color w:val="231F20"/>
          <w:spacing w:val="80"/>
        </w:rPr>
        <w:t xml:space="preserve"> </w:t>
      </w:r>
      <w:r>
        <w:rPr>
          <w:color w:val="231F20"/>
        </w:rPr>
        <w:t>in</w:t>
      </w:r>
      <w:r>
        <w:rPr>
          <w:color w:val="231F20"/>
          <w:spacing w:val="-3"/>
        </w:rPr>
        <w:t xml:space="preserve"> </w:t>
      </w:r>
      <w:r>
        <w:rPr>
          <w:color w:val="231F20"/>
        </w:rPr>
        <w:t>another</w:t>
      </w:r>
      <w:r>
        <w:rPr>
          <w:color w:val="231F20"/>
          <w:spacing w:val="-3"/>
        </w:rPr>
        <w:t xml:space="preserve"> </w:t>
      </w:r>
      <w:r>
        <w:rPr>
          <w:color w:val="231F20"/>
        </w:rPr>
        <w:t>business</w:t>
      </w:r>
      <w:r>
        <w:rPr>
          <w:color w:val="231F20"/>
          <w:spacing w:val="-3"/>
        </w:rPr>
        <w:t xml:space="preserve"> </w:t>
      </w:r>
      <w:r>
        <w:rPr>
          <w:color w:val="231F20"/>
        </w:rPr>
        <w:t>that</w:t>
      </w:r>
      <w:r>
        <w:rPr>
          <w:color w:val="231F20"/>
          <w:spacing w:val="-3"/>
        </w:rPr>
        <w:t xml:space="preserve"> </w:t>
      </w:r>
      <w:r>
        <w:rPr>
          <w:color w:val="231F20"/>
        </w:rPr>
        <w:t>would</w:t>
      </w:r>
      <w:r>
        <w:rPr>
          <w:color w:val="231F20"/>
          <w:spacing w:val="-3"/>
        </w:rPr>
        <w:t xml:space="preserve"> </w:t>
      </w:r>
      <w:r>
        <w:rPr>
          <w:color w:val="231F20"/>
        </w:rPr>
        <w:t>conflict</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proper</w:t>
      </w:r>
      <w:r>
        <w:rPr>
          <w:color w:val="231F20"/>
          <w:spacing w:val="-3"/>
        </w:rPr>
        <w:t xml:space="preserve"> </w:t>
      </w:r>
      <w:r>
        <w:rPr>
          <w:color w:val="231F20"/>
        </w:rPr>
        <w:t>performance</w:t>
      </w:r>
      <w:r>
        <w:rPr>
          <w:color w:val="231F20"/>
          <w:spacing w:val="-3"/>
        </w:rPr>
        <w:t xml:space="preserve"> </w:t>
      </w:r>
      <w:r>
        <w:rPr>
          <w:color w:val="231F20"/>
        </w:rPr>
        <w:t>of</w:t>
      </w:r>
      <w:r>
        <w:rPr>
          <w:color w:val="231F20"/>
          <w:spacing w:val="-3"/>
        </w:rPr>
        <w:t xml:space="preserve"> </w:t>
      </w:r>
      <w:r>
        <w:rPr>
          <w:color w:val="231F20"/>
        </w:rPr>
        <w:t>his</w:t>
      </w:r>
      <w:r>
        <w:rPr>
          <w:color w:val="231F20"/>
          <w:spacing w:val="-3"/>
        </w:rPr>
        <w:t xml:space="preserve"> </w:t>
      </w:r>
      <w:r>
        <w:rPr>
          <w:color w:val="231F20"/>
        </w:rPr>
        <w:t>or</w:t>
      </w:r>
      <w:r>
        <w:rPr>
          <w:color w:val="231F20"/>
          <w:spacing w:val="-3"/>
        </w:rPr>
        <w:t xml:space="preserve"> </w:t>
      </w:r>
      <w:r>
        <w:rPr>
          <w:color w:val="231F20"/>
        </w:rPr>
        <w:t>her</w:t>
      </w:r>
      <w:r>
        <w:rPr>
          <w:color w:val="231F20"/>
          <w:spacing w:val="-3"/>
        </w:rPr>
        <w:t xml:space="preserve"> </w:t>
      </w:r>
      <w:r>
        <w:rPr>
          <w:color w:val="231F20"/>
        </w:rPr>
        <w:t>duties</w:t>
      </w:r>
      <w:r>
        <w:rPr>
          <w:color w:val="231F20"/>
          <w:spacing w:val="-3"/>
        </w:rPr>
        <w:t xml:space="preserve"> </w:t>
      </w:r>
      <w:r>
        <w:rPr>
          <w:color w:val="231F20"/>
        </w:rPr>
        <w:t>or</w:t>
      </w:r>
      <w:r>
        <w:rPr>
          <w:color w:val="231F20"/>
          <w:spacing w:val="-3"/>
        </w:rPr>
        <w:t xml:space="preserve"> </w:t>
      </w:r>
      <w:r>
        <w:rPr>
          <w:color w:val="231F20"/>
        </w:rPr>
        <w:t>responsibilities</w:t>
      </w:r>
    </w:p>
    <w:p w14:paraId="127682C0" w14:textId="77777777" w:rsidR="002301E3" w:rsidRDefault="000C2AF2">
      <w:pPr>
        <w:pStyle w:val="BodyText"/>
        <w:spacing w:line="292" w:lineRule="auto"/>
        <w:ind w:left="680" w:right="1293"/>
      </w:pPr>
      <w:r>
        <w:rPr>
          <w:color w:val="231F20"/>
        </w:rPr>
        <w:t>for</w:t>
      </w:r>
      <w:r>
        <w:rPr>
          <w:color w:val="231F20"/>
          <w:spacing w:val="-8"/>
        </w:rPr>
        <w:t xml:space="preserve"> </w:t>
      </w:r>
      <w:r>
        <w:rPr>
          <w:b/>
          <w:color w:val="231F20"/>
        </w:rPr>
        <w:t>[Company</w:t>
      </w:r>
      <w:r>
        <w:rPr>
          <w:b/>
          <w:color w:val="231F20"/>
          <w:spacing w:val="-8"/>
        </w:rPr>
        <w:t xml:space="preserve"> </w:t>
      </w:r>
      <w:r>
        <w:rPr>
          <w:b/>
          <w:color w:val="231F20"/>
        </w:rPr>
        <w:t>Name]</w:t>
      </w:r>
      <w:r>
        <w:rPr>
          <w:color w:val="231F20"/>
        </w:rPr>
        <w:t>,</w:t>
      </w:r>
      <w:r>
        <w:rPr>
          <w:color w:val="231F20"/>
          <w:spacing w:val="-8"/>
        </w:rPr>
        <w:t xml:space="preserve"> </w:t>
      </w:r>
      <w:r>
        <w:rPr>
          <w:color w:val="231F20"/>
        </w:rPr>
        <w:t>or</w:t>
      </w:r>
      <w:r>
        <w:rPr>
          <w:color w:val="231F20"/>
          <w:spacing w:val="-8"/>
        </w:rPr>
        <w:t xml:space="preserve"> </w:t>
      </w:r>
      <w:r>
        <w:rPr>
          <w:color w:val="231F20"/>
        </w:rPr>
        <w:t>that</w:t>
      </w:r>
      <w:r>
        <w:rPr>
          <w:color w:val="231F20"/>
          <w:spacing w:val="-8"/>
        </w:rPr>
        <w:t xml:space="preserve"> </w:t>
      </w:r>
      <w:r>
        <w:rPr>
          <w:color w:val="231F20"/>
        </w:rPr>
        <w:t>might</w:t>
      </w:r>
      <w:r>
        <w:rPr>
          <w:color w:val="231F20"/>
          <w:spacing w:val="-8"/>
        </w:rPr>
        <w:t xml:space="preserve"> </w:t>
      </w:r>
      <w:r>
        <w:rPr>
          <w:color w:val="231F20"/>
        </w:rPr>
        <w:t>interfere</w:t>
      </w:r>
      <w:r>
        <w:rPr>
          <w:color w:val="231F20"/>
          <w:spacing w:val="-8"/>
        </w:rPr>
        <w:t xml:space="preserve"> </w:t>
      </w:r>
      <w:r>
        <w:rPr>
          <w:color w:val="231F20"/>
        </w:rPr>
        <w:t>with</w:t>
      </w:r>
      <w:r>
        <w:rPr>
          <w:color w:val="231F20"/>
          <w:spacing w:val="-8"/>
        </w:rPr>
        <w:t xml:space="preserve"> </w:t>
      </w:r>
      <w:r>
        <w:rPr>
          <w:color w:val="231F20"/>
        </w:rPr>
        <w:t>his</w:t>
      </w:r>
      <w:r>
        <w:rPr>
          <w:color w:val="231F20"/>
          <w:spacing w:val="-8"/>
        </w:rPr>
        <w:t xml:space="preserve"> </w:t>
      </w:r>
      <w:r>
        <w:rPr>
          <w:color w:val="231F20"/>
        </w:rPr>
        <w:t>or</w:t>
      </w:r>
      <w:r>
        <w:rPr>
          <w:color w:val="231F20"/>
          <w:spacing w:val="-8"/>
        </w:rPr>
        <w:t xml:space="preserve"> </w:t>
      </w:r>
      <w:r>
        <w:rPr>
          <w:color w:val="231F20"/>
        </w:rPr>
        <w:t>her</w:t>
      </w:r>
      <w:r>
        <w:rPr>
          <w:color w:val="231F20"/>
          <w:spacing w:val="-8"/>
        </w:rPr>
        <w:t xml:space="preserve"> </w:t>
      </w:r>
      <w:r>
        <w:rPr>
          <w:color w:val="231F20"/>
        </w:rPr>
        <w:t>independence</w:t>
      </w:r>
      <w:r>
        <w:rPr>
          <w:color w:val="231F20"/>
          <w:spacing w:val="-8"/>
        </w:rPr>
        <w:t xml:space="preserve"> </w:t>
      </w:r>
      <w:r>
        <w:rPr>
          <w:color w:val="231F20"/>
        </w:rPr>
        <w:t>of</w:t>
      </w:r>
      <w:r>
        <w:rPr>
          <w:color w:val="231F20"/>
          <w:spacing w:val="-8"/>
        </w:rPr>
        <w:t xml:space="preserve"> </w:t>
      </w:r>
      <w:r>
        <w:rPr>
          <w:color w:val="231F20"/>
        </w:rPr>
        <w:t>judgment</w:t>
      </w:r>
      <w:r>
        <w:rPr>
          <w:color w:val="231F20"/>
          <w:spacing w:val="-8"/>
        </w:rPr>
        <w:t xml:space="preserve"> </w:t>
      </w:r>
      <w:r>
        <w:rPr>
          <w:color w:val="231F20"/>
        </w:rPr>
        <w:t>with</w:t>
      </w:r>
      <w:r>
        <w:rPr>
          <w:color w:val="231F20"/>
          <w:spacing w:val="-8"/>
        </w:rPr>
        <w:t xml:space="preserve"> </w:t>
      </w:r>
      <w:r>
        <w:rPr>
          <w:color w:val="231F20"/>
        </w:rPr>
        <w:t>respect</w:t>
      </w:r>
      <w:r>
        <w:rPr>
          <w:color w:val="231F20"/>
          <w:spacing w:val="-8"/>
        </w:rPr>
        <w:t xml:space="preserve"> </w:t>
      </w:r>
      <w:r>
        <w:rPr>
          <w:color w:val="231F20"/>
        </w:rPr>
        <w:t xml:space="preserve">to transactions between </w:t>
      </w:r>
      <w:r>
        <w:rPr>
          <w:b/>
          <w:color w:val="231F20"/>
        </w:rPr>
        <w:t xml:space="preserve">[Company Name] </w:t>
      </w:r>
      <w:r>
        <w:rPr>
          <w:color w:val="231F20"/>
        </w:rPr>
        <w:t>and such other business.</w:t>
      </w:r>
    </w:p>
    <w:p w14:paraId="127682C1" w14:textId="77777777" w:rsidR="002301E3" w:rsidRDefault="000C2AF2">
      <w:pPr>
        <w:pStyle w:val="BodyText"/>
        <w:spacing w:before="177" w:line="292" w:lineRule="auto"/>
        <w:ind w:left="680" w:right="1557"/>
      </w:pPr>
      <w:r>
        <w:rPr>
          <w:color w:val="231F20"/>
        </w:rPr>
        <w:t>If</w:t>
      </w:r>
      <w:r>
        <w:rPr>
          <w:color w:val="231F20"/>
          <w:spacing w:val="-6"/>
        </w:rPr>
        <w:t xml:space="preserve"> </w:t>
      </w:r>
      <w:r>
        <w:rPr>
          <w:color w:val="231F20"/>
        </w:rPr>
        <w:t>an</w:t>
      </w:r>
      <w:r>
        <w:rPr>
          <w:color w:val="231F20"/>
          <w:spacing w:val="-6"/>
        </w:rPr>
        <w:t xml:space="preserve"> </w:t>
      </w:r>
      <w:r>
        <w:rPr>
          <w:color w:val="231F20"/>
        </w:rPr>
        <w:t>employee</w:t>
      </w:r>
      <w:r>
        <w:rPr>
          <w:color w:val="231F20"/>
          <w:spacing w:val="-6"/>
        </w:rPr>
        <w:t xml:space="preserve"> </w:t>
      </w:r>
      <w:r>
        <w:rPr>
          <w:color w:val="231F20"/>
        </w:rPr>
        <w:t>finds</w:t>
      </w:r>
      <w:r>
        <w:rPr>
          <w:color w:val="231F20"/>
          <w:spacing w:val="-6"/>
        </w:rPr>
        <w:t xml:space="preserve"> </w:t>
      </w:r>
      <w:r>
        <w:rPr>
          <w:color w:val="231F20"/>
        </w:rPr>
        <w:t>that</w:t>
      </w:r>
      <w:r>
        <w:rPr>
          <w:color w:val="231F20"/>
          <w:spacing w:val="-6"/>
        </w:rPr>
        <w:t xml:space="preserve"> </w:t>
      </w:r>
      <w:r>
        <w:rPr>
          <w:color w:val="231F20"/>
        </w:rPr>
        <w:t>he</w:t>
      </w:r>
      <w:r>
        <w:rPr>
          <w:color w:val="231F20"/>
          <w:spacing w:val="-6"/>
        </w:rPr>
        <w:t xml:space="preserve"> </w:t>
      </w:r>
      <w:r>
        <w:rPr>
          <w:color w:val="231F20"/>
        </w:rPr>
        <w:t>or</w:t>
      </w:r>
      <w:r>
        <w:rPr>
          <w:color w:val="231F20"/>
          <w:spacing w:val="-6"/>
        </w:rPr>
        <w:t xml:space="preserve"> </w:t>
      </w:r>
      <w:r>
        <w:rPr>
          <w:color w:val="231F20"/>
        </w:rPr>
        <w:t>she</w:t>
      </w:r>
      <w:r>
        <w:rPr>
          <w:color w:val="231F20"/>
          <w:spacing w:val="-6"/>
        </w:rPr>
        <w:t xml:space="preserve"> </w:t>
      </w:r>
      <w:r>
        <w:rPr>
          <w:color w:val="231F20"/>
        </w:rPr>
        <w:t>has,</w:t>
      </w:r>
      <w:r>
        <w:rPr>
          <w:color w:val="231F20"/>
          <w:spacing w:val="-6"/>
        </w:rPr>
        <w:t xml:space="preserve"> </w:t>
      </w:r>
      <w:r>
        <w:rPr>
          <w:color w:val="231F20"/>
        </w:rPr>
        <w:t>or</w:t>
      </w:r>
      <w:r>
        <w:rPr>
          <w:color w:val="231F20"/>
          <w:spacing w:val="-6"/>
        </w:rPr>
        <w:t xml:space="preserve"> </w:t>
      </w:r>
      <w:r>
        <w:rPr>
          <w:color w:val="231F20"/>
        </w:rPr>
        <w:t>is</w:t>
      </w:r>
      <w:r>
        <w:rPr>
          <w:color w:val="231F20"/>
          <w:spacing w:val="-6"/>
        </w:rPr>
        <w:t xml:space="preserve"> </w:t>
      </w:r>
      <w:r>
        <w:rPr>
          <w:color w:val="231F20"/>
        </w:rPr>
        <w:t>considering</w:t>
      </w:r>
      <w:r>
        <w:rPr>
          <w:color w:val="231F20"/>
          <w:spacing w:val="-6"/>
        </w:rPr>
        <w:t xml:space="preserve"> </w:t>
      </w:r>
      <w:r>
        <w:rPr>
          <w:color w:val="231F20"/>
        </w:rPr>
        <w:t>the</w:t>
      </w:r>
      <w:r>
        <w:rPr>
          <w:color w:val="231F20"/>
          <w:spacing w:val="-6"/>
        </w:rPr>
        <w:t xml:space="preserve"> </w:t>
      </w:r>
      <w:r>
        <w:rPr>
          <w:color w:val="231F20"/>
        </w:rPr>
        <w:t>assumption</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financial</w:t>
      </w:r>
      <w:r>
        <w:rPr>
          <w:color w:val="231F20"/>
          <w:spacing w:val="-6"/>
        </w:rPr>
        <w:t xml:space="preserve"> </w:t>
      </w:r>
      <w:r>
        <w:rPr>
          <w:color w:val="231F20"/>
        </w:rPr>
        <w:t>interest</w:t>
      </w:r>
      <w:r>
        <w:rPr>
          <w:color w:val="231F20"/>
          <w:spacing w:val="-6"/>
        </w:rPr>
        <w:t xml:space="preserve"> </w:t>
      </w:r>
      <w:r>
        <w:rPr>
          <w:color w:val="231F20"/>
        </w:rPr>
        <w:t>or</w:t>
      </w:r>
      <w:r>
        <w:rPr>
          <w:color w:val="231F20"/>
          <w:spacing w:val="-6"/>
        </w:rPr>
        <w:t xml:space="preserve"> </w:t>
      </w:r>
      <w:r>
        <w:rPr>
          <w:color w:val="231F20"/>
        </w:rPr>
        <w:t>outside relationship</w:t>
      </w:r>
      <w:r>
        <w:rPr>
          <w:color w:val="231F20"/>
          <w:spacing w:val="-14"/>
        </w:rPr>
        <w:t xml:space="preserve"> </w:t>
      </w:r>
      <w:r>
        <w:rPr>
          <w:color w:val="231F20"/>
        </w:rPr>
        <w:t>that</w:t>
      </w:r>
      <w:r>
        <w:rPr>
          <w:color w:val="231F20"/>
          <w:spacing w:val="-14"/>
        </w:rPr>
        <w:t xml:space="preserve"> </w:t>
      </w:r>
      <w:r>
        <w:rPr>
          <w:color w:val="231F20"/>
        </w:rPr>
        <w:t>might</w:t>
      </w:r>
      <w:r>
        <w:rPr>
          <w:color w:val="231F20"/>
          <w:spacing w:val="-14"/>
        </w:rPr>
        <w:t xml:space="preserve"> </w:t>
      </w:r>
      <w:r>
        <w:rPr>
          <w:color w:val="231F20"/>
        </w:rPr>
        <w:t>involve</w:t>
      </w:r>
      <w:r>
        <w:rPr>
          <w:color w:val="231F20"/>
          <w:spacing w:val="-14"/>
        </w:rPr>
        <w:t xml:space="preserve"> </w:t>
      </w:r>
      <w:r>
        <w:rPr>
          <w:color w:val="231F20"/>
        </w:rPr>
        <w:t>a</w:t>
      </w:r>
      <w:r>
        <w:rPr>
          <w:color w:val="231F20"/>
          <w:spacing w:val="-14"/>
        </w:rPr>
        <w:t xml:space="preserve"> </w:t>
      </w:r>
      <w:r>
        <w:rPr>
          <w:color w:val="231F20"/>
        </w:rPr>
        <w:t>conflict</w:t>
      </w:r>
      <w:r>
        <w:rPr>
          <w:color w:val="231F20"/>
          <w:spacing w:val="-13"/>
        </w:rPr>
        <w:t xml:space="preserve"> </w:t>
      </w:r>
      <w:r>
        <w:rPr>
          <w:color w:val="231F20"/>
        </w:rPr>
        <w:t>of</w:t>
      </w:r>
      <w:r>
        <w:rPr>
          <w:color w:val="231F20"/>
          <w:spacing w:val="-14"/>
        </w:rPr>
        <w:t xml:space="preserve"> </w:t>
      </w:r>
      <w:r>
        <w:rPr>
          <w:color w:val="231F20"/>
        </w:rPr>
        <w:t>interest,</w:t>
      </w:r>
      <w:r>
        <w:rPr>
          <w:color w:val="231F20"/>
          <w:spacing w:val="-14"/>
        </w:rPr>
        <w:t xml:space="preserve"> </w:t>
      </w:r>
      <w:r>
        <w:rPr>
          <w:color w:val="231F20"/>
        </w:rPr>
        <w:t>or</w:t>
      </w:r>
      <w:r>
        <w:rPr>
          <w:color w:val="231F20"/>
          <w:spacing w:val="-14"/>
        </w:rPr>
        <w:t xml:space="preserve"> </w:t>
      </w:r>
      <w:r>
        <w:rPr>
          <w:color w:val="231F20"/>
        </w:rPr>
        <w:t>if</w:t>
      </w:r>
      <w:r>
        <w:rPr>
          <w:color w:val="231F20"/>
          <w:spacing w:val="-14"/>
        </w:rPr>
        <w:t xml:space="preserve"> </w:t>
      </w:r>
      <w:r>
        <w:rPr>
          <w:color w:val="231F20"/>
        </w:rPr>
        <w:t>the</w:t>
      </w:r>
      <w:r>
        <w:rPr>
          <w:color w:val="231F20"/>
          <w:spacing w:val="-14"/>
        </w:rPr>
        <w:t xml:space="preserve"> </w:t>
      </w:r>
      <w:r>
        <w:rPr>
          <w:color w:val="231F20"/>
        </w:rPr>
        <w:t>employee</w:t>
      </w:r>
      <w:r>
        <w:rPr>
          <w:color w:val="231F20"/>
          <w:spacing w:val="-13"/>
        </w:rPr>
        <w:t xml:space="preserve"> </w:t>
      </w:r>
      <w:r>
        <w:rPr>
          <w:color w:val="231F20"/>
        </w:rPr>
        <w:t>is</w:t>
      </w:r>
      <w:r>
        <w:rPr>
          <w:color w:val="231F20"/>
          <w:spacing w:val="-14"/>
        </w:rPr>
        <w:t xml:space="preserve"> </w:t>
      </w:r>
      <w:r>
        <w:rPr>
          <w:color w:val="231F20"/>
        </w:rPr>
        <w:t>in</w:t>
      </w:r>
      <w:r>
        <w:rPr>
          <w:color w:val="231F20"/>
          <w:spacing w:val="-14"/>
        </w:rPr>
        <w:t xml:space="preserve"> </w:t>
      </w:r>
      <w:r>
        <w:rPr>
          <w:color w:val="231F20"/>
        </w:rPr>
        <w:t>doubt</w:t>
      </w:r>
      <w:r>
        <w:rPr>
          <w:color w:val="231F20"/>
          <w:spacing w:val="-14"/>
        </w:rPr>
        <w:t xml:space="preserve"> </w:t>
      </w:r>
      <w:r>
        <w:rPr>
          <w:color w:val="231F20"/>
        </w:rPr>
        <w:t>as</w:t>
      </w:r>
      <w:r>
        <w:rPr>
          <w:color w:val="231F20"/>
          <w:spacing w:val="-14"/>
        </w:rPr>
        <w:t xml:space="preserve"> </w:t>
      </w:r>
      <w:r>
        <w:rPr>
          <w:color w:val="231F20"/>
        </w:rPr>
        <w:t>to</w:t>
      </w:r>
      <w:r>
        <w:rPr>
          <w:color w:val="231F20"/>
          <w:spacing w:val="-14"/>
        </w:rPr>
        <w:t xml:space="preserve"> </w:t>
      </w:r>
      <w:r>
        <w:rPr>
          <w:color w:val="231F20"/>
        </w:rPr>
        <w:t>the</w:t>
      </w:r>
      <w:r>
        <w:rPr>
          <w:color w:val="231F20"/>
          <w:spacing w:val="-13"/>
        </w:rPr>
        <w:t xml:space="preserve"> </w:t>
      </w:r>
      <w:r>
        <w:rPr>
          <w:color w:val="231F20"/>
        </w:rPr>
        <w:t>proper</w:t>
      </w:r>
      <w:r>
        <w:rPr>
          <w:color w:val="231F20"/>
          <w:spacing w:val="-14"/>
        </w:rPr>
        <w:t xml:space="preserve"> </w:t>
      </w:r>
      <w:r>
        <w:rPr>
          <w:color w:val="231F20"/>
        </w:rPr>
        <w:t>application</w:t>
      </w:r>
      <w:r>
        <w:rPr>
          <w:color w:val="231F20"/>
          <w:spacing w:val="-14"/>
        </w:rPr>
        <w:t xml:space="preserve"> </w:t>
      </w:r>
      <w:r>
        <w:rPr>
          <w:color w:val="231F20"/>
        </w:rPr>
        <w:t>of this</w:t>
      </w:r>
      <w:r>
        <w:rPr>
          <w:color w:val="231F20"/>
          <w:spacing w:val="-2"/>
        </w:rPr>
        <w:t xml:space="preserve"> </w:t>
      </w:r>
      <w:r>
        <w:rPr>
          <w:color w:val="231F20"/>
        </w:rPr>
        <w:t>policy,</w:t>
      </w:r>
      <w:r>
        <w:rPr>
          <w:color w:val="231F20"/>
          <w:spacing w:val="-2"/>
        </w:rPr>
        <w:t xml:space="preserve"> </w:t>
      </w:r>
      <w:r>
        <w:rPr>
          <w:color w:val="231F20"/>
        </w:rPr>
        <w:t>he</w:t>
      </w:r>
      <w:r>
        <w:rPr>
          <w:color w:val="231F20"/>
          <w:spacing w:val="-2"/>
        </w:rPr>
        <w:t xml:space="preserve"> </w:t>
      </w:r>
      <w:r>
        <w:rPr>
          <w:color w:val="231F20"/>
        </w:rPr>
        <w:t>or</w:t>
      </w:r>
      <w:r>
        <w:rPr>
          <w:color w:val="231F20"/>
          <w:spacing w:val="-2"/>
        </w:rPr>
        <w:t xml:space="preserve"> </w:t>
      </w:r>
      <w:r>
        <w:rPr>
          <w:color w:val="231F20"/>
        </w:rPr>
        <w:t>she</w:t>
      </w:r>
      <w:r>
        <w:rPr>
          <w:color w:val="231F20"/>
          <w:spacing w:val="-2"/>
        </w:rPr>
        <w:t xml:space="preserve"> </w:t>
      </w:r>
      <w:r>
        <w:rPr>
          <w:color w:val="231F20"/>
        </w:rPr>
        <w:t>should</w:t>
      </w:r>
      <w:r>
        <w:rPr>
          <w:color w:val="231F20"/>
          <w:spacing w:val="-2"/>
        </w:rPr>
        <w:t xml:space="preserve"> </w:t>
      </w:r>
      <w:r>
        <w:rPr>
          <w:color w:val="231F20"/>
        </w:rPr>
        <w:t>promptly</w:t>
      </w:r>
      <w:r>
        <w:rPr>
          <w:color w:val="231F20"/>
          <w:spacing w:val="-2"/>
        </w:rPr>
        <w:t xml:space="preserve"> </w:t>
      </w:r>
      <w:r>
        <w:rPr>
          <w:color w:val="231F20"/>
        </w:rPr>
        <w:t>make</w:t>
      </w:r>
      <w:r>
        <w:rPr>
          <w:color w:val="231F20"/>
          <w:spacing w:val="-2"/>
        </w:rPr>
        <w:t xml:space="preserve"> </w:t>
      </w:r>
      <w:r>
        <w:rPr>
          <w:color w:val="231F20"/>
        </w:rPr>
        <w:t>all</w:t>
      </w:r>
      <w:r>
        <w:rPr>
          <w:color w:val="231F20"/>
          <w:spacing w:val="-2"/>
        </w:rPr>
        <w:t xml:space="preserve"> </w:t>
      </w:r>
      <w:r>
        <w:rPr>
          <w:color w:val="231F20"/>
        </w:rPr>
        <w:t>the</w:t>
      </w:r>
      <w:r>
        <w:rPr>
          <w:color w:val="231F20"/>
          <w:spacing w:val="-2"/>
        </w:rPr>
        <w:t xml:space="preserve"> </w:t>
      </w:r>
      <w:r>
        <w:rPr>
          <w:color w:val="231F20"/>
        </w:rPr>
        <w:t>facts</w:t>
      </w:r>
      <w:r>
        <w:rPr>
          <w:color w:val="231F20"/>
          <w:spacing w:val="-2"/>
        </w:rPr>
        <w:t xml:space="preserve"> </w:t>
      </w:r>
      <w:r>
        <w:rPr>
          <w:color w:val="231F20"/>
        </w:rPr>
        <w:t>known</w:t>
      </w:r>
      <w:r>
        <w:rPr>
          <w:color w:val="231F20"/>
          <w:spacing w:val="-2"/>
        </w:rPr>
        <w:t xml:space="preserve"> </w:t>
      </w:r>
      <w:r>
        <w:rPr>
          <w:color w:val="231F20"/>
        </w:rPr>
        <w:t>to</w:t>
      </w:r>
      <w:r>
        <w:rPr>
          <w:color w:val="231F20"/>
          <w:spacing w:val="-2"/>
        </w:rPr>
        <w:t xml:space="preserve"> </w:t>
      </w:r>
      <w:r>
        <w:rPr>
          <w:b/>
          <w:color w:val="231F20"/>
        </w:rPr>
        <w:t>[insert</w:t>
      </w:r>
      <w:r>
        <w:rPr>
          <w:b/>
          <w:color w:val="231F20"/>
          <w:spacing w:val="-2"/>
        </w:rPr>
        <w:t xml:space="preserve"> </w:t>
      </w:r>
      <w:r>
        <w:rPr>
          <w:b/>
          <w:color w:val="231F20"/>
        </w:rPr>
        <w:t>title</w:t>
      </w:r>
      <w:r>
        <w:rPr>
          <w:b/>
          <w:color w:val="231F20"/>
          <w:spacing w:val="-2"/>
        </w:rPr>
        <w:t xml:space="preserve"> </w:t>
      </w:r>
      <w:r>
        <w:rPr>
          <w:b/>
          <w:color w:val="231F20"/>
        </w:rPr>
        <w:t>of</w:t>
      </w:r>
      <w:r>
        <w:rPr>
          <w:b/>
          <w:color w:val="231F20"/>
          <w:spacing w:val="-2"/>
        </w:rPr>
        <w:t xml:space="preserve"> </w:t>
      </w:r>
      <w:r>
        <w:rPr>
          <w:b/>
          <w:color w:val="231F20"/>
        </w:rPr>
        <w:t>appropriate</w:t>
      </w:r>
      <w:r>
        <w:rPr>
          <w:b/>
          <w:color w:val="231F20"/>
          <w:spacing w:val="-2"/>
        </w:rPr>
        <w:t xml:space="preserve"> </w:t>
      </w:r>
      <w:r>
        <w:rPr>
          <w:b/>
          <w:color w:val="231F20"/>
        </w:rPr>
        <w:t>management representative]</w:t>
      </w:r>
      <w:r>
        <w:rPr>
          <w:b/>
          <w:color w:val="231F20"/>
          <w:spacing w:val="-6"/>
        </w:rPr>
        <w:t xml:space="preserve"> </w:t>
      </w:r>
      <w:r>
        <w:rPr>
          <w:color w:val="231F20"/>
        </w:rPr>
        <w:t>and</w:t>
      </w:r>
      <w:r>
        <w:rPr>
          <w:color w:val="231F20"/>
          <w:spacing w:val="-4"/>
        </w:rPr>
        <w:t xml:space="preserve"> </w:t>
      </w:r>
      <w:r>
        <w:rPr>
          <w:color w:val="231F20"/>
        </w:rPr>
        <w:t>refrain</w:t>
      </w:r>
      <w:r>
        <w:rPr>
          <w:color w:val="231F20"/>
          <w:spacing w:val="-4"/>
        </w:rPr>
        <w:t xml:space="preserve"> </w:t>
      </w:r>
      <w:r>
        <w:rPr>
          <w:color w:val="231F20"/>
        </w:rPr>
        <w:t>from</w:t>
      </w:r>
      <w:r>
        <w:rPr>
          <w:color w:val="231F20"/>
          <w:spacing w:val="-5"/>
        </w:rPr>
        <w:t xml:space="preserve"> </w:t>
      </w:r>
      <w:r>
        <w:rPr>
          <w:color w:val="231F20"/>
        </w:rPr>
        <w:t>any</w:t>
      </w:r>
      <w:r>
        <w:rPr>
          <w:color w:val="231F20"/>
          <w:spacing w:val="-4"/>
        </w:rPr>
        <w:t xml:space="preserve"> </w:t>
      </w:r>
      <w:r>
        <w:rPr>
          <w:color w:val="231F20"/>
        </w:rPr>
        <w:t>exercise</w:t>
      </w:r>
      <w:r>
        <w:rPr>
          <w:color w:val="231F20"/>
          <w:spacing w:val="-4"/>
        </w:rPr>
        <w:t xml:space="preserve"> </w:t>
      </w:r>
      <w:r>
        <w:rPr>
          <w:color w:val="231F20"/>
        </w:rPr>
        <w:t>of</w:t>
      </w:r>
      <w:r>
        <w:rPr>
          <w:color w:val="231F20"/>
          <w:spacing w:val="-4"/>
        </w:rPr>
        <w:t xml:space="preserve"> </w:t>
      </w:r>
      <w:r>
        <w:rPr>
          <w:color w:val="231F20"/>
        </w:rPr>
        <w:t>responsibility</w:t>
      </w:r>
      <w:r>
        <w:rPr>
          <w:color w:val="231F20"/>
          <w:spacing w:val="-4"/>
        </w:rPr>
        <w:t xml:space="preserve"> </w:t>
      </w:r>
      <w:r>
        <w:rPr>
          <w:color w:val="231F20"/>
        </w:rPr>
        <w:t>in</w:t>
      </w:r>
      <w:r>
        <w:rPr>
          <w:color w:val="231F20"/>
          <w:spacing w:val="-4"/>
        </w:rPr>
        <w:t xml:space="preserve"> </w:t>
      </w:r>
      <w:r>
        <w:rPr>
          <w:color w:val="231F20"/>
        </w:rPr>
        <w:t>any</w:t>
      </w:r>
      <w:r>
        <w:rPr>
          <w:color w:val="231F20"/>
          <w:spacing w:val="-4"/>
        </w:rPr>
        <w:t xml:space="preserve"> </w:t>
      </w:r>
      <w:r>
        <w:rPr>
          <w:color w:val="231F20"/>
        </w:rPr>
        <w:t>manner</w:t>
      </w:r>
      <w:r>
        <w:rPr>
          <w:color w:val="231F20"/>
          <w:spacing w:val="-4"/>
        </w:rPr>
        <w:t xml:space="preserve"> </w:t>
      </w:r>
      <w:r>
        <w:rPr>
          <w:color w:val="231F20"/>
        </w:rPr>
        <w:t>that</w:t>
      </w:r>
      <w:r>
        <w:rPr>
          <w:color w:val="231F20"/>
          <w:spacing w:val="-4"/>
        </w:rPr>
        <w:t xml:space="preserve"> </w:t>
      </w:r>
      <w:r>
        <w:rPr>
          <w:color w:val="231F20"/>
        </w:rPr>
        <w:t>might</w:t>
      </w:r>
      <w:r>
        <w:rPr>
          <w:color w:val="231F20"/>
          <w:spacing w:val="-4"/>
        </w:rPr>
        <w:t xml:space="preserve"> </w:t>
      </w:r>
      <w:r>
        <w:rPr>
          <w:color w:val="231F20"/>
        </w:rPr>
        <w:t>reasonably</w:t>
      </w:r>
      <w:r>
        <w:rPr>
          <w:color w:val="231F20"/>
          <w:spacing w:val="-4"/>
        </w:rPr>
        <w:t xml:space="preserve"> </w:t>
      </w:r>
      <w:r>
        <w:rPr>
          <w:color w:val="231F20"/>
        </w:rPr>
        <w:t>be consider</w:t>
      </w:r>
      <w:r>
        <w:rPr>
          <w:color w:val="231F20"/>
        </w:rPr>
        <w:t>ed to be affected by any adverse interest.</w:t>
      </w:r>
    </w:p>
    <w:p w14:paraId="127682C2" w14:textId="77777777" w:rsidR="002301E3" w:rsidRDefault="002301E3">
      <w:pPr>
        <w:pStyle w:val="BodyText"/>
        <w:spacing w:before="4"/>
        <w:rPr>
          <w:sz w:val="34"/>
        </w:rPr>
      </w:pPr>
    </w:p>
    <w:p w14:paraId="127682C3" w14:textId="77777777" w:rsidR="002301E3" w:rsidRDefault="000C2AF2">
      <w:pPr>
        <w:ind w:left="680"/>
        <w:rPr>
          <w:b/>
          <w:sz w:val="16"/>
        </w:rPr>
      </w:pPr>
      <w:r>
        <w:rPr>
          <w:b/>
          <w:color w:val="D2232A"/>
          <w:sz w:val="16"/>
        </w:rPr>
        <w:t>OPTIONAL</w:t>
      </w:r>
      <w:r>
        <w:rPr>
          <w:b/>
          <w:color w:val="D2232A"/>
          <w:spacing w:val="7"/>
          <w:sz w:val="16"/>
        </w:rPr>
        <w:t xml:space="preserve"> </w:t>
      </w:r>
      <w:r>
        <w:rPr>
          <w:b/>
          <w:color w:val="D2232A"/>
          <w:sz w:val="16"/>
        </w:rPr>
        <w:t>AND</w:t>
      </w:r>
      <w:r>
        <w:rPr>
          <w:b/>
          <w:color w:val="D2232A"/>
          <w:spacing w:val="8"/>
          <w:sz w:val="16"/>
        </w:rPr>
        <w:t xml:space="preserve"> </w:t>
      </w:r>
      <w:r>
        <w:rPr>
          <w:b/>
          <w:color w:val="D2232A"/>
          <w:sz w:val="16"/>
        </w:rPr>
        <w:t>IF</w:t>
      </w:r>
      <w:r>
        <w:rPr>
          <w:b/>
          <w:color w:val="D2232A"/>
          <w:spacing w:val="8"/>
          <w:sz w:val="16"/>
        </w:rPr>
        <w:t xml:space="preserve"> </w:t>
      </w:r>
      <w:r>
        <w:rPr>
          <w:b/>
          <w:color w:val="D2232A"/>
          <w:spacing w:val="-2"/>
          <w:sz w:val="16"/>
        </w:rPr>
        <w:t>APPLICABLE:</w:t>
      </w:r>
    </w:p>
    <w:p w14:paraId="127682C4" w14:textId="77777777" w:rsidR="002301E3" w:rsidRDefault="000C2AF2">
      <w:pPr>
        <w:pStyle w:val="Heading4"/>
        <w:spacing w:before="58"/>
        <w:ind w:left="680"/>
        <w:rPr>
          <w:sz w:val="11"/>
        </w:rPr>
      </w:pPr>
      <w:r>
        <w:rPr>
          <w:color w:val="484849"/>
        </w:rPr>
        <w:t>PROTECTION</w:t>
      </w:r>
      <w:r>
        <w:rPr>
          <w:color w:val="484849"/>
          <w:spacing w:val="-1"/>
        </w:rPr>
        <w:t xml:space="preserve"> </w:t>
      </w:r>
      <w:r>
        <w:rPr>
          <w:color w:val="484849"/>
        </w:rPr>
        <w:t>OF</w:t>
      </w:r>
      <w:r>
        <w:rPr>
          <w:color w:val="484849"/>
          <w:spacing w:val="-1"/>
        </w:rPr>
        <w:t xml:space="preserve"> </w:t>
      </w:r>
      <w:r>
        <w:rPr>
          <w:color w:val="484849"/>
        </w:rPr>
        <w:t>CONFIDENTIAL OR</w:t>
      </w:r>
      <w:r>
        <w:rPr>
          <w:color w:val="484849"/>
          <w:spacing w:val="-1"/>
        </w:rPr>
        <w:t xml:space="preserve"> </w:t>
      </w:r>
      <w:r>
        <w:rPr>
          <w:color w:val="484849"/>
        </w:rPr>
        <w:t>PROPRIETARY</w:t>
      </w:r>
      <w:r>
        <w:rPr>
          <w:color w:val="484849"/>
          <w:spacing w:val="-1"/>
        </w:rPr>
        <w:t xml:space="preserve"> </w:t>
      </w:r>
      <w:r>
        <w:rPr>
          <w:color w:val="484849"/>
          <w:spacing w:val="-2"/>
        </w:rPr>
        <w:t>INFORMATION</w:t>
      </w:r>
      <w:r>
        <w:rPr>
          <w:color w:val="484849"/>
          <w:spacing w:val="-2"/>
          <w:position w:val="7"/>
          <w:sz w:val="11"/>
        </w:rPr>
        <w:t>13</w:t>
      </w:r>
    </w:p>
    <w:p w14:paraId="127682C5" w14:textId="77777777" w:rsidR="002301E3" w:rsidRDefault="000C2AF2">
      <w:pPr>
        <w:pStyle w:val="BodyText"/>
        <w:spacing w:before="5"/>
        <w:rPr>
          <w:b/>
          <w:sz w:val="12"/>
        </w:rPr>
      </w:pPr>
      <w:r>
        <w:pict w14:anchorId="1276867E">
          <v:shape id="docshape42" o:spid="_x0000_s1091" type="#_x0000_t202" style="position:absolute;margin-left:54pt;margin-top:8.4pt;width:473.05pt;height:167.8pt;z-index:-15711232;mso-wrap-distance-left:0;mso-wrap-distance-right:0;mso-position-horizontal-relative:page" fillcolor="#e2edc1" stroked="f">
            <v:textbox inset="0,0,0,0">
              <w:txbxContent>
                <w:p w14:paraId="127686BE" w14:textId="77777777" w:rsidR="002301E3" w:rsidRDefault="000C2AF2">
                  <w:pPr>
                    <w:pStyle w:val="BodyText"/>
                    <w:spacing w:before="63" w:line="292" w:lineRule="auto"/>
                    <w:ind w:left="120" w:right="174"/>
                    <w:rPr>
                      <w:color w:val="000000"/>
                    </w:rPr>
                  </w:pPr>
                  <w:r>
                    <w:rPr>
                      <w:b/>
                      <w:color w:val="231F20"/>
                    </w:rPr>
                    <w:t>[Company</w:t>
                  </w:r>
                  <w:r>
                    <w:rPr>
                      <w:b/>
                      <w:color w:val="231F20"/>
                      <w:spacing w:val="-8"/>
                    </w:rPr>
                    <w:t xml:space="preserve"> </w:t>
                  </w:r>
                  <w:r>
                    <w:rPr>
                      <w:b/>
                      <w:color w:val="231F20"/>
                    </w:rPr>
                    <w:t>Name]</w:t>
                  </w:r>
                  <w:r>
                    <w:rPr>
                      <w:color w:val="231F20"/>
                    </w:rPr>
                    <w:t>’s</w:t>
                  </w:r>
                  <w:r>
                    <w:rPr>
                      <w:color w:val="231F20"/>
                      <w:spacing w:val="-8"/>
                    </w:rPr>
                    <w:t xml:space="preserve"> </w:t>
                  </w:r>
                  <w:r>
                    <w:rPr>
                      <w:color w:val="231F20"/>
                    </w:rPr>
                    <w:t>confidential</w:t>
                  </w:r>
                  <w:r>
                    <w:rPr>
                      <w:color w:val="231F20"/>
                      <w:spacing w:val="-8"/>
                    </w:rPr>
                    <w:t xml:space="preserve"> </w:t>
                  </w:r>
                  <w:r>
                    <w:rPr>
                      <w:color w:val="231F20"/>
                    </w:rPr>
                    <w:t>and</w:t>
                  </w:r>
                  <w:r>
                    <w:rPr>
                      <w:color w:val="231F20"/>
                      <w:spacing w:val="-8"/>
                    </w:rPr>
                    <w:t xml:space="preserve"> </w:t>
                  </w:r>
                  <w:r>
                    <w:rPr>
                      <w:color w:val="231F20"/>
                    </w:rPr>
                    <w:t>proprietary</w:t>
                  </w:r>
                  <w:r>
                    <w:rPr>
                      <w:color w:val="231F20"/>
                      <w:spacing w:val="-8"/>
                    </w:rPr>
                    <w:t xml:space="preserve"> </w:t>
                  </w:r>
                  <w:r>
                    <w:rPr>
                      <w:color w:val="231F20"/>
                    </w:rPr>
                    <w:t>information</w:t>
                  </w:r>
                  <w:r>
                    <w:rPr>
                      <w:color w:val="231F20"/>
                      <w:spacing w:val="-8"/>
                    </w:rPr>
                    <w:t xml:space="preserve"> </w:t>
                  </w:r>
                  <w:r>
                    <w:rPr>
                      <w:color w:val="231F20"/>
                    </w:rPr>
                    <w:t>is</w:t>
                  </w:r>
                  <w:r>
                    <w:rPr>
                      <w:color w:val="231F20"/>
                      <w:spacing w:val="-8"/>
                    </w:rPr>
                    <w:t xml:space="preserve"> </w:t>
                  </w:r>
                  <w:r>
                    <w:rPr>
                      <w:color w:val="231F20"/>
                    </w:rPr>
                    <w:t>vital</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current</w:t>
                  </w:r>
                  <w:r>
                    <w:rPr>
                      <w:color w:val="231F20"/>
                      <w:spacing w:val="-8"/>
                    </w:rPr>
                    <w:t xml:space="preserve"> </w:t>
                  </w:r>
                  <w:r>
                    <w:rPr>
                      <w:color w:val="231F20"/>
                    </w:rPr>
                    <w:t>operations</w:t>
                  </w:r>
                  <w:r>
                    <w:rPr>
                      <w:color w:val="231F20"/>
                      <w:spacing w:val="-8"/>
                    </w:rPr>
                    <w:t xml:space="preserve"> </w:t>
                  </w:r>
                  <w:r>
                    <w:rPr>
                      <w:color w:val="231F20"/>
                    </w:rPr>
                    <w:t>and</w:t>
                  </w:r>
                  <w:r>
                    <w:rPr>
                      <w:color w:val="231F20"/>
                      <w:spacing w:val="-8"/>
                    </w:rPr>
                    <w:t xml:space="preserve"> </w:t>
                  </w:r>
                  <w:r>
                    <w:rPr>
                      <w:color w:val="231F20"/>
                    </w:rPr>
                    <w:t>future success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Company.</w:t>
                  </w:r>
                  <w:r>
                    <w:rPr>
                      <w:color w:val="231F20"/>
                      <w:spacing w:val="-7"/>
                    </w:rPr>
                    <w:t xml:space="preserve"> </w:t>
                  </w:r>
                  <w:r>
                    <w:rPr>
                      <w:color w:val="231F20"/>
                    </w:rPr>
                    <w:t>Each</w:t>
                  </w:r>
                  <w:r>
                    <w:rPr>
                      <w:color w:val="231F20"/>
                      <w:spacing w:val="-7"/>
                    </w:rPr>
                    <w:t xml:space="preserve"> </w:t>
                  </w:r>
                  <w:r>
                    <w:rPr>
                      <w:color w:val="231F20"/>
                    </w:rPr>
                    <w:t>employee</w:t>
                  </w:r>
                  <w:r>
                    <w:rPr>
                      <w:color w:val="231F20"/>
                      <w:spacing w:val="-7"/>
                    </w:rPr>
                    <w:t xml:space="preserve"> </w:t>
                  </w:r>
                  <w:r>
                    <w:rPr>
                      <w:color w:val="231F20"/>
                    </w:rPr>
                    <w:t>shall</w:t>
                  </w:r>
                  <w:r>
                    <w:rPr>
                      <w:color w:val="231F20"/>
                      <w:spacing w:val="-7"/>
                    </w:rPr>
                    <w:t xml:space="preserve"> </w:t>
                  </w:r>
                  <w:r>
                    <w:rPr>
                      <w:color w:val="231F20"/>
                    </w:rPr>
                    <w:t>use</w:t>
                  </w:r>
                  <w:r>
                    <w:rPr>
                      <w:color w:val="231F20"/>
                      <w:spacing w:val="-7"/>
                    </w:rPr>
                    <w:t xml:space="preserve"> </w:t>
                  </w:r>
                  <w:r>
                    <w:rPr>
                      <w:color w:val="231F20"/>
                    </w:rPr>
                    <w:t>all</w:t>
                  </w:r>
                  <w:r>
                    <w:rPr>
                      <w:color w:val="231F20"/>
                      <w:spacing w:val="-7"/>
                    </w:rPr>
                    <w:t xml:space="preserve"> </w:t>
                  </w:r>
                  <w:r>
                    <w:rPr>
                      <w:color w:val="231F20"/>
                    </w:rPr>
                    <w:t>reasonable</w:t>
                  </w:r>
                  <w:r>
                    <w:rPr>
                      <w:color w:val="231F20"/>
                      <w:spacing w:val="-7"/>
                    </w:rPr>
                    <w:t xml:space="preserve"> </w:t>
                  </w:r>
                  <w:r>
                    <w:rPr>
                      <w:color w:val="231F20"/>
                    </w:rPr>
                    <w:t>care</w:t>
                  </w:r>
                  <w:r>
                    <w:rPr>
                      <w:color w:val="231F20"/>
                      <w:spacing w:val="-7"/>
                    </w:rPr>
                    <w:t xml:space="preserve"> </w:t>
                  </w:r>
                  <w:r>
                    <w:rPr>
                      <w:color w:val="231F20"/>
                    </w:rPr>
                    <w:t>to</w:t>
                  </w:r>
                  <w:r>
                    <w:rPr>
                      <w:color w:val="231F20"/>
                      <w:spacing w:val="-7"/>
                    </w:rPr>
                    <w:t xml:space="preserve"> </w:t>
                  </w:r>
                  <w:r>
                    <w:rPr>
                      <w:color w:val="231F20"/>
                    </w:rPr>
                    <w:t>protect</w:t>
                  </w:r>
                  <w:r>
                    <w:rPr>
                      <w:color w:val="231F20"/>
                      <w:spacing w:val="-7"/>
                    </w:rPr>
                    <w:t xml:space="preserve"> </w:t>
                  </w:r>
                  <w:r>
                    <w:rPr>
                      <w:color w:val="231F20"/>
                    </w:rPr>
                    <w:t>or</w:t>
                  </w:r>
                  <w:r>
                    <w:rPr>
                      <w:color w:val="231F20"/>
                      <w:spacing w:val="-7"/>
                    </w:rPr>
                    <w:t xml:space="preserve"> </w:t>
                  </w:r>
                  <w:r>
                    <w:rPr>
                      <w:color w:val="231F20"/>
                    </w:rPr>
                    <w:t>otherwise</w:t>
                  </w:r>
                  <w:r>
                    <w:rPr>
                      <w:color w:val="231F20"/>
                      <w:spacing w:val="-7"/>
                    </w:rPr>
                    <w:t xml:space="preserve"> </w:t>
                  </w:r>
                  <w:r>
                    <w:rPr>
                      <w:color w:val="231F20"/>
                    </w:rPr>
                    <w:t xml:space="preserve">prevent </w:t>
                  </w:r>
                  <w:r>
                    <w:rPr>
                      <w:color w:val="231F20"/>
                      <w:w w:val="95"/>
                    </w:rPr>
                    <w:t xml:space="preserve">the unauthorized disclosure of such information. In no event shall confidential information be disclosed or </w:t>
                  </w:r>
                  <w:r>
                    <w:rPr>
                      <w:color w:val="231F20"/>
                    </w:rPr>
                    <w:t>revealed</w:t>
                  </w:r>
                  <w:r>
                    <w:rPr>
                      <w:color w:val="231F20"/>
                      <w:spacing w:val="-9"/>
                    </w:rPr>
                    <w:t xml:space="preserve"> </w:t>
                  </w:r>
                  <w:r>
                    <w:rPr>
                      <w:color w:val="231F20"/>
                    </w:rPr>
                    <w:t>within</w:t>
                  </w:r>
                  <w:r>
                    <w:rPr>
                      <w:color w:val="231F20"/>
                      <w:spacing w:val="-9"/>
                    </w:rPr>
                    <w:t xml:space="preserve"> </w:t>
                  </w:r>
                  <w:r>
                    <w:rPr>
                      <w:color w:val="231F20"/>
                    </w:rPr>
                    <w:t>or</w:t>
                  </w:r>
                  <w:r>
                    <w:rPr>
                      <w:color w:val="231F20"/>
                      <w:spacing w:val="-9"/>
                    </w:rPr>
                    <w:t xml:space="preserve"> </w:t>
                  </w:r>
                  <w:r>
                    <w:rPr>
                      <w:color w:val="231F20"/>
                    </w:rPr>
                    <w:t>outside</w:t>
                  </w:r>
                  <w:r>
                    <w:rPr>
                      <w:color w:val="231F20"/>
                      <w:spacing w:val="-9"/>
                    </w:rPr>
                    <w:t xml:space="preserve"> </w:t>
                  </w:r>
                  <w:r>
                    <w:rPr>
                      <w:b/>
                      <w:color w:val="231F20"/>
                    </w:rPr>
                    <w:t>[Company</w:t>
                  </w:r>
                  <w:r>
                    <w:rPr>
                      <w:b/>
                      <w:color w:val="231F20"/>
                      <w:spacing w:val="-9"/>
                    </w:rPr>
                    <w:t xml:space="preserve"> </w:t>
                  </w:r>
                  <w:r>
                    <w:rPr>
                      <w:b/>
                      <w:color w:val="231F20"/>
                    </w:rPr>
                    <w:t>Name]</w:t>
                  </w:r>
                  <w:r>
                    <w:rPr>
                      <w:b/>
                      <w:color w:val="231F20"/>
                      <w:spacing w:val="-10"/>
                    </w:rPr>
                    <w:t xml:space="preserve"> </w:t>
                  </w:r>
                  <w:r>
                    <w:rPr>
                      <w:color w:val="231F20"/>
                    </w:rPr>
                    <w:t>without</w:t>
                  </w:r>
                  <w:r>
                    <w:rPr>
                      <w:color w:val="231F20"/>
                      <w:spacing w:val="-9"/>
                    </w:rPr>
                    <w:t xml:space="preserve"> </w:t>
                  </w:r>
                  <w:r>
                    <w:rPr>
                      <w:color w:val="231F20"/>
                    </w:rPr>
                    <w:t>proper</w:t>
                  </w:r>
                  <w:r>
                    <w:rPr>
                      <w:color w:val="231F20"/>
                      <w:spacing w:val="-9"/>
                    </w:rPr>
                    <w:t xml:space="preserve"> </w:t>
                  </w:r>
                  <w:r>
                    <w:rPr>
                      <w:color w:val="231F20"/>
                    </w:rPr>
                    <w:t>author</w:t>
                  </w:r>
                  <w:r>
                    <w:rPr>
                      <w:color w:val="231F20"/>
                    </w:rPr>
                    <w:t>ization</w:t>
                  </w:r>
                  <w:r>
                    <w:rPr>
                      <w:color w:val="231F20"/>
                      <w:spacing w:val="-9"/>
                    </w:rPr>
                    <w:t xml:space="preserve"> </w:t>
                  </w:r>
                  <w:r>
                    <w:rPr>
                      <w:color w:val="231F20"/>
                    </w:rPr>
                    <w:t>or</w:t>
                  </w:r>
                  <w:r>
                    <w:rPr>
                      <w:color w:val="231F20"/>
                      <w:spacing w:val="-9"/>
                    </w:rPr>
                    <w:t xml:space="preserve"> </w:t>
                  </w:r>
                  <w:r>
                    <w:rPr>
                      <w:color w:val="231F20"/>
                    </w:rPr>
                    <w:t>purpose.</w:t>
                  </w:r>
                  <w:r>
                    <w:rPr>
                      <w:color w:val="231F20"/>
                      <w:spacing w:val="-9"/>
                    </w:rPr>
                    <w:t xml:space="preserve"> </w:t>
                  </w:r>
                  <w:r>
                    <w:rPr>
                      <w:color w:val="231F20"/>
                    </w:rPr>
                    <w:t>If</w:t>
                  </w:r>
                  <w:r>
                    <w:rPr>
                      <w:color w:val="231F20"/>
                      <w:spacing w:val="-9"/>
                    </w:rPr>
                    <w:t xml:space="preserve"> </w:t>
                  </w:r>
                  <w:r>
                    <w:rPr>
                      <w:color w:val="231F20"/>
                    </w:rPr>
                    <w:t>an</w:t>
                  </w:r>
                  <w:r>
                    <w:rPr>
                      <w:color w:val="231F20"/>
                      <w:spacing w:val="-9"/>
                    </w:rPr>
                    <w:t xml:space="preserve"> </w:t>
                  </w:r>
                  <w:r>
                    <w:rPr>
                      <w:color w:val="231F20"/>
                    </w:rPr>
                    <w:t>employee</w:t>
                  </w:r>
                  <w:r>
                    <w:rPr>
                      <w:color w:val="231F20"/>
                      <w:spacing w:val="-9"/>
                    </w:rPr>
                    <w:t xml:space="preserve"> </w:t>
                  </w:r>
                  <w:r>
                    <w:rPr>
                      <w:color w:val="231F20"/>
                    </w:rPr>
                    <w:t>is</w:t>
                  </w:r>
                </w:p>
                <w:p w14:paraId="127686BF" w14:textId="77777777" w:rsidR="002301E3" w:rsidRDefault="000C2AF2">
                  <w:pPr>
                    <w:pStyle w:val="BodyText"/>
                    <w:spacing w:line="292" w:lineRule="auto"/>
                    <w:ind w:left="120" w:right="174"/>
                    <w:rPr>
                      <w:color w:val="000000"/>
                    </w:rPr>
                  </w:pPr>
                  <w:r>
                    <w:rPr>
                      <w:color w:val="231F20"/>
                      <w:w w:val="95"/>
                    </w:rPr>
                    <w:t>uncertain whether certain information should be treated as confidential, the employee should presume that</w:t>
                  </w:r>
                  <w:r>
                    <w:rPr>
                      <w:color w:val="231F20"/>
                      <w:spacing w:val="40"/>
                    </w:rPr>
                    <w:t xml:space="preserve"> </w:t>
                  </w:r>
                  <w:r>
                    <w:rPr>
                      <w:color w:val="231F20"/>
                    </w:rPr>
                    <w:t>such information is confidential and not disclose it without proper authorization.</w:t>
                  </w:r>
                </w:p>
                <w:p w14:paraId="127686C0" w14:textId="77777777" w:rsidR="002301E3" w:rsidRDefault="000C2AF2">
                  <w:pPr>
                    <w:pStyle w:val="BodyText"/>
                    <w:spacing w:before="176" w:line="292" w:lineRule="auto"/>
                    <w:ind w:left="120" w:right="174"/>
                    <w:rPr>
                      <w:color w:val="000000"/>
                    </w:rPr>
                  </w:pPr>
                  <w:r>
                    <w:rPr>
                      <w:color w:val="231F20"/>
                    </w:rPr>
                    <w:t>By</w:t>
                  </w:r>
                  <w:r>
                    <w:rPr>
                      <w:color w:val="231F20"/>
                      <w:spacing w:val="-7"/>
                    </w:rPr>
                    <w:t xml:space="preserve"> </w:t>
                  </w:r>
                  <w:r>
                    <w:rPr>
                      <w:color w:val="231F20"/>
                    </w:rPr>
                    <w:t>way</w:t>
                  </w:r>
                  <w:r>
                    <w:rPr>
                      <w:color w:val="231F20"/>
                      <w:spacing w:val="-7"/>
                    </w:rPr>
                    <w:t xml:space="preserve"> </w:t>
                  </w:r>
                  <w:r>
                    <w:rPr>
                      <w:color w:val="231F20"/>
                    </w:rPr>
                    <w:t>of</w:t>
                  </w:r>
                  <w:r>
                    <w:rPr>
                      <w:color w:val="231F20"/>
                      <w:spacing w:val="-7"/>
                    </w:rPr>
                    <w:t xml:space="preserve"> </w:t>
                  </w:r>
                  <w:r>
                    <w:rPr>
                      <w:color w:val="231F20"/>
                    </w:rPr>
                    <w:t>example,</w:t>
                  </w:r>
                  <w:r>
                    <w:rPr>
                      <w:color w:val="231F20"/>
                      <w:spacing w:val="-7"/>
                    </w:rPr>
                    <w:t xml:space="preserve"> </w:t>
                  </w:r>
                  <w:r>
                    <w:rPr>
                      <w:color w:val="231F20"/>
                    </w:rPr>
                    <w:t>confidential</w:t>
                  </w:r>
                  <w:r>
                    <w:rPr>
                      <w:color w:val="231F20"/>
                      <w:spacing w:val="-7"/>
                    </w:rPr>
                    <w:t xml:space="preserve"> </w:t>
                  </w:r>
                  <w:r>
                    <w:rPr>
                      <w:color w:val="231F20"/>
                    </w:rPr>
                    <w:t>or</w:t>
                  </w:r>
                  <w:r>
                    <w:rPr>
                      <w:color w:val="231F20"/>
                      <w:spacing w:val="-7"/>
                    </w:rPr>
                    <w:t xml:space="preserve"> </w:t>
                  </w:r>
                  <w:r>
                    <w:rPr>
                      <w:color w:val="231F20"/>
                    </w:rPr>
                    <w:t>proprietary</w:t>
                  </w:r>
                  <w:r>
                    <w:rPr>
                      <w:color w:val="231F20"/>
                      <w:spacing w:val="-7"/>
                    </w:rPr>
                    <w:t xml:space="preserve"> </w:t>
                  </w:r>
                  <w:r>
                    <w:rPr>
                      <w:color w:val="231F20"/>
                    </w:rPr>
                    <w:t>information</w:t>
                  </w:r>
                  <w:r>
                    <w:rPr>
                      <w:color w:val="231F20"/>
                      <w:spacing w:val="-7"/>
                    </w:rPr>
                    <w:t xml:space="preserve"> </w:t>
                  </w:r>
                  <w:r>
                    <w:rPr>
                      <w:color w:val="231F20"/>
                    </w:rPr>
                    <w:t>will</w:t>
                  </w:r>
                  <w:r>
                    <w:rPr>
                      <w:color w:val="231F20"/>
                      <w:spacing w:val="-7"/>
                    </w:rPr>
                    <w:t xml:space="preserve"> </w:t>
                  </w:r>
                  <w:r>
                    <w:rPr>
                      <w:color w:val="231F20"/>
                    </w:rPr>
                    <w:t>include</w:t>
                  </w:r>
                  <w:r>
                    <w:rPr>
                      <w:color w:val="231F20"/>
                      <w:spacing w:val="-7"/>
                    </w:rPr>
                    <w:t xml:space="preserve"> </w:t>
                  </w:r>
                  <w:r>
                    <w:rPr>
                      <w:color w:val="231F20"/>
                    </w:rPr>
                    <w:t>information</w:t>
                  </w:r>
                  <w:r>
                    <w:rPr>
                      <w:color w:val="231F20"/>
                      <w:spacing w:val="-7"/>
                    </w:rPr>
                    <w:t xml:space="preserve"> </w:t>
                  </w:r>
                  <w:r>
                    <w:rPr>
                      <w:color w:val="231F20"/>
                    </w:rPr>
                    <w:t>regarding</w:t>
                  </w:r>
                  <w:r>
                    <w:rPr>
                      <w:color w:val="231F20"/>
                      <w:spacing w:val="-7"/>
                    </w:rPr>
                    <w:t xml:space="preserve"> </w:t>
                  </w:r>
                  <w:r>
                    <w:rPr>
                      <w:b/>
                      <w:color w:val="231F20"/>
                    </w:rPr>
                    <w:t xml:space="preserve">[Company </w:t>
                  </w:r>
                  <w:r>
                    <w:rPr>
                      <w:b/>
                      <w:color w:val="231F20"/>
                      <w:w w:val="95"/>
                    </w:rPr>
                    <w:t>Name]</w:t>
                  </w:r>
                  <w:r>
                    <w:rPr>
                      <w:color w:val="231F20"/>
                      <w:w w:val="95"/>
                    </w:rPr>
                    <w:t>’s business methods, business plans, databases, systems, technology, intellectual property, know-</w:t>
                  </w:r>
                  <w:r>
                    <w:rPr>
                      <w:color w:val="231F20"/>
                      <w:spacing w:val="80"/>
                    </w:rPr>
                    <w:t xml:space="preserve"> </w:t>
                  </w:r>
                  <w:r>
                    <w:rPr>
                      <w:color w:val="231F20"/>
                    </w:rPr>
                    <w:t>how,</w:t>
                  </w:r>
                  <w:r>
                    <w:rPr>
                      <w:color w:val="231F20"/>
                      <w:spacing w:val="-7"/>
                    </w:rPr>
                    <w:t xml:space="preserve"> </w:t>
                  </w:r>
                  <w:r>
                    <w:rPr>
                      <w:color w:val="231F20"/>
                    </w:rPr>
                    <w:t>marketing</w:t>
                  </w:r>
                  <w:r>
                    <w:rPr>
                      <w:color w:val="231F20"/>
                      <w:spacing w:val="-7"/>
                    </w:rPr>
                    <w:t xml:space="preserve"> </w:t>
                  </w:r>
                  <w:r>
                    <w:rPr>
                      <w:color w:val="231F20"/>
                    </w:rPr>
                    <w:t>plans,</w:t>
                  </w:r>
                  <w:r>
                    <w:rPr>
                      <w:color w:val="231F20"/>
                      <w:spacing w:val="-7"/>
                    </w:rPr>
                    <w:t xml:space="preserve"> </w:t>
                  </w:r>
                  <w:r>
                    <w:rPr>
                      <w:color w:val="231F20"/>
                    </w:rPr>
                    <w:t>business</w:t>
                  </w:r>
                  <w:r>
                    <w:rPr>
                      <w:color w:val="231F20"/>
                      <w:spacing w:val="-7"/>
                    </w:rPr>
                    <w:t xml:space="preserve"> </w:t>
                  </w:r>
                  <w:r>
                    <w:rPr>
                      <w:color w:val="231F20"/>
                    </w:rPr>
                    <w:t>development,</w:t>
                  </w:r>
                  <w:r>
                    <w:rPr>
                      <w:color w:val="231F20"/>
                      <w:spacing w:val="-7"/>
                    </w:rPr>
                    <w:t xml:space="preserve"> </w:t>
                  </w:r>
                  <w:r>
                    <w:rPr>
                      <w:color w:val="231F20"/>
                    </w:rPr>
                    <w:t>operations,</w:t>
                  </w:r>
                  <w:r>
                    <w:rPr>
                      <w:color w:val="231F20"/>
                      <w:spacing w:val="-7"/>
                    </w:rPr>
                    <w:t xml:space="preserve"> </w:t>
                  </w:r>
                  <w:r>
                    <w:rPr>
                      <w:color w:val="231F20"/>
                    </w:rPr>
                    <w:t>products,</w:t>
                  </w:r>
                  <w:r>
                    <w:rPr>
                      <w:color w:val="231F20"/>
                      <w:spacing w:val="-7"/>
                    </w:rPr>
                    <w:t xml:space="preserve"> </w:t>
                  </w:r>
                  <w:r>
                    <w:rPr>
                      <w:color w:val="231F20"/>
                    </w:rPr>
                    <w:t>ser</w:t>
                  </w:r>
                  <w:r>
                    <w:rPr>
                      <w:color w:val="231F20"/>
                    </w:rPr>
                    <w:t>vices,</w:t>
                  </w:r>
                  <w:r>
                    <w:rPr>
                      <w:color w:val="231F20"/>
                      <w:spacing w:val="-7"/>
                    </w:rPr>
                    <w:t xml:space="preserve"> </w:t>
                  </w:r>
                  <w:r>
                    <w:rPr>
                      <w:color w:val="231F20"/>
                    </w:rPr>
                    <w:t>research,</w:t>
                  </w:r>
                  <w:r>
                    <w:rPr>
                      <w:color w:val="231F20"/>
                      <w:spacing w:val="-7"/>
                    </w:rPr>
                    <w:t xml:space="preserve"> </w:t>
                  </w:r>
                  <w:r>
                    <w:rPr>
                      <w:color w:val="231F20"/>
                    </w:rPr>
                    <w:t>development, inventions,</w:t>
                  </w:r>
                  <w:r>
                    <w:rPr>
                      <w:color w:val="231F20"/>
                      <w:spacing w:val="-11"/>
                    </w:rPr>
                    <w:t xml:space="preserve"> </w:t>
                  </w:r>
                  <w:r>
                    <w:rPr>
                      <w:color w:val="231F20"/>
                    </w:rPr>
                    <w:t>financial</w:t>
                  </w:r>
                  <w:r>
                    <w:rPr>
                      <w:color w:val="231F20"/>
                      <w:spacing w:val="-11"/>
                    </w:rPr>
                    <w:t xml:space="preserve"> </w:t>
                  </w:r>
                  <w:r>
                    <w:rPr>
                      <w:color w:val="231F20"/>
                    </w:rPr>
                    <w:t>statements,</w:t>
                  </w:r>
                  <w:r>
                    <w:rPr>
                      <w:color w:val="231F20"/>
                      <w:spacing w:val="-11"/>
                    </w:rPr>
                    <w:t xml:space="preserve"> </w:t>
                  </w:r>
                  <w:r>
                    <w:rPr>
                      <w:color w:val="231F20"/>
                    </w:rPr>
                    <w:t>financial</w:t>
                  </w:r>
                  <w:r>
                    <w:rPr>
                      <w:color w:val="231F20"/>
                      <w:spacing w:val="-11"/>
                    </w:rPr>
                    <w:t xml:space="preserve"> </w:t>
                  </w:r>
                  <w:r>
                    <w:rPr>
                      <w:color w:val="231F20"/>
                    </w:rPr>
                    <w:t>projections,</w:t>
                  </w:r>
                  <w:r>
                    <w:rPr>
                      <w:color w:val="231F20"/>
                      <w:spacing w:val="-11"/>
                    </w:rPr>
                    <w:t xml:space="preserve"> </w:t>
                  </w:r>
                  <w:r>
                    <w:rPr>
                      <w:color w:val="231F20"/>
                    </w:rPr>
                    <w:t>financing</w:t>
                  </w:r>
                  <w:r>
                    <w:rPr>
                      <w:color w:val="231F20"/>
                      <w:spacing w:val="-11"/>
                    </w:rPr>
                    <w:t xml:space="preserve"> </w:t>
                  </w:r>
                  <w:r>
                    <w:rPr>
                      <w:color w:val="231F20"/>
                    </w:rPr>
                    <w:t>methods,</w:t>
                  </w:r>
                  <w:r>
                    <w:rPr>
                      <w:color w:val="231F20"/>
                      <w:spacing w:val="-11"/>
                    </w:rPr>
                    <w:t xml:space="preserve"> </w:t>
                  </w:r>
                  <w:r>
                    <w:rPr>
                      <w:color w:val="231F20"/>
                    </w:rPr>
                    <w:t>pricing</w:t>
                  </w:r>
                  <w:r>
                    <w:rPr>
                      <w:color w:val="231F20"/>
                      <w:spacing w:val="-11"/>
                    </w:rPr>
                    <w:t xml:space="preserve"> </w:t>
                  </w:r>
                  <w:r>
                    <w:rPr>
                      <w:color w:val="231F20"/>
                    </w:rPr>
                    <w:t>strategies,</w:t>
                  </w:r>
                  <w:r>
                    <w:rPr>
                      <w:color w:val="231F20"/>
                      <w:spacing w:val="-11"/>
                    </w:rPr>
                    <w:t xml:space="preserve"> </w:t>
                  </w:r>
                  <w:r>
                    <w:rPr>
                      <w:color w:val="231F20"/>
                    </w:rPr>
                    <w:t>customer sources,</w:t>
                  </w:r>
                  <w:r>
                    <w:rPr>
                      <w:color w:val="231F20"/>
                      <w:spacing w:val="-2"/>
                    </w:rPr>
                    <w:t xml:space="preserve"> </w:t>
                  </w:r>
                  <w:r>
                    <w:rPr>
                      <w:color w:val="231F20"/>
                    </w:rPr>
                    <w:t>employee</w:t>
                  </w:r>
                  <w:r>
                    <w:rPr>
                      <w:color w:val="231F20"/>
                      <w:spacing w:val="-2"/>
                    </w:rPr>
                    <w:t xml:space="preserve"> </w:t>
                  </w:r>
                  <w:r>
                    <w:rPr>
                      <w:color w:val="231F20"/>
                    </w:rPr>
                    <w:t>health/medical</w:t>
                  </w:r>
                  <w:r>
                    <w:rPr>
                      <w:color w:val="231F20"/>
                      <w:spacing w:val="-2"/>
                    </w:rPr>
                    <w:t xml:space="preserve"> </w:t>
                  </w:r>
                  <w:r>
                    <w:rPr>
                      <w:color w:val="231F20"/>
                    </w:rPr>
                    <w:t>records,</w:t>
                  </w:r>
                  <w:r>
                    <w:rPr>
                      <w:color w:val="231F20"/>
                      <w:spacing w:val="-2"/>
                    </w:rPr>
                    <w:t xml:space="preserve"> </w:t>
                  </w:r>
                  <w:r>
                    <w:rPr>
                      <w:color w:val="231F20"/>
                    </w:rPr>
                    <w:t>system</w:t>
                  </w:r>
                  <w:r>
                    <w:rPr>
                      <w:color w:val="231F20"/>
                      <w:spacing w:val="-3"/>
                    </w:rPr>
                    <w:t xml:space="preserve"> </w:t>
                  </w:r>
                  <w:r>
                    <w:rPr>
                      <w:color w:val="231F20"/>
                    </w:rPr>
                    <w:t>designs,</w:t>
                  </w:r>
                  <w:r>
                    <w:rPr>
                      <w:color w:val="231F20"/>
                      <w:spacing w:val="-2"/>
                    </w:rPr>
                    <w:t xml:space="preserve"> </w:t>
                  </w:r>
                  <w:r>
                    <w:rPr>
                      <w:color w:val="231F20"/>
                    </w:rPr>
                    <w:t>customer</w:t>
                  </w:r>
                  <w:r>
                    <w:rPr>
                      <w:color w:val="231F20"/>
                      <w:spacing w:val="-2"/>
                    </w:rPr>
                    <w:t xml:space="preserve"> </w:t>
                  </w:r>
                  <w:r>
                    <w:rPr>
                      <w:color w:val="231F20"/>
                    </w:rPr>
                    <w:t>lists</w:t>
                  </w:r>
                  <w:r>
                    <w:rPr>
                      <w:color w:val="231F20"/>
                      <w:spacing w:val="-2"/>
                    </w:rPr>
                    <w:t xml:space="preserve"> </w:t>
                  </w:r>
                  <w:r>
                    <w:rPr>
                      <w:color w:val="231F20"/>
                    </w:rPr>
                    <w:t>and</w:t>
                  </w:r>
                  <w:r>
                    <w:rPr>
                      <w:color w:val="231F20"/>
                      <w:spacing w:val="-2"/>
                    </w:rPr>
                    <w:t xml:space="preserve"> </w:t>
                  </w:r>
                  <w:r>
                    <w:rPr>
                      <w:color w:val="231F20"/>
                    </w:rPr>
                    <w:t>methods</w:t>
                  </w:r>
                  <w:r>
                    <w:rPr>
                      <w:color w:val="231F20"/>
                      <w:spacing w:val="-2"/>
                    </w:rPr>
                    <w:t xml:space="preserve"> </w:t>
                  </w:r>
                  <w:r>
                    <w:rPr>
                      <w:color w:val="231F20"/>
                    </w:rPr>
                    <w:t>of</w:t>
                  </w:r>
                  <w:r>
                    <w:rPr>
                      <w:color w:val="231F20"/>
                      <w:spacing w:val="-2"/>
                    </w:rPr>
                    <w:t xml:space="preserve"> </w:t>
                  </w:r>
                  <w:r>
                    <w:rPr>
                      <w:color w:val="231F20"/>
                    </w:rPr>
                    <w:t>competing.</w:t>
                  </w:r>
                </w:p>
              </w:txbxContent>
            </v:textbox>
            <w10:wrap type="topAndBottom" anchorx="page"/>
          </v:shape>
        </w:pict>
      </w:r>
    </w:p>
    <w:p w14:paraId="127682C6" w14:textId="77777777" w:rsidR="002301E3" w:rsidRDefault="002301E3">
      <w:pPr>
        <w:pStyle w:val="BodyText"/>
        <w:rPr>
          <w:b/>
        </w:rPr>
      </w:pPr>
    </w:p>
    <w:p w14:paraId="127682C7" w14:textId="77777777" w:rsidR="002301E3" w:rsidRDefault="000C2AF2">
      <w:pPr>
        <w:pStyle w:val="BodyText"/>
        <w:spacing w:before="7"/>
        <w:rPr>
          <w:b/>
          <w:sz w:val="26"/>
        </w:rPr>
      </w:pPr>
      <w:r>
        <w:pict w14:anchorId="1276867F">
          <v:shape id="docshape43" o:spid="_x0000_s1090" style="position:absolute;margin-left:45pt;margin-top:16.55pt;width:103.5pt;height:.1pt;z-index:-15710720;mso-wrap-distance-left:0;mso-wrap-distance-right:0;mso-position-horizontal-relative:page" coordorigin="900,331" coordsize="2070,0" path="m900,331r2070,e" filled="f" strokecolor="#231f20" strokeweight=".5pt">
            <v:path arrowok="t"/>
            <w10:wrap type="topAndBottom" anchorx="page"/>
          </v:shape>
        </w:pict>
      </w:r>
    </w:p>
    <w:p w14:paraId="127682C8" w14:textId="77777777" w:rsidR="002301E3" w:rsidRDefault="000C2AF2">
      <w:pPr>
        <w:pStyle w:val="ListParagraph"/>
        <w:numPr>
          <w:ilvl w:val="0"/>
          <w:numId w:val="10"/>
        </w:numPr>
        <w:tabs>
          <w:tab w:val="left" w:pos="960"/>
        </w:tabs>
        <w:spacing w:before="120" w:line="249" w:lineRule="auto"/>
        <w:ind w:right="1822"/>
        <w:jc w:val="left"/>
        <w:rPr>
          <w:sz w:val="16"/>
        </w:rPr>
      </w:pPr>
      <w:r>
        <w:rPr>
          <w:color w:val="231F20"/>
          <w:sz w:val="16"/>
        </w:rPr>
        <w:t>Note</w:t>
      </w:r>
      <w:r>
        <w:rPr>
          <w:color w:val="231F20"/>
          <w:spacing w:val="-6"/>
          <w:sz w:val="16"/>
        </w:rPr>
        <w:t xml:space="preserve"> </w:t>
      </w:r>
      <w:r>
        <w:rPr>
          <w:color w:val="231F20"/>
          <w:sz w:val="16"/>
        </w:rPr>
        <w:t>to</w:t>
      </w:r>
      <w:r>
        <w:rPr>
          <w:color w:val="231F20"/>
          <w:spacing w:val="-6"/>
          <w:sz w:val="16"/>
        </w:rPr>
        <w:t xml:space="preserve"> </w:t>
      </w:r>
      <w:r>
        <w:rPr>
          <w:color w:val="231F20"/>
          <w:sz w:val="16"/>
        </w:rPr>
        <w:t>management:</w:t>
      </w:r>
      <w:r>
        <w:rPr>
          <w:color w:val="231F20"/>
          <w:spacing w:val="-6"/>
          <w:sz w:val="16"/>
        </w:rPr>
        <w:t xml:space="preserve"> </w:t>
      </w:r>
      <w:r>
        <w:rPr>
          <w:color w:val="231F20"/>
          <w:sz w:val="16"/>
        </w:rPr>
        <w:t>Based</w:t>
      </w:r>
      <w:r>
        <w:rPr>
          <w:color w:val="231F20"/>
          <w:spacing w:val="-6"/>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number</w:t>
      </w:r>
      <w:r>
        <w:rPr>
          <w:color w:val="231F20"/>
          <w:spacing w:val="-6"/>
          <w:sz w:val="16"/>
        </w:rPr>
        <w:t xml:space="preserve"> </w:t>
      </w:r>
      <w:r>
        <w:rPr>
          <w:color w:val="231F20"/>
          <w:sz w:val="16"/>
        </w:rPr>
        <w:t>of</w:t>
      </w:r>
      <w:r>
        <w:rPr>
          <w:color w:val="231F20"/>
          <w:spacing w:val="-6"/>
          <w:sz w:val="16"/>
        </w:rPr>
        <w:t xml:space="preserve"> </w:t>
      </w:r>
      <w:r>
        <w:rPr>
          <w:color w:val="231F20"/>
          <w:sz w:val="16"/>
        </w:rPr>
        <w:t>National</w:t>
      </w:r>
      <w:r>
        <w:rPr>
          <w:color w:val="231F20"/>
          <w:spacing w:val="-6"/>
          <w:sz w:val="16"/>
        </w:rPr>
        <w:t xml:space="preserve"> </w:t>
      </w:r>
      <w:r>
        <w:rPr>
          <w:color w:val="231F20"/>
          <w:sz w:val="16"/>
        </w:rPr>
        <w:t>Labor</w:t>
      </w:r>
      <w:r>
        <w:rPr>
          <w:color w:val="231F20"/>
          <w:spacing w:val="-6"/>
          <w:sz w:val="16"/>
        </w:rPr>
        <w:t xml:space="preserve"> </w:t>
      </w:r>
      <w:r>
        <w:rPr>
          <w:color w:val="231F20"/>
          <w:sz w:val="16"/>
        </w:rPr>
        <w:t>Relations</w:t>
      </w:r>
      <w:r>
        <w:rPr>
          <w:color w:val="231F20"/>
          <w:spacing w:val="-6"/>
          <w:sz w:val="16"/>
        </w:rPr>
        <w:t xml:space="preserve"> </w:t>
      </w:r>
      <w:r>
        <w:rPr>
          <w:color w:val="231F20"/>
          <w:sz w:val="16"/>
        </w:rPr>
        <w:t>Board</w:t>
      </w:r>
      <w:r>
        <w:rPr>
          <w:color w:val="231F20"/>
          <w:spacing w:val="-6"/>
          <w:sz w:val="16"/>
        </w:rPr>
        <w:t xml:space="preserve"> </w:t>
      </w:r>
      <w:r>
        <w:rPr>
          <w:color w:val="231F20"/>
          <w:sz w:val="16"/>
        </w:rPr>
        <w:t>decisions,</w:t>
      </w:r>
      <w:r>
        <w:rPr>
          <w:color w:val="231F20"/>
          <w:spacing w:val="-6"/>
          <w:sz w:val="16"/>
        </w:rPr>
        <w:t xml:space="preserve"> </w:t>
      </w:r>
      <w:r>
        <w:rPr>
          <w:color w:val="231F20"/>
          <w:sz w:val="16"/>
        </w:rPr>
        <w:t>employers</w:t>
      </w:r>
      <w:r>
        <w:rPr>
          <w:color w:val="231F20"/>
          <w:spacing w:val="-6"/>
          <w:sz w:val="16"/>
        </w:rPr>
        <w:t xml:space="preserve"> </w:t>
      </w:r>
      <w:r>
        <w:rPr>
          <w:color w:val="231F20"/>
          <w:sz w:val="16"/>
        </w:rPr>
        <w:t>must</w:t>
      </w:r>
      <w:r>
        <w:rPr>
          <w:color w:val="231F20"/>
          <w:spacing w:val="-6"/>
          <w:sz w:val="16"/>
        </w:rPr>
        <w:t xml:space="preserve"> </w:t>
      </w:r>
      <w:r>
        <w:rPr>
          <w:color w:val="231F20"/>
          <w:sz w:val="16"/>
        </w:rPr>
        <w:t>be</w:t>
      </w:r>
      <w:r>
        <w:rPr>
          <w:color w:val="231F20"/>
          <w:spacing w:val="-6"/>
          <w:sz w:val="16"/>
        </w:rPr>
        <w:t xml:space="preserve"> </w:t>
      </w:r>
      <w:r>
        <w:rPr>
          <w:color w:val="231F20"/>
          <w:sz w:val="16"/>
        </w:rPr>
        <w:t>careful</w:t>
      </w:r>
      <w:r>
        <w:rPr>
          <w:color w:val="231F20"/>
          <w:spacing w:val="-6"/>
          <w:sz w:val="16"/>
        </w:rPr>
        <w:t xml:space="preserve"> </w:t>
      </w:r>
      <w:r>
        <w:rPr>
          <w:color w:val="231F20"/>
          <w:sz w:val="16"/>
        </w:rPr>
        <w:t>not</w:t>
      </w:r>
      <w:r>
        <w:rPr>
          <w:color w:val="231F20"/>
          <w:spacing w:val="-6"/>
          <w:sz w:val="16"/>
        </w:rPr>
        <w:t xml:space="preserve"> </w:t>
      </w:r>
      <w:r>
        <w:rPr>
          <w:color w:val="231F20"/>
          <w:sz w:val="16"/>
        </w:rPr>
        <w:t>to</w:t>
      </w:r>
      <w:r>
        <w:rPr>
          <w:color w:val="231F20"/>
          <w:spacing w:val="-6"/>
          <w:sz w:val="16"/>
        </w:rPr>
        <w:t xml:space="preserve"> </w:t>
      </w:r>
      <w:r>
        <w:rPr>
          <w:color w:val="231F20"/>
          <w:sz w:val="16"/>
        </w:rPr>
        <w:t xml:space="preserve">prohibit employees from disclosing information relating to wages, hours and other terms and conditions of employment. The law of confidentiality is </w:t>
      </w:r>
      <w:r>
        <w:rPr>
          <w:color w:val="231F20"/>
          <w:sz w:val="16"/>
        </w:rPr>
        <w:t>still being developed and should be monitored closely.</w:t>
      </w:r>
    </w:p>
    <w:p w14:paraId="127682C9"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2CA" w14:textId="77777777" w:rsidR="002301E3" w:rsidRDefault="002301E3">
      <w:pPr>
        <w:pStyle w:val="BodyText"/>
      </w:pPr>
    </w:p>
    <w:p w14:paraId="127682CB" w14:textId="77777777" w:rsidR="002301E3" w:rsidRDefault="002301E3">
      <w:pPr>
        <w:pStyle w:val="BodyText"/>
      </w:pPr>
    </w:p>
    <w:p w14:paraId="127682CC" w14:textId="77777777" w:rsidR="002301E3" w:rsidRDefault="002301E3">
      <w:pPr>
        <w:pStyle w:val="BodyText"/>
      </w:pPr>
    </w:p>
    <w:p w14:paraId="127682CD" w14:textId="77777777" w:rsidR="002301E3" w:rsidRDefault="002301E3">
      <w:pPr>
        <w:pStyle w:val="BodyText"/>
      </w:pPr>
    </w:p>
    <w:p w14:paraId="127682CE" w14:textId="77777777" w:rsidR="002301E3" w:rsidRDefault="002301E3">
      <w:pPr>
        <w:pStyle w:val="BodyText"/>
      </w:pPr>
    </w:p>
    <w:p w14:paraId="127682CF" w14:textId="77777777" w:rsidR="002301E3" w:rsidRDefault="002301E3">
      <w:pPr>
        <w:pStyle w:val="BodyText"/>
      </w:pPr>
    </w:p>
    <w:p w14:paraId="127682D0" w14:textId="77777777" w:rsidR="002301E3" w:rsidRDefault="002301E3">
      <w:pPr>
        <w:pStyle w:val="BodyText"/>
        <w:spacing w:before="7"/>
        <w:rPr>
          <w:sz w:val="19"/>
        </w:rPr>
      </w:pPr>
    </w:p>
    <w:p w14:paraId="127682D1" w14:textId="77777777" w:rsidR="002301E3" w:rsidRDefault="000C2AF2">
      <w:pPr>
        <w:pStyle w:val="Heading4"/>
      </w:pPr>
      <w:bookmarkStart w:id="21" w:name="_TOC_250023"/>
      <w:r>
        <w:rPr>
          <w:color w:val="484849"/>
        </w:rPr>
        <w:t>FALSIFICATION</w:t>
      </w:r>
      <w:r>
        <w:rPr>
          <w:color w:val="484849"/>
          <w:spacing w:val="-14"/>
        </w:rPr>
        <w:t xml:space="preserve"> </w:t>
      </w:r>
      <w:r>
        <w:rPr>
          <w:color w:val="484849"/>
        </w:rPr>
        <w:t>OF</w:t>
      </w:r>
      <w:r>
        <w:rPr>
          <w:color w:val="484849"/>
          <w:spacing w:val="-14"/>
        </w:rPr>
        <w:t xml:space="preserve"> </w:t>
      </w:r>
      <w:bookmarkEnd w:id="21"/>
      <w:r>
        <w:rPr>
          <w:color w:val="484849"/>
          <w:spacing w:val="-2"/>
        </w:rPr>
        <w:t>DOCUMENTS</w:t>
      </w:r>
    </w:p>
    <w:p w14:paraId="127682D2" w14:textId="77777777" w:rsidR="002301E3" w:rsidRDefault="002301E3">
      <w:pPr>
        <w:pStyle w:val="BodyText"/>
        <w:rPr>
          <w:b/>
        </w:rPr>
      </w:pPr>
    </w:p>
    <w:p w14:paraId="127682D3" w14:textId="77777777" w:rsidR="002301E3" w:rsidRDefault="000C2AF2">
      <w:pPr>
        <w:pStyle w:val="BodyText"/>
        <w:spacing w:line="292" w:lineRule="auto"/>
        <w:ind w:left="1040" w:right="1293"/>
      </w:pPr>
      <w:r>
        <w:rPr>
          <w:color w:val="231F20"/>
        </w:rPr>
        <w:t>We</w:t>
      </w:r>
      <w:r>
        <w:rPr>
          <w:color w:val="231F20"/>
          <w:spacing w:val="-5"/>
        </w:rPr>
        <w:t xml:space="preserve"> </w:t>
      </w:r>
      <w:r>
        <w:rPr>
          <w:color w:val="231F20"/>
        </w:rPr>
        <w:t>rely</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accuracy</w:t>
      </w:r>
      <w:r>
        <w:rPr>
          <w:color w:val="231F20"/>
          <w:spacing w:val="-5"/>
        </w:rPr>
        <w:t xml:space="preserve"> </w:t>
      </w:r>
      <w:r>
        <w:rPr>
          <w:color w:val="231F20"/>
        </w:rPr>
        <w:t>of</w:t>
      </w:r>
      <w:r>
        <w:rPr>
          <w:color w:val="231F20"/>
          <w:spacing w:val="-5"/>
        </w:rPr>
        <w:t xml:space="preserve"> </w:t>
      </w:r>
      <w:r>
        <w:rPr>
          <w:color w:val="231F20"/>
        </w:rPr>
        <w:t>information</w:t>
      </w:r>
      <w:r>
        <w:rPr>
          <w:color w:val="231F20"/>
          <w:spacing w:val="-5"/>
        </w:rPr>
        <w:t xml:space="preserve"> </w:t>
      </w:r>
      <w:r>
        <w:rPr>
          <w:color w:val="231F20"/>
        </w:rPr>
        <w:t>provided</w:t>
      </w:r>
      <w:r>
        <w:rPr>
          <w:color w:val="231F20"/>
          <w:spacing w:val="-5"/>
        </w:rPr>
        <w:t xml:space="preserve"> </w:t>
      </w:r>
      <w:r>
        <w:rPr>
          <w:color w:val="231F20"/>
        </w:rPr>
        <w:t>on</w:t>
      </w:r>
      <w:r>
        <w:rPr>
          <w:color w:val="231F20"/>
          <w:spacing w:val="-5"/>
        </w:rPr>
        <w:t xml:space="preserve"> </w:t>
      </w:r>
      <w:r>
        <w:rPr>
          <w:color w:val="231F20"/>
        </w:rPr>
        <w:t>or</w:t>
      </w:r>
      <w:r>
        <w:rPr>
          <w:color w:val="231F20"/>
          <w:spacing w:val="-5"/>
        </w:rPr>
        <w:t xml:space="preserve"> </w:t>
      </w:r>
      <w:r>
        <w:rPr>
          <w:color w:val="231F20"/>
        </w:rPr>
        <w:t>in</w:t>
      </w:r>
      <w:r>
        <w:rPr>
          <w:color w:val="231F20"/>
          <w:spacing w:val="-5"/>
        </w:rPr>
        <w:t xml:space="preserve"> </w:t>
      </w:r>
      <w:r>
        <w:rPr>
          <w:color w:val="231F20"/>
        </w:rPr>
        <w:t>employment</w:t>
      </w:r>
      <w:r>
        <w:rPr>
          <w:color w:val="231F20"/>
          <w:spacing w:val="-5"/>
        </w:rPr>
        <w:t xml:space="preserve"> </w:t>
      </w:r>
      <w:r>
        <w:rPr>
          <w:color w:val="231F20"/>
        </w:rPr>
        <w:t>records,</w:t>
      </w:r>
      <w:r>
        <w:rPr>
          <w:color w:val="231F20"/>
          <w:spacing w:val="-5"/>
        </w:rPr>
        <w:t xml:space="preserve"> </w:t>
      </w:r>
      <w:r>
        <w:rPr>
          <w:color w:val="231F20"/>
        </w:rPr>
        <w:t>Company</w:t>
      </w:r>
      <w:r>
        <w:rPr>
          <w:color w:val="231F20"/>
          <w:spacing w:val="-5"/>
        </w:rPr>
        <w:t xml:space="preserve"> </w:t>
      </w:r>
      <w:r>
        <w:rPr>
          <w:color w:val="231F20"/>
        </w:rPr>
        <w:t>and</w:t>
      </w:r>
      <w:r>
        <w:rPr>
          <w:color w:val="231F20"/>
          <w:spacing w:val="-5"/>
        </w:rPr>
        <w:t xml:space="preserve"> </w:t>
      </w:r>
      <w:r>
        <w:rPr>
          <w:color w:val="231F20"/>
        </w:rPr>
        <w:t>client-related documents, and documents required to be completed or submitted under applicable law. Accordingly, the falsification</w:t>
      </w:r>
      <w:r>
        <w:rPr>
          <w:color w:val="231F20"/>
          <w:spacing w:val="-7"/>
        </w:rPr>
        <w:t xml:space="preserve"> </w:t>
      </w:r>
      <w:r>
        <w:rPr>
          <w:color w:val="231F20"/>
        </w:rPr>
        <w:t>or</w:t>
      </w:r>
      <w:r>
        <w:rPr>
          <w:color w:val="231F20"/>
          <w:spacing w:val="-7"/>
        </w:rPr>
        <w:t xml:space="preserve"> </w:t>
      </w:r>
      <w:r>
        <w:rPr>
          <w:color w:val="231F20"/>
        </w:rPr>
        <w:t>omission</w:t>
      </w:r>
      <w:r>
        <w:rPr>
          <w:color w:val="231F20"/>
          <w:spacing w:val="-7"/>
        </w:rPr>
        <w:t xml:space="preserve"> </w:t>
      </w:r>
      <w:r>
        <w:rPr>
          <w:color w:val="231F20"/>
        </w:rPr>
        <w:t>of</w:t>
      </w:r>
      <w:r>
        <w:rPr>
          <w:color w:val="231F20"/>
          <w:spacing w:val="-7"/>
        </w:rPr>
        <w:t xml:space="preserve"> </w:t>
      </w:r>
      <w:r>
        <w:rPr>
          <w:color w:val="231F20"/>
        </w:rPr>
        <w:t>requested</w:t>
      </w:r>
      <w:r>
        <w:rPr>
          <w:color w:val="231F20"/>
          <w:spacing w:val="-7"/>
        </w:rPr>
        <w:t xml:space="preserve"> </w:t>
      </w:r>
      <w:r>
        <w:rPr>
          <w:color w:val="231F20"/>
        </w:rPr>
        <w:t>information</w:t>
      </w:r>
      <w:r>
        <w:rPr>
          <w:color w:val="231F20"/>
          <w:spacing w:val="-7"/>
        </w:rPr>
        <w:t xml:space="preserve"> </w:t>
      </w:r>
      <w:r>
        <w:rPr>
          <w:color w:val="231F20"/>
        </w:rPr>
        <w:t>on</w:t>
      </w:r>
      <w:r>
        <w:rPr>
          <w:color w:val="231F20"/>
          <w:spacing w:val="-7"/>
        </w:rPr>
        <w:t xml:space="preserve"> </w:t>
      </w:r>
      <w:r>
        <w:rPr>
          <w:color w:val="231F20"/>
        </w:rPr>
        <w:t>any</w:t>
      </w:r>
      <w:r>
        <w:rPr>
          <w:color w:val="231F20"/>
          <w:spacing w:val="-7"/>
        </w:rPr>
        <w:t xml:space="preserve"> </w:t>
      </w:r>
      <w:r>
        <w:rPr>
          <w:color w:val="231F20"/>
        </w:rPr>
        <w:t>document</w:t>
      </w:r>
      <w:r>
        <w:rPr>
          <w:color w:val="231F20"/>
          <w:spacing w:val="-7"/>
        </w:rPr>
        <w:t xml:space="preserve"> </w:t>
      </w:r>
      <w:r>
        <w:rPr>
          <w:color w:val="231F20"/>
        </w:rPr>
        <w:t>may</w:t>
      </w:r>
      <w:r>
        <w:rPr>
          <w:color w:val="231F20"/>
          <w:spacing w:val="-7"/>
        </w:rPr>
        <w:t xml:space="preserve"> </w:t>
      </w:r>
      <w:r>
        <w:rPr>
          <w:color w:val="231F20"/>
        </w:rPr>
        <w:t>result</w:t>
      </w:r>
      <w:r>
        <w:rPr>
          <w:color w:val="231F20"/>
          <w:spacing w:val="-7"/>
        </w:rPr>
        <w:t xml:space="preserve"> </w:t>
      </w:r>
      <w:r>
        <w:rPr>
          <w:color w:val="231F20"/>
        </w:rPr>
        <w:t>in</w:t>
      </w:r>
      <w:r>
        <w:rPr>
          <w:color w:val="231F20"/>
          <w:spacing w:val="-7"/>
        </w:rPr>
        <w:t xml:space="preserve"> </w:t>
      </w:r>
      <w:r>
        <w:rPr>
          <w:color w:val="231F20"/>
        </w:rPr>
        <w:t>disqualification</w:t>
      </w:r>
      <w:r>
        <w:rPr>
          <w:color w:val="231F20"/>
          <w:spacing w:val="-7"/>
        </w:rPr>
        <w:t xml:space="preserve"> </w:t>
      </w:r>
      <w:r>
        <w:rPr>
          <w:color w:val="231F20"/>
        </w:rPr>
        <w:t>from</w:t>
      </w:r>
      <w:r>
        <w:rPr>
          <w:color w:val="231F20"/>
          <w:spacing w:val="-8"/>
        </w:rPr>
        <w:t xml:space="preserve"> </w:t>
      </w:r>
      <w:r>
        <w:rPr>
          <w:color w:val="231F20"/>
        </w:rPr>
        <w:t xml:space="preserve">further </w:t>
      </w:r>
      <w:r>
        <w:rPr>
          <w:color w:val="231F20"/>
          <w:w w:val="95"/>
        </w:rPr>
        <w:t>consideration for employment</w:t>
      </w:r>
      <w:r>
        <w:rPr>
          <w:color w:val="231F20"/>
          <w:w w:val="95"/>
        </w:rPr>
        <w:t xml:space="preserve"> or, if hired, termination from employment. Falsification of records is prohibited and</w:t>
      </w:r>
      <w:r>
        <w:rPr>
          <w:color w:val="231F20"/>
          <w:spacing w:val="40"/>
        </w:rPr>
        <w:t xml:space="preserve"> </w:t>
      </w:r>
      <w:r>
        <w:rPr>
          <w:color w:val="231F20"/>
        </w:rPr>
        <w:t>will not be tolerated.</w:t>
      </w:r>
    </w:p>
    <w:p w14:paraId="127682D4" w14:textId="77777777" w:rsidR="002301E3" w:rsidRDefault="002301E3">
      <w:pPr>
        <w:pStyle w:val="BodyText"/>
        <w:spacing w:before="7"/>
        <w:rPr>
          <w:sz w:val="33"/>
        </w:rPr>
      </w:pPr>
    </w:p>
    <w:p w14:paraId="127682D5" w14:textId="77777777" w:rsidR="002301E3" w:rsidRDefault="000C2AF2">
      <w:pPr>
        <w:pStyle w:val="Heading2"/>
        <w:spacing w:before="1"/>
      </w:pPr>
      <w:bookmarkStart w:id="22" w:name="_TOC_250022"/>
      <w:r>
        <w:rPr>
          <w:color w:val="D2232A"/>
          <w:w w:val="95"/>
        </w:rPr>
        <w:t>DRUG</w:t>
      </w:r>
      <w:r>
        <w:rPr>
          <w:color w:val="D2232A"/>
          <w:spacing w:val="-5"/>
          <w:w w:val="95"/>
        </w:rPr>
        <w:t xml:space="preserve"> </w:t>
      </w:r>
      <w:r>
        <w:rPr>
          <w:color w:val="D2232A"/>
          <w:w w:val="95"/>
        </w:rPr>
        <w:t>AND</w:t>
      </w:r>
      <w:r>
        <w:rPr>
          <w:color w:val="D2232A"/>
          <w:spacing w:val="-5"/>
          <w:w w:val="95"/>
        </w:rPr>
        <w:t xml:space="preserve"> </w:t>
      </w:r>
      <w:r>
        <w:rPr>
          <w:color w:val="D2232A"/>
          <w:w w:val="95"/>
        </w:rPr>
        <w:t>ALCOHOL</w:t>
      </w:r>
      <w:bookmarkEnd w:id="22"/>
      <w:r>
        <w:rPr>
          <w:color w:val="D2232A"/>
          <w:spacing w:val="-5"/>
          <w:w w:val="95"/>
        </w:rPr>
        <w:t xml:space="preserve"> USE</w:t>
      </w:r>
    </w:p>
    <w:p w14:paraId="127682D6" w14:textId="77777777" w:rsidR="002301E3" w:rsidRDefault="002301E3">
      <w:pPr>
        <w:pStyle w:val="BodyText"/>
        <w:spacing w:before="4"/>
        <w:rPr>
          <w:sz w:val="48"/>
        </w:rPr>
      </w:pPr>
    </w:p>
    <w:p w14:paraId="127682D7" w14:textId="77777777" w:rsidR="002301E3" w:rsidRDefault="000C2AF2">
      <w:pPr>
        <w:pStyle w:val="Heading4"/>
      </w:pPr>
      <w:bookmarkStart w:id="23" w:name="_TOC_250021"/>
      <w:r>
        <w:rPr>
          <w:color w:val="484849"/>
        </w:rPr>
        <w:t>DRUG</w:t>
      </w:r>
      <w:r>
        <w:rPr>
          <w:color w:val="484849"/>
          <w:spacing w:val="33"/>
        </w:rPr>
        <w:t xml:space="preserve"> </w:t>
      </w:r>
      <w:bookmarkEnd w:id="23"/>
      <w:r>
        <w:rPr>
          <w:color w:val="484849"/>
          <w:spacing w:val="-2"/>
        </w:rPr>
        <w:t>USE/DISTRIBUTION/POSSESSION/IMPAIRMENT</w:t>
      </w:r>
    </w:p>
    <w:p w14:paraId="127682D8" w14:textId="77777777" w:rsidR="002301E3" w:rsidRDefault="002301E3">
      <w:pPr>
        <w:pStyle w:val="BodyText"/>
        <w:rPr>
          <w:b/>
        </w:rPr>
      </w:pPr>
    </w:p>
    <w:p w14:paraId="127682D9" w14:textId="77777777" w:rsidR="002301E3" w:rsidRDefault="000C2AF2">
      <w:pPr>
        <w:pStyle w:val="BodyText"/>
        <w:spacing w:line="292" w:lineRule="auto"/>
        <w:ind w:left="1040" w:right="1108"/>
      </w:pPr>
      <w:r>
        <w:rPr>
          <w:color w:val="231F20"/>
          <w:w w:val="95"/>
        </w:rPr>
        <w:t xml:space="preserve">All employees are prohibited from manufacturing, cultivating, distributing, dispensing, </w:t>
      </w:r>
      <w:proofErr w:type="gramStart"/>
      <w:r>
        <w:rPr>
          <w:color w:val="231F20"/>
          <w:w w:val="95"/>
        </w:rPr>
        <w:t>possessing</w:t>
      </w:r>
      <w:proofErr w:type="gramEnd"/>
      <w:r>
        <w:rPr>
          <w:color w:val="231F20"/>
          <w:w w:val="95"/>
        </w:rPr>
        <w:t xml:space="preserve"> or using illegal </w:t>
      </w:r>
      <w:r>
        <w:rPr>
          <w:color w:val="231F20"/>
        </w:rPr>
        <w:t>drugs</w:t>
      </w:r>
      <w:r>
        <w:rPr>
          <w:color w:val="231F20"/>
          <w:spacing w:val="-7"/>
        </w:rPr>
        <w:t xml:space="preserve"> </w:t>
      </w:r>
      <w:r>
        <w:rPr>
          <w:color w:val="231F20"/>
        </w:rPr>
        <w:t>at</w:t>
      </w:r>
      <w:r>
        <w:rPr>
          <w:color w:val="231F20"/>
          <w:spacing w:val="-7"/>
        </w:rPr>
        <w:t xml:space="preserve"> </w:t>
      </w:r>
      <w:r>
        <w:rPr>
          <w:color w:val="231F20"/>
        </w:rPr>
        <w:t>all</w:t>
      </w:r>
      <w:r>
        <w:rPr>
          <w:color w:val="231F20"/>
          <w:spacing w:val="-7"/>
        </w:rPr>
        <w:t xml:space="preserve"> </w:t>
      </w:r>
      <w:r>
        <w:rPr>
          <w:color w:val="231F20"/>
        </w:rPr>
        <w:t>times.</w:t>
      </w:r>
      <w:r>
        <w:rPr>
          <w:color w:val="231F20"/>
          <w:spacing w:val="-7"/>
        </w:rPr>
        <w:t xml:space="preserve"> </w:t>
      </w:r>
      <w:r>
        <w:rPr>
          <w:color w:val="231F20"/>
        </w:rPr>
        <w:t>Included</w:t>
      </w:r>
      <w:r>
        <w:rPr>
          <w:color w:val="231F20"/>
          <w:spacing w:val="-7"/>
        </w:rPr>
        <w:t xml:space="preserve"> </w:t>
      </w:r>
      <w:r>
        <w:rPr>
          <w:color w:val="231F20"/>
        </w:rPr>
        <w:t>within</w:t>
      </w:r>
      <w:r>
        <w:rPr>
          <w:color w:val="231F20"/>
          <w:spacing w:val="-7"/>
        </w:rPr>
        <w:t xml:space="preserve"> </w:t>
      </w:r>
      <w:r>
        <w:rPr>
          <w:color w:val="231F20"/>
        </w:rPr>
        <w:t>this</w:t>
      </w:r>
      <w:r>
        <w:rPr>
          <w:color w:val="231F20"/>
          <w:spacing w:val="-7"/>
        </w:rPr>
        <w:t xml:space="preserve"> </w:t>
      </w:r>
      <w:r>
        <w:rPr>
          <w:color w:val="231F20"/>
        </w:rPr>
        <w:t>prohibition</w:t>
      </w:r>
      <w:r>
        <w:rPr>
          <w:color w:val="231F20"/>
          <w:spacing w:val="-7"/>
        </w:rPr>
        <w:t xml:space="preserve"> </w:t>
      </w:r>
      <w:r>
        <w:rPr>
          <w:color w:val="231F20"/>
        </w:rPr>
        <w:t>are</w:t>
      </w:r>
      <w:r>
        <w:rPr>
          <w:color w:val="231F20"/>
          <w:spacing w:val="-7"/>
        </w:rPr>
        <w:t xml:space="preserve"> </w:t>
      </w:r>
      <w:r>
        <w:rPr>
          <w:color w:val="231F20"/>
        </w:rPr>
        <w:t>lawful</w:t>
      </w:r>
      <w:r>
        <w:rPr>
          <w:color w:val="231F20"/>
          <w:spacing w:val="-7"/>
        </w:rPr>
        <w:t xml:space="preserve"> </w:t>
      </w:r>
      <w:r>
        <w:rPr>
          <w:color w:val="231F20"/>
        </w:rPr>
        <w:t>controlled</w:t>
      </w:r>
      <w:r>
        <w:rPr>
          <w:color w:val="231F20"/>
          <w:spacing w:val="-7"/>
        </w:rPr>
        <w:t xml:space="preserve"> </w:t>
      </w:r>
      <w:r>
        <w:rPr>
          <w:color w:val="231F20"/>
        </w:rPr>
        <w:t>substances</w:t>
      </w:r>
      <w:r>
        <w:rPr>
          <w:color w:val="231F20"/>
          <w:spacing w:val="-7"/>
        </w:rPr>
        <w:t xml:space="preserve"> </w:t>
      </w:r>
      <w:r>
        <w:rPr>
          <w:color w:val="231F20"/>
        </w:rPr>
        <w:t>that</w:t>
      </w:r>
      <w:r>
        <w:rPr>
          <w:color w:val="231F20"/>
          <w:spacing w:val="-7"/>
        </w:rPr>
        <w:t xml:space="preserve"> </w:t>
      </w:r>
      <w:r>
        <w:rPr>
          <w:color w:val="231F20"/>
        </w:rPr>
        <w:t>have</w:t>
      </w:r>
      <w:r>
        <w:rPr>
          <w:color w:val="231F20"/>
          <w:spacing w:val="-7"/>
        </w:rPr>
        <w:t xml:space="preserve"> </w:t>
      </w:r>
      <w:r>
        <w:rPr>
          <w:color w:val="231F20"/>
        </w:rPr>
        <w:t>been</w:t>
      </w:r>
      <w:r>
        <w:rPr>
          <w:color w:val="231F20"/>
          <w:spacing w:val="-7"/>
        </w:rPr>
        <w:t xml:space="preserve"> </w:t>
      </w:r>
      <w:r>
        <w:rPr>
          <w:color w:val="231F20"/>
        </w:rPr>
        <w:t>illegally</w:t>
      </w:r>
      <w:r>
        <w:rPr>
          <w:color w:val="231F20"/>
          <w:spacing w:val="-7"/>
        </w:rPr>
        <w:t xml:space="preserve"> </w:t>
      </w:r>
      <w:r>
        <w:rPr>
          <w:color w:val="231F20"/>
        </w:rPr>
        <w:t>or improperly</w:t>
      </w:r>
      <w:r>
        <w:rPr>
          <w:color w:val="231F20"/>
          <w:spacing w:val="-2"/>
        </w:rPr>
        <w:t xml:space="preserve"> </w:t>
      </w:r>
      <w:r>
        <w:rPr>
          <w:color w:val="231F20"/>
        </w:rPr>
        <w:t>obtained.</w:t>
      </w:r>
      <w:r>
        <w:rPr>
          <w:color w:val="231F20"/>
          <w:spacing w:val="-2"/>
        </w:rPr>
        <w:t xml:space="preserve"> </w:t>
      </w:r>
      <w:r>
        <w:rPr>
          <w:color w:val="231F20"/>
        </w:rPr>
        <w:t>This</w:t>
      </w:r>
      <w:r>
        <w:rPr>
          <w:color w:val="231F20"/>
          <w:spacing w:val="-2"/>
        </w:rPr>
        <w:t xml:space="preserve"> </w:t>
      </w:r>
      <w:r>
        <w:rPr>
          <w:color w:val="231F20"/>
        </w:rPr>
        <w:t>policy</w:t>
      </w:r>
      <w:r>
        <w:rPr>
          <w:color w:val="231F20"/>
          <w:spacing w:val="-2"/>
        </w:rPr>
        <w:t xml:space="preserve"> </w:t>
      </w:r>
      <w:r>
        <w:rPr>
          <w:color w:val="231F20"/>
        </w:rPr>
        <w:t>does</w:t>
      </w:r>
      <w:r>
        <w:rPr>
          <w:color w:val="231F20"/>
          <w:spacing w:val="-2"/>
        </w:rPr>
        <w:t xml:space="preserve"> </w:t>
      </w:r>
      <w:r>
        <w:rPr>
          <w:color w:val="231F20"/>
        </w:rPr>
        <w:t>not</w:t>
      </w:r>
      <w:r>
        <w:rPr>
          <w:color w:val="231F20"/>
          <w:spacing w:val="-2"/>
        </w:rPr>
        <w:t xml:space="preserve"> </w:t>
      </w:r>
      <w:r>
        <w:rPr>
          <w:color w:val="231F20"/>
        </w:rPr>
        <w:t>prohibit</w:t>
      </w:r>
      <w:r>
        <w:rPr>
          <w:color w:val="231F20"/>
          <w:spacing w:val="-2"/>
        </w:rPr>
        <w:t xml:space="preserve"> </w:t>
      </w:r>
      <w:r>
        <w:rPr>
          <w:color w:val="231F20"/>
        </w:rPr>
        <w:t>the</w:t>
      </w:r>
      <w:r>
        <w:rPr>
          <w:color w:val="231F20"/>
          <w:spacing w:val="-2"/>
        </w:rPr>
        <w:t xml:space="preserve"> </w:t>
      </w:r>
      <w:r>
        <w:rPr>
          <w:color w:val="231F20"/>
        </w:rPr>
        <w:t>possession</w:t>
      </w:r>
      <w:r>
        <w:rPr>
          <w:color w:val="231F20"/>
          <w:spacing w:val="-2"/>
        </w:rPr>
        <w:t xml:space="preserve"> </w:t>
      </w:r>
      <w:r>
        <w:rPr>
          <w:color w:val="231F20"/>
        </w:rPr>
        <w:t>and</w:t>
      </w:r>
      <w:r>
        <w:rPr>
          <w:color w:val="231F20"/>
          <w:spacing w:val="-2"/>
        </w:rPr>
        <w:t xml:space="preserve"> </w:t>
      </w:r>
      <w:r>
        <w:rPr>
          <w:color w:val="231F20"/>
        </w:rPr>
        <w:t>proper</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lawfully</w:t>
      </w:r>
      <w:r>
        <w:rPr>
          <w:color w:val="231F20"/>
          <w:spacing w:val="-2"/>
        </w:rPr>
        <w:t xml:space="preserve"> </w:t>
      </w:r>
      <w:r>
        <w:rPr>
          <w:color w:val="231F20"/>
        </w:rPr>
        <w:t>prescribed</w:t>
      </w:r>
      <w:r>
        <w:rPr>
          <w:color w:val="231F20"/>
          <w:spacing w:val="-2"/>
        </w:rPr>
        <w:t xml:space="preserve"> </w:t>
      </w:r>
      <w:r>
        <w:rPr>
          <w:color w:val="231F20"/>
        </w:rPr>
        <w:t>drugs taken in accordance with the prescription.</w:t>
      </w:r>
    </w:p>
    <w:p w14:paraId="127682DA" w14:textId="77777777" w:rsidR="002301E3" w:rsidRDefault="000C2AF2">
      <w:pPr>
        <w:pStyle w:val="BodyText"/>
        <w:spacing w:before="177" w:line="292" w:lineRule="auto"/>
        <w:ind w:left="1040" w:right="1108"/>
        <w:rPr>
          <w:sz w:val="11"/>
        </w:rPr>
      </w:pPr>
      <w:r>
        <w:rPr>
          <w:color w:val="231F20"/>
          <w:w w:val="95"/>
        </w:rPr>
        <w:t xml:space="preserve">Employees also are prohibited from having any such illegal or unauthorized controlled substances in their system </w:t>
      </w:r>
      <w:r>
        <w:rPr>
          <w:color w:val="231F20"/>
        </w:rPr>
        <w:t>while at work.</w:t>
      </w:r>
      <w:r>
        <w:rPr>
          <w:color w:val="231F20"/>
          <w:position w:val="7"/>
          <w:sz w:val="11"/>
        </w:rPr>
        <w:t>14</w:t>
      </w:r>
    </w:p>
    <w:p w14:paraId="127682DB" w14:textId="77777777" w:rsidR="002301E3" w:rsidRDefault="002301E3">
      <w:pPr>
        <w:pStyle w:val="BodyText"/>
        <w:spacing w:before="3"/>
        <w:rPr>
          <w:sz w:val="31"/>
        </w:rPr>
      </w:pPr>
    </w:p>
    <w:p w14:paraId="127682DC" w14:textId="77777777" w:rsidR="002301E3" w:rsidRDefault="000C2AF2">
      <w:pPr>
        <w:pStyle w:val="Heading4"/>
      </w:pPr>
      <w:bookmarkStart w:id="24" w:name="_TOC_250020"/>
      <w:r>
        <w:rPr>
          <w:color w:val="484849"/>
        </w:rPr>
        <w:t>ALCOHOL</w:t>
      </w:r>
      <w:r>
        <w:rPr>
          <w:color w:val="484849"/>
          <w:spacing w:val="26"/>
        </w:rPr>
        <w:t xml:space="preserve"> </w:t>
      </w:r>
      <w:bookmarkEnd w:id="24"/>
      <w:r>
        <w:rPr>
          <w:color w:val="484849"/>
          <w:spacing w:val="-2"/>
        </w:rPr>
        <w:t>USE/DISTRIBUTION/POSSESSION/IMPAIRMENT</w:t>
      </w:r>
    </w:p>
    <w:p w14:paraId="127682DD" w14:textId="77777777" w:rsidR="002301E3" w:rsidRDefault="002301E3">
      <w:pPr>
        <w:pStyle w:val="BodyText"/>
        <w:rPr>
          <w:b/>
        </w:rPr>
      </w:pPr>
    </w:p>
    <w:p w14:paraId="127682DE" w14:textId="77777777" w:rsidR="002301E3" w:rsidRDefault="000C2AF2">
      <w:pPr>
        <w:pStyle w:val="BodyText"/>
        <w:spacing w:line="292" w:lineRule="auto"/>
        <w:ind w:left="1040" w:right="1293"/>
      </w:pPr>
      <w:r>
        <w:rPr>
          <w:color w:val="231F20"/>
        </w:rPr>
        <w:t>All</w:t>
      </w:r>
      <w:r>
        <w:rPr>
          <w:color w:val="231F20"/>
          <w:spacing w:val="-8"/>
        </w:rPr>
        <w:t xml:space="preserve"> </w:t>
      </w:r>
      <w:r>
        <w:rPr>
          <w:color w:val="231F20"/>
        </w:rPr>
        <w:t>employees</w:t>
      </w:r>
      <w:r>
        <w:rPr>
          <w:color w:val="231F20"/>
          <w:spacing w:val="-8"/>
        </w:rPr>
        <w:t xml:space="preserve"> </w:t>
      </w:r>
      <w:r>
        <w:rPr>
          <w:color w:val="231F20"/>
        </w:rPr>
        <w:t>are</w:t>
      </w:r>
      <w:r>
        <w:rPr>
          <w:color w:val="231F20"/>
          <w:spacing w:val="-8"/>
        </w:rPr>
        <w:t xml:space="preserve"> </w:t>
      </w:r>
      <w:r>
        <w:rPr>
          <w:color w:val="231F20"/>
        </w:rPr>
        <w:t>prohibited</w:t>
      </w:r>
      <w:r>
        <w:rPr>
          <w:color w:val="231F20"/>
          <w:spacing w:val="-8"/>
        </w:rPr>
        <w:t xml:space="preserve"> </w:t>
      </w:r>
      <w:r>
        <w:rPr>
          <w:color w:val="231F20"/>
        </w:rPr>
        <w:t>from</w:t>
      </w:r>
      <w:r>
        <w:rPr>
          <w:color w:val="231F20"/>
          <w:spacing w:val="-8"/>
        </w:rPr>
        <w:t xml:space="preserve"> </w:t>
      </w:r>
      <w:r>
        <w:rPr>
          <w:color w:val="231F20"/>
        </w:rPr>
        <w:t>distributing,</w:t>
      </w:r>
      <w:r>
        <w:rPr>
          <w:color w:val="231F20"/>
          <w:spacing w:val="-8"/>
        </w:rPr>
        <w:t xml:space="preserve"> </w:t>
      </w:r>
      <w:r>
        <w:rPr>
          <w:color w:val="231F20"/>
        </w:rPr>
        <w:t>dispensing,</w:t>
      </w:r>
      <w:r>
        <w:rPr>
          <w:color w:val="231F20"/>
          <w:spacing w:val="-8"/>
        </w:rPr>
        <w:t xml:space="preserve"> </w:t>
      </w:r>
      <w:proofErr w:type="gramStart"/>
      <w:r>
        <w:rPr>
          <w:color w:val="231F20"/>
        </w:rPr>
        <w:t>possessing</w:t>
      </w:r>
      <w:proofErr w:type="gramEnd"/>
      <w:r>
        <w:rPr>
          <w:color w:val="231F20"/>
          <w:spacing w:val="-8"/>
        </w:rPr>
        <w:t xml:space="preserve"> </w:t>
      </w:r>
      <w:r>
        <w:rPr>
          <w:color w:val="231F20"/>
        </w:rPr>
        <w:t>or</w:t>
      </w:r>
      <w:r>
        <w:rPr>
          <w:color w:val="231F20"/>
          <w:spacing w:val="-8"/>
        </w:rPr>
        <w:t xml:space="preserve"> </w:t>
      </w:r>
      <w:r>
        <w:rPr>
          <w:color w:val="231F20"/>
        </w:rPr>
        <w:t>usi</w:t>
      </w:r>
      <w:r>
        <w:rPr>
          <w:color w:val="231F20"/>
        </w:rPr>
        <w:t>ng</w:t>
      </w:r>
      <w:r>
        <w:rPr>
          <w:color w:val="231F20"/>
          <w:spacing w:val="-8"/>
        </w:rPr>
        <w:t xml:space="preserve"> </w:t>
      </w:r>
      <w:r>
        <w:rPr>
          <w:color w:val="231F20"/>
        </w:rPr>
        <w:t>any</w:t>
      </w:r>
      <w:r>
        <w:rPr>
          <w:color w:val="231F20"/>
          <w:spacing w:val="-8"/>
        </w:rPr>
        <w:t xml:space="preserve"> </w:t>
      </w:r>
      <w:r>
        <w:rPr>
          <w:color w:val="231F20"/>
        </w:rPr>
        <w:t>beverage</w:t>
      </w:r>
      <w:r>
        <w:rPr>
          <w:color w:val="231F20"/>
          <w:spacing w:val="-8"/>
        </w:rPr>
        <w:t xml:space="preserve"> </w:t>
      </w:r>
      <w:r>
        <w:rPr>
          <w:color w:val="231F20"/>
        </w:rPr>
        <w:t>or</w:t>
      </w:r>
      <w:r>
        <w:rPr>
          <w:color w:val="231F20"/>
          <w:spacing w:val="-8"/>
        </w:rPr>
        <w:t xml:space="preserve"> </w:t>
      </w:r>
      <w:r>
        <w:rPr>
          <w:color w:val="231F20"/>
        </w:rPr>
        <w:t xml:space="preserve">medicine containing alcohol while at work or on duty and from coming onto Company premises, reporting to work, or </w:t>
      </w:r>
      <w:r>
        <w:rPr>
          <w:color w:val="231F20"/>
          <w:w w:val="95"/>
        </w:rPr>
        <w:t>working with alcohol in their system. Furthermore, lawful off-duty alcohol use, while generally not prohibited by</w:t>
      </w:r>
      <w:r>
        <w:rPr>
          <w:color w:val="231F20"/>
          <w:spacing w:val="40"/>
        </w:rPr>
        <w:t xml:space="preserve"> </w:t>
      </w:r>
      <w:r>
        <w:rPr>
          <w:color w:val="231F20"/>
        </w:rPr>
        <w:t>this poli</w:t>
      </w:r>
      <w:r>
        <w:rPr>
          <w:color w:val="231F20"/>
        </w:rPr>
        <w:t>cy, must not interfere with an employee's job performance.</w:t>
      </w:r>
    </w:p>
    <w:p w14:paraId="127682DF" w14:textId="77777777" w:rsidR="002301E3" w:rsidRDefault="002301E3">
      <w:pPr>
        <w:pStyle w:val="BodyText"/>
        <w:spacing w:before="1"/>
        <w:rPr>
          <w:sz w:val="31"/>
        </w:rPr>
      </w:pPr>
    </w:p>
    <w:p w14:paraId="127682E0" w14:textId="77777777" w:rsidR="002301E3" w:rsidRDefault="000C2AF2">
      <w:pPr>
        <w:pStyle w:val="Heading4"/>
      </w:pPr>
      <w:bookmarkStart w:id="25" w:name="_TOC_250019"/>
      <w:r>
        <w:rPr>
          <w:color w:val="484849"/>
        </w:rPr>
        <w:t>PRESCRIPTION</w:t>
      </w:r>
      <w:r>
        <w:rPr>
          <w:color w:val="484849"/>
          <w:spacing w:val="16"/>
        </w:rPr>
        <w:t xml:space="preserve"> </w:t>
      </w:r>
      <w:bookmarkEnd w:id="25"/>
      <w:r>
        <w:rPr>
          <w:color w:val="484849"/>
          <w:spacing w:val="-4"/>
        </w:rPr>
        <w:t>DRUGS</w:t>
      </w:r>
    </w:p>
    <w:p w14:paraId="127682E1" w14:textId="77777777" w:rsidR="002301E3" w:rsidRDefault="002301E3">
      <w:pPr>
        <w:pStyle w:val="BodyText"/>
        <w:rPr>
          <w:b/>
        </w:rPr>
      </w:pPr>
    </w:p>
    <w:p w14:paraId="127682E2" w14:textId="77777777" w:rsidR="002301E3" w:rsidRDefault="000C2AF2">
      <w:pPr>
        <w:pStyle w:val="BodyText"/>
        <w:spacing w:line="292" w:lineRule="auto"/>
        <w:ind w:left="1040" w:right="1108"/>
      </w:pPr>
      <w:r>
        <w:rPr>
          <w:color w:val="231F20"/>
        </w:rPr>
        <w:t>The proper use of medication prescribed by your physician is not prohibited; however, we do prohibit the misuse of prescribed medication. Employees' drug use may affect their j</w:t>
      </w:r>
      <w:r>
        <w:rPr>
          <w:color w:val="231F20"/>
        </w:rPr>
        <w:t>ob performance (e.g., by causing dizziness or drowsiness). It is the employee's responsibility to determine from his or her physician whether a prescribed drug may impair safe job performance and to notify a supervisor of any job restrictions that should b</w:t>
      </w:r>
      <w:r>
        <w:rPr>
          <w:color w:val="231F20"/>
        </w:rPr>
        <w:t>e observed as a result.</w:t>
      </w:r>
    </w:p>
    <w:p w14:paraId="127682E3" w14:textId="77777777" w:rsidR="002301E3" w:rsidRDefault="002301E3">
      <w:pPr>
        <w:pStyle w:val="BodyText"/>
        <w:spacing w:before="1"/>
        <w:rPr>
          <w:sz w:val="31"/>
        </w:rPr>
      </w:pPr>
    </w:p>
    <w:p w14:paraId="127682E4" w14:textId="77777777" w:rsidR="002301E3" w:rsidRDefault="000C2AF2">
      <w:pPr>
        <w:pStyle w:val="Heading4"/>
      </w:pPr>
      <w:bookmarkStart w:id="26" w:name="_TOC_250018"/>
      <w:r>
        <w:rPr>
          <w:color w:val="484849"/>
        </w:rPr>
        <w:t>COUNSELING</w:t>
      </w:r>
      <w:r>
        <w:rPr>
          <w:color w:val="484849"/>
          <w:spacing w:val="8"/>
        </w:rPr>
        <w:t xml:space="preserve"> </w:t>
      </w:r>
      <w:r>
        <w:rPr>
          <w:color w:val="484849"/>
        </w:rPr>
        <w:t>AND</w:t>
      </w:r>
      <w:r>
        <w:rPr>
          <w:color w:val="484849"/>
          <w:spacing w:val="9"/>
        </w:rPr>
        <w:t xml:space="preserve"> </w:t>
      </w:r>
      <w:bookmarkEnd w:id="26"/>
      <w:r>
        <w:rPr>
          <w:color w:val="484849"/>
          <w:spacing w:val="-2"/>
        </w:rPr>
        <w:t>REHABILITATION</w:t>
      </w:r>
    </w:p>
    <w:p w14:paraId="127682E5" w14:textId="77777777" w:rsidR="002301E3" w:rsidRDefault="002301E3">
      <w:pPr>
        <w:pStyle w:val="BodyText"/>
        <w:rPr>
          <w:b/>
        </w:rPr>
      </w:pPr>
    </w:p>
    <w:p w14:paraId="127682E6" w14:textId="77777777" w:rsidR="002301E3" w:rsidRDefault="000C2AF2">
      <w:pPr>
        <w:pStyle w:val="BodyText"/>
        <w:spacing w:line="292" w:lineRule="auto"/>
        <w:ind w:left="1040" w:right="1293"/>
      </w:pPr>
      <w:r>
        <w:rPr>
          <w:color w:val="231F20"/>
        </w:rPr>
        <w:t>Employees</w:t>
      </w:r>
      <w:r>
        <w:rPr>
          <w:color w:val="231F20"/>
          <w:spacing w:val="-11"/>
        </w:rPr>
        <w:t xml:space="preserve"> </w:t>
      </w:r>
      <w:r>
        <w:rPr>
          <w:color w:val="231F20"/>
        </w:rPr>
        <w:t>who</w:t>
      </w:r>
      <w:r>
        <w:rPr>
          <w:color w:val="231F20"/>
          <w:spacing w:val="-11"/>
        </w:rPr>
        <w:t xml:space="preserve"> </w:t>
      </w:r>
      <w:r>
        <w:rPr>
          <w:color w:val="231F20"/>
        </w:rPr>
        <w:t>voluntarily</w:t>
      </w:r>
      <w:r>
        <w:rPr>
          <w:color w:val="231F20"/>
          <w:spacing w:val="-11"/>
        </w:rPr>
        <w:t xml:space="preserve"> </w:t>
      </w:r>
      <w:r>
        <w:rPr>
          <w:color w:val="231F20"/>
        </w:rPr>
        <w:t>seek</w:t>
      </w:r>
      <w:r>
        <w:rPr>
          <w:color w:val="231F20"/>
          <w:spacing w:val="-11"/>
        </w:rPr>
        <w:t xml:space="preserve"> </w:t>
      </w:r>
      <w:r>
        <w:rPr>
          <w:color w:val="231F20"/>
        </w:rPr>
        <w:t>help</w:t>
      </w:r>
      <w:r>
        <w:rPr>
          <w:color w:val="231F20"/>
          <w:spacing w:val="-11"/>
        </w:rPr>
        <w:t xml:space="preserve"> </w:t>
      </w:r>
      <w:r>
        <w:rPr>
          <w:color w:val="231F20"/>
        </w:rPr>
        <w:t>for</w:t>
      </w:r>
      <w:r>
        <w:rPr>
          <w:color w:val="231F20"/>
          <w:spacing w:val="-11"/>
        </w:rPr>
        <w:t xml:space="preserve"> </w:t>
      </w:r>
      <w:r>
        <w:rPr>
          <w:color w:val="231F20"/>
        </w:rPr>
        <w:t>substance</w:t>
      </w:r>
      <w:r>
        <w:rPr>
          <w:color w:val="231F20"/>
          <w:spacing w:val="-11"/>
        </w:rPr>
        <w:t xml:space="preserve"> </w:t>
      </w:r>
      <w:r>
        <w:rPr>
          <w:color w:val="231F20"/>
        </w:rPr>
        <w:t>abuse</w:t>
      </w:r>
      <w:r>
        <w:rPr>
          <w:color w:val="231F20"/>
          <w:spacing w:val="-11"/>
        </w:rPr>
        <w:t xml:space="preserve"> </w:t>
      </w:r>
      <w:r>
        <w:rPr>
          <w:color w:val="231F20"/>
        </w:rPr>
        <w:t>(self-referral)</w:t>
      </w:r>
      <w:r>
        <w:rPr>
          <w:color w:val="231F20"/>
          <w:spacing w:val="-11"/>
        </w:rPr>
        <w:t xml:space="preserve"> </w:t>
      </w:r>
      <w:r>
        <w:rPr>
          <w:color w:val="231F20"/>
        </w:rPr>
        <w:t>by</w:t>
      </w:r>
      <w:r>
        <w:rPr>
          <w:color w:val="231F20"/>
          <w:spacing w:val="-11"/>
        </w:rPr>
        <w:t xml:space="preserve"> </w:t>
      </w:r>
      <w:r>
        <w:rPr>
          <w:color w:val="231F20"/>
        </w:rPr>
        <w:t>contacting</w:t>
      </w:r>
      <w:r>
        <w:rPr>
          <w:color w:val="231F20"/>
          <w:spacing w:val="-11"/>
        </w:rPr>
        <w:t xml:space="preserve"> </w:t>
      </w:r>
      <w:r>
        <w:rPr>
          <w:color w:val="231F20"/>
        </w:rPr>
        <w:t>the</w:t>
      </w:r>
      <w:r>
        <w:rPr>
          <w:color w:val="231F20"/>
          <w:spacing w:val="-11"/>
        </w:rPr>
        <w:t xml:space="preserve"> </w:t>
      </w:r>
      <w:r>
        <w:rPr>
          <w:color w:val="231F20"/>
        </w:rPr>
        <w:t>Company</w:t>
      </w:r>
      <w:r>
        <w:rPr>
          <w:color w:val="231F20"/>
          <w:spacing w:val="-11"/>
        </w:rPr>
        <w:t xml:space="preserve"> </w:t>
      </w:r>
      <w:r>
        <w:rPr>
          <w:color w:val="231F20"/>
        </w:rPr>
        <w:t>will</w:t>
      </w:r>
      <w:r>
        <w:rPr>
          <w:color w:val="231F20"/>
          <w:spacing w:val="-11"/>
        </w:rPr>
        <w:t xml:space="preserve"> </w:t>
      </w:r>
      <w:r>
        <w:rPr>
          <w:color w:val="231F20"/>
        </w:rPr>
        <w:t xml:space="preserve">be </w:t>
      </w:r>
      <w:r>
        <w:rPr>
          <w:color w:val="231F20"/>
          <w:w w:val="95"/>
        </w:rPr>
        <w:t>given</w:t>
      </w:r>
      <w:r>
        <w:rPr>
          <w:color w:val="231F20"/>
        </w:rPr>
        <w:t xml:space="preserve"> </w:t>
      </w:r>
      <w:r>
        <w:rPr>
          <w:color w:val="231F20"/>
          <w:w w:val="95"/>
        </w:rPr>
        <w:t>an</w:t>
      </w:r>
      <w:r>
        <w:rPr>
          <w:color w:val="231F20"/>
        </w:rPr>
        <w:t xml:space="preserve"> </w:t>
      </w:r>
      <w:r>
        <w:rPr>
          <w:color w:val="231F20"/>
          <w:w w:val="95"/>
        </w:rPr>
        <w:t>opportunity</w:t>
      </w:r>
      <w:r>
        <w:rPr>
          <w:color w:val="231F20"/>
        </w:rPr>
        <w:t xml:space="preserve"> </w:t>
      </w:r>
      <w:r>
        <w:rPr>
          <w:color w:val="231F20"/>
          <w:w w:val="95"/>
        </w:rPr>
        <w:t>to</w:t>
      </w:r>
      <w:r>
        <w:rPr>
          <w:color w:val="231F20"/>
        </w:rPr>
        <w:t xml:space="preserve"> </w:t>
      </w:r>
      <w:r>
        <w:rPr>
          <w:color w:val="231F20"/>
          <w:w w:val="95"/>
        </w:rPr>
        <w:t>pursue</w:t>
      </w:r>
      <w:r>
        <w:rPr>
          <w:color w:val="231F20"/>
        </w:rPr>
        <w:t xml:space="preserve"> </w:t>
      </w:r>
      <w:r>
        <w:rPr>
          <w:color w:val="231F20"/>
          <w:w w:val="95"/>
        </w:rPr>
        <w:t>counseling</w:t>
      </w:r>
      <w:r>
        <w:rPr>
          <w:color w:val="231F20"/>
        </w:rPr>
        <w:t xml:space="preserve"> </w:t>
      </w:r>
      <w:r>
        <w:rPr>
          <w:color w:val="231F20"/>
          <w:w w:val="95"/>
        </w:rPr>
        <w:t>and</w:t>
      </w:r>
      <w:r>
        <w:rPr>
          <w:color w:val="231F20"/>
        </w:rPr>
        <w:t xml:space="preserve"> </w:t>
      </w:r>
      <w:r>
        <w:rPr>
          <w:color w:val="231F20"/>
          <w:w w:val="95"/>
        </w:rPr>
        <w:t>rehabilitation.</w:t>
      </w:r>
      <w:r>
        <w:rPr>
          <w:color w:val="231F20"/>
        </w:rPr>
        <w:t xml:space="preserve"> </w:t>
      </w:r>
      <w:r>
        <w:rPr>
          <w:color w:val="231F20"/>
          <w:w w:val="95"/>
        </w:rPr>
        <w:t>We</w:t>
      </w:r>
      <w:r>
        <w:rPr>
          <w:color w:val="231F20"/>
        </w:rPr>
        <w:t xml:space="preserve"> </w:t>
      </w:r>
      <w:r>
        <w:rPr>
          <w:color w:val="231F20"/>
          <w:w w:val="95"/>
        </w:rPr>
        <w:t>will</w:t>
      </w:r>
      <w:r>
        <w:rPr>
          <w:color w:val="231F20"/>
        </w:rPr>
        <w:t xml:space="preserve"> </w:t>
      </w:r>
      <w:r>
        <w:rPr>
          <w:color w:val="231F20"/>
          <w:w w:val="95"/>
        </w:rPr>
        <w:t>give</w:t>
      </w:r>
      <w:r>
        <w:rPr>
          <w:color w:val="231F20"/>
        </w:rPr>
        <w:t xml:space="preserve"> </w:t>
      </w:r>
      <w:r>
        <w:rPr>
          <w:color w:val="231F20"/>
          <w:w w:val="95"/>
        </w:rPr>
        <w:t>these</w:t>
      </w:r>
      <w:r>
        <w:rPr>
          <w:color w:val="231F20"/>
        </w:rPr>
        <w:t xml:space="preserve"> </w:t>
      </w:r>
      <w:r>
        <w:rPr>
          <w:color w:val="231F20"/>
          <w:w w:val="95"/>
        </w:rPr>
        <w:t>employees</w:t>
      </w:r>
      <w:r>
        <w:rPr>
          <w:color w:val="231F20"/>
        </w:rPr>
        <w:t xml:space="preserve"> </w:t>
      </w:r>
      <w:r>
        <w:rPr>
          <w:color w:val="231F20"/>
          <w:w w:val="95"/>
        </w:rPr>
        <w:t>information</w:t>
      </w:r>
      <w:r>
        <w:rPr>
          <w:color w:val="231F20"/>
        </w:rPr>
        <w:t xml:space="preserve"> </w:t>
      </w:r>
      <w:r>
        <w:rPr>
          <w:color w:val="231F20"/>
          <w:w w:val="95"/>
        </w:rPr>
        <w:t>about</w:t>
      </w:r>
    </w:p>
    <w:p w14:paraId="127682E7" w14:textId="77777777" w:rsidR="002301E3" w:rsidRDefault="000C2AF2">
      <w:pPr>
        <w:pStyle w:val="BodyText"/>
        <w:spacing w:before="7"/>
        <w:rPr>
          <w:sz w:val="26"/>
        </w:rPr>
      </w:pPr>
      <w:r>
        <w:pict w14:anchorId="12768680">
          <v:shape id="docshape44" o:spid="_x0000_s1089" style="position:absolute;margin-left:63pt;margin-top:16.5pt;width:103.5pt;height:.1pt;z-index:-15710208;mso-wrap-distance-left:0;mso-wrap-distance-right:0;mso-position-horizontal-relative:page" coordorigin="1260,330" coordsize="2070,0" path="m1260,330r2070,e" filled="f" strokecolor="#231f20" strokeweight=".5pt">
            <v:path arrowok="t"/>
            <w10:wrap type="topAndBottom" anchorx="page"/>
          </v:shape>
        </w:pict>
      </w:r>
    </w:p>
    <w:p w14:paraId="127682E8" w14:textId="77777777" w:rsidR="002301E3" w:rsidRDefault="000C2AF2">
      <w:pPr>
        <w:pStyle w:val="ListParagraph"/>
        <w:numPr>
          <w:ilvl w:val="0"/>
          <w:numId w:val="10"/>
        </w:numPr>
        <w:tabs>
          <w:tab w:val="left" w:pos="1320"/>
        </w:tabs>
        <w:spacing w:before="120" w:line="249" w:lineRule="auto"/>
        <w:ind w:left="1320" w:right="1184"/>
        <w:jc w:val="left"/>
        <w:rPr>
          <w:sz w:val="16"/>
        </w:rPr>
      </w:pPr>
      <w:r>
        <w:rPr>
          <w:color w:val="231F20"/>
          <w:sz w:val="16"/>
        </w:rPr>
        <w:t>Note</w:t>
      </w:r>
      <w:r>
        <w:rPr>
          <w:color w:val="231F20"/>
          <w:spacing w:val="-5"/>
          <w:sz w:val="16"/>
        </w:rPr>
        <w:t xml:space="preserve"> </w:t>
      </w:r>
      <w:r>
        <w:rPr>
          <w:color w:val="231F20"/>
          <w:sz w:val="16"/>
        </w:rPr>
        <w:t>to</w:t>
      </w:r>
      <w:r>
        <w:rPr>
          <w:color w:val="231F20"/>
          <w:spacing w:val="-5"/>
          <w:sz w:val="16"/>
        </w:rPr>
        <w:t xml:space="preserve"> </w:t>
      </w:r>
      <w:r>
        <w:rPr>
          <w:color w:val="231F20"/>
          <w:sz w:val="16"/>
        </w:rPr>
        <w:t>management:</w:t>
      </w:r>
      <w:r>
        <w:rPr>
          <w:color w:val="231F20"/>
          <w:spacing w:val="-5"/>
          <w:sz w:val="16"/>
        </w:rPr>
        <w:t xml:space="preserve"> </w:t>
      </w:r>
      <w:r>
        <w:rPr>
          <w:color w:val="231F20"/>
          <w:sz w:val="16"/>
        </w:rPr>
        <w:t>If</w:t>
      </w:r>
      <w:r>
        <w:rPr>
          <w:color w:val="231F20"/>
          <w:spacing w:val="-5"/>
          <w:sz w:val="16"/>
        </w:rPr>
        <w:t xml:space="preserve"> </w:t>
      </w:r>
      <w:r>
        <w:rPr>
          <w:color w:val="231F20"/>
          <w:sz w:val="16"/>
        </w:rPr>
        <w:t>the</w:t>
      </w:r>
      <w:r>
        <w:rPr>
          <w:color w:val="231F20"/>
          <w:spacing w:val="-5"/>
          <w:sz w:val="16"/>
        </w:rPr>
        <w:t xml:space="preserve"> </w:t>
      </w:r>
      <w:r>
        <w:rPr>
          <w:color w:val="231F20"/>
          <w:sz w:val="16"/>
        </w:rPr>
        <w:t>Company</w:t>
      </w:r>
      <w:r>
        <w:rPr>
          <w:color w:val="231F20"/>
          <w:spacing w:val="-5"/>
          <w:sz w:val="16"/>
        </w:rPr>
        <w:t xml:space="preserve"> </w:t>
      </w:r>
      <w:r>
        <w:rPr>
          <w:color w:val="231F20"/>
          <w:sz w:val="16"/>
        </w:rPr>
        <w:t>does</w:t>
      </w:r>
      <w:r>
        <w:rPr>
          <w:color w:val="231F20"/>
          <w:spacing w:val="-5"/>
          <w:sz w:val="16"/>
        </w:rPr>
        <w:t xml:space="preserve"> </w:t>
      </w:r>
      <w:r>
        <w:rPr>
          <w:color w:val="231F20"/>
          <w:sz w:val="16"/>
        </w:rPr>
        <w:t>business</w:t>
      </w:r>
      <w:r>
        <w:rPr>
          <w:color w:val="231F20"/>
          <w:spacing w:val="-5"/>
          <w:sz w:val="16"/>
        </w:rPr>
        <w:t xml:space="preserve"> </w:t>
      </w:r>
      <w:r>
        <w:rPr>
          <w:color w:val="231F20"/>
          <w:sz w:val="16"/>
        </w:rPr>
        <w:t>in</w:t>
      </w:r>
      <w:r>
        <w:rPr>
          <w:color w:val="231F20"/>
          <w:spacing w:val="-5"/>
          <w:sz w:val="16"/>
        </w:rPr>
        <w:t xml:space="preserve"> </w:t>
      </w:r>
      <w:r>
        <w:rPr>
          <w:color w:val="231F20"/>
          <w:sz w:val="16"/>
        </w:rPr>
        <w:t>one</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5"/>
          <w:sz w:val="16"/>
        </w:rPr>
        <w:t xml:space="preserve"> </w:t>
      </w:r>
      <w:r>
        <w:rPr>
          <w:color w:val="231F20"/>
          <w:sz w:val="16"/>
        </w:rPr>
        <w:t>increasing</w:t>
      </w:r>
      <w:r>
        <w:rPr>
          <w:color w:val="231F20"/>
          <w:spacing w:val="-5"/>
          <w:sz w:val="16"/>
        </w:rPr>
        <w:t xml:space="preserve"> </w:t>
      </w:r>
      <w:r>
        <w:rPr>
          <w:color w:val="231F20"/>
          <w:sz w:val="16"/>
        </w:rPr>
        <w:t>number</w:t>
      </w:r>
      <w:r>
        <w:rPr>
          <w:color w:val="231F20"/>
          <w:spacing w:val="-5"/>
          <w:sz w:val="16"/>
        </w:rPr>
        <w:t xml:space="preserve"> </w:t>
      </w:r>
      <w:r>
        <w:rPr>
          <w:color w:val="231F20"/>
          <w:sz w:val="16"/>
        </w:rPr>
        <w:t>of</w:t>
      </w:r>
      <w:r>
        <w:rPr>
          <w:color w:val="231F20"/>
          <w:spacing w:val="-5"/>
          <w:sz w:val="16"/>
        </w:rPr>
        <w:t xml:space="preserve"> </w:t>
      </w:r>
      <w:r>
        <w:rPr>
          <w:color w:val="231F20"/>
          <w:sz w:val="16"/>
        </w:rPr>
        <w:t>states</w:t>
      </w:r>
      <w:r>
        <w:rPr>
          <w:color w:val="231F20"/>
          <w:spacing w:val="-5"/>
          <w:sz w:val="16"/>
        </w:rPr>
        <w:t xml:space="preserve"> </w:t>
      </w:r>
      <w:r>
        <w:rPr>
          <w:color w:val="231F20"/>
          <w:sz w:val="16"/>
        </w:rPr>
        <w:t>or</w:t>
      </w:r>
      <w:r>
        <w:rPr>
          <w:color w:val="231F20"/>
          <w:spacing w:val="-5"/>
          <w:sz w:val="16"/>
        </w:rPr>
        <w:t xml:space="preserve"> </w:t>
      </w:r>
      <w:r>
        <w:rPr>
          <w:color w:val="231F20"/>
          <w:sz w:val="16"/>
        </w:rPr>
        <w:t>local</w:t>
      </w:r>
      <w:r>
        <w:rPr>
          <w:color w:val="231F20"/>
          <w:spacing w:val="-5"/>
          <w:sz w:val="16"/>
        </w:rPr>
        <w:t xml:space="preserve"> </w:t>
      </w:r>
      <w:r>
        <w:rPr>
          <w:color w:val="231F20"/>
          <w:sz w:val="16"/>
        </w:rPr>
        <w:t>jurisdictions</w:t>
      </w:r>
      <w:r>
        <w:rPr>
          <w:color w:val="231F20"/>
          <w:spacing w:val="-5"/>
          <w:sz w:val="16"/>
        </w:rPr>
        <w:t xml:space="preserve"> </w:t>
      </w:r>
      <w:r>
        <w:rPr>
          <w:color w:val="231F20"/>
          <w:sz w:val="16"/>
        </w:rPr>
        <w:t>that</w:t>
      </w:r>
      <w:r>
        <w:rPr>
          <w:color w:val="231F20"/>
          <w:spacing w:val="-5"/>
          <w:sz w:val="16"/>
        </w:rPr>
        <w:t xml:space="preserve"> </w:t>
      </w:r>
      <w:r>
        <w:rPr>
          <w:color w:val="231F20"/>
          <w:sz w:val="16"/>
        </w:rPr>
        <w:t>has</w:t>
      </w:r>
      <w:r>
        <w:rPr>
          <w:color w:val="231F20"/>
          <w:spacing w:val="-5"/>
          <w:sz w:val="16"/>
        </w:rPr>
        <w:t xml:space="preserve"> </w:t>
      </w:r>
      <w:r>
        <w:rPr>
          <w:color w:val="231F20"/>
          <w:sz w:val="16"/>
        </w:rPr>
        <w:t>declared marijuana</w:t>
      </w:r>
      <w:r>
        <w:rPr>
          <w:color w:val="231F20"/>
          <w:spacing w:val="-3"/>
          <w:sz w:val="16"/>
        </w:rPr>
        <w:t xml:space="preserve"> </w:t>
      </w:r>
      <w:r>
        <w:rPr>
          <w:color w:val="231F20"/>
          <w:sz w:val="16"/>
        </w:rPr>
        <w:t>use</w:t>
      </w:r>
      <w:r>
        <w:rPr>
          <w:color w:val="231F20"/>
          <w:spacing w:val="-3"/>
          <w:sz w:val="16"/>
        </w:rPr>
        <w:t xml:space="preserve"> </w:t>
      </w:r>
      <w:r>
        <w:rPr>
          <w:color w:val="231F20"/>
          <w:sz w:val="16"/>
        </w:rPr>
        <w:t>to</w:t>
      </w:r>
      <w:r>
        <w:rPr>
          <w:color w:val="231F20"/>
          <w:spacing w:val="-3"/>
          <w:sz w:val="16"/>
        </w:rPr>
        <w:t xml:space="preserve"> </w:t>
      </w:r>
      <w:r>
        <w:rPr>
          <w:color w:val="231F20"/>
          <w:sz w:val="16"/>
        </w:rPr>
        <w:t>be</w:t>
      </w:r>
      <w:r>
        <w:rPr>
          <w:color w:val="231F20"/>
          <w:spacing w:val="-3"/>
          <w:sz w:val="16"/>
        </w:rPr>
        <w:t xml:space="preserve"> </w:t>
      </w:r>
      <w:r>
        <w:rPr>
          <w:color w:val="231F20"/>
          <w:sz w:val="16"/>
        </w:rPr>
        <w:t>lawful</w:t>
      </w:r>
      <w:r>
        <w:rPr>
          <w:color w:val="231F20"/>
          <w:spacing w:val="-3"/>
          <w:sz w:val="16"/>
        </w:rPr>
        <w:t xml:space="preserve"> </w:t>
      </w:r>
      <w:r>
        <w:rPr>
          <w:color w:val="231F20"/>
          <w:sz w:val="16"/>
        </w:rPr>
        <w:t>under</w:t>
      </w:r>
      <w:r>
        <w:rPr>
          <w:color w:val="231F20"/>
          <w:spacing w:val="-3"/>
          <w:sz w:val="16"/>
        </w:rPr>
        <w:t xml:space="preserve"> </w:t>
      </w:r>
      <w:r>
        <w:rPr>
          <w:color w:val="231F20"/>
          <w:sz w:val="16"/>
        </w:rPr>
        <w:t>state</w:t>
      </w:r>
      <w:r>
        <w:rPr>
          <w:color w:val="231F20"/>
          <w:spacing w:val="-3"/>
          <w:sz w:val="16"/>
        </w:rPr>
        <w:t xml:space="preserve"> </w:t>
      </w:r>
      <w:r>
        <w:rPr>
          <w:color w:val="231F20"/>
          <w:sz w:val="16"/>
        </w:rPr>
        <w:t>laws</w:t>
      </w:r>
      <w:r>
        <w:rPr>
          <w:color w:val="231F20"/>
          <w:spacing w:val="-3"/>
          <w:sz w:val="16"/>
        </w:rPr>
        <w:t xml:space="preserve"> </w:t>
      </w:r>
      <w:r>
        <w:rPr>
          <w:color w:val="231F20"/>
          <w:sz w:val="16"/>
        </w:rPr>
        <w:t>(though</w:t>
      </w:r>
      <w:r>
        <w:rPr>
          <w:color w:val="231F20"/>
          <w:spacing w:val="-3"/>
          <w:sz w:val="16"/>
        </w:rPr>
        <w:t xml:space="preserve"> </w:t>
      </w:r>
      <w:r>
        <w:rPr>
          <w:color w:val="231F20"/>
          <w:sz w:val="16"/>
        </w:rPr>
        <w:t>such</w:t>
      </w:r>
      <w:r>
        <w:rPr>
          <w:color w:val="231F20"/>
          <w:spacing w:val="-3"/>
          <w:sz w:val="16"/>
        </w:rPr>
        <w:t xml:space="preserve"> </w:t>
      </w:r>
      <w:r>
        <w:rPr>
          <w:color w:val="231F20"/>
          <w:sz w:val="16"/>
        </w:rPr>
        <w:t>use</w:t>
      </w:r>
      <w:r>
        <w:rPr>
          <w:color w:val="231F20"/>
          <w:spacing w:val="-3"/>
          <w:sz w:val="16"/>
        </w:rPr>
        <w:t xml:space="preserve"> </w:t>
      </w:r>
      <w:r>
        <w:rPr>
          <w:color w:val="231F20"/>
          <w:sz w:val="16"/>
        </w:rPr>
        <w:t>remains</w:t>
      </w:r>
      <w:r>
        <w:rPr>
          <w:color w:val="231F20"/>
          <w:spacing w:val="-3"/>
          <w:sz w:val="16"/>
        </w:rPr>
        <w:t xml:space="preserve"> </w:t>
      </w:r>
      <w:r>
        <w:rPr>
          <w:color w:val="231F20"/>
          <w:sz w:val="16"/>
        </w:rPr>
        <w:t>unlawful</w:t>
      </w:r>
      <w:r>
        <w:rPr>
          <w:color w:val="231F20"/>
          <w:spacing w:val="-3"/>
          <w:sz w:val="16"/>
        </w:rPr>
        <w:t xml:space="preserve"> </w:t>
      </w:r>
      <w:r>
        <w:rPr>
          <w:color w:val="231F20"/>
          <w:sz w:val="16"/>
        </w:rPr>
        <w:t>under</w:t>
      </w:r>
      <w:r>
        <w:rPr>
          <w:color w:val="231F20"/>
          <w:spacing w:val="-3"/>
          <w:sz w:val="16"/>
        </w:rPr>
        <w:t xml:space="preserve"> </w:t>
      </w:r>
      <w:r>
        <w:rPr>
          <w:color w:val="231F20"/>
          <w:sz w:val="16"/>
        </w:rPr>
        <w:t>federal</w:t>
      </w:r>
      <w:r>
        <w:rPr>
          <w:color w:val="231F20"/>
          <w:spacing w:val="-3"/>
          <w:sz w:val="16"/>
        </w:rPr>
        <w:t xml:space="preserve"> </w:t>
      </w:r>
      <w:r>
        <w:rPr>
          <w:color w:val="231F20"/>
          <w:sz w:val="16"/>
        </w:rPr>
        <w:t>law),</w:t>
      </w:r>
      <w:r>
        <w:rPr>
          <w:color w:val="231F20"/>
          <w:spacing w:val="-3"/>
          <w:sz w:val="16"/>
        </w:rPr>
        <w:t xml:space="preserve"> </w:t>
      </w:r>
      <w:r>
        <w:rPr>
          <w:color w:val="231F20"/>
          <w:sz w:val="16"/>
        </w:rPr>
        <w:t>the</w:t>
      </w:r>
      <w:r>
        <w:rPr>
          <w:color w:val="231F20"/>
          <w:spacing w:val="-3"/>
          <w:sz w:val="16"/>
        </w:rPr>
        <w:t xml:space="preserve"> </w:t>
      </w:r>
      <w:r>
        <w:rPr>
          <w:color w:val="231F20"/>
          <w:sz w:val="16"/>
        </w:rPr>
        <w:t>Company</w:t>
      </w:r>
      <w:r>
        <w:rPr>
          <w:color w:val="231F20"/>
          <w:spacing w:val="-3"/>
          <w:sz w:val="16"/>
        </w:rPr>
        <w:t xml:space="preserve"> </w:t>
      </w:r>
      <w:r>
        <w:rPr>
          <w:color w:val="231F20"/>
          <w:sz w:val="16"/>
        </w:rPr>
        <w:t>should</w:t>
      </w:r>
      <w:r>
        <w:rPr>
          <w:color w:val="231F20"/>
          <w:spacing w:val="-3"/>
          <w:sz w:val="16"/>
        </w:rPr>
        <w:t xml:space="preserve"> </w:t>
      </w:r>
      <w:r>
        <w:rPr>
          <w:color w:val="231F20"/>
          <w:sz w:val="16"/>
        </w:rPr>
        <w:t>specify</w:t>
      </w:r>
      <w:r>
        <w:rPr>
          <w:color w:val="231F20"/>
          <w:spacing w:val="-3"/>
          <w:sz w:val="16"/>
        </w:rPr>
        <w:t xml:space="preserve"> </w:t>
      </w:r>
      <w:r>
        <w:rPr>
          <w:color w:val="231F20"/>
          <w:sz w:val="16"/>
        </w:rPr>
        <w:t xml:space="preserve">how </w:t>
      </w:r>
      <w:r>
        <w:rPr>
          <w:color w:val="231F20"/>
          <w:w w:val="95"/>
          <w:sz w:val="16"/>
        </w:rPr>
        <w:t>it</w:t>
      </w:r>
      <w:r>
        <w:rPr>
          <w:color w:val="231F20"/>
          <w:spacing w:val="9"/>
          <w:sz w:val="16"/>
        </w:rPr>
        <w:t xml:space="preserve"> </w:t>
      </w:r>
      <w:r>
        <w:rPr>
          <w:color w:val="231F20"/>
          <w:w w:val="95"/>
          <w:sz w:val="16"/>
        </w:rPr>
        <w:t>will</w:t>
      </w:r>
      <w:r>
        <w:rPr>
          <w:color w:val="231F20"/>
          <w:spacing w:val="9"/>
          <w:sz w:val="16"/>
        </w:rPr>
        <w:t xml:space="preserve"> </w:t>
      </w:r>
      <w:r>
        <w:rPr>
          <w:color w:val="231F20"/>
          <w:w w:val="95"/>
          <w:sz w:val="16"/>
        </w:rPr>
        <w:t>treat</w:t>
      </w:r>
      <w:r>
        <w:rPr>
          <w:color w:val="231F20"/>
          <w:spacing w:val="9"/>
          <w:sz w:val="16"/>
        </w:rPr>
        <w:t xml:space="preserve"> </w:t>
      </w:r>
      <w:r>
        <w:rPr>
          <w:color w:val="231F20"/>
          <w:w w:val="95"/>
          <w:sz w:val="16"/>
        </w:rPr>
        <w:t>marijuana</w:t>
      </w:r>
      <w:r>
        <w:rPr>
          <w:color w:val="231F20"/>
          <w:spacing w:val="9"/>
          <w:sz w:val="16"/>
        </w:rPr>
        <w:t xml:space="preserve"> </w:t>
      </w:r>
      <w:r>
        <w:rPr>
          <w:color w:val="231F20"/>
          <w:w w:val="95"/>
          <w:sz w:val="16"/>
        </w:rPr>
        <w:t>use</w:t>
      </w:r>
      <w:r>
        <w:rPr>
          <w:color w:val="231F20"/>
          <w:spacing w:val="9"/>
          <w:sz w:val="16"/>
        </w:rPr>
        <w:t xml:space="preserve"> </w:t>
      </w:r>
      <w:r>
        <w:rPr>
          <w:color w:val="231F20"/>
          <w:w w:val="95"/>
          <w:sz w:val="16"/>
        </w:rPr>
        <w:t>under</w:t>
      </w:r>
      <w:r>
        <w:rPr>
          <w:color w:val="231F20"/>
          <w:spacing w:val="9"/>
          <w:sz w:val="16"/>
        </w:rPr>
        <w:t xml:space="preserve"> </w:t>
      </w:r>
      <w:r>
        <w:rPr>
          <w:color w:val="231F20"/>
          <w:w w:val="95"/>
          <w:sz w:val="16"/>
        </w:rPr>
        <w:t>this</w:t>
      </w:r>
      <w:r>
        <w:rPr>
          <w:color w:val="231F20"/>
          <w:spacing w:val="9"/>
          <w:sz w:val="16"/>
        </w:rPr>
        <w:t xml:space="preserve"> </w:t>
      </w:r>
      <w:r>
        <w:rPr>
          <w:color w:val="231F20"/>
          <w:w w:val="95"/>
          <w:sz w:val="16"/>
        </w:rPr>
        <w:t>policy.</w:t>
      </w:r>
      <w:r>
        <w:rPr>
          <w:color w:val="231F20"/>
          <w:spacing w:val="9"/>
          <w:sz w:val="16"/>
        </w:rPr>
        <w:t xml:space="preserve"> </w:t>
      </w:r>
      <w:r>
        <w:rPr>
          <w:color w:val="231F20"/>
          <w:w w:val="95"/>
          <w:sz w:val="16"/>
        </w:rPr>
        <w:t>To</w:t>
      </w:r>
      <w:r>
        <w:rPr>
          <w:color w:val="231F20"/>
          <w:spacing w:val="9"/>
          <w:sz w:val="16"/>
        </w:rPr>
        <w:t xml:space="preserve"> </w:t>
      </w:r>
      <w:r>
        <w:rPr>
          <w:color w:val="231F20"/>
          <w:w w:val="95"/>
          <w:sz w:val="16"/>
        </w:rPr>
        <w:t>date,</w:t>
      </w:r>
      <w:r>
        <w:rPr>
          <w:color w:val="231F20"/>
          <w:spacing w:val="9"/>
          <w:sz w:val="16"/>
        </w:rPr>
        <w:t xml:space="preserve"> </w:t>
      </w:r>
      <w:r>
        <w:rPr>
          <w:color w:val="231F20"/>
          <w:w w:val="95"/>
          <w:sz w:val="16"/>
        </w:rPr>
        <w:t>all</w:t>
      </w:r>
      <w:r>
        <w:rPr>
          <w:color w:val="231F20"/>
          <w:spacing w:val="9"/>
          <w:sz w:val="16"/>
        </w:rPr>
        <w:t xml:space="preserve"> </w:t>
      </w:r>
      <w:r>
        <w:rPr>
          <w:color w:val="231F20"/>
          <w:w w:val="95"/>
          <w:sz w:val="16"/>
        </w:rPr>
        <w:t>states</w:t>
      </w:r>
      <w:r>
        <w:rPr>
          <w:color w:val="231F20"/>
          <w:spacing w:val="9"/>
          <w:sz w:val="16"/>
        </w:rPr>
        <w:t xml:space="preserve"> </w:t>
      </w:r>
      <w:r>
        <w:rPr>
          <w:color w:val="231F20"/>
          <w:w w:val="95"/>
          <w:sz w:val="16"/>
        </w:rPr>
        <w:t>that</w:t>
      </w:r>
      <w:r>
        <w:rPr>
          <w:color w:val="231F20"/>
          <w:spacing w:val="9"/>
          <w:sz w:val="16"/>
        </w:rPr>
        <w:t xml:space="preserve"> </w:t>
      </w:r>
      <w:r>
        <w:rPr>
          <w:color w:val="231F20"/>
          <w:w w:val="95"/>
          <w:sz w:val="16"/>
        </w:rPr>
        <w:t>have</w:t>
      </w:r>
      <w:r>
        <w:rPr>
          <w:color w:val="231F20"/>
          <w:spacing w:val="9"/>
          <w:sz w:val="16"/>
        </w:rPr>
        <w:t xml:space="preserve"> </w:t>
      </w:r>
      <w:r>
        <w:rPr>
          <w:color w:val="231F20"/>
          <w:w w:val="95"/>
          <w:sz w:val="16"/>
        </w:rPr>
        <w:t>legalized</w:t>
      </w:r>
      <w:r>
        <w:rPr>
          <w:color w:val="231F20"/>
          <w:spacing w:val="9"/>
          <w:sz w:val="16"/>
        </w:rPr>
        <w:t xml:space="preserve"> </w:t>
      </w:r>
      <w:r>
        <w:rPr>
          <w:color w:val="231F20"/>
          <w:w w:val="95"/>
          <w:sz w:val="16"/>
        </w:rPr>
        <w:t>marijuana</w:t>
      </w:r>
      <w:r>
        <w:rPr>
          <w:color w:val="231F20"/>
          <w:spacing w:val="9"/>
          <w:sz w:val="16"/>
        </w:rPr>
        <w:t xml:space="preserve"> </w:t>
      </w:r>
      <w:r>
        <w:rPr>
          <w:color w:val="231F20"/>
          <w:w w:val="95"/>
          <w:sz w:val="16"/>
        </w:rPr>
        <w:t>use</w:t>
      </w:r>
      <w:r>
        <w:rPr>
          <w:color w:val="231F20"/>
          <w:spacing w:val="9"/>
          <w:sz w:val="16"/>
        </w:rPr>
        <w:t xml:space="preserve"> </w:t>
      </w:r>
      <w:r>
        <w:rPr>
          <w:color w:val="231F20"/>
          <w:w w:val="95"/>
          <w:sz w:val="16"/>
        </w:rPr>
        <w:t>continue</w:t>
      </w:r>
      <w:r>
        <w:rPr>
          <w:color w:val="231F20"/>
          <w:spacing w:val="9"/>
          <w:sz w:val="16"/>
        </w:rPr>
        <w:t xml:space="preserve"> </w:t>
      </w:r>
      <w:r>
        <w:rPr>
          <w:color w:val="231F20"/>
          <w:w w:val="95"/>
          <w:sz w:val="16"/>
        </w:rPr>
        <w:t>to</w:t>
      </w:r>
      <w:r>
        <w:rPr>
          <w:color w:val="231F20"/>
          <w:spacing w:val="9"/>
          <w:sz w:val="16"/>
        </w:rPr>
        <w:t xml:space="preserve"> </w:t>
      </w:r>
      <w:r>
        <w:rPr>
          <w:color w:val="231F20"/>
          <w:w w:val="95"/>
          <w:sz w:val="16"/>
        </w:rPr>
        <w:t>allow</w:t>
      </w:r>
      <w:r>
        <w:rPr>
          <w:color w:val="231F20"/>
          <w:spacing w:val="9"/>
          <w:sz w:val="16"/>
        </w:rPr>
        <w:t xml:space="preserve"> </w:t>
      </w:r>
      <w:r>
        <w:rPr>
          <w:color w:val="231F20"/>
          <w:w w:val="95"/>
          <w:sz w:val="16"/>
        </w:rPr>
        <w:t>employers</w:t>
      </w:r>
      <w:r>
        <w:rPr>
          <w:color w:val="231F20"/>
          <w:spacing w:val="9"/>
          <w:sz w:val="16"/>
        </w:rPr>
        <w:t xml:space="preserve"> </w:t>
      </w:r>
      <w:r>
        <w:rPr>
          <w:color w:val="231F20"/>
          <w:w w:val="95"/>
          <w:sz w:val="16"/>
        </w:rPr>
        <w:t>to</w:t>
      </w:r>
      <w:r>
        <w:rPr>
          <w:color w:val="231F20"/>
          <w:spacing w:val="9"/>
          <w:sz w:val="16"/>
        </w:rPr>
        <w:t xml:space="preserve"> </w:t>
      </w:r>
      <w:r>
        <w:rPr>
          <w:color w:val="231F20"/>
          <w:w w:val="95"/>
          <w:sz w:val="16"/>
        </w:rPr>
        <w:t>prohibit</w:t>
      </w:r>
    </w:p>
    <w:p w14:paraId="127682E9" w14:textId="77777777" w:rsidR="002301E3" w:rsidRDefault="000C2AF2">
      <w:pPr>
        <w:spacing w:before="2" w:line="249" w:lineRule="auto"/>
        <w:ind w:left="1320" w:right="1108"/>
        <w:rPr>
          <w:sz w:val="16"/>
        </w:rPr>
      </w:pPr>
      <w:r>
        <w:rPr>
          <w:color w:val="231F20"/>
          <w:w w:val="95"/>
          <w:sz w:val="16"/>
        </w:rPr>
        <w:t>employees</w:t>
      </w:r>
      <w:r>
        <w:rPr>
          <w:color w:val="231F20"/>
          <w:spacing w:val="16"/>
          <w:sz w:val="16"/>
        </w:rPr>
        <w:t xml:space="preserve"> </w:t>
      </w:r>
      <w:r>
        <w:rPr>
          <w:color w:val="231F20"/>
          <w:w w:val="95"/>
          <w:sz w:val="16"/>
        </w:rPr>
        <w:t>from</w:t>
      </w:r>
      <w:r>
        <w:rPr>
          <w:color w:val="231F20"/>
          <w:spacing w:val="16"/>
          <w:sz w:val="16"/>
        </w:rPr>
        <w:t xml:space="preserve"> </w:t>
      </w:r>
      <w:r>
        <w:rPr>
          <w:color w:val="231F20"/>
          <w:w w:val="95"/>
          <w:sz w:val="16"/>
        </w:rPr>
        <w:t>using,</w:t>
      </w:r>
      <w:r>
        <w:rPr>
          <w:color w:val="231F20"/>
          <w:spacing w:val="16"/>
          <w:sz w:val="16"/>
        </w:rPr>
        <w:t xml:space="preserve"> </w:t>
      </w:r>
      <w:r>
        <w:rPr>
          <w:color w:val="231F20"/>
          <w:w w:val="95"/>
          <w:sz w:val="16"/>
        </w:rPr>
        <w:t>distributing</w:t>
      </w:r>
      <w:r>
        <w:rPr>
          <w:color w:val="231F20"/>
          <w:spacing w:val="16"/>
          <w:sz w:val="16"/>
        </w:rPr>
        <w:t xml:space="preserve"> </w:t>
      </w:r>
      <w:r>
        <w:rPr>
          <w:color w:val="231F20"/>
          <w:w w:val="95"/>
          <w:sz w:val="16"/>
        </w:rPr>
        <w:t>or</w:t>
      </w:r>
      <w:r>
        <w:rPr>
          <w:color w:val="231F20"/>
          <w:spacing w:val="16"/>
          <w:sz w:val="16"/>
        </w:rPr>
        <w:t xml:space="preserve"> </w:t>
      </w:r>
      <w:r>
        <w:rPr>
          <w:color w:val="231F20"/>
          <w:w w:val="95"/>
          <w:sz w:val="16"/>
        </w:rPr>
        <w:t>being</w:t>
      </w:r>
      <w:r>
        <w:rPr>
          <w:color w:val="231F20"/>
          <w:spacing w:val="16"/>
          <w:sz w:val="16"/>
        </w:rPr>
        <w:t xml:space="preserve"> </w:t>
      </w:r>
      <w:r>
        <w:rPr>
          <w:color w:val="231F20"/>
          <w:w w:val="95"/>
          <w:sz w:val="16"/>
        </w:rPr>
        <w:t>under</w:t>
      </w:r>
      <w:r>
        <w:rPr>
          <w:color w:val="231F20"/>
          <w:spacing w:val="16"/>
          <w:sz w:val="16"/>
        </w:rPr>
        <w:t xml:space="preserve"> </w:t>
      </w:r>
      <w:r>
        <w:rPr>
          <w:color w:val="231F20"/>
          <w:w w:val="95"/>
          <w:sz w:val="16"/>
        </w:rPr>
        <w:t>the</w:t>
      </w:r>
      <w:r>
        <w:rPr>
          <w:color w:val="231F20"/>
          <w:spacing w:val="16"/>
          <w:sz w:val="16"/>
        </w:rPr>
        <w:t xml:space="preserve"> </w:t>
      </w:r>
      <w:r>
        <w:rPr>
          <w:color w:val="231F20"/>
          <w:w w:val="95"/>
          <w:sz w:val="16"/>
        </w:rPr>
        <w:t>influence</w:t>
      </w:r>
      <w:r>
        <w:rPr>
          <w:color w:val="231F20"/>
          <w:spacing w:val="16"/>
          <w:sz w:val="16"/>
        </w:rPr>
        <w:t xml:space="preserve"> </w:t>
      </w:r>
      <w:r>
        <w:rPr>
          <w:color w:val="231F20"/>
          <w:w w:val="95"/>
          <w:sz w:val="16"/>
        </w:rPr>
        <w:t>of</w:t>
      </w:r>
      <w:r>
        <w:rPr>
          <w:color w:val="231F20"/>
          <w:spacing w:val="16"/>
          <w:sz w:val="16"/>
        </w:rPr>
        <w:t xml:space="preserve"> </w:t>
      </w:r>
      <w:r>
        <w:rPr>
          <w:color w:val="231F20"/>
          <w:w w:val="95"/>
          <w:sz w:val="16"/>
        </w:rPr>
        <w:t>marijuana</w:t>
      </w:r>
      <w:r>
        <w:rPr>
          <w:color w:val="231F20"/>
          <w:spacing w:val="16"/>
          <w:sz w:val="16"/>
        </w:rPr>
        <w:t xml:space="preserve"> </w:t>
      </w:r>
      <w:r>
        <w:rPr>
          <w:color w:val="231F20"/>
          <w:w w:val="95"/>
          <w:sz w:val="16"/>
        </w:rPr>
        <w:t>while</w:t>
      </w:r>
      <w:r>
        <w:rPr>
          <w:color w:val="231F20"/>
          <w:spacing w:val="16"/>
          <w:sz w:val="16"/>
        </w:rPr>
        <w:t xml:space="preserve"> </w:t>
      </w:r>
      <w:r>
        <w:rPr>
          <w:color w:val="231F20"/>
          <w:w w:val="95"/>
          <w:sz w:val="16"/>
        </w:rPr>
        <w:t>on</w:t>
      </w:r>
      <w:r>
        <w:rPr>
          <w:color w:val="231F20"/>
          <w:spacing w:val="16"/>
          <w:sz w:val="16"/>
        </w:rPr>
        <w:t xml:space="preserve"> </w:t>
      </w:r>
      <w:r>
        <w:rPr>
          <w:color w:val="231F20"/>
          <w:w w:val="95"/>
          <w:sz w:val="16"/>
        </w:rPr>
        <w:t>Company</w:t>
      </w:r>
      <w:r>
        <w:rPr>
          <w:color w:val="231F20"/>
          <w:spacing w:val="16"/>
          <w:sz w:val="16"/>
        </w:rPr>
        <w:t xml:space="preserve"> </w:t>
      </w:r>
      <w:r>
        <w:rPr>
          <w:color w:val="231F20"/>
          <w:w w:val="95"/>
          <w:sz w:val="16"/>
        </w:rPr>
        <w:t>business</w:t>
      </w:r>
      <w:r>
        <w:rPr>
          <w:color w:val="231F20"/>
          <w:spacing w:val="16"/>
          <w:sz w:val="16"/>
        </w:rPr>
        <w:t xml:space="preserve"> </w:t>
      </w:r>
      <w:r>
        <w:rPr>
          <w:color w:val="231F20"/>
          <w:w w:val="95"/>
          <w:sz w:val="16"/>
        </w:rPr>
        <w:t>or</w:t>
      </w:r>
      <w:r>
        <w:rPr>
          <w:color w:val="231F20"/>
          <w:spacing w:val="16"/>
          <w:sz w:val="16"/>
        </w:rPr>
        <w:t xml:space="preserve"> </w:t>
      </w:r>
      <w:r>
        <w:rPr>
          <w:color w:val="231F20"/>
          <w:w w:val="95"/>
          <w:sz w:val="16"/>
        </w:rPr>
        <w:t>property,</w:t>
      </w:r>
      <w:r>
        <w:rPr>
          <w:color w:val="231F20"/>
          <w:spacing w:val="16"/>
          <w:sz w:val="16"/>
        </w:rPr>
        <w:t xml:space="preserve"> </w:t>
      </w:r>
      <w:r>
        <w:rPr>
          <w:color w:val="231F20"/>
          <w:w w:val="95"/>
          <w:sz w:val="16"/>
        </w:rPr>
        <w:t>but</w:t>
      </w:r>
      <w:r>
        <w:rPr>
          <w:color w:val="231F20"/>
          <w:spacing w:val="16"/>
          <w:sz w:val="16"/>
        </w:rPr>
        <w:t xml:space="preserve"> </w:t>
      </w:r>
      <w:r>
        <w:rPr>
          <w:color w:val="231F20"/>
          <w:w w:val="95"/>
          <w:sz w:val="16"/>
        </w:rPr>
        <w:t>some</w:t>
      </w:r>
      <w:r>
        <w:rPr>
          <w:color w:val="231F20"/>
          <w:spacing w:val="16"/>
          <w:sz w:val="16"/>
        </w:rPr>
        <w:t xml:space="preserve"> </w:t>
      </w:r>
      <w:r>
        <w:rPr>
          <w:color w:val="231F20"/>
          <w:w w:val="95"/>
          <w:sz w:val="16"/>
        </w:rPr>
        <w:t xml:space="preserve">states </w:t>
      </w:r>
      <w:r>
        <w:rPr>
          <w:color w:val="231F20"/>
          <w:sz w:val="16"/>
        </w:rPr>
        <w:t>have</w:t>
      </w:r>
      <w:r>
        <w:rPr>
          <w:color w:val="231F20"/>
          <w:spacing w:val="-1"/>
          <w:sz w:val="16"/>
        </w:rPr>
        <w:t xml:space="preserve"> </w:t>
      </w:r>
      <w:r>
        <w:rPr>
          <w:color w:val="231F20"/>
          <w:sz w:val="16"/>
        </w:rPr>
        <w:t>imposed</w:t>
      </w:r>
      <w:r>
        <w:rPr>
          <w:color w:val="231F20"/>
          <w:spacing w:val="-1"/>
          <w:sz w:val="16"/>
        </w:rPr>
        <w:t xml:space="preserve"> </w:t>
      </w:r>
      <w:r>
        <w:rPr>
          <w:color w:val="231F20"/>
          <w:sz w:val="16"/>
        </w:rPr>
        <w:t>restrictions</w:t>
      </w:r>
      <w:r>
        <w:rPr>
          <w:color w:val="231F20"/>
          <w:spacing w:val="-1"/>
          <w:sz w:val="16"/>
        </w:rPr>
        <w:t xml:space="preserve"> </w:t>
      </w:r>
      <w:r>
        <w:rPr>
          <w:color w:val="231F20"/>
          <w:sz w:val="16"/>
        </w:rPr>
        <w:t>on</w:t>
      </w:r>
      <w:r>
        <w:rPr>
          <w:color w:val="231F20"/>
          <w:spacing w:val="-1"/>
          <w:sz w:val="16"/>
        </w:rPr>
        <w:t xml:space="preserve"> </w:t>
      </w:r>
      <w:r>
        <w:rPr>
          <w:color w:val="231F20"/>
          <w:sz w:val="16"/>
        </w:rPr>
        <w:t>employers’</w:t>
      </w:r>
      <w:r>
        <w:rPr>
          <w:color w:val="231F20"/>
          <w:spacing w:val="-1"/>
          <w:sz w:val="16"/>
        </w:rPr>
        <w:t xml:space="preserve"> </w:t>
      </w:r>
      <w:r>
        <w:rPr>
          <w:color w:val="231F20"/>
          <w:sz w:val="16"/>
        </w:rPr>
        <w:t>ability</w:t>
      </w:r>
      <w:r>
        <w:rPr>
          <w:color w:val="231F20"/>
          <w:spacing w:val="-1"/>
          <w:sz w:val="16"/>
        </w:rPr>
        <w:t xml:space="preserve"> </w:t>
      </w:r>
      <w:r>
        <w:rPr>
          <w:color w:val="231F20"/>
          <w:sz w:val="16"/>
        </w:rPr>
        <w:t>to</w:t>
      </w:r>
      <w:r>
        <w:rPr>
          <w:color w:val="231F20"/>
          <w:spacing w:val="-1"/>
          <w:sz w:val="16"/>
        </w:rPr>
        <w:t xml:space="preserve"> </w:t>
      </w:r>
      <w:r>
        <w:rPr>
          <w:color w:val="231F20"/>
          <w:sz w:val="16"/>
        </w:rPr>
        <w:t>test</w:t>
      </w:r>
      <w:r>
        <w:rPr>
          <w:color w:val="231F20"/>
          <w:spacing w:val="-1"/>
          <w:sz w:val="16"/>
        </w:rPr>
        <w:t xml:space="preserve"> </w:t>
      </w:r>
      <w:r>
        <w:rPr>
          <w:color w:val="231F20"/>
          <w:sz w:val="16"/>
        </w:rPr>
        <w:t>for</w:t>
      </w:r>
      <w:r>
        <w:rPr>
          <w:color w:val="231F20"/>
          <w:spacing w:val="-1"/>
          <w:sz w:val="16"/>
        </w:rPr>
        <w:t xml:space="preserve"> </w:t>
      </w:r>
      <w:r>
        <w:rPr>
          <w:color w:val="231F20"/>
          <w:sz w:val="16"/>
        </w:rPr>
        <w:t>and</w:t>
      </w:r>
      <w:r>
        <w:rPr>
          <w:color w:val="231F20"/>
          <w:spacing w:val="-1"/>
          <w:sz w:val="16"/>
        </w:rPr>
        <w:t xml:space="preserve"> </w:t>
      </w:r>
      <w:r>
        <w:rPr>
          <w:color w:val="231F20"/>
          <w:sz w:val="16"/>
        </w:rPr>
        <w:t>discipline</w:t>
      </w:r>
      <w:r>
        <w:rPr>
          <w:color w:val="231F20"/>
          <w:spacing w:val="-1"/>
          <w:sz w:val="16"/>
        </w:rPr>
        <w:t xml:space="preserve"> </w:t>
      </w:r>
      <w:r>
        <w:rPr>
          <w:color w:val="231F20"/>
          <w:sz w:val="16"/>
        </w:rPr>
        <w:t>employees</w:t>
      </w:r>
      <w:r>
        <w:rPr>
          <w:color w:val="231F20"/>
          <w:spacing w:val="-1"/>
          <w:sz w:val="16"/>
        </w:rPr>
        <w:t xml:space="preserve"> </w:t>
      </w:r>
      <w:r>
        <w:rPr>
          <w:color w:val="231F20"/>
          <w:sz w:val="16"/>
        </w:rPr>
        <w:t>for</w:t>
      </w:r>
      <w:r>
        <w:rPr>
          <w:color w:val="231F20"/>
          <w:spacing w:val="-1"/>
          <w:sz w:val="16"/>
        </w:rPr>
        <w:t xml:space="preserve"> </w:t>
      </w:r>
      <w:r>
        <w:rPr>
          <w:color w:val="231F20"/>
          <w:sz w:val="16"/>
        </w:rPr>
        <w:t>legalized</w:t>
      </w:r>
      <w:r>
        <w:rPr>
          <w:color w:val="231F20"/>
          <w:spacing w:val="-1"/>
          <w:sz w:val="16"/>
        </w:rPr>
        <w:t xml:space="preserve"> </w:t>
      </w:r>
      <w:r>
        <w:rPr>
          <w:color w:val="231F20"/>
          <w:sz w:val="16"/>
        </w:rPr>
        <w:t>marijuana</w:t>
      </w:r>
      <w:r>
        <w:rPr>
          <w:color w:val="231F20"/>
          <w:spacing w:val="-1"/>
          <w:sz w:val="16"/>
        </w:rPr>
        <w:t xml:space="preserve"> </w:t>
      </w:r>
      <w:r>
        <w:rPr>
          <w:color w:val="231F20"/>
          <w:sz w:val="16"/>
        </w:rPr>
        <w:t>use,</w:t>
      </w:r>
      <w:r>
        <w:rPr>
          <w:color w:val="231F20"/>
          <w:spacing w:val="-1"/>
          <w:sz w:val="16"/>
        </w:rPr>
        <w:t xml:space="preserve"> </w:t>
      </w:r>
      <w:r>
        <w:rPr>
          <w:color w:val="231F20"/>
          <w:sz w:val="16"/>
        </w:rPr>
        <w:t>so</w:t>
      </w:r>
      <w:r>
        <w:rPr>
          <w:color w:val="231F20"/>
          <w:spacing w:val="-1"/>
          <w:sz w:val="16"/>
        </w:rPr>
        <w:t xml:space="preserve"> </w:t>
      </w:r>
      <w:r>
        <w:rPr>
          <w:color w:val="231F20"/>
          <w:sz w:val="16"/>
        </w:rPr>
        <w:t>management should closely monitor this issue in order to remain in compliance with both state and federal laws.</w:t>
      </w:r>
    </w:p>
    <w:p w14:paraId="127682EA"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2EB" w14:textId="77777777" w:rsidR="002301E3" w:rsidRDefault="002301E3">
      <w:pPr>
        <w:pStyle w:val="BodyText"/>
      </w:pPr>
    </w:p>
    <w:p w14:paraId="127682EC" w14:textId="77777777" w:rsidR="002301E3" w:rsidRDefault="002301E3">
      <w:pPr>
        <w:pStyle w:val="BodyText"/>
      </w:pPr>
    </w:p>
    <w:p w14:paraId="127682ED" w14:textId="77777777" w:rsidR="002301E3" w:rsidRDefault="002301E3">
      <w:pPr>
        <w:pStyle w:val="BodyText"/>
      </w:pPr>
    </w:p>
    <w:p w14:paraId="127682EE" w14:textId="77777777" w:rsidR="002301E3" w:rsidRDefault="002301E3">
      <w:pPr>
        <w:pStyle w:val="BodyText"/>
      </w:pPr>
    </w:p>
    <w:p w14:paraId="127682EF" w14:textId="77777777" w:rsidR="002301E3" w:rsidRDefault="002301E3">
      <w:pPr>
        <w:pStyle w:val="BodyText"/>
      </w:pPr>
    </w:p>
    <w:p w14:paraId="127682F0" w14:textId="77777777" w:rsidR="002301E3" w:rsidRDefault="002301E3">
      <w:pPr>
        <w:pStyle w:val="BodyText"/>
      </w:pPr>
    </w:p>
    <w:p w14:paraId="127682F1" w14:textId="77777777" w:rsidR="002301E3" w:rsidRDefault="002301E3">
      <w:pPr>
        <w:pStyle w:val="BodyText"/>
        <w:spacing w:before="7"/>
        <w:rPr>
          <w:sz w:val="19"/>
        </w:rPr>
      </w:pPr>
    </w:p>
    <w:p w14:paraId="127682F2" w14:textId="77777777" w:rsidR="002301E3" w:rsidRDefault="000C2AF2">
      <w:pPr>
        <w:pStyle w:val="BodyText"/>
        <w:spacing w:line="292" w:lineRule="auto"/>
        <w:ind w:left="680" w:right="1505"/>
      </w:pPr>
      <w:r>
        <w:rPr>
          <w:color w:val="231F20"/>
          <w:w w:val="95"/>
        </w:rPr>
        <w:t>counseling and rehabilitation services. An employee who is receiving counseling and/or treatment for substance</w:t>
      </w:r>
      <w:r>
        <w:rPr>
          <w:color w:val="231F20"/>
          <w:spacing w:val="40"/>
        </w:rPr>
        <w:t xml:space="preserve"> </w:t>
      </w:r>
      <w:r>
        <w:rPr>
          <w:color w:val="231F20"/>
        </w:rPr>
        <w:t>abuse</w:t>
      </w:r>
      <w:r>
        <w:rPr>
          <w:color w:val="231F20"/>
          <w:spacing w:val="-14"/>
        </w:rPr>
        <w:t xml:space="preserve"> </w:t>
      </w:r>
      <w:r>
        <w:rPr>
          <w:color w:val="231F20"/>
        </w:rPr>
        <w:t>may</w:t>
      </w:r>
      <w:r>
        <w:rPr>
          <w:color w:val="231F20"/>
          <w:spacing w:val="-14"/>
        </w:rPr>
        <w:t xml:space="preserve"> </w:t>
      </w:r>
      <w:r>
        <w:rPr>
          <w:color w:val="231F20"/>
        </w:rPr>
        <w:t>us</w:t>
      </w:r>
      <w:r>
        <w:rPr>
          <w:color w:val="231F20"/>
        </w:rPr>
        <w:t>e</w:t>
      </w:r>
      <w:r>
        <w:rPr>
          <w:color w:val="231F20"/>
          <w:spacing w:val="-14"/>
        </w:rPr>
        <w:t xml:space="preserve"> </w:t>
      </w:r>
      <w:r>
        <w:rPr>
          <w:color w:val="231F20"/>
        </w:rPr>
        <w:t>available</w:t>
      </w:r>
      <w:r>
        <w:rPr>
          <w:color w:val="231F20"/>
          <w:spacing w:val="-14"/>
        </w:rPr>
        <w:t xml:space="preserve"> </w:t>
      </w:r>
      <w:r>
        <w:rPr>
          <w:color w:val="231F20"/>
        </w:rPr>
        <w:t>vacation,</w:t>
      </w:r>
      <w:r>
        <w:rPr>
          <w:color w:val="231F20"/>
          <w:spacing w:val="-14"/>
        </w:rPr>
        <w:t xml:space="preserve"> </w:t>
      </w:r>
      <w:r>
        <w:rPr>
          <w:color w:val="231F20"/>
        </w:rPr>
        <w:t>sick</w:t>
      </w:r>
      <w:r>
        <w:rPr>
          <w:color w:val="231F20"/>
          <w:spacing w:val="-14"/>
        </w:rPr>
        <w:t xml:space="preserve"> </w:t>
      </w:r>
      <w:r>
        <w:rPr>
          <w:color w:val="231F20"/>
        </w:rPr>
        <w:t>leave,</w:t>
      </w:r>
      <w:r>
        <w:rPr>
          <w:color w:val="231F20"/>
          <w:spacing w:val="-14"/>
        </w:rPr>
        <w:t xml:space="preserve"> </w:t>
      </w:r>
      <w:r>
        <w:rPr>
          <w:color w:val="231F20"/>
        </w:rPr>
        <w:t>or,</w:t>
      </w:r>
      <w:r>
        <w:rPr>
          <w:color w:val="231F20"/>
          <w:spacing w:val="-14"/>
        </w:rPr>
        <w:t xml:space="preserve"> </w:t>
      </w:r>
      <w:r>
        <w:rPr>
          <w:color w:val="231F20"/>
        </w:rPr>
        <w:t>if</w:t>
      </w:r>
      <w:r>
        <w:rPr>
          <w:color w:val="231F20"/>
          <w:spacing w:val="-14"/>
        </w:rPr>
        <w:t xml:space="preserve"> </w:t>
      </w:r>
      <w:r>
        <w:rPr>
          <w:color w:val="231F20"/>
        </w:rPr>
        <w:t>eligible,</w:t>
      </w:r>
      <w:r>
        <w:rPr>
          <w:color w:val="231F20"/>
          <w:spacing w:val="-13"/>
        </w:rPr>
        <w:t xml:space="preserve"> </w:t>
      </w:r>
      <w:proofErr w:type="gramStart"/>
      <w:r>
        <w:rPr>
          <w:color w:val="231F20"/>
        </w:rPr>
        <w:t>family</w:t>
      </w:r>
      <w:proofErr w:type="gramEnd"/>
      <w:r>
        <w:rPr>
          <w:color w:val="231F20"/>
          <w:spacing w:val="-14"/>
        </w:rPr>
        <w:t xml:space="preserve"> </w:t>
      </w:r>
      <w:r>
        <w:rPr>
          <w:color w:val="231F20"/>
        </w:rPr>
        <w:t>and</w:t>
      </w:r>
      <w:r>
        <w:rPr>
          <w:color w:val="231F20"/>
          <w:spacing w:val="-14"/>
        </w:rPr>
        <w:t xml:space="preserve"> </w:t>
      </w:r>
      <w:r>
        <w:rPr>
          <w:color w:val="231F20"/>
        </w:rPr>
        <w:t>medical</w:t>
      </w:r>
      <w:r>
        <w:rPr>
          <w:color w:val="231F20"/>
          <w:spacing w:val="-14"/>
        </w:rPr>
        <w:t xml:space="preserve"> </w:t>
      </w:r>
      <w:r>
        <w:rPr>
          <w:color w:val="231F20"/>
        </w:rPr>
        <w:t>leave.</w:t>
      </w:r>
      <w:r>
        <w:rPr>
          <w:color w:val="231F20"/>
          <w:spacing w:val="-14"/>
        </w:rPr>
        <w:t xml:space="preserve"> </w:t>
      </w:r>
      <w:r>
        <w:rPr>
          <w:color w:val="231F20"/>
        </w:rPr>
        <w:t>Health</w:t>
      </w:r>
      <w:r>
        <w:rPr>
          <w:color w:val="231F20"/>
          <w:spacing w:val="-14"/>
        </w:rPr>
        <w:t xml:space="preserve"> </w:t>
      </w:r>
      <w:r>
        <w:rPr>
          <w:color w:val="231F20"/>
        </w:rPr>
        <w:t>insurance</w:t>
      </w:r>
      <w:r>
        <w:rPr>
          <w:color w:val="231F20"/>
          <w:spacing w:val="-14"/>
        </w:rPr>
        <w:t xml:space="preserve"> </w:t>
      </w:r>
      <w:r>
        <w:rPr>
          <w:color w:val="231F20"/>
        </w:rPr>
        <w:t>often covers</w:t>
      </w:r>
      <w:r>
        <w:rPr>
          <w:color w:val="231F20"/>
          <w:spacing w:val="-6"/>
        </w:rPr>
        <w:t xml:space="preserve"> </w:t>
      </w:r>
      <w:r>
        <w:rPr>
          <w:color w:val="231F20"/>
        </w:rPr>
        <w:t>the</w:t>
      </w:r>
      <w:r>
        <w:rPr>
          <w:color w:val="231F20"/>
          <w:spacing w:val="-6"/>
        </w:rPr>
        <w:t xml:space="preserve"> </w:t>
      </w:r>
      <w:r>
        <w:rPr>
          <w:color w:val="231F20"/>
        </w:rPr>
        <w:t>costs</w:t>
      </w:r>
      <w:r>
        <w:rPr>
          <w:color w:val="231F20"/>
          <w:spacing w:val="-6"/>
        </w:rPr>
        <w:t xml:space="preserve"> </w:t>
      </w:r>
      <w:r>
        <w:rPr>
          <w:color w:val="231F20"/>
        </w:rPr>
        <w:t>of</w:t>
      </w:r>
      <w:r>
        <w:rPr>
          <w:color w:val="231F20"/>
          <w:spacing w:val="-6"/>
        </w:rPr>
        <w:t xml:space="preserve"> </w:t>
      </w:r>
      <w:r>
        <w:rPr>
          <w:color w:val="231F20"/>
        </w:rPr>
        <w:t>such</w:t>
      </w:r>
      <w:r>
        <w:rPr>
          <w:color w:val="231F20"/>
          <w:spacing w:val="-6"/>
        </w:rPr>
        <w:t xml:space="preserve"> </w:t>
      </w:r>
      <w:r>
        <w:rPr>
          <w:color w:val="231F20"/>
        </w:rPr>
        <w:t>services,</w:t>
      </w:r>
      <w:r>
        <w:rPr>
          <w:color w:val="231F20"/>
          <w:spacing w:val="-6"/>
        </w:rPr>
        <w:t xml:space="preserve"> </w:t>
      </w:r>
      <w:r>
        <w:rPr>
          <w:color w:val="231F20"/>
        </w:rPr>
        <w:t>but</w:t>
      </w:r>
      <w:r>
        <w:rPr>
          <w:color w:val="231F20"/>
          <w:spacing w:val="-6"/>
        </w:rPr>
        <w:t xml:space="preserve"> </w:t>
      </w:r>
      <w:r>
        <w:rPr>
          <w:color w:val="231F20"/>
        </w:rPr>
        <w:t>costs</w:t>
      </w:r>
      <w:r>
        <w:rPr>
          <w:color w:val="231F20"/>
          <w:spacing w:val="-6"/>
        </w:rPr>
        <w:t xml:space="preserve"> </w:t>
      </w:r>
      <w:r>
        <w:rPr>
          <w:color w:val="231F20"/>
        </w:rPr>
        <w:t>not</w:t>
      </w:r>
      <w:r>
        <w:rPr>
          <w:color w:val="231F20"/>
          <w:spacing w:val="-6"/>
        </w:rPr>
        <w:t xml:space="preserve"> </w:t>
      </w:r>
      <w:r>
        <w:rPr>
          <w:color w:val="231F20"/>
        </w:rPr>
        <w:t>covered</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paid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employee.</w:t>
      </w:r>
      <w:r>
        <w:rPr>
          <w:color w:val="231F20"/>
          <w:spacing w:val="-6"/>
        </w:rPr>
        <w:t xml:space="preserve"> </w:t>
      </w:r>
      <w:r>
        <w:rPr>
          <w:color w:val="231F20"/>
        </w:rPr>
        <w:t>The</w:t>
      </w:r>
      <w:r>
        <w:rPr>
          <w:color w:val="231F20"/>
          <w:spacing w:val="-6"/>
        </w:rPr>
        <w:t xml:space="preserve"> </w:t>
      </w:r>
      <w:r>
        <w:rPr>
          <w:color w:val="231F20"/>
        </w:rPr>
        <w:t>employee</w:t>
      </w:r>
      <w:r>
        <w:rPr>
          <w:color w:val="231F20"/>
          <w:spacing w:val="-6"/>
        </w:rPr>
        <w:t xml:space="preserve"> </w:t>
      </w:r>
      <w:r>
        <w:rPr>
          <w:color w:val="231F20"/>
        </w:rPr>
        <w:t>cannot return</w:t>
      </w:r>
      <w:r>
        <w:rPr>
          <w:color w:val="231F20"/>
          <w:spacing w:val="-6"/>
        </w:rPr>
        <w:t xml:space="preserve"> </w:t>
      </w:r>
      <w:r>
        <w:rPr>
          <w:color w:val="231F20"/>
        </w:rPr>
        <w:t>to</w:t>
      </w:r>
      <w:r>
        <w:rPr>
          <w:color w:val="231F20"/>
          <w:spacing w:val="-6"/>
        </w:rPr>
        <w:t xml:space="preserve"> </w:t>
      </w:r>
      <w:r>
        <w:rPr>
          <w:color w:val="231F20"/>
        </w:rPr>
        <w:t>work</w:t>
      </w:r>
      <w:r>
        <w:rPr>
          <w:color w:val="231F20"/>
          <w:spacing w:val="-6"/>
        </w:rPr>
        <w:t xml:space="preserve"> </w:t>
      </w:r>
      <w:r>
        <w:rPr>
          <w:color w:val="231F20"/>
        </w:rPr>
        <w:t>until</w:t>
      </w:r>
      <w:r>
        <w:rPr>
          <w:color w:val="231F20"/>
          <w:spacing w:val="-6"/>
        </w:rPr>
        <w:t xml:space="preserve"> </w:t>
      </w:r>
      <w:r>
        <w:rPr>
          <w:color w:val="231F20"/>
        </w:rPr>
        <w:t>released</w:t>
      </w:r>
      <w:r>
        <w:rPr>
          <w:color w:val="231F20"/>
          <w:spacing w:val="-6"/>
        </w:rPr>
        <w:t xml:space="preserve"> </w:t>
      </w:r>
      <w:r>
        <w:rPr>
          <w:color w:val="231F20"/>
        </w:rPr>
        <w:t>by</w:t>
      </w:r>
      <w:r>
        <w:rPr>
          <w:color w:val="231F20"/>
          <w:spacing w:val="-6"/>
        </w:rPr>
        <w:t xml:space="preserve"> </w:t>
      </w:r>
      <w:r>
        <w:rPr>
          <w:color w:val="231F20"/>
        </w:rPr>
        <w:t>a</w:t>
      </w:r>
      <w:r>
        <w:rPr>
          <w:color w:val="231F20"/>
          <w:spacing w:val="-6"/>
        </w:rPr>
        <w:t xml:space="preserve"> </w:t>
      </w:r>
      <w:r>
        <w:rPr>
          <w:color w:val="231F20"/>
        </w:rPr>
        <w:t>treatment</w:t>
      </w:r>
      <w:r>
        <w:rPr>
          <w:color w:val="231F20"/>
          <w:spacing w:val="-6"/>
        </w:rPr>
        <w:t xml:space="preserve"> </w:t>
      </w:r>
      <w:r>
        <w:rPr>
          <w:color w:val="231F20"/>
        </w:rPr>
        <w:t>provider</w:t>
      </w:r>
      <w:r>
        <w:rPr>
          <w:color w:val="231F20"/>
          <w:spacing w:val="-6"/>
        </w:rPr>
        <w:t xml:space="preserve"> </w:t>
      </w:r>
      <w:r>
        <w:rPr>
          <w:color w:val="231F20"/>
        </w:rPr>
        <w:t>to</w:t>
      </w:r>
      <w:r>
        <w:rPr>
          <w:color w:val="231F20"/>
          <w:spacing w:val="-6"/>
        </w:rPr>
        <w:t xml:space="preserve"> </w:t>
      </w:r>
      <w:r>
        <w:rPr>
          <w:color w:val="231F20"/>
        </w:rPr>
        <w:t>do</w:t>
      </w:r>
      <w:r>
        <w:rPr>
          <w:color w:val="231F20"/>
          <w:spacing w:val="-6"/>
        </w:rPr>
        <w:t xml:space="preserve"> </w:t>
      </w:r>
      <w:r>
        <w:rPr>
          <w:color w:val="231F20"/>
        </w:rPr>
        <w:t>so,</w:t>
      </w:r>
      <w:r>
        <w:rPr>
          <w:color w:val="231F20"/>
          <w:spacing w:val="-6"/>
        </w:rPr>
        <w:t xml:space="preserve"> </w:t>
      </w:r>
      <w:r>
        <w:rPr>
          <w:color w:val="231F20"/>
        </w:rPr>
        <w:t>and</w:t>
      </w:r>
      <w:r>
        <w:rPr>
          <w:color w:val="231F20"/>
          <w:spacing w:val="-6"/>
        </w:rPr>
        <w:t xml:space="preserve"> </w:t>
      </w:r>
      <w:r>
        <w:rPr>
          <w:color w:val="231F20"/>
        </w:rPr>
        <w:t>he</w:t>
      </w:r>
      <w:r>
        <w:rPr>
          <w:color w:val="231F20"/>
          <w:spacing w:val="-6"/>
        </w:rPr>
        <w:t xml:space="preserve"> </w:t>
      </w:r>
      <w:r>
        <w:rPr>
          <w:color w:val="231F20"/>
        </w:rPr>
        <w:t>or</w:t>
      </w:r>
      <w:r>
        <w:rPr>
          <w:color w:val="231F20"/>
          <w:spacing w:val="-6"/>
        </w:rPr>
        <w:t xml:space="preserve"> </w:t>
      </w:r>
      <w:r>
        <w:rPr>
          <w:color w:val="231F20"/>
        </w:rPr>
        <w:t>she</w:t>
      </w:r>
      <w:r>
        <w:rPr>
          <w:color w:val="231F20"/>
          <w:spacing w:val="-6"/>
        </w:rPr>
        <w:t xml:space="preserve"> </w:t>
      </w:r>
      <w:r>
        <w:rPr>
          <w:color w:val="231F20"/>
        </w:rPr>
        <w:t>receives</w:t>
      </w:r>
      <w:r>
        <w:rPr>
          <w:color w:val="231F20"/>
          <w:spacing w:val="-6"/>
        </w:rPr>
        <w:t xml:space="preserve"> </w:t>
      </w:r>
      <w:r>
        <w:rPr>
          <w:color w:val="231F20"/>
        </w:rPr>
        <w:t>a</w:t>
      </w:r>
      <w:r>
        <w:rPr>
          <w:color w:val="231F20"/>
          <w:spacing w:val="-6"/>
        </w:rPr>
        <w:t xml:space="preserve"> </w:t>
      </w:r>
      <w:r>
        <w:rPr>
          <w:color w:val="231F20"/>
        </w:rPr>
        <w:t>negative</w:t>
      </w:r>
      <w:r>
        <w:rPr>
          <w:color w:val="231F20"/>
          <w:spacing w:val="-6"/>
        </w:rPr>
        <w:t xml:space="preserve"> </w:t>
      </w:r>
      <w:r>
        <w:rPr>
          <w:color w:val="231F20"/>
        </w:rPr>
        <w:t>result</w:t>
      </w:r>
      <w:r>
        <w:rPr>
          <w:color w:val="231F20"/>
          <w:spacing w:val="-6"/>
        </w:rPr>
        <w:t xml:space="preserve"> </w:t>
      </w:r>
      <w:r>
        <w:rPr>
          <w:color w:val="231F20"/>
        </w:rPr>
        <w:t>on</w:t>
      </w:r>
      <w:r>
        <w:rPr>
          <w:color w:val="231F20"/>
          <w:spacing w:val="-6"/>
        </w:rPr>
        <w:t xml:space="preserve"> </w:t>
      </w:r>
      <w:r>
        <w:rPr>
          <w:color w:val="231F20"/>
        </w:rPr>
        <w:t>a return-to-work</w:t>
      </w:r>
      <w:r>
        <w:rPr>
          <w:color w:val="231F20"/>
          <w:spacing w:val="-7"/>
        </w:rPr>
        <w:t xml:space="preserve"> </w:t>
      </w:r>
      <w:r>
        <w:rPr>
          <w:color w:val="231F20"/>
        </w:rPr>
        <w:t>drug</w:t>
      </w:r>
      <w:r>
        <w:rPr>
          <w:color w:val="231F20"/>
          <w:spacing w:val="-7"/>
        </w:rPr>
        <w:t xml:space="preserve"> </w:t>
      </w:r>
      <w:r>
        <w:rPr>
          <w:color w:val="231F20"/>
        </w:rPr>
        <w:t>and/or</w:t>
      </w:r>
      <w:r>
        <w:rPr>
          <w:color w:val="231F20"/>
          <w:spacing w:val="-7"/>
        </w:rPr>
        <w:t xml:space="preserve"> </w:t>
      </w:r>
      <w:r>
        <w:rPr>
          <w:color w:val="231F20"/>
        </w:rPr>
        <w:t>alcohol</w:t>
      </w:r>
      <w:r>
        <w:rPr>
          <w:color w:val="231F20"/>
          <w:spacing w:val="-7"/>
        </w:rPr>
        <w:t xml:space="preserve"> </w:t>
      </w:r>
      <w:r>
        <w:rPr>
          <w:color w:val="231F20"/>
        </w:rPr>
        <w:t>test</w:t>
      </w:r>
      <w:r>
        <w:rPr>
          <w:color w:val="231F20"/>
          <w:spacing w:val="-7"/>
        </w:rPr>
        <w:t xml:space="preserve"> </w:t>
      </w:r>
      <w:r>
        <w:rPr>
          <w:color w:val="231F20"/>
        </w:rPr>
        <w:t>(as</w:t>
      </w:r>
      <w:r>
        <w:rPr>
          <w:color w:val="231F20"/>
          <w:spacing w:val="-7"/>
        </w:rPr>
        <w:t xml:space="preserve"> </w:t>
      </w:r>
      <w:r>
        <w:rPr>
          <w:color w:val="231F20"/>
        </w:rPr>
        <w:t>appropriate</w:t>
      </w:r>
      <w:r>
        <w:rPr>
          <w:color w:val="231F20"/>
          <w:spacing w:val="-7"/>
        </w:rPr>
        <w:t xml:space="preserve"> </w:t>
      </w:r>
      <w:r>
        <w:rPr>
          <w:color w:val="231F20"/>
        </w:rPr>
        <w:t>for</w:t>
      </w:r>
      <w:r>
        <w:rPr>
          <w:color w:val="231F20"/>
          <w:spacing w:val="-7"/>
        </w:rPr>
        <w:t xml:space="preserve"> </w:t>
      </w:r>
      <w:r>
        <w:rPr>
          <w:color w:val="231F20"/>
        </w:rPr>
        <w:t>that</w:t>
      </w:r>
      <w:r>
        <w:rPr>
          <w:color w:val="231F20"/>
          <w:spacing w:val="-7"/>
        </w:rPr>
        <w:t xml:space="preserve"> </w:t>
      </w:r>
      <w:r>
        <w:rPr>
          <w:color w:val="231F20"/>
        </w:rPr>
        <w:t>individual).</w:t>
      </w:r>
      <w:r>
        <w:rPr>
          <w:color w:val="231F20"/>
          <w:spacing w:val="-7"/>
        </w:rPr>
        <w:t xml:space="preserve"> </w:t>
      </w:r>
      <w:r>
        <w:rPr>
          <w:color w:val="231F20"/>
        </w:rPr>
        <w:t>In</w:t>
      </w:r>
      <w:r>
        <w:rPr>
          <w:color w:val="231F20"/>
          <w:spacing w:val="-7"/>
        </w:rPr>
        <w:t xml:space="preserve"> </w:t>
      </w:r>
      <w:r>
        <w:rPr>
          <w:color w:val="231F20"/>
        </w:rPr>
        <w:t>addition,</w:t>
      </w:r>
      <w:r>
        <w:rPr>
          <w:color w:val="231F20"/>
          <w:spacing w:val="-7"/>
        </w:rPr>
        <w:t xml:space="preserve"> </w:t>
      </w:r>
      <w:r>
        <w:rPr>
          <w:color w:val="231F20"/>
        </w:rPr>
        <w:t>the</w:t>
      </w:r>
      <w:r>
        <w:rPr>
          <w:color w:val="231F20"/>
          <w:spacing w:val="-7"/>
        </w:rPr>
        <w:t xml:space="preserve"> </w:t>
      </w:r>
      <w:r>
        <w:rPr>
          <w:color w:val="231F20"/>
        </w:rPr>
        <w:t>employee</w:t>
      </w:r>
      <w:r>
        <w:rPr>
          <w:color w:val="231F20"/>
          <w:spacing w:val="-7"/>
        </w:rPr>
        <w:t xml:space="preserve"> </w:t>
      </w:r>
      <w:r>
        <w:rPr>
          <w:color w:val="231F20"/>
        </w:rPr>
        <w:t>may</w:t>
      </w:r>
      <w:r>
        <w:rPr>
          <w:color w:val="231F20"/>
          <w:spacing w:val="-7"/>
        </w:rPr>
        <w:t xml:space="preserve"> </w:t>
      </w:r>
      <w:r>
        <w:rPr>
          <w:color w:val="231F20"/>
        </w:rPr>
        <w:t>be asked to submit to follow-up testing for a period following the return to work.</w:t>
      </w:r>
    </w:p>
    <w:p w14:paraId="127682F3" w14:textId="77777777" w:rsidR="002301E3" w:rsidRDefault="000C2AF2">
      <w:pPr>
        <w:pStyle w:val="BodyText"/>
        <w:spacing w:before="176" w:line="292" w:lineRule="auto"/>
        <w:ind w:left="680" w:right="1293"/>
      </w:pPr>
      <w:r>
        <w:rPr>
          <w:color w:val="231F20"/>
          <w:w w:val="95"/>
        </w:rPr>
        <w:t xml:space="preserve">An employee’s decision to seek help voluntarily will not be used as a basis for disciplinary action, although the individual may be transferred, given work restrictions, or </w:t>
      </w:r>
      <w:r>
        <w:rPr>
          <w:color w:val="231F20"/>
          <w:w w:val="95"/>
        </w:rPr>
        <w:t xml:space="preserve">placed on leave, as appropriate. A request for help is </w:t>
      </w:r>
      <w:r>
        <w:rPr>
          <w:color w:val="231F20"/>
        </w:rPr>
        <w:t>considered</w:t>
      </w:r>
      <w:r>
        <w:rPr>
          <w:color w:val="231F20"/>
          <w:spacing w:val="-4"/>
        </w:rPr>
        <w:t xml:space="preserve"> </w:t>
      </w:r>
      <w:r>
        <w:rPr>
          <w:color w:val="231F20"/>
        </w:rPr>
        <w:t>voluntary</w:t>
      </w:r>
      <w:r>
        <w:rPr>
          <w:color w:val="231F20"/>
          <w:spacing w:val="-4"/>
        </w:rPr>
        <w:t xml:space="preserve"> </w:t>
      </w:r>
      <w:r>
        <w:rPr>
          <w:color w:val="231F20"/>
        </w:rPr>
        <w:t>only</w:t>
      </w:r>
      <w:r>
        <w:rPr>
          <w:color w:val="231F20"/>
          <w:spacing w:val="-4"/>
        </w:rPr>
        <w:t xml:space="preserve"> </w:t>
      </w:r>
      <w:r>
        <w:rPr>
          <w:color w:val="231F20"/>
        </w:rPr>
        <w:t>if</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made</w:t>
      </w:r>
      <w:r>
        <w:rPr>
          <w:color w:val="231F20"/>
          <w:spacing w:val="-4"/>
        </w:rPr>
        <w:t xml:space="preserve"> </w:t>
      </w:r>
      <w:r>
        <w:rPr>
          <w:color w:val="231F20"/>
        </w:rPr>
        <w:t>before</w:t>
      </w:r>
      <w:r>
        <w:rPr>
          <w:color w:val="231F20"/>
          <w:spacing w:val="-4"/>
        </w:rPr>
        <w:t xml:space="preserve"> </w:t>
      </w:r>
      <w:r>
        <w:rPr>
          <w:color w:val="231F20"/>
        </w:rPr>
        <w:t>the</w:t>
      </w:r>
      <w:r>
        <w:rPr>
          <w:color w:val="231F20"/>
          <w:spacing w:val="-4"/>
        </w:rPr>
        <w:t xml:space="preserve"> </w:t>
      </w:r>
      <w:r>
        <w:rPr>
          <w:color w:val="231F20"/>
        </w:rPr>
        <w:t>employee</w:t>
      </w:r>
      <w:r>
        <w:rPr>
          <w:color w:val="231F20"/>
          <w:spacing w:val="-4"/>
        </w:rPr>
        <w:t xml:space="preserve"> </w:t>
      </w:r>
      <w:r>
        <w:rPr>
          <w:color w:val="231F20"/>
        </w:rPr>
        <w:t>is</w:t>
      </w:r>
      <w:r>
        <w:rPr>
          <w:color w:val="231F20"/>
          <w:spacing w:val="-4"/>
        </w:rPr>
        <w:t xml:space="preserve"> </w:t>
      </w:r>
      <w:r>
        <w:rPr>
          <w:color w:val="231F20"/>
        </w:rPr>
        <w:t>asked</w:t>
      </w:r>
      <w:r>
        <w:rPr>
          <w:color w:val="231F20"/>
          <w:spacing w:val="-4"/>
        </w:rPr>
        <w:t xml:space="preserve"> </w:t>
      </w:r>
      <w:r>
        <w:rPr>
          <w:color w:val="231F20"/>
        </w:rPr>
        <w:t>to</w:t>
      </w:r>
      <w:r>
        <w:rPr>
          <w:color w:val="231F20"/>
          <w:spacing w:val="-4"/>
        </w:rPr>
        <w:t xml:space="preserve"> </w:t>
      </w:r>
      <w:r>
        <w:rPr>
          <w:color w:val="231F20"/>
        </w:rPr>
        <w:t>submit</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drug</w:t>
      </w:r>
      <w:r>
        <w:rPr>
          <w:color w:val="231F20"/>
          <w:spacing w:val="-4"/>
        </w:rPr>
        <w:t xml:space="preserve"> </w:t>
      </w:r>
      <w:r>
        <w:rPr>
          <w:color w:val="231F20"/>
        </w:rPr>
        <w:t>or</w:t>
      </w:r>
      <w:r>
        <w:rPr>
          <w:color w:val="231F20"/>
          <w:spacing w:val="-4"/>
        </w:rPr>
        <w:t xml:space="preserve"> </w:t>
      </w:r>
      <w:r>
        <w:rPr>
          <w:color w:val="231F20"/>
        </w:rPr>
        <w:t>alcohol</w:t>
      </w:r>
      <w:r>
        <w:rPr>
          <w:color w:val="231F20"/>
          <w:spacing w:val="-4"/>
        </w:rPr>
        <w:t xml:space="preserve"> </w:t>
      </w:r>
      <w:r>
        <w:rPr>
          <w:color w:val="231F20"/>
        </w:rPr>
        <w:t>test</w:t>
      </w:r>
      <w:r>
        <w:rPr>
          <w:color w:val="231F20"/>
          <w:spacing w:val="-4"/>
        </w:rPr>
        <w:t xml:space="preserve"> </w:t>
      </w:r>
      <w:r>
        <w:rPr>
          <w:color w:val="231F20"/>
        </w:rPr>
        <w:t>or</w:t>
      </w:r>
      <w:r>
        <w:rPr>
          <w:color w:val="231F20"/>
          <w:spacing w:val="-4"/>
        </w:rPr>
        <w:t xml:space="preserve"> </w:t>
      </w:r>
      <w:r>
        <w:rPr>
          <w:color w:val="231F20"/>
        </w:rPr>
        <w:t>is discovered to have otherwise violated this policy.</w:t>
      </w:r>
    </w:p>
    <w:p w14:paraId="127682F4" w14:textId="77777777" w:rsidR="002301E3" w:rsidRDefault="002301E3">
      <w:pPr>
        <w:pStyle w:val="BodyText"/>
        <w:spacing w:before="2"/>
        <w:rPr>
          <w:sz w:val="31"/>
        </w:rPr>
      </w:pPr>
    </w:p>
    <w:p w14:paraId="127682F5" w14:textId="77777777" w:rsidR="002301E3" w:rsidRDefault="000C2AF2">
      <w:pPr>
        <w:pStyle w:val="Heading4"/>
        <w:ind w:left="680"/>
        <w:rPr>
          <w:sz w:val="11"/>
        </w:rPr>
      </w:pPr>
      <w:r>
        <w:rPr>
          <w:color w:val="484849"/>
        </w:rPr>
        <w:t xml:space="preserve">DRUG AND ALCOHOL </w:t>
      </w:r>
      <w:r>
        <w:rPr>
          <w:color w:val="484849"/>
          <w:spacing w:val="-2"/>
        </w:rPr>
        <w:t>TESTING</w:t>
      </w:r>
      <w:r>
        <w:rPr>
          <w:color w:val="484849"/>
          <w:spacing w:val="-2"/>
          <w:position w:val="7"/>
          <w:sz w:val="11"/>
        </w:rPr>
        <w:t>15</w:t>
      </w:r>
    </w:p>
    <w:p w14:paraId="127682F6" w14:textId="77777777" w:rsidR="002301E3" w:rsidRDefault="002301E3">
      <w:pPr>
        <w:pStyle w:val="BodyText"/>
        <w:rPr>
          <w:b/>
        </w:rPr>
      </w:pPr>
    </w:p>
    <w:p w14:paraId="127682F7" w14:textId="77777777" w:rsidR="002301E3" w:rsidRDefault="000C2AF2">
      <w:pPr>
        <w:pStyle w:val="BodyText"/>
        <w:ind w:left="680"/>
      </w:pPr>
      <w:r>
        <w:rPr>
          <w:color w:val="231F20"/>
          <w:w w:val="95"/>
        </w:rPr>
        <w:t>Drug</w:t>
      </w:r>
      <w:r>
        <w:rPr>
          <w:color w:val="231F20"/>
          <w:spacing w:val="12"/>
        </w:rPr>
        <w:t xml:space="preserve"> </w:t>
      </w:r>
      <w:r>
        <w:rPr>
          <w:color w:val="231F20"/>
          <w:w w:val="95"/>
        </w:rPr>
        <w:t>tests</w:t>
      </w:r>
      <w:r>
        <w:rPr>
          <w:color w:val="231F20"/>
          <w:spacing w:val="12"/>
        </w:rPr>
        <w:t xml:space="preserve"> </w:t>
      </w:r>
      <w:r>
        <w:rPr>
          <w:color w:val="231F20"/>
          <w:w w:val="95"/>
        </w:rPr>
        <w:t>will</w:t>
      </w:r>
      <w:r>
        <w:rPr>
          <w:color w:val="231F20"/>
          <w:spacing w:val="13"/>
        </w:rPr>
        <w:t xml:space="preserve"> </w:t>
      </w:r>
      <w:r>
        <w:rPr>
          <w:color w:val="231F20"/>
          <w:w w:val="95"/>
        </w:rPr>
        <w:t>be</w:t>
      </w:r>
      <w:r>
        <w:rPr>
          <w:color w:val="231F20"/>
          <w:spacing w:val="12"/>
        </w:rPr>
        <w:t xml:space="preserve"> </w:t>
      </w:r>
      <w:r>
        <w:rPr>
          <w:color w:val="231F20"/>
          <w:w w:val="95"/>
        </w:rPr>
        <w:t>conducted</w:t>
      </w:r>
      <w:r>
        <w:rPr>
          <w:color w:val="231F20"/>
          <w:spacing w:val="13"/>
        </w:rPr>
        <w:t xml:space="preserve"> </w:t>
      </w:r>
      <w:r>
        <w:rPr>
          <w:color w:val="231F20"/>
          <w:w w:val="95"/>
        </w:rPr>
        <w:t>in</w:t>
      </w:r>
      <w:r>
        <w:rPr>
          <w:color w:val="231F20"/>
          <w:spacing w:val="12"/>
        </w:rPr>
        <w:t xml:space="preserve"> </w:t>
      </w:r>
      <w:r>
        <w:rPr>
          <w:color w:val="231F20"/>
          <w:w w:val="95"/>
        </w:rPr>
        <w:t>the</w:t>
      </w:r>
      <w:r>
        <w:rPr>
          <w:color w:val="231F20"/>
          <w:spacing w:val="13"/>
        </w:rPr>
        <w:t xml:space="preserve"> </w:t>
      </w:r>
      <w:r>
        <w:rPr>
          <w:color w:val="231F20"/>
          <w:w w:val="95"/>
        </w:rPr>
        <w:t>following</w:t>
      </w:r>
      <w:r>
        <w:rPr>
          <w:color w:val="231F20"/>
          <w:spacing w:val="12"/>
        </w:rPr>
        <w:t xml:space="preserve"> </w:t>
      </w:r>
      <w:r>
        <w:rPr>
          <w:color w:val="231F20"/>
          <w:w w:val="95"/>
        </w:rPr>
        <w:t>circumstances:</w:t>
      </w:r>
      <w:r>
        <w:rPr>
          <w:color w:val="231F20"/>
          <w:spacing w:val="13"/>
        </w:rPr>
        <w:t xml:space="preserve"> </w:t>
      </w:r>
      <w:r>
        <w:rPr>
          <w:color w:val="231F20"/>
          <w:spacing w:val="-2"/>
          <w:w w:val="95"/>
        </w:rPr>
        <w:t>[Optional:]</w:t>
      </w:r>
    </w:p>
    <w:p w14:paraId="127682F8" w14:textId="77777777" w:rsidR="002301E3" w:rsidRDefault="000C2AF2">
      <w:pPr>
        <w:pStyle w:val="BodyText"/>
        <w:spacing w:before="211" w:line="288" w:lineRule="auto"/>
        <w:ind w:left="680" w:right="1293"/>
      </w:pPr>
      <w:r>
        <w:rPr>
          <w:b/>
          <w:color w:val="D2232A"/>
          <w:sz w:val="22"/>
        </w:rPr>
        <w:t>Application</w:t>
      </w:r>
      <w:r>
        <w:rPr>
          <w:b/>
          <w:color w:val="D2232A"/>
          <w:spacing w:val="-10"/>
          <w:sz w:val="22"/>
        </w:rPr>
        <w:t xml:space="preserve"> </w:t>
      </w:r>
      <w:r>
        <w:rPr>
          <w:b/>
          <w:color w:val="D2232A"/>
          <w:sz w:val="22"/>
        </w:rPr>
        <w:t>for</w:t>
      </w:r>
      <w:r>
        <w:rPr>
          <w:b/>
          <w:color w:val="D2232A"/>
          <w:spacing w:val="-10"/>
          <w:sz w:val="22"/>
        </w:rPr>
        <w:t xml:space="preserve"> </w:t>
      </w:r>
      <w:r>
        <w:rPr>
          <w:b/>
          <w:color w:val="D2232A"/>
          <w:sz w:val="22"/>
        </w:rPr>
        <w:t>Employment.</w:t>
      </w:r>
      <w:r>
        <w:rPr>
          <w:b/>
          <w:color w:val="D2232A"/>
          <w:spacing w:val="-15"/>
          <w:sz w:val="22"/>
        </w:rPr>
        <w:t xml:space="preserve"> </w:t>
      </w:r>
      <w:r>
        <w:rPr>
          <w:color w:val="231F20"/>
        </w:rPr>
        <w:t>All</w:t>
      </w:r>
      <w:r>
        <w:rPr>
          <w:color w:val="231F20"/>
          <w:spacing w:val="-9"/>
        </w:rPr>
        <w:t xml:space="preserve"> </w:t>
      </w:r>
      <w:r>
        <w:rPr>
          <w:color w:val="231F20"/>
        </w:rPr>
        <w:t>job</w:t>
      </w:r>
      <w:r>
        <w:rPr>
          <w:color w:val="231F20"/>
          <w:spacing w:val="-9"/>
        </w:rPr>
        <w:t xml:space="preserve"> </w:t>
      </w:r>
      <w:r>
        <w:rPr>
          <w:color w:val="231F20"/>
        </w:rPr>
        <w:t>applicants</w:t>
      </w:r>
      <w:r>
        <w:rPr>
          <w:color w:val="231F20"/>
          <w:spacing w:val="-9"/>
        </w:rPr>
        <w:t xml:space="preserve"> </w:t>
      </w:r>
      <w:r>
        <w:rPr>
          <w:color w:val="231F20"/>
        </w:rPr>
        <w:t>extended</w:t>
      </w:r>
      <w:r>
        <w:rPr>
          <w:color w:val="231F20"/>
          <w:spacing w:val="-9"/>
        </w:rPr>
        <w:t xml:space="preserve"> </w:t>
      </w:r>
      <w:r>
        <w:rPr>
          <w:color w:val="231F20"/>
        </w:rPr>
        <w:t>a</w:t>
      </w:r>
      <w:r>
        <w:rPr>
          <w:color w:val="231F20"/>
          <w:spacing w:val="-9"/>
        </w:rPr>
        <w:t xml:space="preserve"> </w:t>
      </w:r>
      <w:r>
        <w:rPr>
          <w:color w:val="231F20"/>
        </w:rPr>
        <w:t>conditional</w:t>
      </w:r>
      <w:r>
        <w:rPr>
          <w:color w:val="231F20"/>
          <w:spacing w:val="-9"/>
        </w:rPr>
        <w:t xml:space="preserve"> </w:t>
      </w:r>
      <w:r>
        <w:rPr>
          <w:color w:val="231F20"/>
        </w:rPr>
        <w:t>offer</w:t>
      </w:r>
      <w:r>
        <w:rPr>
          <w:color w:val="231F20"/>
          <w:spacing w:val="-9"/>
        </w:rPr>
        <w:t xml:space="preserve"> </w:t>
      </w:r>
      <w:r>
        <w:rPr>
          <w:color w:val="231F20"/>
        </w:rPr>
        <w:t>of</w:t>
      </w:r>
      <w:r>
        <w:rPr>
          <w:color w:val="231F20"/>
          <w:spacing w:val="-9"/>
        </w:rPr>
        <w:t xml:space="preserve"> </w:t>
      </w:r>
      <w:r>
        <w:rPr>
          <w:color w:val="231F20"/>
        </w:rPr>
        <w:t>employment</w:t>
      </w:r>
      <w:r>
        <w:rPr>
          <w:color w:val="231F20"/>
          <w:spacing w:val="-9"/>
        </w:rPr>
        <w:t xml:space="preserve"> </w:t>
      </w:r>
      <w:r>
        <w:rPr>
          <w:color w:val="231F20"/>
        </w:rPr>
        <w:t>must</w:t>
      </w:r>
      <w:r>
        <w:rPr>
          <w:color w:val="231F20"/>
          <w:spacing w:val="-9"/>
        </w:rPr>
        <w:t xml:space="preserve"> </w:t>
      </w:r>
      <w:r>
        <w:rPr>
          <w:color w:val="231F20"/>
        </w:rPr>
        <w:t>take</w:t>
      </w:r>
      <w:r>
        <w:rPr>
          <w:color w:val="231F20"/>
          <w:spacing w:val="-9"/>
        </w:rPr>
        <w:t xml:space="preserve"> </w:t>
      </w:r>
      <w:r>
        <w:rPr>
          <w:color w:val="231F20"/>
        </w:rPr>
        <w:t>and pass</w:t>
      </w:r>
      <w:r>
        <w:rPr>
          <w:color w:val="231F20"/>
          <w:spacing w:val="-3"/>
        </w:rPr>
        <w:t xml:space="preserve"> </w:t>
      </w:r>
      <w:r>
        <w:rPr>
          <w:color w:val="231F20"/>
        </w:rPr>
        <w:t>a</w:t>
      </w:r>
      <w:r>
        <w:rPr>
          <w:color w:val="231F20"/>
          <w:spacing w:val="-3"/>
        </w:rPr>
        <w:t xml:space="preserve"> </w:t>
      </w:r>
      <w:r>
        <w:rPr>
          <w:color w:val="231F20"/>
        </w:rPr>
        <w:t>drug</w:t>
      </w:r>
      <w:r>
        <w:rPr>
          <w:color w:val="231F20"/>
          <w:spacing w:val="-3"/>
        </w:rPr>
        <w:t xml:space="preserve"> </w:t>
      </w:r>
      <w:r>
        <w:rPr>
          <w:color w:val="231F20"/>
        </w:rPr>
        <w:t>test</w:t>
      </w:r>
      <w:r>
        <w:rPr>
          <w:color w:val="231F20"/>
          <w:spacing w:val="-3"/>
        </w:rPr>
        <w:t xml:space="preserve"> </w:t>
      </w:r>
      <w:r>
        <w:rPr>
          <w:color w:val="231F20"/>
        </w:rPr>
        <w:t>before</w:t>
      </w:r>
      <w:r>
        <w:rPr>
          <w:color w:val="231F20"/>
          <w:spacing w:val="-3"/>
        </w:rPr>
        <w:t xml:space="preserve"> </w:t>
      </w:r>
      <w:r>
        <w:rPr>
          <w:color w:val="231F20"/>
        </w:rPr>
        <w:t>beginning</w:t>
      </w:r>
      <w:r>
        <w:rPr>
          <w:color w:val="231F20"/>
          <w:spacing w:val="-3"/>
        </w:rPr>
        <w:t xml:space="preserve"> </w:t>
      </w:r>
      <w:r>
        <w:rPr>
          <w:color w:val="231F20"/>
        </w:rPr>
        <w:t>work.</w:t>
      </w:r>
      <w:r>
        <w:rPr>
          <w:color w:val="231F20"/>
          <w:spacing w:val="-3"/>
        </w:rPr>
        <w:t xml:space="preserve"> </w:t>
      </w:r>
      <w:r>
        <w:rPr>
          <w:color w:val="231F20"/>
        </w:rPr>
        <w:t>A</w:t>
      </w:r>
      <w:r>
        <w:rPr>
          <w:color w:val="231F20"/>
          <w:spacing w:val="-3"/>
        </w:rPr>
        <w:t xml:space="preserve"> </w:t>
      </w:r>
      <w:r>
        <w:rPr>
          <w:color w:val="231F20"/>
        </w:rPr>
        <w:t>refusal</w:t>
      </w:r>
      <w:r>
        <w:rPr>
          <w:color w:val="231F20"/>
          <w:spacing w:val="-3"/>
        </w:rPr>
        <w:t xml:space="preserve"> </w:t>
      </w:r>
      <w:r>
        <w:rPr>
          <w:color w:val="231F20"/>
        </w:rPr>
        <w:t>to</w:t>
      </w:r>
      <w:r>
        <w:rPr>
          <w:color w:val="231F20"/>
          <w:spacing w:val="-3"/>
        </w:rPr>
        <w:t xml:space="preserve"> </w:t>
      </w:r>
      <w:r>
        <w:rPr>
          <w:color w:val="231F20"/>
        </w:rPr>
        <w:t>submit</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drug</w:t>
      </w:r>
      <w:r>
        <w:rPr>
          <w:color w:val="231F20"/>
          <w:spacing w:val="-3"/>
        </w:rPr>
        <w:t xml:space="preserve"> </w:t>
      </w:r>
      <w:r>
        <w:rPr>
          <w:color w:val="231F20"/>
        </w:rPr>
        <w:t>test</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positive</w:t>
      </w:r>
      <w:r>
        <w:rPr>
          <w:color w:val="231F20"/>
          <w:spacing w:val="-3"/>
        </w:rPr>
        <w:t xml:space="preserve"> </w:t>
      </w:r>
      <w:r>
        <w:rPr>
          <w:color w:val="231F20"/>
        </w:rPr>
        <w:t>confirmed</w:t>
      </w:r>
      <w:r>
        <w:rPr>
          <w:color w:val="231F20"/>
          <w:spacing w:val="-3"/>
        </w:rPr>
        <w:t xml:space="preserve"> </w:t>
      </w:r>
      <w:r>
        <w:rPr>
          <w:color w:val="231F20"/>
        </w:rPr>
        <w:t>drug</w:t>
      </w:r>
      <w:r>
        <w:rPr>
          <w:color w:val="231F20"/>
          <w:spacing w:val="-3"/>
        </w:rPr>
        <w:t xml:space="preserve"> </w:t>
      </w:r>
      <w:r>
        <w:rPr>
          <w:color w:val="231F20"/>
        </w:rPr>
        <w:t>test</w:t>
      </w:r>
      <w:r>
        <w:rPr>
          <w:color w:val="231F20"/>
          <w:spacing w:val="-3"/>
        </w:rPr>
        <w:t xml:space="preserve"> </w:t>
      </w:r>
      <w:r>
        <w:rPr>
          <w:color w:val="231F20"/>
        </w:rPr>
        <w:t>will result in a withdrawal of the offer of employment.</w:t>
      </w:r>
    </w:p>
    <w:p w14:paraId="127682F9" w14:textId="77777777" w:rsidR="002301E3" w:rsidRDefault="000C2AF2">
      <w:pPr>
        <w:pStyle w:val="BodyText"/>
        <w:spacing w:before="164" w:line="290" w:lineRule="auto"/>
        <w:ind w:left="680" w:right="1293"/>
      </w:pPr>
      <w:r>
        <w:rPr>
          <w:b/>
          <w:color w:val="D2232A"/>
          <w:sz w:val="22"/>
        </w:rPr>
        <w:t>Reasonable Suspicion</w:t>
      </w:r>
      <w:r>
        <w:rPr>
          <w:color w:val="D2232A"/>
        </w:rPr>
        <w:t xml:space="preserve">. </w:t>
      </w:r>
      <w:r>
        <w:rPr>
          <w:color w:val="231F20"/>
        </w:rPr>
        <w:t>Employees may be required to submit to drug/alcohol screening whenever the Company</w:t>
      </w:r>
      <w:r>
        <w:rPr>
          <w:color w:val="231F20"/>
          <w:spacing w:val="-5"/>
        </w:rPr>
        <w:t xml:space="preserve"> </w:t>
      </w:r>
      <w:r>
        <w:rPr>
          <w:color w:val="231F20"/>
        </w:rPr>
        <w:t>has</w:t>
      </w:r>
      <w:r>
        <w:rPr>
          <w:color w:val="231F20"/>
          <w:spacing w:val="-5"/>
        </w:rPr>
        <w:t xml:space="preserve"> </w:t>
      </w:r>
      <w:r>
        <w:rPr>
          <w:color w:val="231F20"/>
        </w:rPr>
        <w:t>a</w:t>
      </w:r>
      <w:r>
        <w:rPr>
          <w:color w:val="231F20"/>
          <w:spacing w:val="-5"/>
        </w:rPr>
        <w:t xml:space="preserve"> </w:t>
      </w:r>
      <w:r>
        <w:rPr>
          <w:color w:val="231F20"/>
        </w:rPr>
        <w:t>reasonable</w:t>
      </w:r>
      <w:r>
        <w:rPr>
          <w:color w:val="231F20"/>
          <w:spacing w:val="-5"/>
        </w:rPr>
        <w:t xml:space="preserve"> </w:t>
      </w:r>
      <w:r>
        <w:rPr>
          <w:color w:val="231F20"/>
        </w:rPr>
        <w:t>suspicion</w:t>
      </w:r>
      <w:r>
        <w:rPr>
          <w:color w:val="231F20"/>
          <w:spacing w:val="-5"/>
        </w:rPr>
        <w:t xml:space="preserve"> </w:t>
      </w:r>
      <w:r>
        <w:rPr>
          <w:color w:val="231F20"/>
        </w:rPr>
        <w:t>that</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influence</w:t>
      </w:r>
      <w:r>
        <w:rPr>
          <w:color w:val="231F20"/>
          <w:spacing w:val="-5"/>
        </w:rPr>
        <w:t xml:space="preserve"> </w:t>
      </w:r>
      <w:r>
        <w:rPr>
          <w:color w:val="231F20"/>
        </w:rPr>
        <w:t>of</w:t>
      </w:r>
      <w:r>
        <w:rPr>
          <w:color w:val="231F20"/>
          <w:spacing w:val="-5"/>
        </w:rPr>
        <w:t xml:space="preserve"> </w:t>
      </w:r>
      <w:r>
        <w:rPr>
          <w:color w:val="231F20"/>
        </w:rPr>
        <w:t>dr</w:t>
      </w:r>
      <w:r>
        <w:rPr>
          <w:color w:val="231F20"/>
        </w:rPr>
        <w:t>ugs</w:t>
      </w:r>
      <w:r>
        <w:rPr>
          <w:color w:val="231F20"/>
          <w:spacing w:val="-5"/>
        </w:rPr>
        <w:t xml:space="preserve"> </w:t>
      </w:r>
      <w:r>
        <w:rPr>
          <w:color w:val="231F20"/>
        </w:rPr>
        <w:t>or</w:t>
      </w:r>
      <w:r>
        <w:rPr>
          <w:color w:val="231F20"/>
          <w:spacing w:val="-5"/>
        </w:rPr>
        <w:t xml:space="preserve"> </w:t>
      </w:r>
      <w:r>
        <w:rPr>
          <w:color w:val="231F20"/>
        </w:rPr>
        <w:t>alcohol</w:t>
      </w:r>
      <w:r>
        <w:rPr>
          <w:color w:val="231F20"/>
          <w:spacing w:val="-5"/>
        </w:rPr>
        <w:t xml:space="preserve"> </w:t>
      </w:r>
      <w:r>
        <w:rPr>
          <w:color w:val="231F20"/>
        </w:rPr>
        <w:t>while</w:t>
      </w:r>
      <w:r>
        <w:rPr>
          <w:color w:val="231F20"/>
          <w:spacing w:val="-5"/>
        </w:rPr>
        <w:t xml:space="preserve"> </w:t>
      </w:r>
      <w:r>
        <w:rPr>
          <w:color w:val="231F20"/>
        </w:rPr>
        <w:t>working. Reasonable</w:t>
      </w:r>
      <w:r>
        <w:rPr>
          <w:color w:val="231F20"/>
          <w:spacing w:val="-4"/>
        </w:rPr>
        <w:t xml:space="preserve"> </w:t>
      </w:r>
      <w:r>
        <w:rPr>
          <w:color w:val="231F20"/>
        </w:rPr>
        <w:t>suspicion</w:t>
      </w:r>
      <w:r>
        <w:rPr>
          <w:color w:val="231F20"/>
          <w:spacing w:val="-4"/>
        </w:rPr>
        <w:t xml:space="preserve"> </w:t>
      </w:r>
      <w:r>
        <w:rPr>
          <w:color w:val="231F20"/>
        </w:rPr>
        <w:t>may</w:t>
      </w:r>
      <w:r>
        <w:rPr>
          <w:color w:val="231F20"/>
          <w:spacing w:val="-4"/>
        </w:rPr>
        <w:t xml:space="preserve"> </w:t>
      </w:r>
      <w:r>
        <w:rPr>
          <w:color w:val="231F20"/>
        </w:rPr>
        <w:t>arise</w:t>
      </w:r>
      <w:r>
        <w:rPr>
          <w:color w:val="231F20"/>
          <w:spacing w:val="-4"/>
        </w:rPr>
        <w:t xml:space="preserve"> </w:t>
      </w:r>
      <w:r>
        <w:rPr>
          <w:color w:val="231F20"/>
        </w:rPr>
        <w:t>from,</w:t>
      </w:r>
      <w:r>
        <w:rPr>
          <w:color w:val="231F20"/>
          <w:spacing w:val="-4"/>
        </w:rPr>
        <w:t xml:space="preserve"> </w:t>
      </w:r>
      <w:r>
        <w:rPr>
          <w:color w:val="231F20"/>
        </w:rPr>
        <w:t>among</w:t>
      </w:r>
      <w:r>
        <w:rPr>
          <w:color w:val="231F20"/>
          <w:spacing w:val="-4"/>
        </w:rPr>
        <w:t xml:space="preserve"> </w:t>
      </w:r>
      <w:r>
        <w:rPr>
          <w:color w:val="231F20"/>
        </w:rPr>
        <w:t>other</w:t>
      </w:r>
      <w:r>
        <w:rPr>
          <w:color w:val="231F20"/>
          <w:spacing w:val="-4"/>
        </w:rPr>
        <w:t xml:space="preserve"> </w:t>
      </w:r>
      <w:r>
        <w:rPr>
          <w:color w:val="231F20"/>
        </w:rPr>
        <w:t>factors,</w:t>
      </w:r>
      <w:r>
        <w:rPr>
          <w:color w:val="231F20"/>
          <w:spacing w:val="-4"/>
        </w:rPr>
        <w:t xml:space="preserve"> </w:t>
      </w:r>
      <w:r>
        <w:rPr>
          <w:color w:val="231F20"/>
        </w:rPr>
        <w:t>supervisory</w:t>
      </w:r>
      <w:r>
        <w:rPr>
          <w:color w:val="231F20"/>
          <w:spacing w:val="-4"/>
        </w:rPr>
        <w:t xml:space="preserve"> </w:t>
      </w:r>
      <w:r>
        <w:rPr>
          <w:color w:val="231F20"/>
        </w:rPr>
        <w:t>observation,</w:t>
      </w:r>
      <w:r>
        <w:rPr>
          <w:color w:val="231F20"/>
          <w:spacing w:val="-4"/>
        </w:rPr>
        <w:t xml:space="preserve"> </w:t>
      </w:r>
      <w:r>
        <w:rPr>
          <w:color w:val="231F20"/>
        </w:rPr>
        <w:t>coworker</w:t>
      </w:r>
      <w:r>
        <w:rPr>
          <w:color w:val="231F20"/>
          <w:spacing w:val="-4"/>
        </w:rPr>
        <w:t xml:space="preserve"> </w:t>
      </w:r>
      <w:r>
        <w:rPr>
          <w:color w:val="231F20"/>
        </w:rPr>
        <w:t>reports</w:t>
      </w:r>
      <w:r>
        <w:rPr>
          <w:color w:val="231F20"/>
          <w:spacing w:val="-4"/>
        </w:rPr>
        <w:t xml:space="preserve"> </w:t>
      </w:r>
      <w:r>
        <w:rPr>
          <w:color w:val="231F20"/>
        </w:rPr>
        <w:t xml:space="preserve">or </w:t>
      </w:r>
      <w:r>
        <w:rPr>
          <w:color w:val="231F20"/>
          <w:w w:val="95"/>
        </w:rPr>
        <w:t>complaints, performance decline, attendance or behavioral changes, results of drug searches or other detection</w:t>
      </w:r>
      <w:r>
        <w:rPr>
          <w:color w:val="231F20"/>
          <w:spacing w:val="80"/>
        </w:rPr>
        <w:t xml:space="preserve"> </w:t>
      </w:r>
      <w:r>
        <w:rPr>
          <w:color w:val="231F20"/>
        </w:rPr>
        <w:t>methods,</w:t>
      </w:r>
      <w:r>
        <w:rPr>
          <w:color w:val="231F20"/>
          <w:spacing w:val="-5"/>
        </w:rPr>
        <w:t xml:space="preserve"> </w:t>
      </w:r>
      <w:r>
        <w:rPr>
          <w:color w:val="231F20"/>
        </w:rPr>
        <w:t>the</w:t>
      </w:r>
      <w:r>
        <w:rPr>
          <w:color w:val="231F20"/>
          <w:spacing w:val="-5"/>
        </w:rPr>
        <w:t xml:space="preserve"> </w:t>
      </w:r>
      <w:r>
        <w:rPr>
          <w:color w:val="231F20"/>
        </w:rPr>
        <w:t>employee’s</w:t>
      </w:r>
      <w:r>
        <w:rPr>
          <w:color w:val="231F20"/>
          <w:spacing w:val="-5"/>
        </w:rPr>
        <w:t xml:space="preserve"> </w:t>
      </w:r>
      <w:r>
        <w:rPr>
          <w:color w:val="231F20"/>
        </w:rPr>
        <w:t>appearance</w:t>
      </w:r>
      <w:r>
        <w:rPr>
          <w:color w:val="231F20"/>
          <w:spacing w:val="-5"/>
        </w:rPr>
        <w:t xml:space="preserve"> </w:t>
      </w:r>
      <w:r>
        <w:rPr>
          <w:color w:val="231F20"/>
        </w:rPr>
        <w:t>or</w:t>
      </w:r>
      <w:r>
        <w:rPr>
          <w:color w:val="231F20"/>
          <w:spacing w:val="-5"/>
        </w:rPr>
        <w:t xml:space="preserve"> </w:t>
      </w:r>
      <w:r>
        <w:rPr>
          <w:color w:val="231F20"/>
        </w:rPr>
        <w:t>an</w:t>
      </w:r>
      <w:r>
        <w:rPr>
          <w:color w:val="231F20"/>
          <w:spacing w:val="-5"/>
        </w:rPr>
        <w:t xml:space="preserve"> </w:t>
      </w:r>
      <w:r>
        <w:rPr>
          <w:color w:val="231F20"/>
        </w:rPr>
        <w:t>odor</w:t>
      </w:r>
      <w:r>
        <w:rPr>
          <w:color w:val="231F20"/>
          <w:spacing w:val="-5"/>
        </w:rPr>
        <w:t xml:space="preserve"> </w:t>
      </w:r>
      <w:r>
        <w:rPr>
          <w:color w:val="231F20"/>
        </w:rPr>
        <w:t>of</w:t>
      </w:r>
      <w:r>
        <w:rPr>
          <w:color w:val="231F20"/>
          <w:spacing w:val="-5"/>
        </w:rPr>
        <w:t xml:space="preserve"> </w:t>
      </w:r>
      <w:r>
        <w:rPr>
          <w:color w:val="231F20"/>
        </w:rPr>
        <w:t>drugs</w:t>
      </w:r>
      <w:r>
        <w:rPr>
          <w:color w:val="231F20"/>
          <w:spacing w:val="-5"/>
        </w:rPr>
        <w:t xml:space="preserve"> </w:t>
      </w:r>
      <w:r>
        <w:rPr>
          <w:color w:val="231F20"/>
        </w:rPr>
        <w:t>or</w:t>
      </w:r>
      <w:r>
        <w:rPr>
          <w:color w:val="231F20"/>
          <w:spacing w:val="-5"/>
        </w:rPr>
        <w:t xml:space="preserve"> </w:t>
      </w:r>
      <w:r>
        <w:rPr>
          <w:color w:val="231F20"/>
        </w:rPr>
        <w:t>alcohol.</w:t>
      </w:r>
      <w:r>
        <w:rPr>
          <w:color w:val="231F20"/>
          <w:spacing w:val="-5"/>
        </w:rPr>
        <w:t xml:space="preserve"> </w:t>
      </w:r>
      <w:r>
        <w:rPr>
          <w:color w:val="231F20"/>
        </w:rPr>
        <w:t>Observations</w:t>
      </w:r>
      <w:r>
        <w:rPr>
          <w:color w:val="231F20"/>
          <w:spacing w:val="-5"/>
        </w:rPr>
        <w:t xml:space="preserve"> </w:t>
      </w:r>
      <w:r>
        <w:rPr>
          <w:color w:val="231F20"/>
        </w:rPr>
        <w:t>leading</w:t>
      </w:r>
      <w:r>
        <w:rPr>
          <w:color w:val="231F20"/>
          <w:spacing w:val="-5"/>
        </w:rPr>
        <w:t xml:space="preserve"> </w:t>
      </w:r>
      <w:r>
        <w:rPr>
          <w:color w:val="231F20"/>
        </w:rPr>
        <w:t>to</w:t>
      </w:r>
      <w:r>
        <w:rPr>
          <w:color w:val="231F20"/>
          <w:spacing w:val="-5"/>
        </w:rPr>
        <w:t xml:space="preserve"> </w:t>
      </w:r>
      <w:r>
        <w:rPr>
          <w:color w:val="231F20"/>
        </w:rPr>
        <w:t>reasonable suspicion</w:t>
      </w:r>
      <w:r>
        <w:rPr>
          <w:color w:val="231F20"/>
          <w:spacing w:val="-3"/>
        </w:rPr>
        <w:t xml:space="preserve"> </w:t>
      </w:r>
      <w:r>
        <w:rPr>
          <w:color w:val="231F20"/>
        </w:rPr>
        <w:t>determinations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reasonably</w:t>
      </w:r>
      <w:r>
        <w:rPr>
          <w:color w:val="231F20"/>
          <w:spacing w:val="-3"/>
        </w:rPr>
        <w:t xml:space="preserve"> </w:t>
      </w:r>
      <w:r>
        <w:rPr>
          <w:color w:val="231F20"/>
        </w:rPr>
        <w:t>contemporaneous</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request</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test.</w:t>
      </w:r>
    </w:p>
    <w:p w14:paraId="127682FA" w14:textId="77777777" w:rsidR="002301E3" w:rsidRDefault="000C2AF2">
      <w:pPr>
        <w:pStyle w:val="BodyText"/>
        <w:spacing w:before="182" w:line="292" w:lineRule="auto"/>
        <w:ind w:left="680" w:right="1436"/>
      </w:pPr>
      <w:r>
        <w:rPr>
          <w:color w:val="231F20"/>
          <w:spacing w:val="-2"/>
        </w:rPr>
        <w:t>Employees</w:t>
      </w:r>
      <w:r>
        <w:rPr>
          <w:color w:val="231F20"/>
          <w:spacing w:val="-11"/>
        </w:rPr>
        <w:t xml:space="preserve"> </w:t>
      </w:r>
      <w:r>
        <w:rPr>
          <w:color w:val="231F20"/>
          <w:spacing w:val="-2"/>
        </w:rPr>
        <w:t>asked</w:t>
      </w:r>
      <w:r>
        <w:rPr>
          <w:color w:val="231F20"/>
          <w:spacing w:val="-11"/>
        </w:rPr>
        <w:t xml:space="preserve"> </w:t>
      </w:r>
      <w:r>
        <w:rPr>
          <w:color w:val="231F20"/>
          <w:spacing w:val="-2"/>
        </w:rPr>
        <w:t>to</w:t>
      </w:r>
      <w:r>
        <w:rPr>
          <w:color w:val="231F20"/>
          <w:spacing w:val="-11"/>
        </w:rPr>
        <w:t xml:space="preserve"> </w:t>
      </w:r>
      <w:r>
        <w:rPr>
          <w:color w:val="231F20"/>
          <w:spacing w:val="-2"/>
        </w:rPr>
        <w:t>take</w:t>
      </w:r>
      <w:r>
        <w:rPr>
          <w:color w:val="231F20"/>
          <w:spacing w:val="-11"/>
        </w:rPr>
        <w:t xml:space="preserve"> </w:t>
      </w:r>
      <w:r>
        <w:rPr>
          <w:color w:val="231F20"/>
          <w:spacing w:val="-2"/>
        </w:rPr>
        <w:t>a</w:t>
      </w:r>
      <w:r>
        <w:rPr>
          <w:color w:val="231F20"/>
          <w:spacing w:val="-11"/>
        </w:rPr>
        <w:t xml:space="preserve"> </w:t>
      </w:r>
      <w:r>
        <w:rPr>
          <w:color w:val="231F20"/>
          <w:spacing w:val="-2"/>
        </w:rPr>
        <w:t>reasonable</w:t>
      </w:r>
      <w:r>
        <w:rPr>
          <w:color w:val="231F20"/>
          <w:spacing w:val="-11"/>
        </w:rPr>
        <w:t xml:space="preserve"> </w:t>
      </w:r>
      <w:r>
        <w:rPr>
          <w:color w:val="231F20"/>
          <w:spacing w:val="-2"/>
        </w:rPr>
        <w:t>suspicion</w:t>
      </w:r>
      <w:r>
        <w:rPr>
          <w:color w:val="231F20"/>
          <w:spacing w:val="-11"/>
        </w:rPr>
        <w:t xml:space="preserve"> </w:t>
      </w:r>
      <w:r>
        <w:rPr>
          <w:color w:val="231F20"/>
          <w:spacing w:val="-2"/>
        </w:rPr>
        <w:t>drug</w:t>
      </w:r>
      <w:r>
        <w:rPr>
          <w:color w:val="231F20"/>
          <w:spacing w:val="-11"/>
        </w:rPr>
        <w:t xml:space="preserve"> </w:t>
      </w:r>
      <w:r>
        <w:rPr>
          <w:color w:val="231F20"/>
          <w:spacing w:val="-2"/>
        </w:rPr>
        <w:t>and/or</w:t>
      </w:r>
      <w:r>
        <w:rPr>
          <w:color w:val="231F20"/>
          <w:spacing w:val="-11"/>
        </w:rPr>
        <w:t xml:space="preserve"> </w:t>
      </w:r>
      <w:r>
        <w:rPr>
          <w:color w:val="231F20"/>
          <w:spacing w:val="-2"/>
        </w:rPr>
        <w:t>alcoho</w:t>
      </w:r>
      <w:r>
        <w:rPr>
          <w:color w:val="231F20"/>
          <w:spacing w:val="-2"/>
        </w:rPr>
        <w:t>l</w:t>
      </w:r>
      <w:r>
        <w:rPr>
          <w:color w:val="231F20"/>
          <w:spacing w:val="-11"/>
        </w:rPr>
        <w:t xml:space="preserve"> </w:t>
      </w:r>
      <w:r>
        <w:rPr>
          <w:color w:val="231F20"/>
          <w:spacing w:val="-2"/>
        </w:rPr>
        <w:t>test</w:t>
      </w:r>
      <w:r>
        <w:rPr>
          <w:color w:val="231F20"/>
          <w:spacing w:val="-11"/>
        </w:rPr>
        <w:t xml:space="preserve"> </w:t>
      </w:r>
      <w:r>
        <w:rPr>
          <w:color w:val="231F20"/>
          <w:spacing w:val="-2"/>
        </w:rPr>
        <w:t>will</w:t>
      </w:r>
      <w:r>
        <w:rPr>
          <w:color w:val="231F20"/>
          <w:spacing w:val="-11"/>
        </w:rPr>
        <w:t xml:space="preserve"> </w:t>
      </w:r>
      <w:r>
        <w:rPr>
          <w:color w:val="231F20"/>
          <w:spacing w:val="-2"/>
        </w:rPr>
        <w:t>be</w:t>
      </w:r>
      <w:r>
        <w:rPr>
          <w:color w:val="231F20"/>
          <w:spacing w:val="-11"/>
        </w:rPr>
        <w:t xml:space="preserve"> </w:t>
      </w:r>
      <w:r>
        <w:rPr>
          <w:color w:val="231F20"/>
          <w:spacing w:val="-2"/>
        </w:rPr>
        <w:t>transported</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collection</w:t>
      </w:r>
      <w:r>
        <w:rPr>
          <w:color w:val="231F20"/>
          <w:spacing w:val="-11"/>
        </w:rPr>
        <w:t xml:space="preserve"> </w:t>
      </w:r>
      <w:r>
        <w:rPr>
          <w:color w:val="231F20"/>
          <w:spacing w:val="-2"/>
        </w:rPr>
        <w:t>site for</w:t>
      </w:r>
      <w:r>
        <w:rPr>
          <w:color w:val="231F20"/>
          <w:spacing w:val="-8"/>
        </w:rPr>
        <w:t xml:space="preserve"> </w:t>
      </w:r>
      <w:r>
        <w:rPr>
          <w:color w:val="231F20"/>
          <w:spacing w:val="-2"/>
        </w:rPr>
        <w:t>testing</w:t>
      </w:r>
      <w:r>
        <w:rPr>
          <w:color w:val="231F20"/>
          <w:spacing w:val="-8"/>
        </w:rPr>
        <w:t xml:space="preserve"> </w:t>
      </w:r>
      <w:r>
        <w:rPr>
          <w:color w:val="231F20"/>
          <w:spacing w:val="-2"/>
        </w:rPr>
        <w:t>and</w:t>
      </w:r>
      <w:r>
        <w:rPr>
          <w:color w:val="231F20"/>
          <w:spacing w:val="-8"/>
        </w:rPr>
        <w:t xml:space="preserve"> </w:t>
      </w:r>
      <w:r>
        <w:rPr>
          <w:color w:val="231F20"/>
          <w:spacing w:val="-2"/>
        </w:rPr>
        <w:t>then</w:t>
      </w:r>
      <w:r>
        <w:rPr>
          <w:color w:val="231F20"/>
          <w:spacing w:val="-8"/>
        </w:rPr>
        <w:t xml:space="preserve"> </w:t>
      </w:r>
      <w:r>
        <w:rPr>
          <w:color w:val="231F20"/>
          <w:spacing w:val="-2"/>
        </w:rPr>
        <w:t>transported</w:t>
      </w:r>
      <w:r>
        <w:rPr>
          <w:color w:val="231F20"/>
          <w:spacing w:val="-8"/>
        </w:rPr>
        <w:t xml:space="preserve"> </w:t>
      </w:r>
      <w:r>
        <w:rPr>
          <w:color w:val="231F20"/>
          <w:spacing w:val="-2"/>
        </w:rPr>
        <w:t>home</w:t>
      </w:r>
      <w:r>
        <w:rPr>
          <w:color w:val="231F20"/>
          <w:spacing w:val="-8"/>
        </w:rPr>
        <w:t xml:space="preserve"> </w:t>
      </w:r>
      <w:r>
        <w:rPr>
          <w:color w:val="231F20"/>
          <w:spacing w:val="-2"/>
        </w:rPr>
        <w:t>pending</w:t>
      </w:r>
      <w:r>
        <w:rPr>
          <w:color w:val="231F20"/>
          <w:spacing w:val="-8"/>
        </w:rPr>
        <w:t xml:space="preserve"> </w:t>
      </w:r>
      <w:r>
        <w:rPr>
          <w:color w:val="231F20"/>
          <w:spacing w:val="-2"/>
        </w:rPr>
        <w:t>receipt</w:t>
      </w:r>
      <w:r>
        <w:rPr>
          <w:color w:val="231F20"/>
          <w:spacing w:val="-8"/>
        </w:rPr>
        <w:t xml:space="preserve"> </w:t>
      </w:r>
      <w:r>
        <w:rPr>
          <w:color w:val="231F20"/>
          <w:spacing w:val="-2"/>
        </w:rPr>
        <w:t>of</w:t>
      </w:r>
      <w:r>
        <w:rPr>
          <w:color w:val="231F20"/>
          <w:spacing w:val="-8"/>
        </w:rPr>
        <w:t xml:space="preserve"> </w:t>
      </w:r>
      <w:r>
        <w:rPr>
          <w:color w:val="231F20"/>
          <w:spacing w:val="-2"/>
        </w:rPr>
        <w:t>test</w:t>
      </w:r>
      <w:r>
        <w:rPr>
          <w:color w:val="231F20"/>
          <w:spacing w:val="-8"/>
        </w:rPr>
        <w:t xml:space="preserve"> </w:t>
      </w:r>
      <w:r>
        <w:rPr>
          <w:color w:val="231F20"/>
          <w:spacing w:val="-2"/>
        </w:rPr>
        <w:t>results.</w:t>
      </w:r>
      <w:r>
        <w:rPr>
          <w:color w:val="231F20"/>
          <w:spacing w:val="-8"/>
        </w:rPr>
        <w:t xml:space="preserve"> </w:t>
      </w:r>
      <w:r>
        <w:rPr>
          <w:color w:val="231F20"/>
          <w:spacing w:val="-2"/>
        </w:rPr>
        <w:t>Employees</w:t>
      </w:r>
      <w:r>
        <w:rPr>
          <w:color w:val="231F20"/>
          <w:spacing w:val="-8"/>
        </w:rPr>
        <w:t xml:space="preserve"> </w:t>
      </w:r>
      <w:r>
        <w:rPr>
          <w:color w:val="231F20"/>
          <w:spacing w:val="-2"/>
        </w:rPr>
        <w:t>will</w:t>
      </w:r>
      <w:r>
        <w:rPr>
          <w:color w:val="231F20"/>
          <w:spacing w:val="-8"/>
        </w:rPr>
        <w:t xml:space="preserve"> </w:t>
      </w:r>
      <w:r>
        <w:rPr>
          <w:color w:val="231F20"/>
          <w:spacing w:val="-2"/>
        </w:rPr>
        <w:t>be</w:t>
      </w:r>
      <w:r>
        <w:rPr>
          <w:color w:val="231F20"/>
          <w:spacing w:val="-8"/>
        </w:rPr>
        <w:t xml:space="preserve"> </w:t>
      </w:r>
      <w:r>
        <w:rPr>
          <w:color w:val="231F20"/>
          <w:spacing w:val="-2"/>
        </w:rPr>
        <w:t>placed</w:t>
      </w:r>
      <w:r>
        <w:rPr>
          <w:color w:val="231F20"/>
          <w:spacing w:val="-8"/>
        </w:rPr>
        <w:t xml:space="preserve"> </w:t>
      </w:r>
      <w:r>
        <w:rPr>
          <w:color w:val="231F20"/>
          <w:spacing w:val="-2"/>
        </w:rPr>
        <w:t>on</w:t>
      </w:r>
      <w:r>
        <w:rPr>
          <w:color w:val="231F20"/>
          <w:spacing w:val="-8"/>
        </w:rPr>
        <w:t xml:space="preserve"> </w:t>
      </w:r>
      <w:r>
        <w:rPr>
          <w:color w:val="231F20"/>
          <w:spacing w:val="-2"/>
        </w:rPr>
        <w:t xml:space="preserve">administrative </w:t>
      </w:r>
      <w:r>
        <w:rPr>
          <w:color w:val="231F20"/>
          <w:w w:val="95"/>
        </w:rPr>
        <w:t>leave</w:t>
      </w:r>
      <w:r>
        <w:rPr>
          <w:color w:val="231F20"/>
          <w:spacing w:val="-2"/>
          <w:w w:val="95"/>
        </w:rPr>
        <w:t xml:space="preserve"> </w:t>
      </w:r>
      <w:r>
        <w:rPr>
          <w:color w:val="231F20"/>
          <w:w w:val="95"/>
        </w:rPr>
        <w:t>without</w:t>
      </w:r>
      <w:r>
        <w:rPr>
          <w:color w:val="231F20"/>
          <w:spacing w:val="-2"/>
          <w:w w:val="95"/>
        </w:rPr>
        <w:t xml:space="preserve"> </w:t>
      </w:r>
      <w:r>
        <w:rPr>
          <w:color w:val="231F20"/>
          <w:w w:val="95"/>
        </w:rPr>
        <w:t>pay</w:t>
      </w:r>
      <w:r>
        <w:rPr>
          <w:color w:val="231F20"/>
          <w:spacing w:val="-2"/>
          <w:w w:val="95"/>
        </w:rPr>
        <w:t xml:space="preserve"> </w:t>
      </w:r>
      <w:r>
        <w:rPr>
          <w:color w:val="231F20"/>
          <w:w w:val="95"/>
        </w:rPr>
        <w:t>pending</w:t>
      </w:r>
      <w:r>
        <w:rPr>
          <w:color w:val="231F20"/>
          <w:spacing w:val="-2"/>
          <w:w w:val="95"/>
        </w:rPr>
        <w:t xml:space="preserve"> </w:t>
      </w:r>
      <w:r>
        <w:rPr>
          <w:color w:val="231F20"/>
          <w:w w:val="95"/>
        </w:rPr>
        <w:t>the</w:t>
      </w:r>
      <w:r>
        <w:rPr>
          <w:color w:val="231F20"/>
          <w:spacing w:val="-2"/>
          <w:w w:val="95"/>
        </w:rPr>
        <w:t xml:space="preserve"> </w:t>
      </w:r>
      <w:r>
        <w:rPr>
          <w:color w:val="231F20"/>
          <w:w w:val="95"/>
        </w:rPr>
        <w:t>results</w:t>
      </w:r>
      <w:r>
        <w:rPr>
          <w:color w:val="231F20"/>
          <w:spacing w:val="-2"/>
          <w:w w:val="95"/>
        </w:rPr>
        <w:t xml:space="preserve"> </w:t>
      </w:r>
      <w:r>
        <w:rPr>
          <w:color w:val="231F20"/>
          <w:w w:val="95"/>
        </w:rPr>
        <w:t>of</w:t>
      </w:r>
      <w:r>
        <w:rPr>
          <w:color w:val="231F20"/>
          <w:spacing w:val="-2"/>
          <w:w w:val="95"/>
        </w:rPr>
        <w:t xml:space="preserve"> </w:t>
      </w:r>
      <w:r>
        <w:rPr>
          <w:color w:val="231F20"/>
          <w:w w:val="95"/>
        </w:rPr>
        <w:t>the</w:t>
      </w:r>
      <w:r>
        <w:rPr>
          <w:color w:val="231F20"/>
          <w:spacing w:val="-2"/>
          <w:w w:val="95"/>
        </w:rPr>
        <w:t xml:space="preserve"> </w:t>
      </w:r>
      <w:r>
        <w:rPr>
          <w:color w:val="231F20"/>
          <w:w w:val="95"/>
        </w:rPr>
        <w:t>test.</w:t>
      </w:r>
      <w:r>
        <w:rPr>
          <w:color w:val="231F20"/>
          <w:spacing w:val="-2"/>
          <w:w w:val="95"/>
        </w:rPr>
        <w:t xml:space="preserve"> </w:t>
      </w:r>
      <w:r>
        <w:rPr>
          <w:color w:val="231F20"/>
          <w:w w:val="95"/>
        </w:rPr>
        <w:t>If</w:t>
      </w:r>
      <w:r>
        <w:rPr>
          <w:color w:val="231F20"/>
          <w:spacing w:val="-2"/>
          <w:w w:val="95"/>
        </w:rPr>
        <w:t xml:space="preserve"> </w:t>
      </w:r>
      <w:r>
        <w:rPr>
          <w:color w:val="231F20"/>
          <w:w w:val="95"/>
        </w:rPr>
        <w:t>the</w:t>
      </w:r>
      <w:r>
        <w:rPr>
          <w:color w:val="231F20"/>
          <w:spacing w:val="-2"/>
          <w:w w:val="95"/>
        </w:rPr>
        <w:t xml:space="preserve"> </w:t>
      </w:r>
      <w:r>
        <w:rPr>
          <w:color w:val="231F20"/>
          <w:w w:val="95"/>
        </w:rPr>
        <w:t>test</w:t>
      </w:r>
      <w:r>
        <w:rPr>
          <w:color w:val="231F20"/>
          <w:spacing w:val="-2"/>
          <w:w w:val="95"/>
        </w:rPr>
        <w:t xml:space="preserve"> </w:t>
      </w:r>
      <w:r>
        <w:rPr>
          <w:color w:val="231F20"/>
          <w:w w:val="95"/>
        </w:rPr>
        <w:t>results</w:t>
      </w:r>
      <w:r>
        <w:rPr>
          <w:color w:val="231F20"/>
          <w:spacing w:val="-2"/>
          <w:w w:val="95"/>
        </w:rPr>
        <w:t xml:space="preserve"> </w:t>
      </w:r>
      <w:r>
        <w:rPr>
          <w:color w:val="231F20"/>
          <w:w w:val="95"/>
        </w:rPr>
        <w:t>are</w:t>
      </w:r>
      <w:r>
        <w:rPr>
          <w:color w:val="231F20"/>
          <w:spacing w:val="-2"/>
          <w:w w:val="95"/>
        </w:rPr>
        <w:t xml:space="preserve"> </w:t>
      </w:r>
      <w:r>
        <w:rPr>
          <w:color w:val="231F20"/>
          <w:w w:val="95"/>
        </w:rPr>
        <w:t>negative,</w:t>
      </w:r>
      <w:r>
        <w:rPr>
          <w:color w:val="231F20"/>
          <w:spacing w:val="-2"/>
          <w:w w:val="95"/>
        </w:rPr>
        <w:t xml:space="preserve"> </w:t>
      </w:r>
      <w:r>
        <w:rPr>
          <w:color w:val="231F20"/>
          <w:w w:val="95"/>
        </w:rPr>
        <w:t>the</w:t>
      </w:r>
      <w:r>
        <w:rPr>
          <w:color w:val="231F20"/>
          <w:spacing w:val="-2"/>
          <w:w w:val="95"/>
        </w:rPr>
        <w:t xml:space="preserve"> </w:t>
      </w:r>
      <w:r>
        <w:rPr>
          <w:color w:val="231F20"/>
          <w:w w:val="95"/>
        </w:rPr>
        <w:t>employee</w:t>
      </w:r>
      <w:r>
        <w:rPr>
          <w:color w:val="231F20"/>
          <w:spacing w:val="-2"/>
          <w:w w:val="95"/>
        </w:rPr>
        <w:t xml:space="preserve"> </w:t>
      </w:r>
      <w:r>
        <w:rPr>
          <w:color w:val="231F20"/>
          <w:w w:val="95"/>
        </w:rPr>
        <w:t>will</w:t>
      </w:r>
      <w:r>
        <w:rPr>
          <w:color w:val="231F20"/>
          <w:spacing w:val="-2"/>
          <w:w w:val="95"/>
        </w:rPr>
        <w:t xml:space="preserve"> </w:t>
      </w:r>
      <w:r>
        <w:rPr>
          <w:color w:val="231F20"/>
          <w:w w:val="95"/>
        </w:rPr>
        <w:t>be</w:t>
      </w:r>
      <w:r>
        <w:rPr>
          <w:color w:val="231F20"/>
          <w:spacing w:val="-2"/>
          <w:w w:val="95"/>
        </w:rPr>
        <w:t xml:space="preserve"> </w:t>
      </w:r>
      <w:r>
        <w:rPr>
          <w:color w:val="231F20"/>
          <w:w w:val="95"/>
        </w:rPr>
        <w:t xml:space="preserve">compensated </w:t>
      </w:r>
      <w:r>
        <w:rPr>
          <w:color w:val="231F20"/>
          <w:spacing w:val="-2"/>
        </w:rPr>
        <w:t>for</w:t>
      </w:r>
      <w:r>
        <w:rPr>
          <w:color w:val="231F20"/>
          <w:spacing w:val="-9"/>
        </w:rPr>
        <w:t xml:space="preserve"> </w:t>
      </w:r>
      <w:r>
        <w:rPr>
          <w:color w:val="231F20"/>
          <w:spacing w:val="-2"/>
        </w:rPr>
        <w:t>any</w:t>
      </w:r>
      <w:r>
        <w:rPr>
          <w:color w:val="231F20"/>
          <w:spacing w:val="-9"/>
        </w:rPr>
        <w:t xml:space="preserve"> </w:t>
      </w:r>
      <w:r>
        <w:rPr>
          <w:color w:val="231F20"/>
          <w:spacing w:val="-2"/>
        </w:rPr>
        <w:t>wages</w:t>
      </w:r>
      <w:r>
        <w:rPr>
          <w:color w:val="231F20"/>
          <w:spacing w:val="-9"/>
        </w:rPr>
        <w:t xml:space="preserve"> </w:t>
      </w:r>
      <w:r>
        <w:rPr>
          <w:color w:val="231F20"/>
          <w:spacing w:val="-2"/>
        </w:rPr>
        <w:t>lost</w:t>
      </w:r>
      <w:r>
        <w:rPr>
          <w:color w:val="231F20"/>
          <w:spacing w:val="-9"/>
        </w:rPr>
        <w:t xml:space="preserve"> </w:t>
      </w:r>
      <w:r>
        <w:rPr>
          <w:color w:val="231F20"/>
          <w:spacing w:val="-2"/>
        </w:rPr>
        <w:t>due</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leave,</w:t>
      </w:r>
      <w:r>
        <w:rPr>
          <w:color w:val="231F20"/>
          <w:spacing w:val="-9"/>
        </w:rPr>
        <w:t xml:space="preserve"> </w:t>
      </w:r>
      <w:r>
        <w:rPr>
          <w:color w:val="231F20"/>
          <w:spacing w:val="-2"/>
        </w:rPr>
        <w:t>unless</w:t>
      </w:r>
      <w:r>
        <w:rPr>
          <w:color w:val="231F20"/>
          <w:spacing w:val="-9"/>
        </w:rPr>
        <w:t xml:space="preserve"> </w:t>
      </w:r>
      <w:r>
        <w:rPr>
          <w:color w:val="231F20"/>
          <w:spacing w:val="-2"/>
        </w:rPr>
        <w:t>a</w:t>
      </w:r>
      <w:r>
        <w:rPr>
          <w:color w:val="231F20"/>
          <w:spacing w:val="-9"/>
        </w:rPr>
        <w:t xml:space="preserve"> </w:t>
      </w:r>
      <w:r>
        <w:rPr>
          <w:color w:val="231F20"/>
          <w:spacing w:val="-2"/>
        </w:rPr>
        <w:t>suspension</w:t>
      </w:r>
      <w:r>
        <w:rPr>
          <w:color w:val="231F20"/>
          <w:spacing w:val="-9"/>
        </w:rPr>
        <w:t xml:space="preserve"> </w:t>
      </w:r>
      <w:r>
        <w:rPr>
          <w:color w:val="231F20"/>
          <w:spacing w:val="-2"/>
        </w:rPr>
        <w:t>without</w:t>
      </w:r>
      <w:r>
        <w:rPr>
          <w:color w:val="231F20"/>
          <w:spacing w:val="-9"/>
        </w:rPr>
        <w:t xml:space="preserve"> </w:t>
      </w:r>
      <w:r>
        <w:rPr>
          <w:color w:val="231F20"/>
          <w:spacing w:val="-2"/>
        </w:rPr>
        <w:t>pay</w:t>
      </w:r>
      <w:r>
        <w:rPr>
          <w:color w:val="231F20"/>
          <w:spacing w:val="-9"/>
        </w:rPr>
        <w:t xml:space="preserve"> </w:t>
      </w:r>
      <w:r>
        <w:rPr>
          <w:color w:val="231F20"/>
          <w:spacing w:val="-2"/>
        </w:rPr>
        <w:t>is</w:t>
      </w:r>
      <w:r>
        <w:rPr>
          <w:color w:val="231F20"/>
          <w:spacing w:val="-9"/>
        </w:rPr>
        <w:t xml:space="preserve"> </w:t>
      </w:r>
      <w:r>
        <w:rPr>
          <w:color w:val="231F20"/>
          <w:spacing w:val="-2"/>
        </w:rPr>
        <w:t>justified</w:t>
      </w:r>
      <w:r>
        <w:rPr>
          <w:color w:val="231F20"/>
          <w:spacing w:val="-9"/>
        </w:rPr>
        <w:t xml:space="preserve"> </w:t>
      </w:r>
      <w:r>
        <w:rPr>
          <w:color w:val="231F20"/>
          <w:spacing w:val="-2"/>
        </w:rPr>
        <w:t>under</w:t>
      </w:r>
      <w:r>
        <w:rPr>
          <w:color w:val="231F20"/>
          <w:spacing w:val="-9"/>
        </w:rPr>
        <w:t xml:space="preserve"> </w:t>
      </w:r>
      <w:r>
        <w:rPr>
          <w:color w:val="231F20"/>
          <w:spacing w:val="-2"/>
        </w:rPr>
        <w:t>another</w:t>
      </w:r>
      <w:r>
        <w:rPr>
          <w:color w:val="231F20"/>
          <w:spacing w:val="-9"/>
        </w:rPr>
        <w:t xml:space="preserve"> </w:t>
      </w:r>
      <w:r>
        <w:rPr>
          <w:color w:val="231F20"/>
          <w:spacing w:val="-2"/>
        </w:rPr>
        <w:t>policy.</w:t>
      </w:r>
    </w:p>
    <w:p w14:paraId="127682FB" w14:textId="77777777" w:rsidR="002301E3" w:rsidRDefault="000C2AF2">
      <w:pPr>
        <w:pStyle w:val="BodyText"/>
        <w:spacing w:before="159" w:line="290" w:lineRule="auto"/>
        <w:ind w:left="680" w:right="1293"/>
      </w:pPr>
      <w:r>
        <w:rPr>
          <w:b/>
          <w:color w:val="D2232A"/>
          <w:sz w:val="22"/>
        </w:rPr>
        <w:t>Post-Accident.</w:t>
      </w:r>
      <w:r>
        <w:rPr>
          <w:b/>
          <w:color w:val="D2232A"/>
          <w:position w:val="7"/>
          <w:sz w:val="13"/>
        </w:rPr>
        <w:t>16</w:t>
      </w:r>
      <w:r>
        <w:rPr>
          <w:b/>
          <w:color w:val="D2232A"/>
          <w:spacing w:val="6"/>
          <w:position w:val="7"/>
          <w:sz w:val="13"/>
        </w:rPr>
        <w:t xml:space="preserve"> </w:t>
      </w:r>
      <w:r>
        <w:rPr>
          <w:color w:val="231F20"/>
        </w:rPr>
        <w:t>Employees</w:t>
      </w:r>
      <w:r>
        <w:rPr>
          <w:color w:val="231F20"/>
          <w:spacing w:val="-13"/>
        </w:rPr>
        <w:t xml:space="preserve"> </w:t>
      </w:r>
      <w:r>
        <w:rPr>
          <w:color w:val="231F20"/>
        </w:rPr>
        <w:t>whose</w:t>
      </w:r>
      <w:r>
        <w:rPr>
          <w:color w:val="231F20"/>
          <w:spacing w:val="-13"/>
        </w:rPr>
        <w:t xml:space="preserve"> </w:t>
      </w:r>
      <w:r>
        <w:rPr>
          <w:color w:val="231F20"/>
        </w:rPr>
        <w:t>acts</w:t>
      </w:r>
      <w:r>
        <w:rPr>
          <w:color w:val="231F20"/>
          <w:spacing w:val="-13"/>
        </w:rPr>
        <w:t xml:space="preserve"> </w:t>
      </w:r>
      <w:r>
        <w:rPr>
          <w:color w:val="231F20"/>
        </w:rPr>
        <w:t>appear</w:t>
      </w:r>
      <w:r>
        <w:rPr>
          <w:color w:val="231F20"/>
          <w:spacing w:val="-13"/>
        </w:rPr>
        <w:t xml:space="preserve"> </w:t>
      </w:r>
      <w:r>
        <w:rPr>
          <w:color w:val="231F20"/>
        </w:rPr>
        <w:t>to</w:t>
      </w:r>
      <w:r>
        <w:rPr>
          <w:color w:val="231F20"/>
          <w:spacing w:val="-13"/>
        </w:rPr>
        <w:t xml:space="preserve"> </w:t>
      </w:r>
      <w:r>
        <w:rPr>
          <w:color w:val="231F20"/>
        </w:rPr>
        <w:t>have</w:t>
      </w:r>
      <w:r>
        <w:rPr>
          <w:color w:val="231F20"/>
          <w:spacing w:val="-13"/>
        </w:rPr>
        <w:t xml:space="preserve"> </w:t>
      </w:r>
      <w:r>
        <w:rPr>
          <w:color w:val="231F20"/>
        </w:rPr>
        <w:t>caused</w:t>
      </w:r>
      <w:r>
        <w:rPr>
          <w:color w:val="231F20"/>
          <w:spacing w:val="-13"/>
        </w:rPr>
        <w:t xml:space="preserve"> </w:t>
      </w:r>
      <w:r>
        <w:rPr>
          <w:color w:val="231F20"/>
        </w:rPr>
        <w:t>or</w:t>
      </w:r>
      <w:r>
        <w:rPr>
          <w:color w:val="231F20"/>
          <w:spacing w:val="-13"/>
        </w:rPr>
        <w:t xml:space="preserve"> </w:t>
      </w:r>
      <w:r>
        <w:rPr>
          <w:color w:val="231F20"/>
        </w:rPr>
        <w:t>contributed</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serious</w:t>
      </w:r>
      <w:r>
        <w:rPr>
          <w:color w:val="231F20"/>
          <w:spacing w:val="-13"/>
        </w:rPr>
        <w:t xml:space="preserve"> </w:t>
      </w:r>
      <w:r>
        <w:rPr>
          <w:color w:val="231F20"/>
        </w:rPr>
        <w:t>accident</w:t>
      </w:r>
      <w:r>
        <w:rPr>
          <w:color w:val="231F20"/>
          <w:spacing w:val="-13"/>
        </w:rPr>
        <w:t xml:space="preserve"> </w:t>
      </w:r>
      <w:r>
        <w:rPr>
          <w:color w:val="231F20"/>
        </w:rPr>
        <w:t>where there</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reasonable</w:t>
      </w:r>
      <w:r>
        <w:rPr>
          <w:color w:val="231F20"/>
          <w:spacing w:val="-2"/>
        </w:rPr>
        <w:t xml:space="preserve"> </w:t>
      </w:r>
      <w:r>
        <w:rPr>
          <w:color w:val="231F20"/>
        </w:rPr>
        <w:t>possibility</w:t>
      </w:r>
      <w:r>
        <w:rPr>
          <w:color w:val="231F20"/>
          <w:spacing w:val="-2"/>
        </w:rPr>
        <w:t xml:space="preserve"> </w:t>
      </w:r>
      <w:r>
        <w:rPr>
          <w:color w:val="231F20"/>
        </w:rPr>
        <w:t>that</w:t>
      </w:r>
      <w:r>
        <w:rPr>
          <w:color w:val="231F20"/>
          <w:spacing w:val="-2"/>
        </w:rPr>
        <w:t xml:space="preserve"> </w:t>
      </w:r>
      <w:r>
        <w:rPr>
          <w:color w:val="231F20"/>
        </w:rPr>
        <w:t>drug</w:t>
      </w:r>
      <w:r>
        <w:rPr>
          <w:color w:val="231F20"/>
          <w:spacing w:val="-2"/>
        </w:rPr>
        <w:t xml:space="preserve"> </w:t>
      </w:r>
      <w:r>
        <w:rPr>
          <w:color w:val="231F20"/>
        </w:rPr>
        <w:t>use</w:t>
      </w:r>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contributing</w:t>
      </w:r>
      <w:r>
        <w:rPr>
          <w:color w:val="231F20"/>
          <w:spacing w:val="-2"/>
        </w:rPr>
        <w:t xml:space="preserve"> </w:t>
      </w:r>
      <w:r>
        <w:rPr>
          <w:color w:val="231F20"/>
        </w:rPr>
        <w:t>factor</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submit</w:t>
      </w:r>
      <w:r>
        <w:rPr>
          <w:color w:val="231F20"/>
          <w:spacing w:val="-2"/>
        </w:rPr>
        <w:t xml:space="preserve"> </w:t>
      </w:r>
      <w:r>
        <w:rPr>
          <w:color w:val="231F20"/>
        </w:rPr>
        <w:t>to</w:t>
      </w:r>
      <w:r>
        <w:rPr>
          <w:color w:val="231F20"/>
          <w:spacing w:val="-2"/>
        </w:rPr>
        <w:t xml:space="preserve"> </w:t>
      </w:r>
      <w:r>
        <w:rPr>
          <w:color w:val="231F20"/>
        </w:rPr>
        <w:t xml:space="preserve">post- </w:t>
      </w:r>
      <w:r>
        <w:rPr>
          <w:color w:val="231F20"/>
          <w:w w:val="95"/>
        </w:rPr>
        <w:t xml:space="preserve">accident testing as part of the investigation. Serious accidents include those that have caused an injury severe </w:t>
      </w:r>
      <w:r>
        <w:rPr>
          <w:color w:val="231F20"/>
        </w:rPr>
        <w:t>enough</w:t>
      </w:r>
      <w:r>
        <w:rPr>
          <w:color w:val="231F20"/>
          <w:spacing w:val="-5"/>
        </w:rPr>
        <w:t xml:space="preserve"> </w:t>
      </w:r>
      <w:r>
        <w:rPr>
          <w:color w:val="231F20"/>
        </w:rPr>
        <w:t>to</w:t>
      </w:r>
      <w:r>
        <w:rPr>
          <w:color w:val="231F20"/>
          <w:spacing w:val="-5"/>
        </w:rPr>
        <w:t xml:space="preserve"> </w:t>
      </w:r>
      <w:r>
        <w:rPr>
          <w:color w:val="231F20"/>
        </w:rPr>
        <w:t>warrant</w:t>
      </w:r>
      <w:r>
        <w:rPr>
          <w:color w:val="231F20"/>
          <w:spacing w:val="-5"/>
        </w:rPr>
        <w:t xml:space="preserve"> </w:t>
      </w:r>
      <w:r>
        <w:rPr>
          <w:color w:val="231F20"/>
        </w:rPr>
        <w:t>immediate</w:t>
      </w:r>
      <w:r>
        <w:rPr>
          <w:color w:val="231F20"/>
          <w:spacing w:val="-5"/>
        </w:rPr>
        <w:t xml:space="preserve"> </w:t>
      </w:r>
      <w:r>
        <w:rPr>
          <w:color w:val="231F20"/>
        </w:rPr>
        <w:t>offsite</w:t>
      </w:r>
      <w:r>
        <w:rPr>
          <w:color w:val="231F20"/>
          <w:spacing w:val="-5"/>
        </w:rPr>
        <w:t xml:space="preserve"> </w:t>
      </w:r>
      <w:r>
        <w:rPr>
          <w:color w:val="231F20"/>
        </w:rPr>
        <w:t>medical</w:t>
      </w:r>
      <w:r>
        <w:rPr>
          <w:color w:val="231F20"/>
          <w:spacing w:val="-5"/>
        </w:rPr>
        <w:t xml:space="preserve"> </w:t>
      </w:r>
      <w:proofErr w:type="gramStart"/>
      <w:r>
        <w:rPr>
          <w:color w:val="231F20"/>
        </w:rPr>
        <w:t>attention,</w:t>
      </w:r>
      <w:r>
        <w:rPr>
          <w:color w:val="231F20"/>
          <w:spacing w:val="-5"/>
        </w:rPr>
        <w:t xml:space="preserve"> </w:t>
      </w:r>
      <w:r>
        <w:rPr>
          <w:color w:val="231F20"/>
        </w:rPr>
        <w:t>or</w:t>
      </w:r>
      <w:proofErr w:type="gramEnd"/>
      <w:r>
        <w:rPr>
          <w:color w:val="231F20"/>
          <w:spacing w:val="-5"/>
        </w:rPr>
        <w:t xml:space="preserve"> </w:t>
      </w:r>
      <w:r>
        <w:rPr>
          <w:color w:val="231F20"/>
        </w:rPr>
        <w:t>have</w:t>
      </w:r>
      <w:r>
        <w:rPr>
          <w:color w:val="231F20"/>
          <w:spacing w:val="-5"/>
        </w:rPr>
        <w:t xml:space="preserve"> </w:t>
      </w:r>
      <w:r>
        <w:rPr>
          <w:color w:val="231F20"/>
        </w:rPr>
        <w:t>caused</w:t>
      </w:r>
      <w:r>
        <w:rPr>
          <w:color w:val="231F20"/>
          <w:spacing w:val="-5"/>
        </w:rPr>
        <w:t xml:space="preserve"> </w:t>
      </w:r>
      <w:r>
        <w:rPr>
          <w:color w:val="231F20"/>
        </w:rPr>
        <w:t>significant</w:t>
      </w:r>
      <w:r>
        <w:rPr>
          <w:color w:val="231F20"/>
          <w:spacing w:val="-5"/>
        </w:rPr>
        <w:t xml:space="preserve"> </w:t>
      </w:r>
      <w:r>
        <w:rPr>
          <w:color w:val="231F20"/>
        </w:rPr>
        <w:t>property</w:t>
      </w:r>
      <w:r>
        <w:rPr>
          <w:color w:val="231F20"/>
          <w:spacing w:val="-5"/>
        </w:rPr>
        <w:t xml:space="preserve"> </w:t>
      </w:r>
      <w:r>
        <w:rPr>
          <w:color w:val="231F20"/>
        </w:rPr>
        <w:t>damage.</w:t>
      </w:r>
      <w:r>
        <w:rPr>
          <w:color w:val="231F20"/>
          <w:spacing w:val="-5"/>
        </w:rPr>
        <w:t xml:space="preserve"> </w:t>
      </w:r>
      <w:r>
        <w:rPr>
          <w:color w:val="231F20"/>
        </w:rPr>
        <w:t>Only workers whose actions may have caused o</w:t>
      </w:r>
      <w:r>
        <w:rPr>
          <w:color w:val="231F20"/>
        </w:rPr>
        <w:t>r contributed to the accident will be tested.</w:t>
      </w:r>
    </w:p>
    <w:p w14:paraId="127682FC" w14:textId="77777777" w:rsidR="002301E3" w:rsidRDefault="000C2AF2">
      <w:pPr>
        <w:pStyle w:val="BodyText"/>
        <w:spacing w:before="179" w:line="292" w:lineRule="auto"/>
        <w:ind w:left="680" w:right="1293"/>
      </w:pPr>
      <w:r>
        <w:rPr>
          <w:color w:val="231F20"/>
        </w:rPr>
        <w:t>As</w:t>
      </w:r>
      <w:r>
        <w:rPr>
          <w:color w:val="231F20"/>
          <w:spacing w:val="-12"/>
        </w:rPr>
        <w:t xml:space="preserve"> </w:t>
      </w:r>
      <w:r>
        <w:rPr>
          <w:color w:val="231F20"/>
        </w:rPr>
        <w:t>with</w:t>
      </w:r>
      <w:r>
        <w:rPr>
          <w:color w:val="231F20"/>
          <w:spacing w:val="-12"/>
        </w:rPr>
        <w:t xml:space="preserve"> </w:t>
      </w:r>
      <w:r>
        <w:rPr>
          <w:color w:val="231F20"/>
        </w:rPr>
        <w:t>reasonable</w:t>
      </w:r>
      <w:r>
        <w:rPr>
          <w:color w:val="231F20"/>
          <w:spacing w:val="-12"/>
        </w:rPr>
        <w:t xml:space="preserve"> </w:t>
      </w:r>
      <w:r>
        <w:rPr>
          <w:color w:val="231F20"/>
        </w:rPr>
        <w:t>suspicion</w:t>
      </w:r>
      <w:r>
        <w:rPr>
          <w:color w:val="231F20"/>
          <w:spacing w:val="-12"/>
        </w:rPr>
        <w:t xml:space="preserve"> </w:t>
      </w:r>
      <w:r>
        <w:rPr>
          <w:color w:val="231F20"/>
        </w:rPr>
        <w:t>testing,</w:t>
      </w:r>
      <w:r>
        <w:rPr>
          <w:color w:val="231F20"/>
          <w:spacing w:val="-12"/>
        </w:rPr>
        <w:t xml:space="preserve"> </w:t>
      </w:r>
      <w:r>
        <w:rPr>
          <w:color w:val="231F20"/>
        </w:rPr>
        <w:t>employees</w:t>
      </w:r>
      <w:r>
        <w:rPr>
          <w:color w:val="231F20"/>
          <w:spacing w:val="-12"/>
        </w:rPr>
        <w:t xml:space="preserve"> </w:t>
      </w:r>
      <w:r>
        <w:rPr>
          <w:color w:val="231F20"/>
        </w:rPr>
        <w:t>asked</w:t>
      </w:r>
      <w:r>
        <w:rPr>
          <w:color w:val="231F20"/>
          <w:spacing w:val="-12"/>
        </w:rPr>
        <w:t xml:space="preserve"> </w:t>
      </w:r>
      <w:r>
        <w:rPr>
          <w:color w:val="231F20"/>
        </w:rPr>
        <w:t>to</w:t>
      </w:r>
      <w:r>
        <w:rPr>
          <w:color w:val="231F20"/>
          <w:spacing w:val="-12"/>
        </w:rPr>
        <w:t xml:space="preserve"> </w:t>
      </w:r>
      <w:r>
        <w:rPr>
          <w:color w:val="231F20"/>
        </w:rPr>
        <w:t>take</w:t>
      </w:r>
      <w:r>
        <w:rPr>
          <w:color w:val="231F20"/>
          <w:spacing w:val="-12"/>
        </w:rPr>
        <w:t xml:space="preserve"> </w:t>
      </w:r>
      <w:r>
        <w:rPr>
          <w:color w:val="231F20"/>
        </w:rPr>
        <w:t>a</w:t>
      </w:r>
      <w:r>
        <w:rPr>
          <w:color w:val="231F20"/>
          <w:spacing w:val="-12"/>
        </w:rPr>
        <w:t xml:space="preserve"> </w:t>
      </w:r>
      <w:r>
        <w:rPr>
          <w:color w:val="231F20"/>
        </w:rPr>
        <w:t>post-accident</w:t>
      </w:r>
      <w:r>
        <w:rPr>
          <w:color w:val="231F20"/>
          <w:spacing w:val="-12"/>
        </w:rPr>
        <w:t xml:space="preserve"> </w:t>
      </w:r>
      <w:r>
        <w:rPr>
          <w:color w:val="231F20"/>
        </w:rPr>
        <w:t>test</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transported</w:t>
      </w:r>
      <w:r>
        <w:rPr>
          <w:color w:val="231F20"/>
          <w:spacing w:val="-12"/>
        </w:rPr>
        <w:t xml:space="preserve"> </w:t>
      </w:r>
      <w:r>
        <w:rPr>
          <w:color w:val="231F20"/>
        </w:rPr>
        <w:t>to</w:t>
      </w:r>
      <w:r>
        <w:rPr>
          <w:color w:val="231F20"/>
          <w:spacing w:val="-12"/>
        </w:rPr>
        <w:t xml:space="preserve"> </w:t>
      </w:r>
      <w:r>
        <w:rPr>
          <w:color w:val="231F20"/>
        </w:rPr>
        <w:t xml:space="preserve">the </w:t>
      </w:r>
      <w:r>
        <w:rPr>
          <w:color w:val="231F20"/>
          <w:w w:val="95"/>
        </w:rPr>
        <w:t>collection</w:t>
      </w:r>
      <w:r>
        <w:rPr>
          <w:color w:val="231F20"/>
          <w:spacing w:val="9"/>
        </w:rPr>
        <w:t xml:space="preserve"> </w:t>
      </w:r>
      <w:r>
        <w:rPr>
          <w:color w:val="231F20"/>
          <w:w w:val="95"/>
        </w:rPr>
        <w:t>site</w:t>
      </w:r>
      <w:r>
        <w:rPr>
          <w:color w:val="231F20"/>
          <w:spacing w:val="10"/>
        </w:rPr>
        <w:t xml:space="preserve"> </w:t>
      </w:r>
      <w:r>
        <w:rPr>
          <w:color w:val="231F20"/>
          <w:w w:val="95"/>
        </w:rPr>
        <w:t>for</w:t>
      </w:r>
      <w:r>
        <w:rPr>
          <w:color w:val="231F20"/>
          <w:spacing w:val="10"/>
        </w:rPr>
        <w:t xml:space="preserve"> </w:t>
      </w:r>
      <w:r>
        <w:rPr>
          <w:color w:val="231F20"/>
          <w:w w:val="95"/>
        </w:rPr>
        <w:t>testing</w:t>
      </w:r>
      <w:r>
        <w:rPr>
          <w:color w:val="231F20"/>
          <w:spacing w:val="10"/>
        </w:rPr>
        <w:t xml:space="preserve"> </w:t>
      </w:r>
      <w:r>
        <w:rPr>
          <w:color w:val="231F20"/>
          <w:w w:val="95"/>
        </w:rPr>
        <w:t>and</w:t>
      </w:r>
      <w:r>
        <w:rPr>
          <w:color w:val="231F20"/>
          <w:spacing w:val="10"/>
        </w:rPr>
        <w:t xml:space="preserve"> </w:t>
      </w:r>
      <w:r>
        <w:rPr>
          <w:color w:val="231F20"/>
          <w:w w:val="95"/>
        </w:rPr>
        <w:t>then</w:t>
      </w:r>
      <w:r>
        <w:rPr>
          <w:color w:val="231F20"/>
          <w:spacing w:val="10"/>
        </w:rPr>
        <w:t xml:space="preserve"> </w:t>
      </w:r>
      <w:r>
        <w:rPr>
          <w:color w:val="231F20"/>
          <w:w w:val="95"/>
        </w:rPr>
        <w:t>transported</w:t>
      </w:r>
      <w:r>
        <w:rPr>
          <w:color w:val="231F20"/>
          <w:spacing w:val="10"/>
        </w:rPr>
        <w:t xml:space="preserve"> </w:t>
      </w:r>
      <w:r>
        <w:rPr>
          <w:color w:val="231F20"/>
          <w:w w:val="95"/>
        </w:rPr>
        <w:t>home</w:t>
      </w:r>
      <w:r>
        <w:rPr>
          <w:color w:val="231F20"/>
          <w:spacing w:val="10"/>
        </w:rPr>
        <w:t xml:space="preserve"> </w:t>
      </w:r>
      <w:r>
        <w:rPr>
          <w:color w:val="231F20"/>
          <w:w w:val="95"/>
        </w:rPr>
        <w:t>pending</w:t>
      </w:r>
      <w:r>
        <w:rPr>
          <w:color w:val="231F20"/>
          <w:spacing w:val="10"/>
        </w:rPr>
        <w:t xml:space="preserve"> </w:t>
      </w:r>
      <w:r>
        <w:rPr>
          <w:color w:val="231F20"/>
          <w:w w:val="95"/>
        </w:rPr>
        <w:t>receipt</w:t>
      </w:r>
      <w:r>
        <w:rPr>
          <w:color w:val="231F20"/>
          <w:spacing w:val="9"/>
        </w:rPr>
        <w:t xml:space="preserve"> </w:t>
      </w:r>
      <w:r>
        <w:rPr>
          <w:color w:val="231F20"/>
          <w:w w:val="95"/>
        </w:rPr>
        <w:t>of</w:t>
      </w:r>
      <w:r>
        <w:rPr>
          <w:color w:val="231F20"/>
          <w:spacing w:val="10"/>
        </w:rPr>
        <w:t xml:space="preserve"> </w:t>
      </w:r>
      <w:r>
        <w:rPr>
          <w:color w:val="231F20"/>
          <w:w w:val="95"/>
        </w:rPr>
        <w:t>test</w:t>
      </w:r>
      <w:r>
        <w:rPr>
          <w:color w:val="231F20"/>
          <w:spacing w:val="10"/>
        </w:rPr>
        <w:t xml:space="preserve"> </w:t>
      </w:r>
      <w:r>
        <w:rPr>
          <w:color w:val="231F20"/>
          <w:w w:val="95"/>
        </w:rPr>
        <w:t>results.</w:t>
      </w:r>
      <w:r>
        <w:rPr>
          <w:color w:val="231F20"/>
          <w:spacing w:val="10"/>
        </w:rPr>
        <w:t xml:space="preserve"> </w:t>
      </w:r>
      <w:r>
        <w:rPr>
          <w:color w:val="231F20"/>
          <w:w w:val="95"/>
        </w:rPr>
        <w:t>Employees</w:t>
      </w:r>
      <w:r>
        <w:rPr>
          <w:color w:val="231F20"/>
          <w:spacing w:val="10"/>
        </w:rPr>
        <w:t xml:space="preserve"> </w:t>
      </w:r>
      <w:r>
        <w:rPr>
          <w:color w:val="231F20"/>
          <w:w w:val="95"/>
        </w:rPr>
        <w:t>will</w:t>
      </w:r>
      <w:r>
        <w:rPr>
          <w:color w:val="231F20"/>
          <w:spacing w:val="10"/>
        </w:rPr>
        <w:t xml:space="preserve"> </w:t>
      </w:r>
      <w:r>
        <w:rPr>
          <w:color w:val="231F20"/>
          <w:w w:val="95"/>
        </w:rPr>
        <w:t>be</w:t>
      </w:r>
      <w:r>
        <w:rPr>
          <w:color w:val="231F20"/>
          <w:spacing w:val="10"/>
        </w:rPr>
        <w:t xml:space="preserve"> </w:t>
      </w:r>
      <w:r>
        <w:rPr>
          <w:color w:val="231F20"/>
          <w:spacing w:val="-2"/>
          <w:w w:val="95"/>
        </w:rPr>
        <w:t>placed</w:t>
      </w:r>
    </w:p>
    <w:p w14:paraId="127682FD" w14:textId="77777777" w:rsidR="002301E3" w:rsidRDefault="002301E3">
      <w:pPr>
        <w:pStyle w:val="BodyText"/>
      </w:pPr>
    </w:p>
    <w:p w14:paraId="127682FE" w14:textId="77777777" w:rsidR="002301E3" w:rsidRDefault="000C2AF2">
      <w:pPr>
        <w:pStyle w:val="BodyText"/>
        <w:spacing w:before="1"/>
        <w:rPr>
          <w:sz w:val="10"/>
        </w:rPr>
      </w:pPr>
      <w:r>
        <w:pict w14:anchorId="12768681">
          <v:shape id="docshape45" o:spid="_x0000_s1088" style="position:absolute;margin-left:45pt;margin-top:7.05pt;width:103.5pt;height:.1pt;z-index:-15709696;mso-wrap-distance-left:0;mso-wrap-distance-right:0;mso-position-horizontal-relative:page" coordorigin="900,141" coordsize="2070,0" path="m900,141r2070,e" filled="f" strokecolor="#231f20" strokeweight=".5pt">
            <v:path arrowok="t"/>
            <w10:wrap type="topAndBottom" anchorx="page"/>
          </v:shape>
        </w:pict>
      </w:r>
    </w:p>
    <w:p w14:paraId="127682FF" w14:textId="77777777" w:rsidR="002301E3" w:rsidRDefault="000C2AF2">
      <w:pPr>
        <w:pStyle w:val="ListParagraph"/>
        <w:numPr>
          <w:ilvl w:val="0"/>
          <w:numId w:val="10"/>
        </w:numPr>
        <w:tabs>
          <w:tab w:val="left" w:pos="960"/>
        </w:tabs>
        <w:spacing w:before="120" w:line="249" w:lineRule="auto"/>
        <w:ind w:right="1580"/>
        <w:jc w:val="left"/>
        <w:rPr>
          <w:sz w:val="16"/>
        </w:rPr>
      </w:pPr>
      <w:r>
        <w:rPr>
          <w:color w:val="231F20"/>
          <w:sz w:val="16"/>
        </w:rPr>
        <w:t>Note</w:t>
      </w:r>
      <w:r>
        <w:rPr>
          <w:color w:val="231F20"/>
          <w:spacing w:val="-9"/>
          <w:sz w:val="16"/>
        </w:rPr>
        <w:t xml:space="preserve"> </w:t>
      </w:r>
      <w:r>
        <w:rPr>
          <w:color w:val="231F20"/>
          <w:sz w:val="16"/>
        </w:rPr>
        <w:t>to</w:t>
      </w:r>
      <w:r>
        <w:rPr>
          <w:color w:val="231F20"/>
          <w:spacing w:val="-9"/>
          <w:sz w:val="16"/>
        </w:rPr>
        <w:t xml:space="preserve"> </w:t>
      </w:r>
      <w:r>
        <w:rPr>
          <w:color w:val="231F20"/>
          <w:sz w:val="16"/>
        </w:rPr>
        <w:t>management:</w:t>
      </w:r>
      <w:r>
        <w:rPr>
          <w:color w:val="231F20"/>
          <w:spacing w:val="-9"/>
          <w:sz w:val="16"/>
        </w:rPr>
        <w:t xml:space="preserve"> </w:t>
      </w:r>
      <w:r>
        <w:rPr>
          <w:color w:val="231F20"/>
          <w:sz w:val="16"/>
        </w:rPr>
        <w:t>Employers</w:t>
      </w:r>
      <w:r>
        <w:rPr>
          <w:color w:val="231F20"/>
          <w:spacing w:val="-9"/>
          <w:sz w:val="16"/>
        </w:rPr>
        <w:t xml:space="preserve"> </w:t>
      </w:r>
      <w:r>
        <w:rPr>
          <w:color w:val="231F20"/>
          <w:sz w:val="16"/>
        </w:rPr>
        <w:t>may</w:t>
      </w:r>
      <w:r>
        <w:rPr>
          <w:color w:val="231F20"/>
          <w:spacing w:val="-9"/>
          <w:sz w:val="16"/>
        </w:rPr>
        <w:t xml:space="preserve"> </w:t>
      </w:r>
      <w:r>
        <w:rPr>
          <w:color w:val="231F20"/>
          <w:sz w:val="16"/>
        </w:rPr>
        <w:t>choose</w:t>
      </w:r>
      <w:r>
        <w:rPr>
          <w:color w:val="231F20"/>
          <w:spacing w:val="-9"/>
          <w:sz w:val="16"/>
        </w:rPr>
        <w:t xml:space="preserve"> </w:t>
      </w:r>
      <w:r>
        <w:rPr>
          <w:color w:val="231F20"/>
          <w:sz w:val="16"/>
        </w:rPr>
        <w:t>among</w:t>
      </w:r>
      <w:r>
        <w:rPr>
          <w:color w:val="231F20"/>
          <w:spacing w:val="-9"/>
          <w:sz w:val="16"/>
        </w:rPr>
        <w:t xml:space="preserve"> </w:t>
      </w:r>
      <w:r>
        <w:rPr>
          <w:color w:val="231F20"/>
          <w:sz w:val="16"/>
        </w:rPr>
        <w:t>a</w:t>
      </w:r>
      <w:r>
        <w:rPr>
          <w:color w:val="231F20"/>
          <w:spacing w:val="-9"/>
          <w:sz w:val="16"/>
        </w:rPr>
        <w:t xml:space="preserve"> </w:t>
      </w:r>
      <w:r>
        <w:rPr>
          <w:color w:val="231F20"/>
          <w:sz w:val="16"/>
        </w:rPr>
        <w:t>number</w:t>
      </w:r>
      <w:r>
        <w:rPr>
          <w:color w:val="231F20"/>
          <w:spacing w:val="-9"/>
          <w:sz w:val="16"/>
        </w:rPr>
        <w:t xml:space="preserve"> </w:t>
      </w:r>
      <w:r>
        <w:rPr>
          <w:color w:val="231F20"/>
          <w:sz w:val="16"/>
        </w:rPr>
        <w:t>of</w:t>
      </w:r>
      <w:r>
        <w:rPr>
          <w:color w:val="231F20"/>
          <w:spacing w:val="-9"/>
          <w:sz w:val="16"/>
        </w:rPr>
        <w:t xml:space="preserve"> </w:t>
      </w:r>
      <w:r>
        <w:rPr>
          <w:color w:val="231F20"/>
          <w:sz w:val="16"/>
        </w:rPr>
        <w:t>different</w:t>
      </w:r>
      <w:r>
        <w:rPr>
          <w:color w:val="231F20"/>
          <w:spacing w:val="-9"/>
          <w:sz w:val="16"/>
        </w:rPr>
        <w:t xml:space="preserve"> </w:t>
      </w:r>
      <w:r>
        <w:rPr>
          <w:color w:val="231F20"/>
          <w:sz w:val="16"/>
        </w:rPr>
        <w:t>options</w:t>
      </w:r>
      <w:r>
        <w:rPr>
          <w:color w:val="231F20"/>
          <w:spacing w:val="-9"/>
          <w:sz w:val="16"/>
        </w:rPr>
        <w:t xml:space="preserve"> </w:t>
      </w:r>
      <w:r>
        <w:rPr>
          <w:color w:val="231F20"/>
          <w:sz w:val="16"/>
        </w:rPr>
        <w:t>for</w:t>
      </w:r>
      <w:r>
        <w:rPr>
          <w:color w:val="231F20"/>
          <w:spacing w:val="-9"/>
          <w:sz w:val="16"/>
        </w:rPr>
        <w:t xml:space="preserve"> </w:t>
      </w:r>
      <w:r>
        <w:rPr>
          <w:color w:val="231F20"/>
          <w:sz w:val="16"/>
        </w:rPr>
        <w:t>drug</w:t>
      </w:r>
      <w:r>
        <w:rPr>
          <w:color w:val="231F20"/>
          <w:spacing w:val="-9"/>
          <w:sz w:val="16"/>
        </w:rPr>
        <w:t xml:space="preserve"> </w:t>
      </w:r>
      <w:r>
        <w:rPr>
          <w:color w:val="231F20"/>
          <w:sz w:val="16"/>
        </w:rPr>
        <w:t>and</w:t>
      </w:r>
      <w:r>
        <w:rPr>
          <w:color w:val="231F20"/>
          <w:spacing w:val="-9"/>
          <w:sz w:val="16"/>
        </w:rPr>
        <w:t xml:space="preserve"> </w:t>
      </w:r>
      <w:r>
        <w:rPr>
          <w:color w:val="231F20"/>
          <w:sz w:val="16"/>
        </w:rPr>
        <w:t>alcohol</w:t>
      </w:r>
      <w:r>
        <w:rPr>
          <w:color w:val="231F20"/>
          <w:spacing w:val="-9"/>
          <w:sz w:val="16"/>
        </w:rPr>
        <w:t xml:space="preserve"> </w:t>
      </w:r>
      <w:r>
        <w:rPr>
          <w:color w:val="231F20"/>
          <w:sz w:val="16"/>
        </w:rPr>
        <w:t>testing.</w:t>
      </w:r>
      <w:r>
        <w:rPr>
          <w:color w:val="231F20"/>
          <w:spacing w:val="-9"/>
          <w:sz w:val="16"/>
        </w:rPr>
        <w:t xml:space="preserve"> </w:t>
      </w:r>
      <w:r>
        <w:rPr>
          <w:color w:val="231F20"/>
          <w:sz w:val="16"/>
        </w:rPr>
        <w:t>The</w:t>
      </w:r>
      <w:r>
        <w:rPr>
          <w:color w:val="231F20"/>
          <w:spacing w:val="-9"/>
          <w:sz w:val="16"/>
        </w:rPr>
        <w:t xml:space="preserve"> </w:t>
      </w:r>
      <w:r>
        <w:rPr>
          <w:color w:val="231F20"/>
          <w:sz w:val="16"/>
        </w:rPr>
        <w:t>most</w:t>
      </w:r>
      <w:r>
        <w:rPr>
          <w:color w:val="231F20"/>
          <w:spacing w:val="-9"/>
          <w:sz w:val="16"/>
        </w:rPr>
        <w:t xml:space="preserve"> </w:t>
      </w:r>
      <w:r>
        <w:rPr>
          <w:color w:val="231F20"/>
          <w:sz w:val="16"/>
        </w:rPr>
        <w:t xml:space="preserve">common </w:t>
      </w:r>
      <w:r>
        <w:rPr>
          <w:color w:val="231F20"/>
          <w:w w:val="95"/>
          <w:sz w:val="16"/>
        </w:rPr>
        <w:t xml:space="preserve">forms of testing </w:t>
      </w:r>
      <w:proofErr w:type="gramStart"/>
      <w:r>
        <w:rPr>
          <w:color w:val="231F20"/>
          <w:w w:val="95"/>
          <w:sz w:val="16"/>
        </w:rPr>
        <w:t>are:</w:t>
      </w:r>
      <w:proofErr w:type="gramEnd"/>
      <w:r>
        <w:rPr>
          <w:color w:val="231F20"/>
          <w:w w:val="95"/>
          <w:sz w:val="16"/>
        </w:rPr>
        <w:t xml:space="preserve"> pre-hire, post-accident, reasonable suspicion and random. All of these forms are generally permitted for employees</w:t>
      </w:r>
      <w:r>
        <w:rPr>
          <w:color w:val="231F20"/>
          <w:spacing w:val="80"/>
          <w:sz w:val="16"/>
        </w:rPr>
        <w:t xml:space="preserve"> </w:t>
      </w:r>
      <w:r>
        <w:rPr>
          <w:color w:val="231F20"/>
          <w:sz w:val="16"/>
        </w:rPr>
        <w:t>in</w:t>
      </w:r>
      <w:r>
        <w:rPr>
          <w:color w:val="231F20"/>
          <w:spacing w:val="-10"/>
          <w:sz w:val="16"/>
        </w:rPr>
        <w:t xml:space="preserve"> </w:t>
      </w:r>
      <w:r>
        <w:rPr>
          <w:color w:val="231F20"/>
          <w:sz w:val="16"/>
        </w:rPr>
        <w:t>the</w:t>
      </w:r>
      <w:r>
        <w:rPr>
          <w:color w:val="231F20"/>
          <w:spacing w:val="-10"/>
          <w:sz w:val="16"/>
        </w:rPr>
        <w:t xml:space="preserve"> </w:t>
      </w:r>
      <w:r>
        <w:rPr>
          <w:color w:val="231F20"/>
          <w:sz w:val="16"/>
        </w:rPr>
        <w:t>construction</w:t>
      </w:r>
      <w:r>
        <w:rPr>
          <w:color w:val="231F20"/>
          <w:spacing w:val="-10"/>
          <w:sz w:val="16"/>
        </w:rPr>
        <w:t xml:space="preserve"> </w:t>
      </w:r>
      <w:r>
        <w:rPr>
          <w:color w:val="231F20"/>
          <w:sz w:val="16"/>
        </w:rPr>
        <w:t>industry,</w:t>
      </w:r>
      <w:r>
        <w:rPr>
          <w:color w:val="231F20"/>
          <w:spacing w:val="-10"/>
          <w:sz w:val="16"/>
        </w:rPr>
        <w:t xml:space="preserve"> </w:t>
      </w:r>
      <w:r>
        <w:rPr>
          <w:color w:val="231F20"/>
          <w:sz w:val="16"/>
        </w:rPr>
        <w:t>but</w:t>
      </w:r>
      <w:r>
        <w:rPr>
          <w:color w:val="231F20"/>
          <w:spacing w:val="-10"/>
          <w:sz w:val="16"/>
        </w:rPr>
        <w:t xml:space="preserve"> </w:t>
      </w:r>
      <w:r>
        <w:rPr>
          <w:color w:val="231F20"/>
          <w:sz w:val="16"/>
        </w:rPr>
        <w:t>employers</w:t>
      </w:r>
      <w:r>
        <w:rPr>
          <w:color w:val="231F20"/>
          <w:spacing w:val="-10"/>
          <w:sz w:val="16"/>
        </w:rPr>
        <w:t xml:space="preserve"> </w:t>
      </w:r>
      <w:r>
        <w:rPr>
          <w:color w:val="231F20"/>
          <w:sz w:val="16"/>
        </w:rPr>
        <w:t>should</w:t>
      </w:r>
      <w:r>
        <w:rPr>
          <w:color w:val="231F20"/>
          <w:spacing w:val="-10"/>
          <w:sz w:val="16"/>
        </w:rPr>
        <w:t xml:space="preserve"> </w:t>
      </w:r>
      <w:r>
        <w:rPr>
          <w:color w:val="231F20"/>
          <w:sz w:val="16"/>
        </w:rPr>
        <w:t>be</w:t>
      </w:r>
      <w:r>
        <w:rPr>
          <w:color w:val="231F20"/>
          <w:spacing w:val="-10"/>
          <w:sz w:val="16"/>
        </w:rPr>
        <w:t xml:space="preserve"> </w:t>
      </w:r>
      <w:r>
        <w:rPr>
          <w:color w:val="231F20"/>
          <w:sz w:val="16"/>
        </w:rPr>
        <w:t>on</w:t>
      </w:r>
      <w:r>
        <w:rPr>
          <w:color w:val="231F20"/>
          <w:spacing w:val="-10"/>
          <w:sz w:val="16"/>
        </w:rPr>
        <w:t xml:space="preserve"> </w:t>
      </w:r>
      <w:r>
        <w:rPr>
          <w:color w:val="231F20"/>
          <w:sz w:val="16"/>
        </w:rPr>
        <w:t>the</w:t>
      </w:r>
      <w:r>
        <w:rPr>
          <w:color w:val="231F20"/>
          <w:spacing w:val="-10"/>
          <w:sz w:val="16"/>
        </w:rPr>
        <w:t xml:space="preserve"> </w:t>
      </w:r>
      <w:r>
        <w:rPr>
          <w:color w:val="231F20"/>
          <w:sz w:val="16"/>
        </w:rPr>
        <w:t>lookout</w:t>
      </w:r>
      <w:r>
        <w:rPr>
          <w:color w:val="231F20"/>
          <w:spacing w:val="-10"/>
          <w:sz w:val="16"/>
        </w:rPr>
        <w:t xml:space="preserve"> </w:t>
      </w:r>
      <w:r>
        <w:rPr>
          <w:color w:val="231F20"/>
          <w:sz w:val="16"/>
        </w:rPr>
        <w:t>for</w:t>
      </w:r>
      <w:r>
        <w:rPr>
          <w:color w:val="231F20"/>
          <w:spacing w:val="-10"/>
          <w:sz w:val="16"/>
        </w:rPr>
        <w:t xml:space="preserve"> </w:t>
      </w:r>
      <w:r>
        <w:rPr>
          <w:color w:val="231F20"/>
          <w:sz w:val="16"/>
        </w:rPr>
        <w:t>variations</w:t>
      </w:r>
      <w:r>
        <w:rPr>
          <w:color w:val="231F20"/>
          <w:spacing w:val="-10"/>
          <w:sz w:val="16"/>
        </w:rPr>
        <w:t xml:space="preserve"> </w:t>
      </w:r>
      <w:r>
        <w:rPr>
          <w:color w:val="231F20"/>
          <w:sz w:val="16"/>
        </w:rPr>
        <w:t>in</w:t>
      </w:r>
      <w:r>
        <w:rPr>
          <w:color w:val="231F20"/>
          <w:spacing w:val="-10"/>
          <w:sz w:val="16"/>
        </w:rPr>
        <w:t xml:space="preserve"> </w:t>
      </w:r>
      <w:r>
        <w:rPr>
          <w:color w:val="231F20"/>
          <w:sz w:val="16"/>
        </w:rPr>
        <w:t>state</w:t>
      </w:r>
      <w:r>
        <w:rPr>
          <w:color w:val="231F20"/>
          <w:spacing w:val="-10"/>
          <w:sz w:val="16"/>
        </w:rPr>
        <w:t xml:space="preserve"> </w:t>
      </w:r>
      <w:r>
        <w:rPr>
          <w:color w:val="231F20"/>
          <w:sz w:val="16"/>
        </w:rPr>
        <w:t>laws,</w:t>
      </w:r>
      <w:r>
        <w:rPr>
          <w:color w:val="231F20"/>
          <w:spacing w:val="-10"/>
          <w:sz w:val="16"/>
        </w:rPr>
        <w:t xml:space="preserve"> </w:t>
      </w:r>
      <w:r>
        <w:rPr>
          <w:color w:val="231F20"/>
          <w:sz w:val="16"/>
        </w:rPr>
        <w:t>particularly</w:t>
      </w:r>
      <w:r>
        <w:rPr>
          <w:color w:val="231F20"/>
          <w:spacing w:val="-10"/>
          <w:sz w:val="16"/>
        </w:rPr>
        <w:t xml:space="preserve"> </w:t>
      </w:r>
      <w:r>
        <w:rPr>
          <w:color w:val="231F20"/>
          <w:sz w:val="16"/>
        </w:rPr>
        <w:t>with</w:t>
      </w:r>
      <w:r>
        <w:rPr>
          <w:color w:val="231F20"/>
          <w:spacing w:val="-10"/>
          <w:sz w:val="16"/>
        </w:rPr>
        <w:t xml:space="preserve"> </w:t>
      </w:r>
      <w:r>
        <w:rPr>
          <w:color w:val="231F20"/>
          <w:sz w:val="16"/>
        </w:rPr>
        <w:t>re</w:t>
      </w:r>
      <w:r>
        <w:rPr>
          <w:color w:val="231F20"/>
          <w:sz w:val="16"/>
        </w:rPr>
        <w:t>gard</w:t>
      </w:r>
      <w:r>
        <w:rPr>
          <w:color w:val="231F20"/>
          <w:spacing w:val="-10"/>
          <w:sz w:val="16"/>
        </w:rPr>
        <w:t xml:space="preserve"> </w:t>
      </w:r>
      <w:r>
        <w:rPr>
          <w:color w:val="231F20"/>
          <w:sz w:val="16"/>
        </w:rPr>
        <w:t>to</w:t>
      </w:r>
      <w:r>
        <w:rPr>
          <w:color w:val="231F20"/>
          <w:spacing w:val="-10"/>
          <w:sz w:val="16"/>
        </w:rPr>
        <w:t xml:space="preserve"> </w:t>
      </w:r>
      <w:r>
        <w:rPr>
          <w:color w:val="231F20"/>
          <w:sz w:val="16"/>
        </w:rPr>
        <w:t xml:space="preserve">testing </w:t>
      </w:r>
      <w:r>
        <w:rPr>
          <w:color w:val="231F20"/>
          <w:w w:val="95"/>
          <w:sz w:val="16"/>
        </w:rPr>
        <w:t>protocols.</w:t>
      </w:r>
      <w:r>
        <w:rPr>
          <w:color w:val="231F20"/>
          <w:sz w:val="16"/>
        </w:rPr>
        <w:t xml:space="preserve"> </w:t>
      </w:r>
      <w:r>
        <w:rPr>
          <w:color w:val="231F20"/>
          <w:w w:val="95"/>
          <w:sz w:val="16"/>
        </w:rPr>
        <w:t>Some</w:t>
      </w:r>
      <w:r>
        <w:rPr>
          <w:color w:val="231F20"/>
          <w:sz w:val="16"/>
        </w:rPr>
        <w:t xml:space="preserve"> </w:t>
      </w:r>
      <w:r>
        <w:rPr>
          <w:color w:val="231F20"/>
          <w:w w:val="95"/>
          <w:sz w:val="16"/>
        </w:rPr>
        <w:t>federal</w:t>
      </w:r>
      <w:r>
        <w:rPr>
          <w:color w:val="231F20"/>
          <w:sz w:val="16"/>
        </w:rPr>
        <w:t xml:space="preserve"> </w:t>
      </w:r>
      <w:r>
        <w:rPr>
          <w:color w:val="231F20"/>
          <w:w w:val="95"/>
          <w:sz w:val="16"/>
        </w:rPr>
        <w:t>agencies</w:t>
      </w:r>
      <w:r>
        <w:rPr>
          <w:color w:val="231F20"/>
          <w:sz w:val="16"/>
        </w:rPr>
        <w:t xml:space="preserve"> </w:t>
      </w:r>
      <w:r>
        <w:rPr>
          <w:color w:val="231F20"/>
          <w:w w:val="95"/>
          <w:sz w:val="16"/>
        </w:rPr>
        <w:t>also</w:t>
      </w:r>
      <w:r>
        <w:rPr>
          <w:color w:val="231F20"/>
          <w:sz w:val="16"/>
        </w:rPr>
        <w:t xml:space="preserve"> </w:t>
      </w:r>
      <w:r>
        <w:rPr>
          <w:color w:val="231F20"/>
          <w:w w:val="95"/>
          <w:sz w:val="16"/>
        </w:rPr>
        <w:t>impose</w:t>
      </w:r>
      <w:r>
        <w:rPr>
          <w:color w:val="231F20"/>
          <w:sz w:val="16"/>
        </w:rPr>
        <w:t xml:space="preserve"> </w:t>
      </w:r>
      <w:r>
        <w:rPr>
          <w:color w:val="231F20"/>
          <w:w w:val="95"/>
          <w:sz w:val="16"/>
        </w:rPr>
        <w:t>specific</w:t>
      </w:r>
      <w:r>
        <w:rPr>
          <w:color w:val="231F20"/>
          <w:sz w:val="16"/>
        </w:rPr>
        <w:t xml:space="preserve"> </w:t>
      </w:r>
      <w:r>
        <w:rPr>
          <w:color w:val="231F20"/>
          <w:w w:val="95"/>
          <w:sz w:val="16"/>
        </w:rPr>
        <w:t>testing</w:t>
      </w:r>
      <w:r>
        <w:rPr>
          <w:color w:val="231F20"/>
          <w:sz w:val="16"/>
        </w:rPr>
        <w:t xml:space="preserve"> </w:t>
      </w:r>
      <w:r>
        <w:rPr>
          <w:color w:val="231F20"/>
          <w:w w:val="95"/>
          <w:sz w:val="16"/>
        </w:rPr>
        <w:t>requirements</w:t>
      </w:r>
      <w:r>
        <w:rPr>
          <w:color w:val="231F20"/>
          <w:sz w:val="16"/>
        </w:rPr>
        <w:t xml:space="preserve"> </w:t>
      </w:r>
      <w:r>
        <w:rPr>
          <w:color w:val="231F20"/>
          <w:w w:val="95"/>
          <w:sz w:val="16"/>
        </w:rPr>
        <w:t>on</w:t>
      </w:r>
      <w:r>
        <w:rPr>
          <w:color w:val="231F20"/>
          <w:sz w:val="16"/>
        </w:rPr>
        <w:t xml:space="preserve"> </w:t>
      </w:r>
      <w:r>
        <w:rPr>
          <w:color w:val="231F20"/>
          <w:w w:val="95"/>
          <w:sz w:val="16"/>
        </w:rPr>
        <w:t>certain</w:t>
      </w:r>
      <w:r>
        <w:rPr>
          <w:color w:val="231F20"/>
          <w:sz w:val="16"/>
        </w:rPr>
        <w:t xml:space="preserve"> </w:t>
      </w:r>
      <w:r>
        <w:rPr>
          <w:color w:val="231F20"/>
          <w:w w:val="95"/>
          <w:sz w:val="16"/>
        </w:rPr>
        <w:t>types</w:t>
      </w:r>
      <w:r>
        <w:rPr>
          <w:color w:val="231F20"/>
          <w:sz w:val="16"/>
        </w:rPr>
        <w:t xml:space="preserve"> </w:t>
      </w:r>
      <w:r>
        <w:rPr>
          <w:color w:val="231F20"/>
          <w:w w:val="95"/>
          <w:sz w:val="16"/>
        </w:rPr>
        <w:t>of</w:t>
      </w:r>
      <w:r>
        <w:rPr>
          <w:color w:val="231F20"/>
          <w:sz w:val="16"/>
        </w:rPr>
        <w:t xml:space="preserve"> </w:t>
      </w:r>
      <w:r>
        <w:rPr>
          <w:color w:val="231F20"/>
          <w:w w:val="95"/>
          <w:sz w:val="16"/>
        </w:rPr>
        <w:t>employees</w:t>
      </w:r>
      <w:r>
        <w:rPr>
          <w:color w:val="231F20"/>
          <w:sz w:val="16"/>
        </w:rPr>
        <w:t xml:space="preserve"> </w:t>
      </w:r>
      <w:r>
        <w:rPr>
          <w:color w:val="231F20"/>
          <w:w w:val="95"/>
          <w:sz w:val="16"/>
        </w:rPr>
        <w:t>as</w:t>
      </w:r>
      <w:r>
        <w:rPr>
          <w:color w:val="231F20"/>
          <w:sz w:val="16"/>
        </w:rPr>
        <w:t xml:space="preserve"> </w:t>
      </w:r>
      <w:r>
        <w:rPr>
          <w:color w:val="231F20"/>
          <w:w w:val="95"/>
          <w:sz w:val="16"/>
        </w:rPr>
        <w:t>well,</w:t>
      </w:r>
      <w:r>
        <w:rPr>
          <w:color w:val="231F20"/>
          <w:sz w:val="16"/>
        </w:rPr>
        <w:t xml:space="preserve"> </w:t>
      </w:r>
      <w:r>
        <w:rPr>
          <w:color w:val="231F20"/>
          <w:w w:val="95"/>
          <w:sz w:val="16"/>
        </w:rPr>
        <w:t>such</w:t>
      </w:r>
      <w:r>
        <w:rPr>
          <w:color w:val="231F20"/>
          <w:sz w:val="16"/>
        </w:rPr>
        <w:t xml:space="preserve"> </w:t>
      </w:r>
      <w:r>
        <w:rPr>
          <w:color w:val="231F20"/>
          <w:w w:val="95"/>
          <w:sz w:val="16"/>
        </w:rPr>
        <w:t>as</w:t>
      </w:r>
      <w:r>
        <w:rPr>
          <w:color w:val="231F20"/>
          <w:sz w:val="16"/>
        </w:rPr>
        <w:t xml:space="preserve"> </w:t>
      </w:r>
      <w:r>
        <w:rPr>
          <w:color w:val="231F20"/>
          <w:w w:val="95"/>
          <w:sz w:val="16"/>
        </w:rPr>
        <w:t>Department</w:t>
      </w:r>
      <w:r>
        <w:rPr>
          <w:color w:val="231F20"/>
          <w:spacing w:val="40"/>
          <w:sz w:val="16"/>
        </w:rPr>
        <w:t xml:space="preserve"> </w:t>
      </w:r>
      <w:r>
        <w:rPr>
          <w:color w:val="231F20"/>
          <w:w w:val="95"/>
          <w:sz w:val="16"/>
        </w:rPr>
        <w:t xml:space="preserve">of Transportation requirements for testing certain covered drivers. Thus, the sample policy included here should not be adopted without </w:t>
      </w:r>
      <w:r>
        <w:rPr>
          <w:color w:val="231F20"/>
          <w:spacing w:val="-2"/>
          <w:sz w:val="16"/>
        </w:rPr>
        <w:t xml:space="preserve">careful consideration of other options and any applicable requirements of state and federal laws. However, we generally </w:t>
      </w:r>
      <w:r>
        <w:rPr>
          <w:color w:val="231F20"/>
          <w:spacing w:val="-2"/>
          <w:sz w:val="16"/>
        </w:rPr>
        <w:t xml:space="preserve">recommend </w:t>
      </w:r>
      <w:r>
        <w:rPr>
          <w:color w:val="231F20"/>
          <w:sz w:val="16"/>
        </w:rPr>
        <w:t>adoption</w:t>
      </w:r>
      <w:r>
        <w:rPr>
          <w:color w:val="231F20"/>
          <w:spacing w:val="-9"/>
          <w:sz w:val="16"/>
        </w:rPr>
        <w:t xml:space="preserve"> </w:t>
      </w:r>
      <w:r>
        <w:rPr>
          <w:color w:val="231F20"/>
          <w:sz w:val="16"/>
        </w:rPr>
        <w:t>of</w:t>
      </w:r>
      <w:r>
        <w:rPr>
          <w:color w:val="231F20"/>
          <w:spacing w:val="-9"/>
          <w:sz w:val="16"/>
        </w:rPr>
        <w:t xml:space="preserve"> </w:t>
      </w:r>
      <w:r>
        <w:rPr>
          <w:color w:val="231F20"/>
          <w:sz w:val="16"/>
        </w:rPr>
        <w:t>lawful</w:t>
      </w:r>
      <w:r>
        <w:rPr>
          <w:color w:val="231F20"/>
          <w:spacing w:val="-9"/>
          <w:sz w:val="16"/>
        </w:rPr>
        <w:t xml:space="preserve"> </w:t>
      </w:r>
      <w:r>
        <w:rPr>
          <w:color w:val="231F20"/>
          <w:sz w:val="16"/>
        </w:rPr>
        <w:t>and</w:t>
      </w:r>
      <w:r>
        <w:rPr>
          <w:color w:val="231F20"/>
          <w:spacing w:val="-9"/>
          <w:sz w:val="16"/>
        </w:rPr>
        <w:t xml:space="preserve"> </w:t>
      </w:r>
      <w:r>
        <w:rPr>
          <w:color w:val="231F20"/>
          <w:sz w:val="16"/>
        </w:rPr>
        <w:t>appropriate</w:t>
      </w:r>
      <w:r>
        <w:rPr>
          <w:color w:val="231F20"/>
          <w:spacing w:val="-9"/>
          <w:sz w:val="16"/>
        </w:rPr>
        <w:t xml:space="preserve"> </w:t>
      </w:r>
      <w:r>
        <w:rPr>
          <w:color w:val="231F20"/>
          <w:sz w:val="16"/>
        </w:rPr>
        <w:t>drug</w:t>
      </w:r>
      <w:r>
        <w:rPr>
          <w:color w:val="231F20"/>
          <w:spacing w:val="-9"/>
          <w:sz w:val="16"/>
        </w:rPr>
        <w:t xml:space="preserve"> </w:t>
      </w:r>
      <w:r>
        <w:rPr>
          <w:color w:val="231F20"/>
          <w:sz w:val="16"/>
        </w:rPr>
        <w:t>and</w:t>
      </w:r>
      <w:r>
        <w:rPr>
          <w:color w:val="231F20"/>
          <w:spacing w:val="-9"/>
          <w:sz w:val="16"/>
        </w:rPr>
        <w:t xml:space="preserve"> </w:t>
      </w:r>
      <w:r>
        <w:rPr>
          <w:color w:val="231F20"/>
          <w:sz w:val="16"/>
        </w:rPr>
        <w:t>alcohol</w:t>
      </w:r>
      <w:r>
        <w:rPr>
          <w:color w:val="231F20"/>
          <w:spacing w:val="-9"/>
          <w:sz w:val="16"/>
        </w:rPr>
        <w:t xml:space="preserve"> </w:t>
      </w:r>
      <w:r>
        <w:rPr>
          <w:color w:val="231F20"/>
          <w:sz w:val="16"/>
        </w:rPr>
        <w:t>testing</w:t>
      </w:r>
      <w:r>
        <w:rPr>
          <w:color w:val="231F20"/>
          <w:spacing w:val="-9"/>
          <w:sz w:val="16"/>
        </w:rPr>
        <w:t xml:space="preserve"> </w:t>
      </w:r>
      <w:r>
        <w:rPr>
          <w:color w:val="231F20"/>
          <w:sz w:val="16"/>
        </w:rPr>
        <w:t>programs</w:t>
      </w:r>
      <w:r>
        <w:rPr>
          <w:color w:val="231F20"/>
          <w:spacing w:val="-9"/>
          <w:sz w:val="16"/>
        </w:rPr>
        <w:t xml:space="preserve"> </w:t>
      </w:r>
      <w:r>
        <w:rPr>
          <w:color w:val="231F20"/>
          <w:sz w:val="16"/>
        </w:rPr>
        <w:t>in</w:t>
      </w:r>
      <w:r>
        <w:rPr>
          <w:color w:val="231F20"/>
          <w:spacing w:val="-9"/>
          <w:sz w:val="16"/>
        </w:rPr>
        <w:t xml:space="preserve"> </w:t>
      </w:r>
      <w:r>
        <w:rPr>
          <w:color w:val="231F20"/>
          <w:sz w:val="16"/>
        </w:rPr>
        <w:t>order</w:t>
      </w:r>
      <w:r>
        <w:rPr>
          <w:color w:val="231F20"/>
          <w:spacing w:val="-9"/>
          <w:sz w:val="16"/>
        </w:rPr>
        <w:t xml:space="preserve"> </w:t>
      </w:r>
      <w:r>
        <w:rPr>
          <w:color w:val="231F20"/>
          <w:sz w:val="16"/>
        </w:rPr>
        <w:t>to</w:t>
      </w:r>
      <w:r>
        <w:rPr>
          <w:color w:val="231F20"/>
          <w:spacing w:val="-9"/>
          <w:sz w:val="16"/>
        </w:rPr>
        <w:t xml:space="preserve"> </w:t>
      </w:r>
      <w:r>
        <w:rPr>
          <w:color w:val="231F20"/>
          <w:sz w:val="16"/>
        </w:rPr>
        <w:t>maintain</w:t>
      </w:r>
      <w:r>
        <w:rPr>
          <w:color w:val="231F20"/>
          <w:spacing w:val="-9"/>
          <w:sz w:val="16"/>
        </w:rPr>
        <w:t xml:space="preserve"> </w:t>
      </w:r>
      <w:r>
        <w:rPr>
          <w:color w:val="231F20"/>
          <w:sz w:val="16"/>
        </w:rPr>
        <w:t>the</w:t>
      </w:r>
      <w:r>
        <w:rPr>
          <w:color w:val="231F20"/>
          <w:spacing w:val="-9"/>
          <w:sz w:val="16"/>
        </w:rPr>
        <w:t xml:space="preserve"> </w:t>
      </w:r>
      <w:r>
        <w:rPr>
          <w:color w:val="231F20"/>
          <w:sz w:val="16"/>
        </w:rPr>
        <w:t>safest</w:t>
      </w:r>
      <w:r>
        <w:rPr>
          <w:color w:val="231F20"/>
          <w:spacing w:val="-9"/>
          <w:sz w:val="16"/>
        </w:rPr>
        <w:t xml:space="preserve"> </w:t>
      </w:r>
      <w:r>
        <w:rPr>
          <w:color w:val="231F20"/>
          <w:sz w:val="16"/>
        </w:rPr>
        <w:t>possible</w:t>
      </w:r>
      <w:r>
        <w:rPr>
          <w:color w:val="231F20"/>
          <w:spacing w:val="-9"/>
          <w:sz w:val="16"/>
        </w:rPr>
        <w:t xml:space="preserve"> </w:t>
      </w:r>
      <w:r>
        <w:rPr>
          <w:color w:val="231F20"/>
          <w:sz w:val="16"/>
        </w:rPr>
        <w:t>construction</w:t>
      </w:r>
      <w:r>
        <w:rPr>
          <w:color w:val="231F20"/>
          <w:spacing w:val="-9"/>
          <w:sz w:val="16"/>
        </w:rPr>
        <w:t xml:space="preserve"> </w:t>
      </w:r>
      <w:r>
        <w:rPr>
          <w:color w:val="231F20"/>
          <w:sz w:val="16"/>
        </w:rPr>
        <w:t>workplace.</w:t>
      </w:r>
    </w:p>
    <w:p w14:paraId="12768300" w14:textId="77777777" w:rsidR="002301E3" w:rsidRDefault="000C2AF2">
      <w:pPr>
        <w:pStyle w:val="ListParagraph"/>
        <w:numPr>
          <w:ilvl w:val="0"/>
          <w:numId w:val="10"/>
        </w:numPr>
        <w:tabs>
          <w:tab w:val="left" w:pos="960"/>
        </w:tabs>
        <w:spacing w:before="4" w:line="249" w:lineRule="auto"/>
        <w:ind w:right="1469"/>
        <w:jc w:val="left"/>
        <w:rPr>
          <w:sz w:val="16"/>
        </w:rPr>
      </w:pPr>
      <w:r>
        <w:rPr>
          <w:color w:val="231F20"/>
          <w:w w:val="95"/>
          <w:sz w:val="16"/>
        </w:rPr>
        <w:t xml:space="preserve">Note to management: Under a 2016 OSHA final rule, certain post-accident drug-testing policies may be considered </w:t>
      </w:r>
      <w:r>
        <w:rPr>
          <w:color w:val="231F20"/>
          <w:w w:val="95"/>
          <w:sz w:val="16"/>
        </w:rPr>
        <w:t xml:space="preserve">retaliatory. Employers </w:t>
      </w:r>
      <w:r>
        <w:rPr>
          <w:color w:val="231F20"/>
          <w:sz w:val="16"/>
        </w:rPr>
        <w:t>should</w:t>
      </w:r>
      <w:r>
        <w:rPr>
          <w:color w:val="231F20"/>
          <w:spacing w:val="-12"/>
          <w:sz w:val="16"/>
        </w:rPr>
        <w:t xml:space="preserve"> </w:t>
      </w:r>
      <w:r>
        <w:rPr>
          <w:color w:val="231F20"/>
          <w:sz w:val="16"/>
        </w:rPr>
        <w:t>be</w:t>
      </w:r>
      <w:r>
        <w:rPr>
          <w:color w:val="231F20"/>
          <w:spacing w:val="-11"/>
          <w:sz w:val="16"/>
        </w:rPr>
        <w:t xml:space="preserve"> </w:t>
      </w:r>
      <w:r>
        <w:rPr>
          <w:color w:val="231F20"/>
          <w:sz w:val="16"/>
        </w:rPr>
        <w:t>aware</w:t>
      </w:r>
      <w:r>
        <w:rPr>
          <w:color w:val="231F20"/>
          <w:spacing w:val="-11"/>
          <w:sz w:val="16"/>
        </w:rPr>
        <w:t xml:space="preserve"> </w:t>
      </w:r>
      <w:r>
        <w:rPr>
          <w:color w:val="231F20"/>
          <w:sz w:val="16"/>
        </w:rPr>
        <w:t>of</w:t>
      </w:r>
      <w:r>
        <w:rPr>
          <w:color w:val="231F20"/>
          <w:spacing w:val="-11"/>
          <w:sz w:val="16"/>
        </w:rPr>
        <w:t xml:space="preserve"> </w:t>
      </w:r>
      <w:r>
        <w:rPr>
          <w:color w:val="231F20"/>
          <w:sz w:val="16"/>
        </w:rPr>
        <w:t>the</w:t>
      </w:r>
      <w:r>
        <w:rPr>
          <w:color w:val="231F20"/>
          <w:spacing w:val="-11"/>
          <w:sz w:val="16"/>
        </w:rPr>
        <w:t xml:space="preserve"> </w:t>
      </w:r>
      <w:r>
        <w:rPr>
          <w:color w:val="231F20"/>
          <w:sz w:val="16"/>
        </w:rPr>
        <w:t>rule’s</w:t>
      </w:r>
      <w:r>
        <w:rPr>
          <w:color w:val="231F20"/>
          <w:spacing w:val="-11"/>
          <w:sz w:val="16"/>
        </w:rPr>
        <w:t xml:space="preserve"> </w:t>
      </w:r>
      <w:r>
        <w:rPr>
          <w:color w:val="231F20"/>
          <w:sz w:val="16"/>
        </w:rPr>
        <w:t>anti-retaliation</w:t>
      </w:r>
      <w:r>
        <w:rPr>
          <w:color w:val="231F20"/>
          <w:spacing w:val="-11"/>
          <w:sz w:val="16"/>
        </w:rPr>
        <w:t xml:space="preserve"> </w:t>
      </w:r>
      <w:r>
        <w:rPr>
          <w:color w:val="231F20"/>
          <w:sz w:val="16"/>
        </w:rPr>
        <w:t>provisions,</w:t>
      </w:r>
      <w:r>
        <w:rPr>
          <w:color w:val="231F20"/>
          <w:spacing w:val="-11"/>
          <w:sz w:val="16"/>
        </w:rPr>
        <w:t xml:space="preserve"> </w:t>
      </w:r>
      <w:r>
        <w:rPr>
          <w:color w:val="231F20"/>
          <w:sz w:val="16"/>
        </w:rPr>
        <w:t>which</w:t>
      </w:r>
      <w:r>
        <w:rPr>
          <w:color w:val="231F20"/>
          <w:spacing w:val="-12"/>
          <w:sz w:val="16"/>
        </w:rPr>
        <w:t xml:space="preserve"> </w:t>
      </w:r>
      <w:r>
        <w:rPr>
          <w:color w:val="231F20"/>
          <w:sz w:val="16"/>
        </w:rPr>
        <w:t>can</w:t>
      </w:r>
      <w:r>
        <w:rPr>
          <w:color w:val="231F20"/>
          <w:spacing w:val="-11"/>
          <w:sz w:val="16"/>
        </w:rPr>
        <w:t xml:space="preserve"> </w:t>
      </w:r>
      <w:r>
        <w:rPr>
          <w:color w:val="231F20"/>
          <w:sz w:val="16"/>
        </w:rPr>
        <w:t>be</w:t>
      </w:r>
      <w:r>
        <w:rPr>
          <w:color w:val="231F20"/>
          <w:spacing w:val="-11"/>
          <w:sz w:val="16"/>
        </w:rPr>
        <w:t xml:space="preserve"> </w:t>
      </w:r>
      <w:r>
        <w:rPr>
          <w:color w:val="231F20"/>
          <w:sz w:val="16"/>
        </w:rPr>
        <w:t>found</w:t>
      </w:r>
      <w:r>
        <w:rPr>
          <w:color w:val="231F20"/>
          <w:spacing w:val="-11"/>
          <w:sz w:val="16"/>
        </w:rPr>
        <w:t xml:space="preserve"> </w:t>
      </w:r>
      <w:r>
        <w:rPr>
          <w:color w:val="231F20"/>
          <w:sz w:val="16"/>
        </w:rPr>
        <w:t>at</w:t>
      </w:r>
      <w:r>
        <w:rPr>
          <w:color w:val="231F20"/>
          <w:spacing w:val="-11"/>
          <w:sz w:val="16"/>
        </w:rPr>
        <w:t xml:space="preserve"> </w:t>
      </w:r>
      <w:r>
        <w:rPr>
          <w:color w:val="231F20"/>
          <w:sz w:val="16"/>
        </w:rPr>
        <w:t>https://</w:t>
      </w:r>
      <w:hyperlink r:id="rId18">
        <w:r>
          <w:rPr>
            <w:color w:val="231F20"/>
            <w:sz w:val="16"/>
          </w:rPr>
          <w:t>www.osha.gov/recordkeeping/finalrule/.</w:t>
        </w:r>
      </w:hyperlink>
    </w:p>
    <w:p w14:paraId="12768301"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302" w14:textId="77777777" w:rsidR="002301E3" w:rsidRDefault="002301E3">
      <w:pPr>
        <w:pStyle w:val="BodyText"/>
      </w:pPr>
    </w:p>
    <w:p w14:paraId="12768303" w14:textId="77777777" w:rsidR="002301E3" w:rsidRDefault="002301E3">
      <w:pPr>
        <w:pStyle w:val="BodyText"/>
      </w:pPr>
    </w:p>
    <w:p w14:paraId="12768304" w14:textId="77777777" w:rsidR="002301E3" w:rsidRDefault="002301E3">
      <w:pPr>
        <w:pStyle w:val="BodyText"/>
      </w:pPr>
    </w:p>
    <w:p w14:paraId="12768305" w14:textId="77777777" w:rsidR="002301E3" w:rsidRDefault="002301E3">
      <w:pPr>
        <w:pStyle w:val="BodyText"/>
      </w:pPr>
    </w:p>
    <w:p w14:paraId="12768306" w14:textId="77777777" w:rsidR="002301E3" w:rsidRDefault="002301E3">
      <w:pPr>
        <w:pStyle w:val="BodyText"/>
      </w:pPr>
    </w:p>
    <w:p w14:paraId="12768307" w14:textId="77777777" w:rsidR="002301E3" w:rsidRDefault="002301E3">
      <w:pPr>
        <w:pStyle w:val="BodyText"/>
      </w:pPr>
    </w:p>
    <w:p w14:paraId="12768308" w14:textId="77777777" w:rsidR="002301E3" w:rsidRDefault="002301E3">
      <w:pPr>
        <w:pStyle w:val="BodyText"/>
        <w:spacing w:before="7"/>
        <w:rPr>
          <w:sz w:val="19"/>
        </w:rPr>
      </w:pPr>
    </w:p>
    <w:p w14:paraId="12768309" w14:textId="77777777" w:rsidR="002301E3" w:rsidRDefault="000C2AF2">
      <w:pPr>
        <w:pStyle w:val="BodyText"/>
        <w:spacing w:line="292" w:lineRule="auto"/>
        <w:ind w:left="1040" w:right="1239"/>
      </w:pPr>
      <w:r>
        <w:rPr>
          <w:color w:val="231F20"/>
          <w:w w:val="95"/>
        </w:rPr>
        <w:t xml:space="preserve">on administrative leave without pay pending the results of the test. If the test results are negative, the employee </w:t>
      </w:r>
      <w:r>
        <w:rPr>
          <w:color w:val="231F20"/>
        </w:rPr>
        <w:t>will</w:t>
      </w:r>
      <w:r>
        <w:rPr>
          <w:color w:val="231F20"/>
          <w:spacing w:val="-6"/>
        </w:rPr>
        <w:t xml:space="preserve"> </w:t>
      </w:r>
      <w:r>
        <w:rPr>
          <w:color w:val="231F20"/>
        </w:rPr>
        <w:t>be</w:t>
      </w:r>
      <w:r>
        <w:rPr>
          <w:color w:val="231F20"/>
          <w:spacing w:val="-6"/>
        </w:rPr>
        <w:t xml:space="preserve"> </w:t>
      </w:r>
      <w:r>
        <w:rPr>
          <w:color w:val="231F20"/>
        </w:rPr>
        <w:t>compensated</w:t>
      </w:r>
      <w:r>
        <w:rPr>
          <w:color w:val="231F20"/>
          <w:spacing w:val="-6"/>
        </w:rPr>
        <w:t xml:space="preserve"> </w:t>
      </w:r>
      <w:r>
        <w:rPr>
          <w:color w:val="231F20"/>
        </w:rPr>
        <w:t>for</w:t>
      </w:r>
      <w:r>
        <w:rPr>
          <w:color w:val="231F20"/>
          <w:spacing w:val="-6"/>
        </w:rPr>
        <w:t xml:space="preserve"> </w:t>
      </w:r>
      <w:r>
        <w:rPr>
          <w:color w:val="231F20"/>
        </w:rPr>
        <w:t>any</w:t>
      </w:r>
      <w:r>
        <w:rPr>
          <w:color w:val="231F20"/>
          <w:spacing w:val="-6"/>
        </w:rPr>
        <w:t xml:space="preserve"> </w:t>
      </w:r>
      <w:r>
        <w:rPr>
          <w:color w:val="231F20"/>
        </w:rPr>
        <w:t>wages</w:t>
      </w:r>
      <w:r>
        <w:rPr>
          <w:color w:val="231F20"/>
          <w:spacing w:val="-6"/>
        </w:rPr>
        <w:t xml:space="preserve"> </w:t>
      </w:r>
      <w:r>
        <w:rPr>
          <w:color w:val="231F20"/>
        </w:rPr>
        <w:t>lost</w:t>
      </w:r>
      <w:r>
        <w:rPr>
          <w:color w:val="231F20"/>
          <w:spacing w:val="-6"/>
        </w:rPr>
        <w:t xml:space="preserve"> </w:t>
      </w:r>
      <w:r>
        <w:rPr>
          <w:color w:val="231F20"/>
        </w:rPr>
        <w:t>due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leave,</w:t>
      </w:r>
      <w:r>
        <w:rPr>
          <w:color w:val="231F20"/>
          <w:spacing w:val="-6"/>
        </w:rPr>
        <w:t xml:space="preserve"> </w:t>
      </w:r>
      <w:r>
        <w:rPr>
          <w:color w:val="231F20"/>
        </w:rPr>
        <w:t>unless</w:t>
      </w:r>
      <w:r>
        <w:rPr>
          <w:color w:val="231F20"/>
          <w:spacing w:val="-6"/>
        </w:rPr>
        <w:t xml:space="preserve"> </w:t>
      </w:r>
      <w:r>
        <w:rPr>
          <w:color w:val="231F20"/>
        </w:rPr>
        <w:t>the</w:t>
      </w:r>
      <w:r>
        <w:rPr>
          <w:color w:val="231F20"/>
          <w:spacing w:val="-6"/>
        </w:rPr>
        <w:t xml:space="preserve"> </w:t>
      </w:r>
      <w:r>
        <w:rPr>
          <w:color w:val="231F20"/>
        </w:rPr>
        <w:t>suspension</w:t>
      </w:r>
      <w:r>
        <w:rPr>
          <w:color w:val="231F20"/>
          <w:spacing w:val="-6"/>
        </w:rPr>
        <w:t xml:space="preserve"> </w:t>
      </w:r>
      <w:r>
        <w:rPr>
          <w:color w:val="231F20"/>
        </w:rPr>
        <w:t>without</w:t>
      </w:r>
      <w:r>
        <w:rPr>
          <w:color w:val="231F20"/>
          <w:spacing w:val="-6"/>
        </w:rPr>
        <w:t xml:space="preserve"> </w:t>
      </w:r>
      <w:r>
        <w:rPr>
          <w:color w:val="231F20"/>
        </w:rPr>
        <w:t>pay</w:t>
      </w:r>
      <w:r>
        <w:rPr>
          <w:color w:val="231F20"/>
          <w:spacing w:val="-6"/>
        </w:rPr>
        <w:t xml:space="preserve"> </w:t>
      </w:r>
      <w:r>
        <w:rPr>
          <w:color w:val="231F20"/>
        </w:rPr>
        <w:t>is</w:t>
      </w:r>
      <w:r>
        <w:rPr>
          <w:color w:val="231F20"/>
          <w:spacing w:val="-6"/>
        </w:rPr>
        <w:t xml:space="preserve"> </w:t>
      </w:r>
      <w:r>
        <w:rPr>
          <w:color w:val="231F20"/>
        </w:rPr>
        <w:t>justified</w:t>
      </w:r>
      <w:r>
        <w:rPr>
          <w:color w:val="231F20"/>
          <w:spacing w:val="-6"/>
        </w:rPr>
        <w:t xml:space="preserve"> </w:t>
      </w:r>
      <w:r>
        <w:rPr>
          <w:color w:val="231F20"/>
        </w:rPr>
        <w:t>under another policy.</w:t>
      </w:r>
    </w:p>
    <w:p w14:paraId="1276830A" w14:textId="77777777" w:rsidR="002301E3" w:rsidRDefault="000C2AF2">
      <w:pPr>
        <w:pStyle w:val="BodyText"/>
        <w:spacing w:before="159" w:line="290" w:lineRule="auto"/>
        <w:ind w:left="1040" w:right="1293"/>
      </w:pPr>
      <w:r>
        <w:rPr>
          <w:b/>
          <w:color w:val="D2232A"/>
          <w:sz w:val="22"/>
        </w:rPr>
        <w:t>Random.</w:t>
      </w:r>
      <w:r>
        <w:rPr>
          <w:b/>
          <w:color w:val="D2232A"/>
          <w:spacing w:val="-10"/>
          <w:sz w:val="22"/>
        </w:rPr>
        <w:t xml:space="preserve"> </w:t>
      </w:r>
      <w:r>
        <w:rPr>
          <w:color w:val="231F20"/>
        </w:rPr>
        <w:t>Employ</w:t>
      </w:r>
      <w:r>
        <w:rPr>
          <w:color w:val="231F20"/>
        </w:rPr>
        <w:t>ees</w:t>
      </w:r>
      <w:r>
        <w:rPr>
          <w:color w:val="231F20"/>
          <w:spacing w:val="-4"/>
        </w:rPr>
        <w:t xml:space="preserve"> </w:t>
      </w:r>
      <w:r>
        <w:rPr>
          <w:color w:val="231F20"/>
        </w:rPr>
        <w:t>in</w:t>
      </w:r>
      <w:r>
        <w:rPr>
          <w:color w:val="231F20"/>
          <w:spacing w:val="-4"/>
        </w:rPr>
        <w:t xml:space="preserve"> </w:t>
      </w:r>
      <w:r>
        <w:rPr>
          <w:color w:val="231F20"/>
        </w:rPr>
        <w:t>safety-sensitive</w:t>
      </w:r>
      <w:r>
        <w:rPr>
          <w:color w:val="231F20"/>
          <w:spacing w:val="-4"/>
        </w:rPr>
        <w:t xml:space="preserve"> </w:t>
      </w:r>
      <w:r>
        <w:rPr>
          <w:color w:val="231F20"/>
        </w:rPr>
        <w:t>positions</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tested</w:t>
      </w:r>
      <w:r>
        <w:rPr>
          <w:color w:val="231F20"/>
          <w:spacing w:val="-4"/>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unannounced</w:t>
      </w:r>
      <w:r>
        <w:rPr>
          <w:color w:val="231F20"/>
          <w:spacing w:val="-4"/>
        </w:rPr>
        <w:t xml:space="preserve"> </w:t>
      </w:r>
      <w:r>
        <w:rPr>
          <w:color w:val="231F20"/>
        </w:rPr>
        <w:t>random</w:t>
      </w:r>
      <w:r>
        <w:rPr>
          <w:color w:val="231F20"/>
          <w:spacing w:val="-5"/>
        </w:rPr>
        <w:t xml:space="preserve"> </w:t>
      </w:r>
      <w:r>
        <w:rPr>
          <w:color w:val="231F20"/>
        </w:rPr>
        <w:t>basis. Employees</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selected</w:t>
      </w:r>
      <w:r>
        <w:rPr>
          <w:color w:val="231F20"/>
          <w:spacing w:val="-4"/>
        </w:rPr>
        <w:t xml:space="preserve"> </w:t>
      </w:r>
      <w:r>
        <w:rPr>
          <w:color w:val="231F20"/>
        </w:rPr>
        <w:t>for</w:t>
      </w:r>
      <w:r>
        <w:rPr>
          <w:color w:val="231F20"/>
          <w:spacing w:val="-4"/>
        </w:rPr>
        <w:t xml:space="preserve"> </w:t>
      </w:r>
      <w:r>
        <w:rPr>
          <w:color w:val="231F20"/>
        </w:rPr>
        <w:t>testing</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computerized</w:t>
      </w:r>
      <w:r>
        <w:rPr>
          <w:color w:val="231F20"/>
          <w:spacing w:val="-4"/>
        </w:rPr>
        <w:t xml:space="preserve"> </w:t>
      </w:r>
      <w:r>
        <w:rPr>
          <w:color w:val="231F20"/>
        </w:rPr>
        <w:t>random</w:t>
      </w:r>
      <w:r>
        <w:rPr>
          <w:color w:val="231F20"/>
          <w:spacing w:val="-4"/>
        </w:rPr>
        <w:t xml:space="preserve"> </w:t>
      </w:r>
      <w:r>
        <w:rPr>
          <w:color w:val="231F20"/>
        </w:rPr>
        <w:t>number</w:t>
      </w:r>
      <w:r>
        <w:rPr>
          <w:color w:val="231F20"/>
          <w:spacing w:val="-4"/>
        </w:rPr>
        <w:t xml:space="preserve"> </w:t>
      </w:r>
      <w:r>
        <w:rPr>
          <w:color w:val="231F20"/>
        </w:rPr>
        <w:t>program</w:t>
      </w:r>
      <w:r>
        <w:rPr>
          <w:color w:val="231F20"/>
          <w:spacing w:val="-4"/>
        </w:rPr>
        <w:t xml:space="preserve"> </w:t>
      </w:r>
      <w:r>
        <w:rPr>
          <w:color w:val="231F20"/>
        </w:rPr>
        <w:t>matched</w:t>
      </w:r>
      <w:r>
        <w:rPr>
          <w:color w:val="231F20"/>
          <w:spacing w:val="-4"/>
        </w:rPr>
        <w:t xml:space="preserve"> </w:t>
      </w:r>
      <w:r>
        <w:rPr>
          <w:color w:val="231F20"/>
        </w:rPr>
        <w:t>to</w:t>
      </w:r>
      <w:r>
        <w:rPr>
          <w:color w:val="231F20"/>
          <w:spacing w:val="-4"/>
        </w:rPr>
        <w:t xml:space="preserve"> </w:t>
      </w:r>
      <w:r>
        <w:rPr>
          <w:color w:val="231F20"/>
        </w:rPr>
        <w:t xml:space="preserve">employee </w:t>
      </w:r>
      <w:r>
        <w:rPr>
          <w:color w:val="231F20"/>
          <w:w w:val="95"/>
        </w:rPr>
        <w:t>numbers. Once selected for testing, an employee may not be excused from the testing process. Individuals</w:t>
      </w:r>
      <w:r>
        <w:rPr>
          <w:color w:val="231F20"/>
          <w:spacing w:val="40"/>
        </w:rPr>
        <w:t xml:space="preserve"> </w:t>
      </w:r>
      <w:r>
        <w:rPr>
          <w:color w:val="231F20"/>
        </w:rPr>
        <w:t>subject</w:t>
      </w:r>
      <w:r>
        <w:rPr>
          <w:color w:val="231F20"/>
          <w:spacing w:val="-12"/>
        </w:rPr>
        <w:t xml:space="preserve"> </w:t>
      </w:r>
      <w:r>
        <w:rPr>
          <w:color w:val="231F20"/>
        </w:rPr>
        <w:t>to</w:t>
      </w:r>
      <w:r>
        <w:rPr>
          <w:color w:val="231F20"/>
          <w:spacing w:val="-12"/>
        </w:rPr>
        <w:t xml:space="preserve"> </w:t>
      </w:r>
      <w:r>
        <w:rPr>
          <w:color w:val="231F20"/>
        </w:rPr>
        <w:t>random</w:t>
      </w:r>
      <w:r>
        <w:rPr>
          <w:color w:val="231F20"/>
          <w:spacing w:val="-12"/>
        </w:rPr>
        <w:t xml:space="preserve"> </w:t>
      </w:r>
      <w:r>
        <w:rPr>
          <w:color w:val="231F20"/>
        </w:rPr>
        <w:t>testing</w:t>
      </w:r>
      <w:r>
        <w:rPr>
          <w:color w:val="231F20"/>
          <w:spacing w:val="-11"/>
        </w:rPr>
        <w:t xml:space="preserve"> </w:t>
      </w:r>
      <w:r>
        <w:rPr>
          <w:color w:val="231F20"/>
        </w:rPr>
        <w:t>will</w:t>
      </w:r>
      <w:r>
        <w:rPr>
          <w:color w:val="231F20"/>
          <w:spacing w:val="-12"/>
        </w:rPr>
        <w:t xml:space="preserve"> </w:t>
      </w:r>
      <w:r>
        <w:rPr>
          <w:color w:val="231F20"/>
        </w:rPr>
        <w:t>be</w:t>
      </w:r>
      <w:r>
        <w:rPr>
          <w:color w:val="231F20"/>
          <w:spacing w:val="-11"/>
        </w:rPr>
        <w:t xml:space="preserve"> </w:t>
      </w:r>
      <w:r>
        <w:rPr>
          <w:color w:val="231F20"/>
        </w:rPr>
        <w:t>notified</w:t>
      </w:r>
      <w:r>
        <w:rPr>
          <w:color w:val="231F20"/>
          <w:spacing w:val="-12"/>
        </w:rPr>
        <w:t xml:space="preserve"> </w:t>
      </w:r>
      <w:r>
        <w:rPr>
          <w:color w:val="231F20"/>
        </w:rPr>
        <w:t>at</w:t>
      </w:r>
      <w:r>
        <w:rPr>
          <w:color w:val="231F20"/>
          <w:spacing w:val="-11"/>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of</w:t>
      </w:r>
      <w:r>
        <w:rPr>
          <w:color w:val="231F20"/>
          <w:spacing w:val="-11"/>
        </w:rPr>
        <w:t xml:space="preserve"> </w:t>
      </w:r>
      <w:r>
        <w:rPr>
          <w:color w:val="231F20"/>
        </w:rPr>
        <w:t>hire</w:t>
      </w:r>
      <w:r>
        <w:rPr>
          <w:color w:val="231F20"/>
          <w:spacing w:val="-12"/>
        </w:rPr>
        <w:t xml:space="preserve"> </w:t>
      </w:r>
      <w:r>
        <w:rPr>
          <w:color w:val="231F20"/>
        </w:rPr>
        <w:t>or</w:t>
      </w:r>
      <w:r>
        <w:rPr>
          <w:color w:val="231F20"/>
          <w:spacing w:val="-11"/>
        </w:rPr>
        <w:t xml:space="preserve"> </w:t>
      </w:r>
      <w:r>
        <w:rPr>
          <w:color w:val="231F20"/>
        </w:rPr>
        <w:t>when</w:t>
      </w:r>
      <w:r>
        <w:rPr>
          <w:color w:val="231F20"/>
          <w:spacing w:val="-12"/>
        </w:rPr>
        <w:t xml:space="preserve"> </w:t>
      </w:r>
      <w:r>
        <w:rPr>
          <w:color w:val="231F20"/>
        </w:rPr>
        <w:t>the</w:t>
      </w:r>
      <w:r>
        <w:rPr>
          <w:color w:val="231F20"/>
          <w:spacing w:val="-11"/>
        </w:rPr>
        <w:t xml:space="preserve"> </w:t>
      </w:r>
      <w:r>
        <w:rPr>
          <w:color w:val="231F20"/>
        </w:rPr>
        <w:t>policy</w:t>
      </w:r>
      <w:r>
        <w:rPr>
          <w:color w:val="231F20"/>
          <w:spacing w:val="-12"/>
        </w:rPr>
        <w:t xml:space="preserve"> </w:t>
      </w:r>
      <w:r>
        <w:rPr>
          <w:color w:val="231F20"/>
        </w:rPr>
        <w:t>becomes</w:t>
      </w:r>
      <w:r>
        <w:rPr>
          <w:color w:val="231F20"/>
          <w:spacing w:val="-11"/>
        </w:rPr>
        <w:t xml:space="preserve"> </w:t>
      </w:r>
      <w:r>
        <w:rPr>
          <w:color w:val="231F20"/>
        </w:rPr>
        <w:t>applicable</w:t>
      </w:r>
      <w:r>
        <w:rPr>
          <w:color w:val="231F20"/>
          <w:spacing w:val="-12"/>
        </w:rPr>
        <w:t xml:space="preserve"> </w:t>
      </w:r>
      <w:r>
        <w:rPr>
          <w:color w:val="231F20"/>
        </w:rPr>
        <w:t>to</w:t>
      </w:r>
      <w:r>
        <w:rPr>
          <w:color w:val="231F20"/>
          <w:spacing w:val="-12"/>
        </w:rPr>
        <w:t xml:space="preserve"> </w:t>
      </w:r>
      <w:r>
        <w:rPr>
          <w:color w:val="231F20"/>
          <w:spacing w:val="-2"/>
        </w:rPr>
        <w:t>them.</w:t>
      </w:r>
    </w:p>
    <w:p w14:paraId="1276830B" w14:textId="77777777" w:rsidR="002301E3" w:rsidRDefault="002301E3">
      <w:pPr>
        <w:pStyle w:val="BodyText"/>
        <w:spacing w:before="2"/>
        <w:rPr>
          <w:sz w:val="31"/>
        </w:rPr>
      </w:pPr>
    </w:p>
    <w:p w14:paraId="1276830C" w14:textId="77777777" w:rsidR="002301E3" w:rsidRDefault="000C2AF2">
      <w:pPr>
        <w:pStyle w:val="Heading4"/>
      </w:pPr>
      <w:bookmarkStart w:id="27" w:name="_TOC_250017"/>
      <w:bookmarkEnd w:id="27"/>
      <w:r>
        <w:rPr>
          <w:color w:val="484849"/>
          <w:spacing w:val="-2"/>
        </w:rPr>
        <w:t>DISCIPLINE</w:t>
      </w:r>
    </w:p>
    <w:p w14:paraId="1276830D" w14:textId="77777777" w:rsidR="002301E3" w:rsidRDefault="002301E3">
      <w:pPr>
        <w:pStyle w:val="BodyText"/>
        <w:rPr>
          <w:b/>
        </w:rPr>
      </w:pPr>
    </w:p>
    <w:p w14:paraId="1276830E" w14:textId="77777777" w:rsidR="002301E3" w:rsidRDefault="000C2AF2">
      <w:pPr>
        <w:pStyle w:val="BodyText"/>
        <w:spacing w:line="292" w:lineRule="auto"/>
        <w:ind w:left="1040" w:right="1293"/>
      </w:pPr>
      <w:r>
        <w:rPr>
          <w:color w:val="231F20"/>
          <w:w w:val="95"/>
        </w:rPr>
        <w:t>Violations of this policy or</w:t>
      </w:r>
      <w:r>
        <w:rPr>
          <w:color w:val="231F20"/>
          <w:w w:val="95"/>
        </w:rPr>
        <w:t xml:space="preserve"> any of its provisions will result in discipline up to and including termination of </w:t>
      </w:r>
      <w:r>
        <w:rPr>
          <w:color w:val="231F20"/>
          <w:spacing w:val="-2"/>
        </w:rPr>
        <w:t>employment.</w:t>
      </w:r>
    </w:p>
    <w:p w14:paraId="1276830F" w14:textId="77777777" w:rsidR="002301E3" w:rsidRDefault="002301E3">
      <w:pPr>
        <w:pStyle w:val="BodyText"/>
        <w:spacing w:before="2"/>
        <w:rPr>
          <w:sz w:val="31"/>
        </w:rPr>
      </w:pPr>
    </w:p>
    <w:p w14:paraId="12768310" w14:textId="77777777" w:rsidR="002301E3" w:rsidRDefault="000C2AF2">
      <w:pPr>
        <w:ind w:left="1040"/>
        <w:rPr>
          <w:b/>
          <w:sz w:val="11"/>
        </w:rPr>
      </w:pPr>
      <w:r>
        <w:rPr>
          <w:b/>
          <w:color w:val="484849"/>
          <w:sz w:val="20"/>
        </w:rPr>
        <w:t>TESTING</w:t>
      </w:r>
      <w:r>
        <w:rPr>
          <w:b/>
          <w:color w:val="484849"/>
          <w:spacing w:val="1"/>
          <w:sz w:val="20"/>
        </w:rPr>
        <w:t xml:space="preserve"> </w:t>
      </w:r>
      <w:r>
        <w:rPr>
          <w:b/>
          <w:color w:val="484849"/>
          <w:spacing w:val="-2"/>
          <w:sz w:val="20"/>
        </w:rPr>
        <w:t>PROCEDURES</w:t>
      </w:r>
      <w:r>
        <w:rPr>
          <w:b/>
          <w:color w:val="484849"/>
          <w:spacing w:val="-2"/>
          <w:position w:val="7"/>
          <w:sz w:val="11"/>
        </w:rPr>
        <w:t>17</w:t>
      </w:r>
    </w:p>
    <w:p w14:paraId="12768311" w14:textId="77777777" w:rsidR="002301E3" w:rsidRDefault="000C2AF2">
      <w:pPr>
        <w:pStyle w:val="Heading3"/>
        <w:spacing w:before="211"/>
      </w:pPr>
      <w:bookmarkStart w:id="28" w:name="_TOC_250016"/>
      <w:bookmarkEnd w:id="28"/>
      <w:r>
        <w:rPr>
          <w:color w:val="D2232A"/>
          <w:spacing w:val="-2"/>
        </w:rPr>
        <w:t>Consent</w:t>
      </w:r>
    </w:p>
    <w:p w14:paraId="12768312" w14:textId="77777777" w:rsidR="002301E3" w:rsidRDefault="000C2AF2">
      <w:pPr>
        <w:pStyle w:val="BodyText"/>
        <w:spacing w:before="226" w:line="292" w:lineRule="auto"/>
        <w:ind w:left="1040" w:right="1108"/>
      </w:pPr>
      <w:r>
        <w:rPr>
          <w:color w:val="231F20"/>
        </w:rPr>
        <w:t>No</w:t>
      </w:r>
      <w:r>
        <w:rPr>
          <w:color w:val="231F20"/>
          <w:spacing w:val="-1"/>
        </w:rPr>
        <w:t xml:space="preserve"> </w:t>
      </w:r>
      <w:r>
        <w:rPr>
          <w:color w:val="231F20"/>
        </w:rPr>
        <w:t>alcohol</w:t>
      </w:r>
      <w:r>
        <w:rPr>
          <w:color w:val="231F20"/>
          <w:spacing w:val="-1"/>
        </w:rPr>
        <w:t xml:space="preserve"> </w:t>
      </w:r>
      <w:r>
        <w:rPr>
          <w:color w:val="231F20"/>
        </w:rPr>
        <w:t>or</w:t>
      </w:r>
      <w:r>
        <w:rPr>
          <w:color w:val="231F20"/>
          <w:spacing w:val="-1"/>
        </w:rPr>
        <w:t xml:space="preserve"> </w:t>
      </w:r>
      <w:r>
        <w:rPr>
          <w:color w:val="231F20"/>
        </w:rPr>
        <w:t>drug</w:t>
      </w:r>
      <w:r>
        <w:rPr>
          <w:color w:val="231F20"/>
          <w:spacing w:val="-1"/>
        </w:rPr>
        <w:t xml:space="preserve"> </w:t>
      </w:r>
      <w:r>
        <w:rPr>
          <w:color w:val="231F20"/>
        </w:rPr>
        <w:t>test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administered,</w:t>
      </w:r>
      <w:r>
        <w:rPr>
          <w:color w:val="231F20"/>
          <w:spacing w:val="-1"/>
        </w:rPr>
        <w:t xml:space="preserve"> </w:t>
      </w:r>
      <w:r>
        <w:rPr>
          <w:color w:val="231F20"/>
        </w:rPr>
        <w:t>or</w:t>
      </w:r>
      <w:r>
        <w:rPr>
          <w:color w:val="231F20"/>
          <w:spacing w:val="-1"/>
        </w:rPr>
        <w:t xml:space="preserve"> </w:t>
      </w:r>
      <w:r>
        <w:rPr>
          <w:color w:val="231F20"/>
        </w:rPr>
        <w:t>sample</w:t>
      </w:r>
      <w:r>
        <w:rPr>
          <w:color w:val="231F20"/>
          <w:spacing w:val="-1"/>
        </w:rPr>
        <w:t xml:space="preserve"> </w:t>
      </w:r>
      <w:r>
        <w:rPr>
          <w:color w:val="231F20"/>
        </w:rPr>
        <w:t>collected,</w:t>
      </w:r>
      <w:r>
        <w:rPr>
          <w:color w:val="231F20"/>
          <w:spacing w:val="-1"/>
        </w:rPr>
        <w:t xml:space="preserve"> </w:t>
      </w:r>
      <w:r>
        <w:rPr>
          <w:color w:val="231F20"/>
        </w:rPr>
        <w:t>without</w:t>
      </w:r>
      <w:r>
        <w:rPr>
          <w:color w:val="231F20"/>
          <w:spacing w:val="-1"/>
        </w:rPr>
        <w:t xml:space="preserve"> </w:t>
      </w:r>
      <w:r>
        <w:rPr>
          <w:color w:val="231F20"/>
        </w:rPr>
        <w:t>the</w:t>
      </w:r>
      <w:r>
        <w:rPr>
          <w:color w:val="231F20"/>
          <w:spacing w:val="-1"/>
        </w:rPr>
        <w:t xml:space="preserve"> </w:t>
      </w:r>
      <w:r>
        <w:rPr>
          <w:color w:val="231F20"/>
        </w:rPr>
        <w:t>written</w:t>
      </w:r>
      <w:r>
        <w:rPr>
          <w:color w:val="231F20"/>
          <w:spacing w:val="-1"/>
        </w:rPr>
        <w:t xml:space="preserve"> </w:t>
      </w:r>
      <w:r>
        <w:rPr>
          <w:color w:val="231F20"/>
        </w:rPr>
        <w:t>consent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person being</w:t>
      </w:r>
      <w:r>
        <w:rPr>
          <w:color w:val="231F20"/>
          <w:spacing w:val="-6"/>
        </w:rPr>
        <w:t xml:space="preserve"> </w:t>
      </w:r>
      <w:r>
        <w:rPr>
          <w:color w:val="231F20"/>
        </w:rPr>
        <w:t>tested.</w:t>
      </w:r>
      <w:r>
        <w:rPr>
          <w:color w:val="231F20"/>
          <w:spacing w:val="-6"/>
        </w:rPr>
        <w:t xml:space="preserve"> </w:t>
      </w:r>
      <w:r>
        <w:rPr>
          <w:color w:val="231F20"/>
        </w:rPr>
        <w:t>However,</w:t>
      </w:r>
      <w:r>
        <w:rPr>
          <w:color w:val="231F20"/>
          <w:spacing w:val="-6"/>
        </w:rPr>
        <w:t xml:space="preserve"> </w:t>
      </w:r>
      <w:r>
        <w:rPr>
          <w:color w:val="231F20"/>
        </w:rPr>
        <w:t>a</w:t>
      </w:r>
      <w:r>
        <w:rPr>
          <w:color w:val="231F20"/>
          <w:spacing w:val="-6"/>
        </w:rPr>
        <w:t xml:space="preserve"> </w:t>
      </w:r>
      <w:r>
        <w:rPr>
          <w:color w:val="231F20"/>
        </w:rPr>
        <w:t>person’s</w:t>
      </w:r>
      <w:r>
        <w:rPr>
          <w:color w:val="231F20"/>
          <w:spacing w:val="-6"/>
        </w:rPr>
        <w:t xml:space="preserve"> </w:t>
      </w:r>
      <w:r>
        <w:rPr>
          <w:color w:val="231F20"/>
        </w:rPr>
        <w:t>refusal</w:t>
      </w:r>
      <w:r>
        <w:rPr>
          <w:color w:val="231F20"/>
          <w:spacing w:val="-6"/>
        </w:rPr>
        <w:t xml:space="preserve"> </w:t>
      </w:r>
      <w:r>
        <w:rPr>
          <w:color w:val="231F20"/>
        </w:rPr>
        <w:t>to</w:t>
      </w:r>
      <w:r>
        <w:rPr>
          <w:color w:val="231F20"/>
          <w:spacing w:val="-6"/>
        </w:rPr>
        <w:t xml:space="preserve"> </w:t>
      </w:r>
      <w:r>
        <w:rPr>
          <w:color w:val="231F20"/>
        </w:rPr>
        <w:t>submit</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proper</w:t>
      </w:r>
      <w:r>
        <w:rPr>
          <w:color w:val="231F20"/>
          <w:spacing w:val="-6"/>
        </w:rPr>
        <w:t xml:space="preserve"> </w:t>
      </w:r>
      <w:r>
        <w:rPr>
          <w:color w:val="231F20"/>
        </w:rPr>
        <w:t>test</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viewed</w:t>
      </w:r>
      <w:r>
        <w:rPr>
          <w:color w:val="231F20"/>
          <w:spacing w:val="-6"/>
        </w:rPr>
        <w:t xml:space="preserve"> </w:t>
      </w:r>
      <w:r>
        <w:rPr>
          <w:color w:val="231F20"/>
        </w:rPr>
        <w:t>as</w:t>
      </w:r>
      <w:r>
        <w:rPr>
          <w:color w:val="231F20"/>
          <w:spacing w:val="-6"/>
        </w:rPr>
        <w:t xml:space="preserve"> </w:t>
      </w:r>
      <w:r>
        <w:rPr>
          <w:color w:val="231F20"/>
        </w:rPr>
        <w:t>insubordination</w:t>
      </w:r>
      <w:r>
        <w:rPr>
          <w:color w:val="231F20"/>
          <w:spacing w:val="-6"/>
        </w:rPr>
        <w:t xml:space="preserve"> </w:t>
      </w:r>
      <w:r>
        <w:rPr>
          <w:color w:val="231F20"/>
        </w:rPr>
        <w:t>and</w:t>
      </w:r>
      <w:r>
        <w:rPr>
          <w:color w:val="231F20"/>
          <w:spacing w:val="-6"/>
        </w:rPr>
        <w:t xml:space="preserve"> </w:t>
      </w:r>
      <w:r>
        <w:rPr>
          <w:color w:val="231F20"/>
        </w:rPr>
        <w:t xml:space="preserve">will </w:t>
      </w:r>
      <w:r>
        <w:rPr>
          <w:color w:val="231F20"/>
          <w:w w:val="95"/>
        </w:rPr>
        <w:t>subject the person to disciplinary action, up to and including termination. A refusal to test includes any behavior</w:t>
      </w:r>
      <w:r>
        <w:rPr>
          <w:color w:val="231F20"/>
          <w:spacing w:val="40"/>
        </w:rPr>
        <w:t xml:space="preserve"> </w:t>
      </w:r>
      <w:r>
        <w:rPr>
          <w:color w:val="231F20"/>
        </w:rPr>
        <w:t>designed</w:t>
      </w:r>
      <w:r>
        <w:rPr>
          <w:color w:val="231F20"/>
          <w:spacing w:val="-8"/>
        </w:rPr>
        <w:t xml:space="preserve"> </w:t>
      </w:r>
      <w:r>
        <w:rPr>
          <w:color w:val="231F20"/>
        </w:rPr>
        <w:t>to</w:t>
      </w:r>
      <w:r>
        <w:rPr>
          <w:color w:val="231F20"/>
          <w:spacing w:val="-8"/>
        </w:rPr>
        <w:t xml:space="preserve"> </w:t>
      </w:r>
      <w:r>
        <w:rPr>
          <w:color w:val="231F20"/>
        </w:rPr>
        <w:t>obstruct</w:t>
      </w:r>
      <w:r>
        <w:rPr>
          <w:color w:val="231F20"/>
          <w:spacing w:val="-8"/>
        </w:rPr>
        <w:t xml:space="preserve"> </w:t>
      </w:r>
      <w:r>
        <w:rPr>
          <w:color w:val="231F20"/>
        </w:rPr>
        <w:t>the</w:t>
      </w:r>
      <w:r>
        <w:rPr>
          <w:color w:val="231F20"/>
          <w:spacing w:val="-8"/>
        </w:rPr>
        <w:t xml:space="preserve"> </w:t>
      </w:r>
      <w:r>
        <w:rPr>
          <w:color w:val="231F20"/>
        </w:rPr>
        <w:t>testing</w:t>
      </w:r>
      <w:r>
        <w:rPr>
          <w:color w:val="231F20"/>
          <w:spacing w:val="-8"/>
        </w:rPr>
        <w:t xml:space="preserve"> </w:t>
      </w:r>
      <w:r>
        <w:rPr>
          <w:color w:val="231F20"/>
        </w:rPr>
        <w:t>process,</w:t>
      </w:r>
      <w:r>
        <w:rPr>
          <w:color w:val="231F20"/>
          <w:spacing w:val="-8"/>
        </w:rPr>
        <w:t xml:space="preserve"> </w:t>
      </w:r>
      <w:r>
        <w:rPr>
          <w:color w:val="231F20"/>
        </w:rPr>
        <w:t>including</w:t>
      </w:r>
      <w:r>
        <w:rPr>
          <w:color w:val="231F20"/>
          <w:spacing w:val="-8"/>
        </w:rPr>
        <w:t xml:space="preserve"> </w:t>
      </w:r>
      <w:r>
        <w:rPr>
          <w:color w:val="231F20"/>
        </w:rPr>
        <w:t>efforts</w:t>
      </w:r>
      <w:r>
        <w:rPr>
          <w:color w:val="231F20"/>
          <w:spacing w:val="-8"/>
        </w:rPr>
        <w:t xml:space="preserve"> </w:t>
      </w:r>
      <w:r>
        <w:rPr>
          <w:color w:val="231F20"/>
        </w:rPr>
        <w:t>to</w:t>
      </w:r>
      <w:r>
        <w:rPr>
          <w:color w:val="231F20"/>
          <w:spacing w:val="-8"/>
        </w:rPr>
        <w:t xml:space="preserve"> </w:t>
      </w:r>
      <w:r>
        <w:rPr>
          <w:color w:val="231F20"/>
        </w:rPr>
        <w:t>substitute,</w:t>
      </w:r>
      <w:r>
        <w:rPr>
          <w:color w:val="231F20"/>
          <w:spacing w:val="-8"/>
        </w:rPr>
        <w:t xml:space="preserve"> </w:t>
      </w:r>
      <w:r>
        <w:rPr>
          <w:color w:val="231F20"/>
        </w:rPr>
        <w:t>adulterate</w:t>
      </w:r>
      <w:r>
        <w:rPr>
          <w:color w:val="231F20"/>
          <w:spacing w:val="-8"/>
        </w:rPr>
        <w:t xml:space="preserve"> </w:t>
      </w:r>
      <w:r>
        <w:rPr>
          <w:color w:val="231F20"/>
        </w:rPr>
        <w:t>or</w:t>
      </w:r>
      <w:r>
        <w:rPr>
          <w:color w:val="231F20"/>
          <w:spacing w:val="-8"/>
        </w:rPr>
        <w:t xml:space="preserve"> </w:t>
      </w:r>
      <w:r>
        <w:rPr>
          <w:color w:val="231F20"/>
        </w:rPr>
        <w:t>dilute</w:t>
      </w:r>
      <w:r>
        <w:rPr>
          <w:color w:val="231F20"/>
          <w:spacing w:val="-8"/>
        </w:rPr>
        <w:t xml:space="preserve"> </w:t>
      </w:r>
      <w:r>
        <w:rPr>
          <w:color w:val="231F20"/>
        </w:rPr>
        <w:t>specimens,</w:t>
      </w:r>
      <w:r>
        <w:rPr>
          <w:color w:val="231F20"/>
          <w:spacing w:val="-8"/>
        </w:rPr>
        <w:t xml:space="preserve"> </w:t>
      </w:r>
      <w:r>
        <w:rPr>
          <w:color w:val="231F20"/>
        </w:rPr>
        <w:t>as</w:t>
      </w:r>
      <w:r>
        <w:rPr>
          <w:color w:val="231F20"/>
          <w:spacing w:val="-8"/>
        </w:rPr>
        <w:t xml:space="preserve"> </w:t>
      </w:r>
      <w:r>
        <w:rPr>
          <w:color w:val="231F20"/>
        </w:rPr>
        <w:t>well as</w:t>
      </w:r>
      <w:r>
        <w:rPr>
          <w:color w:val="231F20"/>
          <w:spacing w:val="-7"/>
        </w:rPr>
        <w:t xml:space="preserve"> </w:t>
      </w:r>
      <w:r>
        <w:rPr>
          <w:color w:val="231F20"/>
        </w:rPr>
        <w:t>any</w:t>
      </w:r>
      <w:r>
        <w:rPr>
          <w:color w:val="231F20"/>
          <w:spacing w:val="-7"/>
        </w:rPr>
        <w:t xml:space="preserve"> </w:t>
      </w:r>
      <w:r>
        <w:rPr>
          <w:color w:val="231F20"/>
        </w:rPr>
        <w:t>failure</w:t>
      </w:r>
      <w:r>
        <w:rPr>
          <w:color w:val="231F20"/>
          <w:spacing w:val="-7"/>
        </w:rPr>
        <w:t xml:space="preserve"> </w:t>
      </w:r>
      <w:r>
        <w:rPr>
          <w:color w:val="231F20"/>
        </w:rPr>
        <w:t>to</w:t>
      </w:r>
      <w:r>
        <w:rPr>
          <w:color w:val="231F20"/>
          <w:spacing w:val="-7"/>
        </w:rPr>
        <w:t xml:space="preserve"> </w:t>
      </w:r>
      <w:r>
        <w:rPr>
          <w:color w:val="231F20"/>
        </w:rPr>
        <w:t>appear</w:t>
      </w:r>
      <w:r>
        <w:rPr>
          <w:color w:val="231F20"/>
          <w:spacing w:val="-7"/>
        </w:rPr>
        <w:t xml:space="preserve"> </w:t>
      </w:r>
      <w:r>
        <w:rPr>
          <w:color w:val="231F20"/>
        </w:rPr>
        <w:t>for</w:t>
      </w:r>
      <w:r>
        <w:rPr>
          <w:color w:val="231F20"/>
          <w:spacing w:val="-7"/>
        </w:rPr>
        <w:t xml:space="preserve"> </w:t>
      </w:r>
      <w:r>
        <w:rPr>
          <w:color w:val="231F20"/>
        </w:rPr>
        <w:t>testing</w:t>
      </w:r>
      <w:r>
        <w:rPr>
          <w:color w:val="231F20"/>
          <w:spacing w:val="-7"/>
        </w:rPr>
        <w:t xml:space="preserve"> </w:t>
      </w:r>
      <w:r>
        <w:rPr>
          <w:color w:val="231F20"/>
        </w:rPr>
        <w:t>within</w:t>
      </w:r>
      <w:r>
        <w:rPr>
          <w:color w:val="231F20"/>
          <w:spacing w:val="-7"/>
        </w:rPr>
        <w:t xml:space="preserve"> </w:t>
      </w:r>
      <w:r>
        <w:rPr>
          <w:color w:val="231F20"/>
        </w:rPr>
        <w:t>a</w:t>
      </w:r>
      <w:r>
        <w:rPr>
          <w:color w:val="231F20"/>
          <w:spacing w:val="-7"/>
        </w:rPr>
        <w:t xml:space="preserve"> </w:t>
      </w:r>
      <w:r>
        <w:rPr>
          <w:color w:val="231F20"/>
        </w:rPr>
        <w:t>reasonable</w:t>
      </w:r>
      <w:r>
        <w:rPr>
          <w:color w:val="231F20"/>
          <w:spacing w:val="-7"/>
        </w:rPr>
        <w:t xml:space="preserve"> </w:t>
      </w:r>
      <w:r>
        <w:rPr>
          <w:color w:val="231F20"/>
        </w:rPr>
        <w:t>time</w:t>
      </w:r>
      <w:r>
        <w:rPr>
          <w:color w:val="231F20"/>
          <w:spacing w:val="-7"/>
        </w:rPr>
        <w:t xml:space="preserve"> </w:t>
      </w:r>
      <w:r>
        <w:rPr>
          <w:color w:val="231F20"/>
        </w:rPr>
        <w:t>and</w:t>
      </w:r>
      <w:r>
        <w:rPr>
          <w:color w:val="231F20"/>
          <w:spacing w:val="-7"/>
        </w:rPr>
        <w:t xml:space="preserve"> </w:t>
      </w:r>
      <w:r>
        <w:rPr>
          <w:color w:val="231F20"/>
        </w:rPr>
        <w:t>failure</w:t>
      </w:r>
      <w:r>
        <w:rPr>
          <w:color w:val="231F20"/>
          <w:spacing w:val="-7"/>
        </w:rPr>
        <w:t xml:space="preserve"> </w:t>
      </w:r>
      <w:r>
        <w:rPr>
          <w:color w:val="231F20"/>
        </w:rPr>
        <w:t>to</w:t>
      </w:r>
      <w:r>
        <w:rPr>
          <w:color w:val="231F20"/>
          <w:spacing w:val="-7"/>
        </w:rPr>
        <w:t xml:space="preserve"> </w:t>
      </w:r>
      <w:r>
        <w:rPr>
          <w:color w:val="231F20"/>
        </w:rPr>
        <w:t>cooperate</w:t>
      </w:r>
      <w:r>
        <w:rPr>
          <w:color w:val="231F20"/>
          <w:spacing w:val="-7"/>
        </w:rPr>
        <w:t xml:space="preserve"> </w:t>
      </w:r>
      <w:r>
        <w:rPr>
          <w:color w:val="231F20"/>
        </w:rPr>
        <w:t>with</w:t>
      </w:r>
      <w:r>
        <w:rPr>
          <w:color w:val="231F20"/>
          <w:spacing w:val="-7"/>
        </w:rPr>
        <w:t xml:space="preserve"> </w:t>
      </w:r>
      <w:r>
        <w:rPr>
          <w:color w:val="231F20"/>
        </w:rPr>
        <w:t>collection</w:t>
      </w:r>
      <w:r>
        <w:rPr>
          <w:color w:val="231F20"/>
          <w:spacing w:val="-7"/>
        </w:rPr>
        <w:t xml:space="preserve"> </w:t>
      </w:r>
      <w:r>
        <w:rPr>
          <w:color w:val="231F20"/>
        </w:rPr>
        <w:t>staff.</w:t>
      </w:r>
    </w:p>
    <w:p w14:paraId="12768313" w14:textId="77777777" w:rsidR="002301E3" w:rsidRDefault="000C2AF2">
      <w:pPr>
        <w:pStyle w:val="BodyText"/>
        <w:spacing w:before="177"/>
        <w:ind w:left="1040"/>
      </w:pPr>
      <w:r>
        <w:rPr>
          <w:color w:val="231F20"/>
          <w:w w:val="95"/>
        </w:rPr>
        <w:t>The</w:t>
      </w:r>
      <w:r>
        <w:rPr>
          <w:color w:val="231F20"/>
          <w:spacing w:val="7"/>
        </w:rPr>
        <w:t xml:space="preserve"> </w:t>
      </w:r>
      <w:r>
        <w:rPr>
          <w:color w:val="231F20"/>
          <w:w w:val="95"/>
        </w:rPr>
        <w:t>Company</w:t>
      </w:r>
      <w:r>
        <w:rPr>
          <w:color w:val="231F20"/>
          <w:spacing w:val="7"/>
        </w:rPr>
        <w:t xml:space="preserve"> </w:t>
      </w:r>
      <w:r>
        <w:rPr>
          <w:color w:val="231F20"/>
          <w:w w:val="95"/>
        </w:rPr>
        <w:t>will</w:t>
      </w:r>
      <w:r>
        <w:rPr>
          <w:color w:val="231F20"/>
          <w:spacing w:val="7"/>
        </w:rPr>
        <w:t xml:space="preserve"> </w:t>
      </w:r>
      <w:r>
        <w:rPr>
          <w:color w:val="231F20"/>
          <w:w w:val="95"/>
        </w:rPr>
        <w:t>pay</w:t>
      </w:r>
      <w:r>
        <w:rPr>
          <w:color w:val="231F20"/>
          <w:spacing w:val="7"/>
        </w:rPr>
        <w:t xml:space="preserve"> </w:t>
      </w:r>
      <w:r>
        <w:rPr>
          <w:color w:val="231F20"/>
          <w:w w:val="95"/>
        </w:rPr>
        <w:t>the</w:t>
      </w:r>
      <w:r>
        <w:rPr>
          <w:color w:val="231F20"/>
          <w:spacing w:val="7"/>
        </w:rPr>
        <w:t xml:space="preserve"> </w:t>
      </w:r>
      <w:r>
        <w:rPr>
          <w:color w:val="231F20"/>
          <w:w w:val="95"/>
        </w:rPr>
        <w:t>costs</w:t>
      </w:r>
      <w:r>
        <w:rPr>
          <w:color w:val="231F20"/>
          <w:spacing w:val="7"/>
        </w:rPr>
        <w:t xml:space="preserve"> </w:t>
      </w:r>
      <w:r>
        <w:rPr>
          <w:color w:val="231F20"/>
          <w:w w:val="95"/>
        </w:rPr>
        <w:t>of</w:t>
      </w:r>
      <w:r>
        <w:rPr>
          <w:color w:val="231F20"/>
          <w:spacing w:val="7"/>
        </w:rPr>
        <w:t xml:space="preserve"> </w:t>
      </w:r>
      <w:r>
        <w:rPr>
          <w:color w:val="231F20"/>
          <w:w w:val="95"/>
        </w:rPr>
        <w:t>all</w:t>
      </w:r>
      <w:r>
        <w:rPr>
          <w:color w:val="231F20"/>
          <w:spacing w:val="7"/>
        </w:rPr>
        <w:t xml:space="preserve"> </w:t>
      </w:r>
      <w:proofErr w:type="gramStart"/>
      <w:r>
        <w:rPr>
          <w:color w:val="231F20"/>
          <w:w w:val="95"/>
        </w:rPr>
        <w:t>drug</w:t>
      </w:r>
      <w:proofErr w:type="gramEnd"/>
      <w:r>
        <w:rPr>
          <w:color w:val="231F20"/>
          <w:spacing w:val="7"/>
        </w:rPr>
        <w:t xml:space="preserve"> </w:t>
      </w:r>
      <w:r>
        <w:rPr>
          <w:color w:val="231F20"/>
          <w:w w:val="95"/>
        </w:rPr>
        <w:t>and/or</w:t>
      </w:r>
      <w:r>
        <w:rPr>
          <w:color w:val="231F20"/>
          <w:spacing w:val="7"/>
        </w:rPr>
        <w:t xml:space="preserve"> </w:t>
      </w:r>
      <w:r>
        <w:rPr>
          <w:color w:val="231F20"/>
          <w:w w:val="95"/>
        </w:rPr>
        <w:t>alcohol</w:t>
      </w:r>
      <w:r>
        <w:rPr>
          <w:color w:val="231F20"/>
          <w:spacing w:val="7"/>
        </w:rPr>
        <w:t xml:space="preserve"> </w:t>
      </w:r>
      <w:r>
        <w:rPr>
          <w:color w:val="231F20"/>
          <w:w w:val="95"/>
        </w:rPr>
        <w:t>tests</w:t>
      </w:r>
      <w:r>
        <w:rPr>
          <w:color w:val="231F20"/>
          <w:spacing w:val="7"/>
        </w:rPr>
        <w:t xml:space="preserve"> </w:t>
      </w:r>
      <w:r>
        <w:rPr>
          <w:color w:val="231F20"/>
          <w:w w:val="95"/>
        </w:rPr>
        <w:t>it</w:t>
      </w:r>
      <w:r>
        <w:rPr>
          <w:color w:val="231F20"/>
          <w:spacing w:val="7"/>
        </w:rPr>
        <w:t xml:space="preserve"> </w:t>
      </w:r>
      <w:r>
        <w:rPr>
          <w:color w:val="231F20"/>
          <w:w w:val="95"/>
        </w:rPr>
        <w:t>requires</w:t>
      </w:r>
      <w:r>
        <w:rPr>
          <w:color w:val="231F20"/>
          <w:spacing w:val="8"/>
        </w:rPr>
        <w:t xml:space="preserve"> </w:t>
      </w:r>
      <w:r>
        <w:rPr>
          <w:color w:val="231F20"/>
          <w:w w:val="95"/>
        </w:rPr>
        <w:t>of</w:t>
      </w:r>
      <w:r>
        <w:rPr>
          <w:color w:val="231F20"/>
          <w:spacing w:val="7"/>
        </w:rPr>
        <w:t xml:space="preserve"> </w:t>
      </w:r>
      <w:r>
        <w:rPr>
          <w:color w:val="231F20"/>
          <w:w w:val="95"/>
        </w:rPr>
        <w:t>employees</w:t>
      </w:r>
      <w:r>
        <w:rPr>
          <w:color w:val="231F20"/>
          <w:spacing w:val="7"/>
        </w:rPr>
        <w:t xml:space="preserve"> </w:t>
      </w:r>
      <w:r>
        <w:rPr>
          <w:color w:val="231F20"/>
          <w:w w:val="95"/>
        </w:rPr>
        <w:t>and</w:t>
      </w:r>
      <w:r>
        <w:rPr>
          <w:color w:val="231F20"/>
          <w:spacing w:val="7"/>
        </w:rPr>
        <w:t xml:space="preserve"> </w:t>
      </w:r>
      <w:r>
        <w:rPr>
          <w:color w:val="231F20"/>
          <w:spacing w:val="-2"/>
          <w:w w:val="95"/>
        </w:rPr>
        <w:t>applicants.</w:t>
      </w:r>
    </w:p>
    <w:p w14:paraId="12768314" w14:textId="77777777" w:rsidR="002301E3" w:rsidRDefault="000C2AF2">
      <w:pPr>
        <w:pStyle w:val="Heading3"/>
        <w:spacing w:before="212"/>
      </w:pPr>
      <w:bookmarkStart w:id="29" w:name="_TOC_250015"/>
      <w:r>
        <w:rPr>
          <w:color w:val="D2232A"/>
        </w:rPr>
        <w:t>Collection and</w:t>
      </w:r>
      <w:r>
        <w:rPr>
          <w:color w:val="D2232A"/>
          <w:spacing w:val="1"/>
        </w:rPr>
        <w:t xml:space="preserve"> </w:t>
      </w:r>
      <w:r>
        <w:rPr>
          <w:color w:val="D2232A"/>
        </w:rPr>
        <w:t xml:space="preserve">Testing </w:t>
      </w:r>
      <w:bookmarkEnd w:id="29"/>
      <w:r>
        <w:rPr>
          <w:color w:val="D2232A"/>
          <w:spacing w:val="-2"/>
        </w:rPr>
        <w:t>Methods</w:t>
      </w:r>
    </w:p>
    <w:p w14:paraId="12768315" w14:textId="77777777" w:rsidR="002301E3" w:rsidRDefault="000C2AF2">
      <w:pPr>
        <w:pStyle w:val="BodyText"/>
        <w:spacing w:before="225" w:line="292" w:lineRule="auto"/>
        <w:ind w:left="1040" w:right="1108"/>
      </w:pPr>
      <w:r>
        <w:rPr>
          <w:color w:val="231F20"/>
        </w:rPr>
        <w:t>All</w:t>
      </w:r>
      <w:r>
        <w:rPr>
          <w:color w:val="231F20"/>
          <w:spacing w:val="-8"/>
        </w:rPr>
        <w:t xml:space="preserve"> </w:t>
      </w:r>
      <w:r>
        <w:rPr>
          <w:color w:val="231F20"/>
        </w:rPr>
        <w:t>drug</w:t>
      </w:r>
      <w:r>
        <w:rPr>
          <w:color w:val="231F20"/>
          <w:spacing w:val="-8"/>
        </w:rPr>
        <w:t xml:space="preserve"> </w:t>
      </w:r>
      <w:r>
        <w:rPr>
          <w:color w:val="231F20"/>
        </w:rPr>
        <w:t>tests</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performed</w:t>
      </w:r>
      <w:r>
        <w:rPr>
          <w:color w:val="231F20"/>
          <w:spacing w:val="-8"/>
        </w:rPr>
        <w:t xml:space="preserve"> </w:t>
      </w:r>
      <w:r>
        <w:rPr>
          <w:color w:val="231F20"/>
        </w:rPr>
        <w:t>by</w:t>
      </w:r>
      <w:r>
        <w:rPr>
          <w:color w:val="231F20"/>
          <w:spacing w:val="-8"/>
        </w:rPr>
        <w:t xml:space="preserve"> </w:t>
      </w:r>
      <w:r>
        <w:rPr>
          <w:color w:val="231F20"/>
        </w:rPr>
        <w:t>a</w:t>
      </w:r>
      <w:r>
        <w:rPr>
          <w:color w:val="231F20"/>
          <w:spacing w:val="-8"/>
        </w:rPr>
        <w:t xml:space="preserve"> </w:t>
      </w:r>
      <w:r>
        <w:rPr>
          <w:color w:val="231F20"/>
        </w:rPr>
        <w:t>laboratory</w:t>
      </w:r>
      <w:r>
        <w:rPr>
          <w:color w:val="231F20"/>
          <w:spacing w:val="-8"/>
        </w:rPr>
        <w:t xml:space="preserve"> </w:t>
      </w:r>
      <w:r>
        <w:rPr>
          <w:color w:val="231F20"/>
        </w:rPr>
        <w:t>certified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U.S.</w:t>
      </w:r>
      <w:r>
        <w:rPr>
          <w:color w:val="231F20"/>
          <w:spacing w:val="-8"/>
        </w:rPr>
        <w:t xml:space="preserve"> </w:t>
      </w:r>
      <w:r>
        <w:rPr>
          <w:color w:val="231F20"/>
        </w:rPr>
        <w:t>Department</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Human</w:t>
      </w:r>
      <w:r>
        <w:rPr>
          <w:color w:val="231F20"/>
          <w:spacing w:val="-8"/>
        </w:rPr>
        <w:t xml:space="preserve"> </w:t>
      </w:r>
      <w:r>
        <w:rPr>
          <w:color w:val="231F20"/>
        </w:rPr>
        <w:t>Services to</w:t>
      </w:r>
      <w:r>
        <w:rPr>
          <w:color w:val="231F20"/>
          <w:spacing w:val="-6"/>
        </w:rPr>
        <w:t xml:space="preserve"> </w:t>
      </w:r>
      <w:r>
        <w:rPr>
          <w:color w:val="231F20"/>
        </w:rPr>
        <w:t>perform</w:t>
      </w:r>
      <w:r>
        <w:rPr>
          <w:color w:val="231F20"/>
          <w:spacing w:val="-6"/>
        </w:rPr>
        <w:t xml:space="preserve"> </w:t>
      </w:r>
      <w:r>
        <w:rPr>
          <w:color w:val="231F20"/>
        </w:rPr>
        <w:t>federal</w:t>
      </w:r>
      <w:r>
        <w:rPr>
          <w:color w:val="231F20"/>
          <w:spacing w:val="-6"/>
        </w:rPr>
        <w:t xml:space="preserve"> </w:t>
      </w:r>
      <w:r>
        <w:rPr>
          <w:color w:val="231F20"/>
        </w:rPr>
        <w:t>workplace</w:t>
      </w:r>
      <w:r>
        <w:rPr>
          <w:color w:val="231F20"/>
          <w:spacing w:val="-6"/>
        </w:rPr>
        <w:t xml:space="preserve"> </w:t>
      </w:r>
      <w:r>
        <w:rPr>
          <w:color w:val="231F20"/>
        </w:rPr>
        <w:t>testing.</w:t>
      </w:r>
      <w:r>
        <w:rPr>
          <w:color w:val="231F20"/>
          <w:spacing w:val="-6"/>
        </w:rPr>
        <w:t xml:space="preserve"> </w:t>
      </w:r>
      <w:r>
        <w:rPr>
          <w:color w:val="231F20"/>
        </w:rPr>
        <w:t>Breath</w:t>
      </w:r>
      <w:r>
        <w:rPr>
          <w:color w:val="231F20"/>
          <w:spacing w:val="-6"/>
        </w:rPr>
        <w:t xml:space="preserve"> </w:t>
      </w:r>
      <w:r>
        <w:rPr>
          <w:color w:val="231F20"/>
        </w:rPr>
        <w:t>and/or</w:t>
      </w:r>
      <w:r>
        <w:rPr>
          <w:color w:val="231F20"/>
          <w:spacing w:val="-6"/>
        </w:rPr>
        <w:t xml:space="preserve"> </w:t>
      </w:r>
      <w:r>
        <w:rPr>
          <w:color w:val="231F20"/>
        </w:rPr>
        <w:t>saliva</w:t>
      </w:r>
      <w:r>
        <w:rPr>
          <w:color w:val="231F20"/>
          <w:spacing w:val="-6"/>
        </w:rPr>
        <w:t xml:space="preserve"> </w:t>
      </w:r>
      <w:r>
        <w:rPr>
          <w:color w:val="231F20"/>
        </w:rPr>
        <w:t>tests</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to</w:t>
      </w:r>
      <w:r>
        <w:rPr>
          <w:color w:val="231F20"/>
          <w:spacing w:val="-6"/>
        </w:rPr>
        <w:t xml:space="preserve"> </w:t>
      </w:r>
      <w:r>
        <w:rPr>
          <w:color w:val="231F20"/>
        </w:rPr>
        <w:t>detect</w:t>
      </w:r>
      <w:r>
        <w:rPr>
          <w:color w:val="231F20"/>
          <w:spacing w:val="-6"/>
        </w:rPr>
        <w:t xml:space="preserve"> </w:t>
      </w:r>
      <w:r>
        <w:rPr>
          <w:color w:val="231F20"/>
        </w:rPr>
        <w:t>the</w:t>
      </w:r>
      <w:r>
        <w:rPr>
          <w:color w:val="231F20"/>
          <w:spacing w:val="-6"/>
        </w:rPr>
        <w:t xml:space="preserve"> </w:t>
      </w:r>
      <w:r>
        <w:rPr>
          <w:color w:val="231F20"/>
        </w:rPr>
        <w:t>presence</w:t>
      </w:r>
      <w:r>
        <w:rPr>
          <w:color w:val="231F20"/>
          <w:spacing w:val="-6"/>
        </w:rPr>
        <w:t xml:space="preserve"> </w:t>
      </w:r>
      <w:r>
        <w:rPr>
          <w:color w:val="231F20"/>
        </w:rPr>
        <w:t>of</w:t>
      </w:r>
      <w:r>
        <w:rPr>
          <w:color w:val="231F20"/>
          <w:spacing w:val="-6"/>
        </w:rPr>
        <w:t xml:space="preserve"> </w:t>
      </w:r>
      <w:r>
        <w:rPr>
          <w:color w:val="231F20"/>
        </w:rPr>
        <w:t>alcohol. Alcohol</w:t>
      </w:r>
      <w:r>
        <w:rPr>
          <w:color w:val="231F20"/>
          <w:spacing w:val="-9"/>
        </w:rPr>
        <w:t xml:space="preserve"> </w:t>
      </w:r>
      <w:r>
        <w:rPr>
          <w:color w:val="231F20"/>
        </w:rPr>
        <w:t>tests</w:t>
      </w:r>
      <w:r>
        <w:rPr>
          <w:color w:val="231F20"/>
          <w:spacing w:val="-9"/>
        </w:rPr>
        <w:t xml:space="preserve"> </w:t>
      </w:r>
      <w:r>
        <w:rPr>
          <w:color w:val="231F20"/>
        </w:rPr>
        <w:t>typically</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conducted</w:t>
      </w:r>
      <w:r>
        <w:rPr>
          <w:color w:val="231F20"/>
          <w:spacing w:val="-9"/>
        </w:rPr>
        <w:t xml:space="preserve"> </w:t>
      </w:r>
      <w:r>
        <w:rPr>
          <w:color w:val="231F20"/>
        </w:rPr>
        <w:t>and,</w:t>
      </w:r>
      <w:r>
        <w:rPr>
          <w:color w:val="231F20"/>
          <w:spacing w:val="-9"/>
        </w:rPr>
        <w:t xml:space="preserve"> </w:t>
      </w:r>
      <w:r>
        <w:rPr>
          <w:color w:val="231F20"/>
        </w:rPr>
        <w:t>if</w:t>
      </w:r>
      <w:r>
        <w:rPr>
          <w:color w:val="231F20"/>
          <w:spacing w:val="-9"/>
        </w:rPr>
        <w:t xml:space="preserve"> </w:t>
      </w:r>
      <w:r>
        <w:rPr>
          <w:color w:val="231F20"/>
        </w:rPr>
        <w:t>positive,</w:t>
      </w:r>
      <w:r>
        <w:rPr>
          <w:color w:val="231F20"/>
          <w:spacing w:val="-9"/>
        </w:rPr>
        <w:t xml:space="preserve"> </w:t>
      </w:r>
      <w:r>
        <w:rPr>
          <w:color w:val="231F20"/>
        </w:rPr>
        <w:t>confirmed</w:t>
      </w:r>
      <w:r>
        <w:rPr>
          <w:color w:val="231F20"/>
          <w:spacing w:val="-9"/>
        </w:rPr>
        <w:t xml:space="preserve"> </w:t>
      </w:r>
      <w:r>
        <w:rPr>
          <w:color w:val="231F20"/>
        </w:rPr>
        <w:t>immediately</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collection</w:t>
      </w:r>
      <w:r>
        <w:rPr>
          <w:color w:val="231F20"/>
          <w:spacing w:val="-9"/>
        </w:rPr>
        <w:t xml:space="preserve"> </w:t>
      </w:r>
      <w:r>
        <w:rPr>
          <w:color w:val="231F20"/>
        </w:rPr>
        <w:t>site.</w:t>
      </w:r>
      <w:r>
        <w:rPr>
          <w:color w:val="231F20"/>
          <w:spacing w:val="-9"/>
        </w:rPr>
        <w:t xml:space="preserve"> </w:t>
      </w:r>
      <w:r>
        <w:rPr>
          <w:color w:val="231F20"/>
        </w:rPr>
        <w:t>An</w:t>
      </w:r>
      <w:r>
        <w:rPr>
          <w:color w:val="231F20"/>
          <w:spacing w:val="-9"/>
        </w:rPr>
        <w:t xml:space="preserve"> </w:t>
      </w:r>
      <w:r>
        <w:rPr>
          <w:color w:val="231F20"/>
        </w:rPr>
        <w:t>alcohol test</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considered</w:t>
      </w:r>
      <w:r>
        <w:rPr>
          <w:color w:val="231F20"/>
          <w:spacing w:val="-10"/>
        </w:rPr>
        <w:t xml:space="preserve"> </w:t>
      </w:r>
      <w:r>
        <w:rPr>
          <w:color w:val="231F20"/>
        </w:rPr>
        <w:t>positive</w:t>
      </w:r>
      <w:r>
        <w:rPr>
          <w:color w:val="231F20"/>
          <w:spacing w:val="-10"/>
        </w:rPr>
        <w:t xml:space="preserve"> </w:t>
      </w:r>
      <w:r>
        <w:rPr>
          <w:color w:val="231F20"/>
        </w:rPr>
        <w:t>if</w:t>
      </w:r>
      <w:r>
        <w:rPr>
          <w:color w:val="231F20"/>
          <w:spacing w:val="-10"/>
        </w:rPr>
        <w:t xml:space="preserve"> </w:t>
      </w:r>
      <w:r>
        <w:rPr>
          <w:color w:val="231F20"/>
        </w:rPr>
        <w:t>it</w:t>
      </w:r>
      <w:r>
        <w:rPr>
          <w:color w:val="231F20"/>
          <w:spacing w:val="-10"/>
        </w:rPr>
        <w:t xml:space="preserve"> </w:t>
      </w:r>
      <w:r>
        <w:rPr>
          <w:color w:val="231F20"/>
        </w:rPr>
        <w:t>shows</w:t>
      </w:r>
      <w:r>
        <w:rPr>
          <w:color w:val="231F20"/>
          <w:spacing w:val="-10"/>
        </w:rPr>
        <w:t xml:space="preserve"> </w:t>
      </w:r>
      <w:r>
        <w:rPr>
          <w:color w:val="231F20"/>
        </w:rPr>
        <w:t>the</w:t>
      </w:r>
      <w:r>
        <w:rPr>
          <w:color w:val="231F20"/>
          <w:spacing w:val="-10"/>
        </w:rPr>
        <w:t xml:space="preserve"> </w:t>
      </w:r>
      <w:r>
        <w:rPr>
          <w:color w:val="231F20"/>
        </w:rPr>
        <w:t>presence</w:t>
      </w:r>
      <w:r>
        <w:rPr>
          <w:color w:val="231F20"/>
          <w:spacing w:val="-10"/>
        </w:rPr>
        <w:t xml:space="preserve"> </w:t>
      </w:r>
      <w:r>
        <w:rPr>
          <w:color w:val="231F20"/>
        </w:rPr>
        <w:t>of</w:t>
      </w:r>
      <w:r>
        <w:rPr>
          <w:color w:val="231F20"/>
          <w:spacing w:val="-10"/>
        </w:rPr>
        <w:t xml:space="preserve"> </w:t>
      </w:r>
      <w:r>
        <w:rPr>
          <w:color w:val="231F20"/>
        </w:rPr>
        <w:t>.02</w:t>
      </w:r>
      <w:r>
        <w:rPr>
          <w:color w:val="231F20"/>
          <w:spacing w:val="-10"/>
        </w:rPr>
        <w:t xml:space="preserve"> </w:t>
      </w:r>
      <w:r>
        <w:rPr>
          <w:color w:val="231F20"/>
        </w:rPr>
        <w:t>percent</w:t>
      </w:r>
      <w:r>
        <w:rPr>
          <w:color w:val="231F20"/>
          <w:spacing w:val="-10"/>
        </w:rPr>
        <w:t xml:space="preserve"> </w:t>
      </w:r>
      <w:r>
        <w:rPr>
          <w:color w:val="231F20"/>
        </w:rPr>
        <w:t>or</w:t>
      </w:r>
      <w:r>
        <w:rPr>
          <w:color w:val="231F20"/>
          <w:spacing w:val="-10"/>
        </w:rPr>
        <w:t xml:space="preserve"> </w:t>
      </w:r>
      <w:r>
        <w:rPr>
          <w:color w:val="231F20"/>
        </w:rPr>
        <w:t>more</w:t>
      </w:r>
      <w:r>
        <w:rPr>
          <w:color w:val="231F20"/>
          <w:spacing w:val="-10"/>
        </w:rPr>
        <w:t xml:space="preserve"> </w:t>
      </w:r>
      <w:r>
        <w:rPr>
          <w:color w:val="231F20"/>
        </w:rPr>
        <w:t>alcohol</w:t>
      </w:r>
      <w:r>
        <w:rPr>
          <w:color w:val="231F20"/>
          <w:spacing w:val="-10"/>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individual’s</w:t>
      </w:r>
      <w:r>
        <w:rPr>
          <w:color w:val="231F20"/>
          <w:spacing w:val="-10"/>
        </w:rPr>
        <w:t xml:space="preserve"> </w:t>
      </w:r>
      <w:r>
        <w:rPr>
          <w:color w:val="231F20"/>
        </w:rPr>
        <w:t xml:space="preserve">system. </w:t>
      </w:r>
      <w:r>
        <w:rPr>
          <w:color w:val="231F20"/>
          <w:w w:val="95"/>
        </w:rPr>
        <w:t xml:space="preserve">Tests will seek only information about the presence of drugs and alcohol in an individual’s </w:t>
      </w:r>
      <w:proofErr w:type="gramStart"/>
      <w:r>
        <w:rPr>
          <w:color w:val="231F20"/>
          <w:w w:val="95"/>
        </w:rPr>
        <w:t>specimen, and</w:t>
      </w:r>
      <w:proofErr w:type="gramEnd"/>
      <w:r>
        <w:rPr>
          <w:color w:val="231F20"/>
          <w:w w:val="95"/>
        </w:rPr>
        <w:t xml:space="preserve"> will not</w:t>
      </w:r>
      <w:r>
        <w:rPr>
          <w:color w:val="231F20"/>
          <w:spacing w:val="40"/>
        </w:rPr>
        <w:t xml:space="preserve"> </w:t>
      </w:r>
      <w:r>
        <w:rPr>
          <w:color w:val="231F20"/>
        </w:rPr>
        <w:t>test for any medical condition.</w:t>
      </w:r>
    </w:p>
    <w:p w14:paraId="12768316" w14:textId="77777777" w:rsidR="002301E3" w:rsidRDefault="000C2AF2">
      <w:pPr>
        <w:pStyle w:val="Heading3"/>
        <w:spacing w:before="158"/>
      </w:pPr>
      <w:bookmarkStart w:id="30" w:name="_TOC_250014"/>
      <w:bookmarkEnd w:id="30"/>
      <w:r>
        <w:rPr>
          <w:color w:val="D2232A"/>
          <w:spacing w:val="-2"/>
        </w:rPr>
        <w:t>Notification</w:t>
      </w:r>
    </w:p>
    <w:p w14:paraId="12768317" w14:textId="77777777" w:rsidR="002301E3" w:rsidRDefault="000C2AF2">
      <w:pPr>
        <w:pStyle w:val="BodyText"/>
        <w:spacing w:before="226" w:line="292" w:lineRule="auto"/>
        <w:ind w:left="1040" w:right="1293"/>
      </w:pPr>
      <w:r>
        <w:rPr>
          <w:color w:val="231F20"/>
        </w:rPr>
        <w:t>Any</w:t>
      </w:r>
      <w:r>
        <w:rPr>
          <w:color w:val="231F20"/>
          <w:spacing w:val="-12"/>
        </w:rPr>
        <w:t xml:space="preserve"> </w:t>
      </w:r>
      <w:r>
        <w:rPr>
          <w:color w:val="231F20"/>
        </w:rPr>
        <w:t>individual</w:t>
      </w:r>
      <w:r>
        <w:rPr>
          <w:color w:val="231F20"/>
          <w:spacing w:val="-12"/>
        </w:rPr>
        <w:t xml:space="preserve"> </w:t>
      </w:r>
      <w:r>
        <w:rPr>
          <w:color w:val="231F20"/>
        </w:rPr>
        <w:t>who</w:t>
      </w:r>
      <w:r>
        <w:rPr>
          <w:color w:val="231F20"/>
          <w:spacing w:val="-12"/>
        </w:rPr>
        <w:t xml:space="preserve"> </w:t>
      </w:r>
      <w:r>
        <w:rPr>
          <w:color w:val="231F20"/>
        </w:rPr>
        <w:t>tests</w:t>
      </w:r>
      <w:r>
        <w:rPr>
          <w:color w:val="231F20"/>
          <w:spacing w:val="-12"/>
        </w:rPr>
        <w:t xml:space="preserve"> </w:t>
      </w:r>
      <w:r>
        <w:rPr>
          <w:color w:val="231F20"/>
        </w:rPr>
        <w:t>positive</w:t>
      </w:r>
      <w:r>
        <w:rPr>
          <w:color w:val="231F20"/>
          <w:spacing w:val="-12"/>
        </w:rPr>
        <w:t xml:space="preserve"> </w:t>
      </w:r>
      <w:r>
        <w:rPr>
          <w:color w:val="231F20"/>
        </w:rPr>
        <w:t>for</w:t>
      </w:r>
      <w:r>
        <w:rPr>
          <w:color w:val="231F20"/>
          <w:spacing w:val="-12"/>
        </w:rPr>
        <w:t xml:space="preserve"> </w:t>
      </w:r>
      <w:r>
        <w:rPr>
          <w:color w:val="231F20"/>
        </w:rPr>
        <w:t>drugs</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contacted</w:t>
      </w:r>
      <w:r>
        <w:rPr>
          <w:color w:val="231F20"/>
          <w:spacing w:val="-12"/>
        </w:rPr>
        <w:t xml:space="preserve"> </w:t>
      </w:r>
      <w:r>
        <w:rPr>
          <w:color w:val="231F20"/>
        </w:rPr>
        <w:t>by</w:t>
      </w:r>
      <w:r>
        <w:rPr>
          <w:color w:val="231F20"/>
          <w:spacing w:val="-12"/>
        </w:rPr>
        <w:t xml:space="preserve"> </w:t>
      </w:r>
      <w:r>
        <w:rPr>
          <w:color w:val="231F20"/>
        </w:rPr>
        <w:t>a</w:t>
      </w:r>
      <w:r>
        <w:rPr>
          <w:color w:val="231F20"/>
          <w:spacing w:val="-12"/>
        </w:rPr>
        <w:t xml:space="preserve"> </w:t>
      </w:r>
      <w:r>
        <w:rPr>
          <w:color w:val="231F20"/>
        </w:rPr>
        <w:t>Medical</w:t>
      </w:r>
      <w:r>
        <w:rPr>
          <w:color w:val="231F20"/>
          <w:spacing w:val="-12"/>
        </w:rPr>
        <w:t xml:space="preserve"> </w:t>
      </w:r>
      <w:r>
        <w:rPr>
          <w:color w:val="231F20"/>
        </w:rPr>
        <w:t>Review</w:t>
      </w:r>
      <w:r>
        <w:rPr>
          <w:color w:val="231F20"/>
          <w:spacing w:val="-12"/>
        </w:rPr>
        <w:t xml:space="preserve"> </w:t>
      </w:r>
      <w:r>
        <w:rPr>
          <w:color w:val="231F20"/>
        </w:rPr>
        <w:t>Officer</w:t>
      </w:r>
      <w:r>
        <w:rPr>
          <w:color w:val="231F20"/>
          <w:spacing w:val="-12"/>
        </w:rPr>
        <w:t xml:space="preserve"> </w:t>
      </w:r>
      <w:r>
        <w:rPr>
          <w:color w:val="231F20"/>
        </w:rPr>
        <w:t>(MRO)—a</w:t>
      </w:r>
      <w:r>
        <w:rPr>
          <w:color w:val="231F20"/>
          <w:spacing w:val="-12"/>
        </w:rPr>
        <w:t xml:space="preserve"> </w:t>
      </w:r>
      <w:r>
        <w:rPr>
          <w:color w:val="231F20"/>
        </w:rPr>
        <w:t xml:space="preserve">health </w:t>
      </w:r>
      <w:r>
        <w:rPr>
          <w:color w:val="231F20"/>
          <w:w w:val="95"/>
        </w:rPr>
        <w:t>care</w:t>
      </w:r>
      <w:r>
        <w:rPr>
          <w:color w:val="231F20"/>
        </w:rPr>
        <w:t xml:space="preserve"> </w:t>
      </w:r>
      <w:r>
        <w:rPr>
          <w:color w:val="231F20"/>
          <w:w w:val="95"/>
        </w:rPr>
        <w:t>professional</w:t>
      </w:r>
      <w:r>
        <w:rPr>
          <w:color w:val="231F20"/>
        </w:rPr>
        <w:t xml:space="preserve"> </w:t>
      </w:r>
      <w:r>
        <w:rPr>
          <w:color w:val="231F20"/>
          <w:w w:val="95"/>
        </w:rPr>
        <w:t>with</w:t>
      </w:r>
      <w:r>
        <w:rPr>
          <w:color w:val="231F20"/>
        </w:rPr>
        <w:t xml:space="preserve"> </w:t>
      </w:r>
      <w:r>
        <w:rPr>
          <w:color w:val="231F20"/>
          <w:w w:val="95"/>
        </w:rPr>
        <w:t>an</w:t>
      </w:r>
      <w:r>
        <w:rPr>
          <w:color w:val="231F20"/>
        </w:rPr>
        <w:t xml:space="preserve"> </w:t>
      </w:r>
      <w:r>
        <w:rPr>
          <w:color w:val="231F20"/>
          <w:w w:val="95"/>
        </w:rPr>
        <w:t>expertise</w:t>
      </w:r>
      <w:r>
        <w:rPr>
          <w:color w:val="231F20"/>
        </w:rPr>
        <w:t xml:space="preserve"> </w:t>
      </w:r>
      <w:r>
        <w:rPr>
          <w:color w:val="231F20"/>
          <w:w w:val="95"/>
        </w:rPr>
        <w:t>in</w:t>
      </w:r>
      <w:r>
        <w:rPr>
          <w:color w:val="231F20"/>
        </w:rPr>
        <w:t xml:space="preserve"> </w:t>
      </w:r>
      <w:r>
        <w:rPr>
          <w:color w:val="231F20"/>
          <w:w w:val="95"/>
        </w:rPr>
        <w:t>toxicology—before</w:t>
      </w:r>
      <w:r>
        <w:rPr>
          <w:color w:val="231F20"/>
        </w:rPr>
        <w:t xml:space="preserve"> </w:t>
      </w:r>
      <w:r>
        <w:rPr>
          <w:color w:val="231F20"/>
          <w:w w:val="95"/>
        </w:rPr>
        <w:t>the</w:t>
      </w:r>
      <w:r>
        <w:rPr>
          <w:color w:val="231F20"/>
        </w:rPr>
        <w:t xml:space="preserve"> </w:t>
      </w:r>
      <w:r>
        <w:rPr>
          <w:color w:val="231F20"/>
          <w:w w:val="95"/>
        </w:rPr>
        <w:t>result</w:t>
      </w:r>
      <w:r>
        <w:rPr>
          <w:color w:val="231F20"/>
        </w:rPr>
        <w:t xml:space="preserve"> </w:t>
      </w:r>
      <w:r>
        <w:rPr>
          <w:color w:val="231F20"/>
          <w:w w:val="95"/>
        </w:rPr>
        <w:t>is</w:t>
      </w:r>
      <w:r>
        <w:rPr>
          <w:color w:val="231F20"/>
        </w:rPr>
        <w:t xml:space="preserve"> </w:t>
      </w:r>
      <w:r>
        <w:rPr>
          <w:color w:val="231F20"/>
          <w:w w:val="95"/>
        </w:rPr>
        <w:t>reported,</w:t>
      </w:r>
      <w:r>
        <w:rPr>
          <w:color w:val="231F20"/>
        </w:rPr>
        <w:t xml:space="preserve"> </w:t>
      </w:r>
      <w:r>
        <w:rPr>
          <w:color w:val="231F20"/>
          <w:w w:val="95"/>
        </w:rPr>
        <w:t>and</w:t>
      </w:r>
      <w:r>
        <w:rPr>
          <w:color w:val="231F20"/>
        </w:rPr>
        <w:t xml:space="preserve"> </w:t>
      </w:r>
      <w:r>
        <w:rPr>
          <w:color w:val="231F20"/>
          <w:w w:val="95"/>
        </w:rPr>
        <w:t>given</w:t>
      </w:r>
      <w:r>
        <w:rPr>
          <w:color w:val="231F20"/>
        </w:rPr>
        <w:t xml:space="preserve"> </w:t>
      </w:r>
      <w:r>
        <w:rPr>
          <w:color w:val="231F20"/>
          <w:w w:val="95"/>
        </w:rPr>
        <w:t>an</w:t>
      </w:r>
      <w:r>
        <w:rPr>
          <w:color w:val="231F20"/>
        </w:rPr>
        <w:t xml:space="preserve"> </w:t>
      </w:r>
      <w:r>
        <w:rPr>
          <w:color w:val="231F20"/>
          <w:w w:val="95"/>
        </w:rPr>
        <w:t>opportunity</w:t>
      </w:r>
      <w:r>
        <w:rPr>
          <w:color w:val="231F20"/>
        </w:rPr>
        <w:t xml:space="preserve"> </w:t>
      </w:r>
      <w:r>
        <w:rPr>
          <w:color w:val="231F20"/>
          <w:w w:val="95"/>
        </w:rPr>
        <w:t>to</w:t>
      </w:r>
    </w:p>
    <w:p w14:paraId="12768318" w14:textId="77777777" w:rsidR="002301E3" w:rsidRDefault="000C2AF2">
      <w:pPr>
        <w:pStyle w:val="BodyText"/>
        <w:spacing w:line="292" w:lineRule="auto"/>
        <w:ind w:left="1040" w:right="1108"/>
      </w:pPr>
      <w:r>
        <w:rPr>
          <w:color w:val="231F20"/>
          <w:w w:val="95"/>
        </w:rPr>
        <w:t xml:space="preserve">provide any legitimate reasons that would explain the positive drug test. If the individual provides an explanation </w:t>
      </w:r>
      <w:r>
        <w:rPr>
          <w:color w:val="231F20"/>
        </w:rPr>
        <w:t>acceptable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MRO</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positive</w:t>
      </w:r>
      <w:r>
        <w:rPr>
          <w:color w:val="231F20"/>
          <w:spacing w:val="-3"/>
        </w:rPr>
        <w:t xml:space="preserve"> </w:t>
      </w:r>
      <w:r>
        <w:rPr>
          <w:color w:val="231F20"/>
        </w:rPr>
        <w:t>drug</w:t>
      </w:r>
      <w:r>
        <w:rPr>
          <w:color w:val="231F20"/>
          <w:spacing w:val="-3"/>
        </w:rPr>
        <w:t xml:space="preserve"> </w:t>
      </w:r>
      <w:r>
        <w:rPr>
          <w:color w:val="231F20"/>
        </w:rPr>
        <w:t>test</w:t>
      </w:r>
      <w:r>
        <w:rPr>
          <w:color w:val="231F20"/>
          <w:spacing w:val="-3"/>
        </w:rPr>
        <w:t xml:space="preserve"> </w:t>
      </w:r>
      <w:r>
        <w:rPr>
          <w:color w:val="231F20"/>
        </w:rPr>
        <w:t>result</w:t>
      </w:r>
      <w:r>
        <w:rPr>
          <w:color w:val="231F20"/>
          <w:spacing w:val="-3"/>
        </w:rPr>
        <w:t xml:space="preserve"> </w:t>
      </w:r>
      <w:r>
        <w:rPr>
          <w:color w:val="231F20"/>
        </w:rPr>
        <w:t>is</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factors</w:t>
      </w:r>
      <w:r>
        <w:rPr>
          <w:color w:val="231F20"/>
          <w:spacing w:val="-3"/>
        </w:rPr>
        <w:t xml:space="preserve"> </w:t>
      </w:r>
      <w:r>
        <w:rPr>
          <w:color w:val="231F20"/>
        </w:rPr>
        <w:t>other</w:t>
      </w:r>
      <w:r>
        <w:rPr>
          <w:color w:val="231F20"/>
          <w:spacing w:val="-3"/>
        </w:rPr>
        <w:t xml:space="preserve"> </w:t>
      </w:r>
      <w:r>
        <w:rPr>
          <w:color w:val="231F20"/>
        </w:rPr>
        <w:t>than</w:t>
      </w:r>
      <w:r>
        <w:rPr>
          <w:color w:val="231F20"/>
          <w:spacing w:val="-3"/>
        </w:rPr>
        <w:t xml:space="preserve"> </w:t>
      </w:r>
      <w:r>
        <w:rPr>
          <w:color w:val="231F20"/>
        </w:rPr>
        <w:t>the</w:t>
      </w:r>
      <w:r>
        <w:rPr>
          <w:color w:val="231F20"/>
          <w:spacing w:val="-3"/>
        </w:rPr>
        <w:t xml:space="preserve"> </w:t>
      </w:r>
      <w:r>
        <w:rPr>
          <w:color w:val="231F20"/>
        </w:rPr>
        <w:t>consumption</w:t>
      </w:r>
      <w:r>
        <w:rPr>
          <w:color w:val="231F20"/>
          <w:spacing w:val="-3"/>
        </w:rPr>
        <w:t xml:space="preserve"> </w:t>
      </w:r>
      <w:r>
        <w:rPr>
          <w:color w:val="231F20"/>
        </w:rPr>
        <w:t>of</w:t>
      </w:r>
      <w:r>
        <w:rPr>
          <w:color w:val="231F20"/>
          <w:spacing w:val="-3"/>
        </w:rPr>
        <w:t xml:space="preserve"> </w:t>
      </w:r>
      <w:r>
        <w:rPr>
          <w:color w:val="231F20"/>
        </w:rPr>
        <w:t>illegal drugs,</w:t>
      </w:r>
      <w:r>
        <w:rPr>
          <w:color w:val="231F20"/>
          <w:spacing w:val="-4"/>
        </w:rPr>
        <w:t xml:space="preserve"> </w:t>
      </w:r>
      <w:r>
        <w:rPr>
          <w:color w:val="231F20"/>
        </w:rPr>
        <w:t>the</w:t>
      </w:r>
      <w:r>
        <w:rPr>
          <w:color w:val="231F20"/>
          <w:spacing w:val="-4"/>
        </w:rPr>
        <w:t xml:space="preserve"> </w:t>
      </w:r>
      <w:r>
        <w:rPr>
          <w:color w:val="231F20"/>
        </w:rPr>
        <w:t>MRO</w:t>
      </w:r>
      <w:r>
        <w:rPr>
          <w:color w:val="231F20"/>
          <w:spacing w:val="-4"/>
        </w:rPr>
        <w:t xml:space="preserve"> </w:t>
      </w:r>
      <w:r>
        <w:rPr>
          <w:color w:val="231F20"/>
        </w:rPr>
        <w:t>will</w:t>
      </w:r>
      <w:r>
        <w:rPr>
          <w:color w:val="231F20"/>
          <w:spacing w:val="-4"/>
        </w:rPr>
        <w:t xml:space="preserve"> </w:t>
      </w:r>
      <w:r>
        <w:rPr>
          <w:color w:val="231F20"/>
        </w:rPr>
        <w:t>order</w:t>
      </w:r>
      <w:r>
        <w:rPr>
          <w:color w:val="231F20"/>
          <w:spacing w:val="-4"/>
        </w:rPr>
        <w:t xml:space="preserve"> </w:t>
      </w:r>
      <w:r>
        <w:rPr>
          <w:color w:val="231F20"/>
        </w:rPr>
        <w:t>t</w:t>
      </w:r>
      <w:r>
        <w:rPr>
          <w:color w:val="231F20"/>
        </w:rPr>
        <w:t>he</w:t>
      </w:r>
      <w:r>
        <w:rPr>
          <w:color w:val="231F20"/>
          <w:spacing w:val="-4"/>
        </w:rPr>
        <w:t xml:space="preserve"> </w:t>
      </w:r>
      <w:r>
        <w:rPr>
          <w:color w:val="231F20"/>
        </w:rPr>
        <w:t>positive</w:t>
      </w:r>
      <w:r>
        <w:rPr>
          <w:color w:val="231F20"/>
          <w:spacing w:val="-4"/>
        </w:rPr>
        <w:t xml:space="preserve"> </w:t>
      </w:r>
      <w:r>
        <w:rPr>
          <w:color w:val="231F20"/>
        </w:rPr>
        <w:t>test</w:t>
      </w:r>
      <w:r>
        <w:rPr>
          <w:color w:val="231F20"/>
          <w:spacing w:val="-4"/>
        </w:rPr>
        <w:t xml:space="preserve"> </w:t>
      </w:r>
      <w:r>
        <w:rPr>
          <w:color w:val="231F20"/>
        </w:rPr>
        <w:t>result</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disregarded</w:t>
      </w:r>
      <w:r>
        <w:rPr>
          <w:color w:val="231F20"/>
          <w:spacing w:val="-4"/>
        </w:rPr>
        <w:t xml:space="preserve"> </w:t>
      </w:r>
      <w:r>
        <w:rPr>
          <w:color w:val="231F20"/>
        </w:rPr>
        <w:t>and</w:t>
      </w:r>
      <w:r>
        <w:rPr>
          <w:color w:val="231F20"/>
          <w:spacing w:val="-4"/>
        </w:rPr>
        <w:t xml:space="preserve"> </w:t>
      </w:r>
      <w:r>
        <w:rPr>
          <w:color w:val="231F20"/>
        </w:rPr>
        <w:t>will</w:t>
      </w:r>
      <w:r>
        <w:rPr>
          <w:color w:val="231F20"/>
          <w:spacing w:val="-4"/>
        </w:rPr>
        <w:t xml:space="preserve"> </w:t>
      </w:r>
      <w:r>
        <w:rPr>
          <w:color w:val="231F20"/>
        </w:rPr>
        <w:t>report</w:t>
      </w:r>
      <w:r>
        <w:rPr>
          <w:color w:val="231F20"/>
          <w:spacing w:val="-4"/>
        </w:rPr>
        <w:t xml:space="preserve"> </w:t>
      </w:r>
      <w:r>
        <w:rPr>
          <w:color w:val="231F20"/>
        </w:rPr>
        <w:t>the</w:t>
      </w:r>
      <w:r>
        <w:rPr>
          <w:color w:val="231F20"/>
          <w:spacing w:val="-4"/>
        </w:rPr>
        <w:t xml:space="preserve"> </w:t>
      </w:r>
      <w:r>
        <w:rPr>
          <w:color w:val="231F20"/>
        </w:rPr>
        <w:t>test</w:t>
      </w:r>
      <w:r>
        <w:rPr>
          <w:color w:val="231F20"/>
          <w:spacing w:val="-4"/>
        </w:rPr>
        <w:t xml:space="preserve"> </w:t>
      </w:r>
      <w:r>
        <w:rPr>
          <w:color w:val="231F20"/>
        </w:rPr>
        <w:t>as</w:t>
      </w:r>
      <w:r>
        <w:rPr>
          <w:color w:val="231F20"/>
          <w:spacing w:val="-4"/>
        </w:rPr>
        <w:t xml:space="preserve"> </w:t>
      </w:r>
      <w:r>
        <w:rPr>
          <w:color w:val="231F20"/>
        </w:rPr>
        <w:t>negative</w:t>
      </w:r>
      <w:r>
        <w:rPr>
          <w:color w:val="231F20"/>
          <w:spacing w:val="-4"/>
        </w:rPr>
        <w:t xml:space="preserve"> </w:t>
      </w:r>
      <w:r>
        <w:rPr>
          <w:color w:val="231F20"/>
        </w:rPr>
        <w:t>to</w:t>
      </w:r>
      <w:r>
        <w:rPr>
          <w:color w:val="231F20"/>
          <w:spacing w:val="-4"/>
        </w:rPr>
        <w:t xml:space="preserve"> </w:t>
      </w:r>
      <w:r>
        <w:rPr>
          <w:color w:val="231F20"/>
        </w:rPr>
        <w:t>the Company.</w:t>
      </w:r>
      <w:r>
        <w:rPr>
          <w:color w:val="231F20"/>
          <w:spacing w:val="-4"/>
        </w:rPr>
        <w:t xml:space="preserve"> </w:t>
      </w:r>
      <w:r>
        <w:rPr>
          <w:color w:val="231F20"/>
        </w:rPr>
        <w:t>Otherwise,</w:t>
      </w:r>
      <w:r>
        <w:rPr>
          <w:color w:val="231F20"/>
          <w:spacing w:val="-4"/>
        </w:rPr>
        <w:t xml:space="preserve"> </w:t>
      </w:r>
      <w:r>
        <w:rPr>
          <w:color w:val="231F20"/>
        </w:rPr>
        <w:t>the</w:t>
      </w:r>
      <w:r>
        <w:rPr>
          <w:color w:val="231F20"/>
          <w:spacing w:val="-4"/>
        </w:rPr>
        <w:t xml:space="preserve"> </w:t>
      </w:r>
      <w:r>
        <w:rPr>
          <w:color w:val="231F20"/>
        </w:rPr>
        <w:t>MRO</w:t>
      </w:r>
      <w:r>
        <w:rPr>
          <w:color w:val="231F20"/>
          <w:spacing w:val="-4"/>
        </w:rPr>
        <w:t xml:space="preserve"> </w:t>
      </w:r>
      <w:r>
        <w:rPr>
          <w:color w:val="231F20"/>
        </w:rPr>
        <w:t>will</w:t>
      </w:r>
      <w:r>
        <w:rPr>
          <w:color w:val="231F20"/>
          <w:spacing w:val="-4"/>
        </w:rPr>
        <w:t xml:space="preserve"> </w:t>
      </w:r>
      <w:r>
        <w:rPr>
          <w:color w:val="231F20"/>
        </w:rPr>
        <w:t>verify</w:t>
      </w:r>
      <w:r>
        <w:rPr>
          <w:color w:val="231F20"/>
          <w:spacing w:val="-4"/>
        </w:rPr>
        <w:t xml:space="preserve"> </w:t>
      </w:r>
      <w:r>
        <w:rPr>
          <w:color w:val="231F20"/>
        </w:rPr>
        <w:t>the</w:t>
      </w:r>
      <w:r>
        <w:rPr>
          <w:color w:val="231F20"/>
          <w:spacing w:val="-4"/>
        </w:rPr>
        <w:t xml:space="preserve"> </w:t>
      </w:r>
      <w:r>
        <w:rPr>
          <w:color w:val="231F20"/>
        </w:rPr>
        <w:t>test</w:t>
      </w:r>
      <w:r>
        <w:rPr>
          <w:color w:val="231F20"/>
          <w:spacing w:val="-4"/>
        </w:rPr>
        <w:t xml:space="preserve"> </w:t>
      </w:r>
      <w:r>
        <w:rPr>
          <w:color w:val="231F20"/>
        </w:rPr>
        <w:t>as</w:t>
      </w:r>
      <w:r>
        <w:rPr>
          <w:color w:val="231F20"/>
          <w:spacing w:val="-4"/>
        </w:rPr>
        <w:t xml:space="preserve"> </w:t>
      </w:r>
      <w:r>
        <w:rPr>
          <w:color w:val="231F20"/>
        </w:rPr>
        <w:t>positive</w:t>
      </w:r>
      <w:r>
        <w:rPr>
          <w:color w:val="231F20"/>
          <w:spacing w:val="-4"/>
        </w:rPr>
        <w:t xml:space="preserve"> </w:t>
      </w:r>
      <w:r>
        <w:rPr>
          <w:color w:val="231F20"/>
        </w:rPr>
        <w:t>and</w:t>
      </w:r>
      <w:r>
        <w:rPr>
          <w:color w:val="231F20"/>
          <w:spacing w:val="-4"/>
        </w:rPr>
        <w:t xml:space="preserve"> </w:t>
      </w:r>
      <w:r>
        <w:rPr>
          <w:color w:val="231F20"/>
        </w:rPr>
        <w:t>report</w:t>
      </w:r>
      <w:r>
        <w:rPr>
          <w:color w:val="231F20"/>
          <w:spacing w:val="-4"/>
        </w:rPr>
        <w:t xml:space="preserve"> </w:t>
      </w:r>
      <w:r>
        <w:rPr>
          <w:color w:val="231F20"/>
        </w:rPr>
        <w:t>the</w:t>
      </w:r>
      <w:r>
        <w:rPr>
          <w:color w:val="231F20"/>
          <w:spacing w:val="-4"/>
        </w:rPr>
        <w:t xml:space="preserve"> </w:t>
      </w:r>
      <w:r>
        <w:rPr>
          <w:color w:val="231F20"/>
        </w:rPr>
        <w:t>result.</w:t>
      </w:r>
    </w:p>
    <w:p w14:paraId="12768319" w14:textId="77777777" w:rsidR="002301E3" w:rsidRDefault="000C2AF2">
      <w:pPr>
        <w:pStyle w:val="BodyText"/>
        <w:spacing w:before="4"/>
        <w:rPr>
          <w:sz w:val="25"/>
        </w:rPr>
      </w:pPr>
      <w:r>
        <w:pict w14:anchorId="12768682">
          <v:shape id="docshape46" o:spid="_x0000_s1087" style="position:absolute;margin-left:62.9pt;margin-top:15.8pt;width:103.5pt;height:.1pt;z-index:-15709184;mso-wrap-distance-left:0;mso-wrap-distance-right:0;mso-position-horizontal-relative:page" coordorigin="1258,316" coordsize="2070,0" path="m1258,316r2070,e" filled="f" strokecolor="#231f20" strokeweight=".5pt">
            <v:path arrowok="t"/>
            <w10:wrap type="topAndBottom" anchorx="page"/>
          </v:shape>
        </w:pict>
      </w:r>
    </w:p>
    <w:p w14:paraId="1276831A" w14:textId="77777777" w:rsidR="002301E3" w:rsidRDefault="000C2AF2">
      <w:pPr>
        <w:pStyle w:val="ListParagraph"/>
        <w:numPr>
          <w:ilvl w:val="0"/>
          <w:numId w:val="10"/>
        </w:numPr>
        <w:tabs>
          <w:tab w:val="left" w:pos="1318"/>
        </w:tabs>
        <w:spacing w:before="120" w:line="249" w:lineRule="auto"/>
        <w:ind w:left="1317" w:right="1130"/>
        <w:jc w:val="left"/>
        <w:rPr>
          <w:sz w:val="16"/>
        </w:rPr>
      </w:pPr>
      <w:r>
        <w:rPr>
          <w:color w:val="231F20"/>
          <w:w w:val="95"/>
          <w:sz w:val="16"/>
        </w:rPr>
        <w:t>Note</w:t>
      </w:r>
      <w:r>
        <w:rPr>
          <w:color w:val="231F20"/>
          <w:spacing w:val="18"/>
          <w:sz w:val="16"/>
        </w:rPr>
        <w:t xml:space="preserve"> </w:t>
      </w:r>
      <w:r>
        <w:rPr>
          <w:color w:val="231F20"/>
          <w:w w:val="95"/>
          <w:sz w:val="16"/>
        </w:rPr>
        <w:t>to</w:t>
      </w:r>
      <w:r>
        <w:rPr>
          <w:color w:val="231F20"/>
          <w:spacing w:val="18"/>
          <w:sz w:val="16"/>
        </w:rPr>
        <w:t xml:space="preserve"> </w:t>
      </w:r>
      <w:r>
        <w:rPr>
          <w:color w:val="231F20"/>
          <w:w w:val="95"/>
          <w:sz w:val="16"/>
        </w:rPr>
        <w:t>management:</w:t>
      </w:r>
      <w:r>
        <w:rPr>
          <w:color w:val="231F20"/>
          <w:spacing w:val="18"/>
          <w:sz w:val="16"/>
        </w:rPr>
        <w:t xml:space="preserve"> </w:t>
      </w:r>
      <w:r>
        <w:rPr>
          <w:color w:val="231F20"/>
          <w:w w:val="95"/>
          <w:sz w:val="16"/>
        </w:rPr>
        <w:t>Some</w:t>
      </w:r>
      <w:r>
        <w:rPr>
          <w:color w:val="231F20"/>
          <w:spacing w:val="18"/>
          <w:sz w:val="16"/>
        </w:rPr>
        <w:t xml:space="preserve"> </w:t>
      </w:r>
      <w:r>
        <w:rPr>
          <w:color w:val="231F20"/>
          <w:w w:val="95"/>
          <w:sz w:val="16"/>
        </w:rPr>
        <w:t>states</w:t>
      </w:r>
      <w:r>
        <w:rPr>
          <w:color w:val="231F20"/>
          <w:spacing w:val="18"/>
          <w:sz w:val="16"/>
        </w:rPr>
        <w:t xml:space="preserve"> </w:t>
      </w:r>
      <w:r>
        <w:rPr>
          <w:color w:val="231F20"/>
          <w:w w:val="95"/>
          <w:sz w:val="16"/>
        </w:rPr>
        <w:t>and</w:t>
      </w:r>
      <w:r>
        <w:rPr>
          <w:color w:val="231F20"/>
          <w:spacing w:val="18"/>
          <w:sz w:val="16"/>
        </w:rPr>
        <w:t xml:space="preserve"> </w:t>
      </w:r>
      <w:r>
        <w:rPr>
          <w:color w:val="231F20"/>
          <w:w w:val="95"/>
          <w:sz w:val="16"/>
        </w:rPr>
        <w:t>federal</w:t>
      </w:r>
      <w:r>
        <w:rPr>
          <w:color w:val="231F20"/>
          <w:spacing w:val="18"/>
          <w:sz w:val="16"/>
        </w:rPr>
        <w:t xml:space="preserve"> </w:t>
      </w:r>
      <w:r>
        <w:rPr>
          <w:color w:val="231F20"/>
          <w:w w:val="95"/>
          <w:sz w:val="16"/>
        </w:rPr>
        <w:t>agencies</w:t>
      </w:r>
      <w:r>
        <w:rPr>
          <w:color w:val="231F20"/>
          <w:spacing w:val="18"/>
          <w:sz w:val="16"/>
        </w:rPr>
        <w:t xml:space="preserve"> </w:t>
      </w:r>
      <w:r>
        <w:rPr>
          <w:color w:val="231F20"/>
          <w:w w:val="95"/>
          <w:sz w:val="16"/>
        </w:rPr>
        <w:t>have</w:t>
      </w:r>
      <w:r>
        <w:rPr>
          <w:color w:val="231F20"/>
          <w:spacing w:val="18"/>
          <w:sz w:val="16"/>
        </w:rPr>
        <w:t xml:space="preserve"> </w:t>
      </w:r>
      <w:r>
        <w:rPr>
          <w:color w:val="231F20"/>
          <w:w w:val="95"/>
          <w:sz w:val="16"/>
        </w:rPr>
        <w:t>enacted</w:t>
      </w:r>
      <w:r>
        <w:rPr>
          <w:color w:val="231F20"/>
          <w:spacing w:val="18"/>
          <w:sz w:val="16"/>
        </w:rPr>
        <w:t xml:space="preserve"> </w:t>
      </w:r>
      <w:r>
        <w:rPr>
          <w:color w:val="231F20"/>
          <w:w w:val="95"/>
          <w:sz w:val="16"/>
        </w:rPr>
        <w:t>specific</w:t>
      </w:r>
      <w:r>
        <w:rPr>
          <w:color w:val="231F20"/>
          <w:spacing w:val="18"/>
          <w:sz w:val="16"/>
        </w:rPr>
        <w:t xml:space="preserve"> </w:t>
      </w:r>
      <w:r>
        <w:rPr>
          <w:color w:val="231F20"/>
          <w:w w:val="95"/>
          <w:sz w:val="16"/>
        </w:rPr>
        <w:t>requirements</w:t>
      </w:r>
      <w:r>
        <w:rPr>
          <w:color w:val="231F20"/>
          <w:spacing w:val="18"/>
          <w:sz w:val="16"/>
        </w:rPr>
        <w:t xml:space="preserve"> </w:t>
      </w:r>
      <w:r>
        <w:rPr>
          <w:color w:val="231F20"/>
          <w:w w:val="95"/>
          <w:sz w:val="16"/>
        </w:rPr>
        <w:t>that</w:t>
      </w:r>
      <w:r>
        <w:rPr>
          <w:color w:val="231F20"/>
          <w:spacing w:val="18"/>
          <w:sz w:val="16"/>
        </w:rPr>
        <w:t xml:space="preserve"> </w:t>
      </w:r>
      <w:r>
        <w:rPr>
          <w:color w:val="231F20"/>
          <w:w w:val="95"/>
          <w:sz w:val="16"/>
        </w:rPr>
        <w:t>affect</w:t>
      </w:r>
      <w:r>
        <w:rPr>
          <w:color w:val="231F20"/>
          <w:spacing w:val="18"/>
          <w:sz w:val="16"/>
        </w:rPr>
        <w:t xml:space="preserve"> </w:t>
      </w:r>
      <w:r>
        <w:rPr>
          <w:color w:val="231F20"/>
          <w:w w:val="95"/>
          <w:sz w:val="16"/>
        </w:rPr>
        <w:t>testing</w:t>
      </w:r>
      <w:r>
        <w:rPr>
          <w:color w:val="231F20"/>
          <w:spacing w:val="18"/>
          <w:sz w:val="16"/>
        </w:rPr>
        <w:t xml:space="preserve"> </w:t>
      </w:r>
      <w:r>
        <w:rPr>
          <w:color w:val="231F20"/>
          <w:w w:val="95"/>
          <w:sz w:val="16"/>
        </w:rPr>
        <w:t>protocols.</w:t>
      </w:r>
      <w:r>
        <w:rPr>
          <w:color w:val="231F20"/>
          <w:spacing w:val="18"/>
          <w:sz w:val="16"/>
        </w:rPr>
        <w:t xml:space="preserve"> </w:t>
      </w:r>
      <w:r>
        <w:rPr>
          <w:color w:val="231F20"/>
          <w:w w:val="95"/>
          <w:sz w:val="16"/>
        </w:rPr>
        <w:t>This</w:t>
      </w:r>
      <w:r>
        <w:rPr>
          <w:color w:val="231F20"/>
          <w:spacing w:val="18"/>
          <w:sz w:val="16"/>
        </w:rPr>
        <w:t xml:space="preserve"> </w:t>
      </w:r>
      <w:r>
        <w:rPr>
          <w:color w:val="231F20"/>
          <w:w w:val="95"/>
          <w:sz w:val="16"/>
        </w:rPr>
        <w:t xml:space="preserve">sample </w:t>
      </w:r>
      <w:r>
        <w:rPr>
          <w:color w:val="231F20"/>
          <w:sz w:val="16"/>
        </w:rPr>
        <w:t>policy is of general use only and should not be relied upon without checking applicable testing laws in the jurisdictions where the Company operates.</w:t>
      </w:r>
    </w:p>
    <w:p w14:paraId="1276831B"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31C" w14:textId="77777777" w:rsidR="002301E3" w:rsidRDefault="002301E3">
      <w:pPr>
        <w:pStyle w:val="BodyText"/>
      </w:pPr>
    </w:p>
    <w:p w14:paraId="1276831D" w14:textId="77777777" w:rsidR="002301E3" w:rsidRDefault="002301E3">
      <w:pPr>
        <w:pStyle w:val="BodyText"/>
      </w:pPr>
    </w:p>
    <w:p w14:paraId="1276831E" w14:textId="77777777" w:rsidR="002301E3" w:rsidRDefault="002301E3">
      <w:pPr>
        <w:pStyle w:val="BodyText"/>
      </w:pPr>
    </w:p>
    <w:p w14:paraId="1276831F" w14:textId="77777777" w:rsidR="002301E3" w:rsidRDefault="002301E3">
      <w:pPr>
        <w:pStyle w:val="BodyText"/>
      </w:pPr>
    </w:p>
    <w:p w14:paraId="12768320" w14:textId="77777777" w:rsidR="002301E3" w:rsidRDefault="002301E3">
      <w:pPr>
        <w:pStyle w:val="BodyText"/>
      </w:pPr>
    </w:p>
    <w:p w14:paraId="12768321" w14:textId="77777777" w:rsidR="002301E3" w:rsidRDefault="002301E3">
      <w:pPr>
        <w:pStyle w:val="BodyText"/>
      </w:pPr>
    </w:p>
    <w:p w14:paraId="12768322" w14:textId="77777777" w:rsidR="002301E3" w:rsidRDefault="002301E3">
      <w:pPr>
        <w:pStyle w:val="BodyText"/>
        <w:spacing w:before="7"/>
        <w:rPr>
          <w:sz w:val="19"/>
        </w:rPr>
      </w:pPr>
    </w:p>
    <w:p w14:paraId="12768323" w14:textId="77777777" w:rsidR="002301E3" w:rsidRDefault="000C2AF2">
      <w:pPr>
        <w:pStyle w:val="BodyText"/>
        <w:spacing w:line="292" w:lineRule="auto"/>
        <w:ind w:left="680" w:right="1293"/>
      </w:pPr>
      <w:r>
        <w:rPr>
          <w:color w:val="231F20"/>
          <w:w w:val="95"/>
        </w:rPr>
        <w:t xml:space="preserve">Upon request, individuals will receive a copy of their positive or non-negative test results. An individual who tests </w:t>
      </w:r>
      <w:r>
        <w:rPr>
          <w:color w:val="231F20"/>
        </w:rPr>
        <w:t>positive</w:t>
      </w:r>
      <w:r>
        <w:rPr>
          <w:color w:val="231F20"/>
          <w:spacing w:val="-14"/>
        </w:rPr>
        <w:t xml:space="preserve"> </w:t>
      </w:r>
      <w:r>
        <w:rPr>
          <w:color w:val="231F20"/>
        </w:rPr>
        <w:t>for</w:t>
      </w:r>
      <w:r>
        <w:rPr>
          <w:color w:val="231F20"/>
          <w:spacing w:val="-13"/>
        </w:rPr>
        <w:t xml:space="preserve"> </w:t>
      </w:r>
      <w:r>
        <w:rPr>
          <w:color w:val="231F20"/>
        </w:rPr>
        <w:t>drugs</w:t>
      </w:r>
      <w:r>
        <w:rPr>
          <w:color w:val="231F20"/>
          <w:spacing w:val="-14"/>
        </w:rPr>
        <w:t xml:space="preserve"> </w:t>
      </w:r>
      <w:r>
        <w:rPr>
          <w:color w:val="231F20"/>
        </w:rPr>
        <w:t>may</w:t>
      </w:r>
      <w:r>
        <w:rPr>
          <w:color w:val="231F20"/>
          <w:spacing w:val="-13"/>
        </w:rPr>
        <w:t xml:space="preserve"> </w:t>
      </w:r>
      <w:r>
        <w:rPr>
          <w:color w:val="231F20"/>
        </w:rPr>
        <w:t>request,</w:t>
      </w:r>
      <w:r>
        <w:rPr>
          <w:color w:val="231F20"/>
          <w:spacing w:val="-14"/>
        </w:rPr>
        <w:t xml:space="preserve"> </w:t>
      </w:r>
      <w:r>
        <w:rPr>
          <w:color w:val="231F20"/>
        </w:rPr>
        <w:t>within</w:t>
      </w:r>
      <w:r>
        <w:rPr>
          <w:color w:val="231F20"/>
          <w:spacing w:val="-13"/>
        </w:rPr>
        <w:t xml:space="preserve"> </w:t>
      </w:r>
      <w:r>
        <w:rPr>
          <w:color w:val="231F20"/>
        </w:rPr>
        <w:t>three</w:t>
      </w:r>
      <w:r>
        <w:rPr>
          <w:color w:val="231F20"/>
          <w:spacing w:val="-14"/>
        </w:rPr>
        <w:t xml:space="preserve"> </w:t>
      </w:r>
      <w:r>
        <w:rPr>
          <w:color w:val="231F20"/>
        </w:rPr>
        <w:t>days</w:t>
      </w:r>
      <w:r>
        <w:rPr>
          <w:color w:val="231F20"/>
          <w:spacing w:val="-13"/>
        </w:rPr>
        <w:t xml:space="preserve"> </w:t>
      </w:r>
      <w:r>
        <w:rPr>
          <w:color w:val="231F20"/>
        </w:rPr>
        <w:t>of</w:t>
      </w:r>
      <w:r>
        <w:rPr>
          <w:color w:val="231F20"/>
          <w:spacing w:val="-14"/>
        </w:rPr>
        <w:t xml:space="preserve"> </w:t>
      </w:r>
      <w:r>
        <w:rPr>
          <w:color w:val="231F20"/>
        </w:rPr>
        <w:t>being</w:t>
      </w:r>
      <w:r>
        <w:rPr>
          <w:color w:val="231F20"/>
          <w:spacing w:val="-13"/>
        </w:rPr>
        <w:t xml:space="preserve"> </w:t>
      </w:r>
      <w:r>
        <w:rPr>
          <w:color w:val="231F20"/>
        </w:rPr>
        <w:t>notified</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positive</w:t>
      </w:r>
      <w:r>
        <w:rPr>
          <w:color w:val="231F20"/>
          <w:spacing w:val="-13"/>
        </w:rPr>
        <w:t xml:space="preserve"> </w:t>
      </w:r>
      <w:r>
        <w:rPr>
          <w:color w:val="231F20"/>
        </w:rPr>
        <w:t>result,</w:t>
      </w:r>
      <w:r>
        <w:rPr>
          <w:color w:val="231F20"/>
          <w:spacing w:val="-14"/>
        </w:rPr>
        <w:t xml:space="preserve"> </w:t>
      </w:r>
      <w:r>
        <w:rPr>
          <w:color w:val="231F20"/>
        </w:rPr>
        <w:t>that</w:t>
      </w:r>
      <w:r>
        <w:rPr>
          <w:color w:val="231F20"/>
          <w:spacing w:val="-13"/>
        </w:rPr>
        <w:t xml:space="preserve"> </w:t>
      </w:r>
      <w:r>
        <w:rPr>
          <w:color w:val="231F20"/>
        </w:rPr>
        <w:t>his</w:t>
      </w:r>
      <w:r>
        <w:rPr>
          <w:color w:val="231F20"/>
          <w:spacing w:val="-14"/>
        </w:rPr>
        <w:t xml:space="preserve"> </w:t>
      </w:r>
      <w:r>
        <w:rPr>
          <w:color w:val="231F20"/>
        </w:rPr>
        <w:t>or</w:t>
      </w:r>
      <w:r>
        <w:rPr>
          <w:color w:val="231F20"/>
          <w:spacing w:val="-13"/>
        </w:rPr>
        <w:t xml:space="preserve"> </w:t>
      </w:r>
      <w:r>
        <w:rPr>
          <w:color w:val="231F20"/>
        </w:rPr>
        <w:t>her</w:t>
      </w:r>
      <w:r>
        <w:rPr>
          <w:color w:val="231F20"/>
          <w:spacing w:val="-14"/>
        </w:rPr>
        <w:t xml:space="preserve"> </w:t>
      </w:r>
      <w:r>
        <w:rPr>
          <w:color w:val="231F20"/>
        </w:rPr>
        <w:t>sample</w:t>
      </w:r>
      <w:r>
        <w:rPr>
          <w:color w:val="231F20"/>
          <w:spacing w:val="-13"/>
        </w:rPr>
        <w:t xml:space="preserve"> </w:t>
      </w:r>
      <w:r>
        <w:rPr>
          <w:color w:val="231F20"/>
        </w:rPr>
        <w:t>be sent</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independe</w:t>
      </w:r>
      <w:r>
        <w:rPr>
          <w:color w:val="231F20"/>
        </w:rPr>
        <w:t>nt</w:t>
      </w:r>
      <w:r>
        <w:rPr>
          <w:color w:val="231F20"/>
          <w:spacing w:val="-4"/>
        </w:rPr>
        <w:t xml:space="preserve"> </w:t>
      </w:r>
      <w:r>
        <w:rPr>
          <w:color w:val="231F20"/>
        </w:rPr>
        <w:t>certified</w:t>
      </w:r>
      <w:r>
        <w:rPr>
          <w:color w:val="231F20"/>
          <w:spacing w:val="-4"/>
        </w:rPr>
        <w:t xml:space="preserve"> </w:t>
      </w:r>
      <w:r>
        <w:rPr>
          <w:color w:val="231F20"/>
        </w:rPr>
        <w:t>laboratory</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second</w:t>
      </w:r>
      <w:r>
        <w:rPr>
          <w:color w:val="231F20"/>
          <w:spacing w:val="-4"/>
        </w:rPr>
        <w:t xml:space="preserve"> </w:t>
      </w:r>
      <w:r>
        <w:rPr>
          <w:color w:val="231F20"/>
        </w:rPr>
        <w:t>confirmatory</w:t>
      </w:r>
      <w:r>
        <w:rPr>
          <w:color w:val="231F20"/>
          <w:spacing w:val="-4"/>
        </w:rPr>
        <w:t xml:space="preserve"> </w:t>
      </w:r>
      <w:r>
        <w:rPr>
          <w:color w:val="231F20"/>
        </w:rPr>
        <w:t>test,</w:t>
      </w:r>
      <w:r>
        <w:rPr>
          <w:color w:val="231F20"/>
          <w:spacing w:val="-4"/>
        </w:rPr>
        <w:t xml:space="preserve"> </w:t>
      </w:r>
      <w:r>
        <w:rPr>
          <w:color w:val="231F20"/>
        </w:rPr>
        <w:t>at</w:t>
      </w:r>
      <w:r>
        <w:rPr>
          <w:color w:val="231F20"/>
          <w:spacing w:val="-4"/>
        </w:rPr>
        <w:t xml:space="preserve"> </w:t>
      </w:r>
      <w:r>
        <w:rPr>
          <w:color w:val="231F20"/>
        </w:rPr>
        <w:t>his</w:t>
      </w:r>
      <w:r>
        <w:rPr>
          <w:color w:val="231F20"/>
          <w:spacing w:val="-4"/>
        </w:rPr>
        <w:t xml:space="preserve"> </w:t>
      </w:r>
      <w:r>
        <w:rPr>
          <w:color w:val="231F20"/>
        </w:rPr>
        <w:t>or</w:t>
      </w:r>
      <w:r>
        <w:rPr>
          <w:color w:val="231F20"/>
          <w:spacing w:val="-4"/>
        </w:rPr>
        <w:t xml:space="preserve"> </w:t>
      </w:r>
      <w:r>
        <w:rPr>
          <w:color w:val="231F20"/>
        </w:rPr>
        <w:t>her</w:t>
      </w:r>
      <w:r>
        <w:rPr>
          <w:color w:val="231F20"/>
          <w:spacing w:val="-4"/>
        </w:rPr>
        <w:t xml:space="preserve"> </w:t>
      </w:r>
      <w:r>
        <w:rPr>
          <w:color w:val="231F20"/>
        </w:rPr>
        <w:t>own</w:t>
      </w:r>
      <w:r>
        <w:rPr>
          <w:color w:val="231F20"/>
          <w:spacing w:val="-4"/>
        </w:rPr>
        <w:t xml:space="preserve"> </w:t>
      </w:r>
      <w:r>
        <w:rPr>
          <w:color w:val="231F20"/>
        </w:rPr>
        <w:t>expense,</w:t>
      </w:r>
      <w:r>
        <w:rPr>
          <w:color w:val="231F20"/>
          <w:spacing w:val="-4"/>
        </w:rPr>
        <w:t xml:space="preserve"> </w:t>
      </w:r>
      <w:r>
        <w:rPr>
          <w:color w:val="231F20"/>
        </w:rPr>
        <w:t>although we</w:t>
      </w:r>
      <w:r>
        <w:rPr>
          <w:color w:val="231F20"/>
          <w:spacing w:val="-5"/>
        </w:rPr>
        <w:t xml:space="preserve"> </w:t>
      </w:r>
      <w:r>
        <w:rPr>
          <w:color w:val="231F20"/>
        </w:rPr>
        <w:t>may</w:t>
      </w:r>
      <w:r>
        <w:rPr>
          <w:color w:val="231F20"/>
          <w:spacing w:val="-5"/>
        </w:rPr>
        <w:t xml:space="preserve"> </w:t>
      </w:r>
      <w:r>
        <w:rPr>
          <w:color w:val="231F20"/>
        </w:rPr>
        <w:t>suspend,</w:t>
      </w:r>
      <w:r>
        <w:rPr>
          <w:color w:val="231F20"/>
          <w:spacing w:val="-5"/>
        </w:rPr>
        <w:t xml:space="preserve"> </w:t>
      </w:r>
      <w:r>
        <w:rPr>
          <w:color w:val="231F20"/>
        </w:rPr>
        <w:t>transfer,</w:t>
      </w:r>
      <w:r>
        <w:rPr>
          <w:color w:val="231F20"/>
          <w:spacing w:val="-5"/>
        </w:rPr>
        <w:t xml:space="preserve"> </w:t>
      </w:r>
      <w:r>
        <w:rPr>
          <w:color w:val="231F20"/>
        </w:rPr>
        <w:t>or</w:t>
      </w:r>
      <w:r>
        <w:rPr>
          <w:color w:val="231F20"/>
          <w:spacing w:val="-5"/>
        </w:rPr>
        <w:t xml:space="preserve"> </w:t>
      </w:r>
      <w:r>
        <w:rPr>
          <w:color w:val="231F20"/>
        </w:rPr>
        <w:t>take</w:t>
      </w:r>
      <w:r>
        <w:rPr>
          <w:color w:val="231F20"/>
          <w:spacing w:val="-5"/>
        </w:rPr>
        <w:t xml:space="preserve"> </w:t>
      </w:r>
      <w:r>
        <w:rPr>
          <w:color w:val="231F20"/>
        </w:rPr>
        <w:t>other</w:t>
      </w:r>
      <w:r>
        <w:rPr>
          <w:color w:val="231F20"/>
          <w:spacing w:val="-5"/>
        </w:rPr>
        <w:t xml:space="preserve"> </w:t>
      </w:r>
      <w:r>
        <w:rPr>
          <w:color w:val="231F20"/>
        </w:rPr>
        <w:t>appropriate</w:t>
      </w:r>
      <w:r>
        <w:rPr>
          <w:color w:val="231F20"/>
          <w:spacing w:val="-5"/>
        </w:rPr>
        <w:t xml:space="preserve"> </w:t>
      </w:r>
      <w:r>
        <w:rPr>
          <w:color w:val="231F20"/>
        </w:rPr>
        <w:t>action</w:t>
      </w:r>
      <w:r>
        <w:rPr>
          <w:color w:val="231F20"/>
          <w:spacing w:val="-5"/>
        </w:rPr>
        <w:t xml:space="preserve"> </w:t>
      </w:r>
      <w:r>
        <w:rPr>
          <w:color w:val="231F20"/>
        </w:rPr>
        <w:t>pending</w:t>
      </w:r>
      <w:r>
        <w:rPr>
          <w:color w:val="231F20"/>
          <w:spacing w:val="-5"/>
        </w:rPr>
        <w:t xml:space="preserve"> </w:t>
      </w:r>
      <w:r>
        <w:rPr>
          <w:color w:val="231F20"/>
        </w:rPr>
        <w:t>the</w:t>
      </w:r>
      <w:r>
        <w:rPr>
          <w:color w:val="231F20"/>
          <w:spacing w:val="-5"/>
        </w:rPr>
        <w:t xml:space="preserve"> </w:t>
      </w:r>
      <w:r>
        <w:rPr>
          <w:color w:val="231F20"/>
        </w:rPr>
        <w:t>results</w:t>
      </w:r>
      <w:r>
        <w:rPr>
          <w:color w:val="231F20"/>
          <w:spacing w:val="-5"/>
        </w:rPr>
        <w:t xml:space="preserve"> </w:t>
      </w:r>
      <w:r>
        <w:rPr>
          <w:color w:val="231F20"/>
        </w:rPr>
        <w:t>of</w:t>
      </w:r>
      <w:r>
        <w:rPr>
          <w:color w:val="231F20"/>
          <w:spacing w:val="-5"/>
        </w:rPr>
        <w:t xml:space="preserve"> </w:t>
      </w:r>
      <w:r>
        <w:rPr>
          <w:color w:val="231F20"/>
        </w:rPr>
        <w:t>any</w:t>
      </w:r>
      <w:r>
        <w:rPr>
          <w:color w:val="231F20"/>
          <w:spacing w:val="-5"/>
        </w:rPr>
        <w:t xml:space="preserve"> </w:t>
      </w:r>
      <w:r>
        <w:rPr>
          <w:color w:val="231F20"/>
        </w:rPr>
        <w:t>such</w:t>
      </w:r>
      <w:r>
        <w:rPr>
          <w:color w:val="231F20"/>
          <w:spacing w:val="-5"/>
        </w:rPr>
        <w:t xml:space="preserve"> </w:t>
      </w:r>
      <w:r>
        <w:rPr>
          <w:color w:val="231F20"/>
        </w:rPr>
        <w:t>re-test.</w:t>
      </w:r>
    </w:p>
    <w:p w14:paraId="12768324" w14:textId="77777777" w:rsidR="002301E3" w:rsidRDefault="000C2AF2">
      <w:pPr>
        <w:pStyle w:val="Heading3"/>
        <w:spacing w:before="159"/>
        <w:ind w:left="680"/>
      </w:pPr>
      <w:bookmarkStart w:id="31" w:name="_TOC_250013"/>
      <w:bookmarkEnd w:id="31"/>
      <w:r>
        <w:rPr>
          <w:color w:val="D2232A"/>
          <w:spacing w:val="-2"/>
        </w:rPr>
        <w:t>Confidentiality</w:t>
      </w:r>
    </w:p>
    <w:p w14:paraId="12768325" w14:textId="77777777" w:rsidR="002301E3" w:rsidRDefault="000C2AF2">
      <w:pPr>
        <w:pStyle w:val="BodyText"/>
        <w:spacing w:before="226" w:line="292" w:lineRule="auto"/>
        <w:ind w:left="680" w:right="1590"/>
      </w:pPr>
      <w:r>
        <w:rPr>
          <w:color w:val="231F20"/>
          <w:w w:val="95"/>
        </w:rPr>
        <w:t>All records relating to positive test results, drug and alcohol treatment, and employee medical information shall</w:t>
      </w:r>
      <w:r>
        <w:rPr>
          <w:color w:val="231F20"/>
          <w:spacing w:val="80"/>
        </w:rPr>
        <w:t xml:space="preserve"> </w:t>
      </w:r>
      <w:r>
        <w:rPr>
          <w:color w:val="231F20"/>
        </w:rPr>
        <w:t>be</w:t>
      </w:r>
      <w:r>
        <w:rPr>
          <w:color w:val="231F20"/>
          <w:spacing w:val="-12"/>
        </w:rPr>
        <w:t xml:space="preserve"> </w:t>
      </w:r>
      <w:r>
        <w:rPr>
          <w:color w:val="231F20"/>
        </w:rPr>
        <w:t>kept</w:t>
      </w:r>
      <w:r>
        <w:rPr>
          <w:color w:val="231F20"/>
          <w:spacing w:val="-12"/>
        </w:rPr>
        <w:t xml:space="preserve"> </w:t>
      </w:r>
      <w:r>
        <w:rPr>
          <w:color w:val="231F20"/>
        </w:rPr>
        <w:t>confidential</w:t>
      </w:r>
      <w:r>
        <w:rPr>
          <w:color w:val="231F20"/>
          <w:spacing w:val="-12"/>
        </w:rPr>
        <w:t xml:space="preserve"> </w:t>
      </w:r>
      <w:r>
        <w:rPr>
          <w:color w:val="231F20"/>
        </w:rPr>
        <w:t>and</w:t>
      </w:r>
      <w:r>
        <w:rPr>
          <w:color w:val="231F20"/>
          <w:spacing w:val="-12"/>
        </w:rPr>
        <w:t xml:space="preserve"> </w:t>
      </w:r>
      <w:r>
        <w:rPr>
          <w:color w:val="231F20"/>
        </w:rPr>
        <w:t>disseminated</w:t>
      </w:r>
      <w:r>
        <w:rPr>
          <w:color w:val="231F20"/>
          <w:spacing w:val="-12"/>
        </w:rPr>
        <w:t xml:space="preserve"> </w:t>
      </w:r>
      <w:r>
        <w:rPr>
          <w:color w:val="231F20"/>
        </w:rPr>
        <w:t>to</w:t>
      </w:r>
      <w:r>
        <w:rPr>
          <w:color w:val="231F20"/>
          <w:spacing w:val="-12"/>
        </w:rPr>
        <w:t xml:space="preserve"> </w:t>
      </w:r>
      <w:r>
        <w:rPr>
          <w:color w:val="231F20"/>
        </w:rPr>
        <w:t>and</w:t>
      </w:r>
      <w:r>
        <w:rPr>
          <w:color w:val="231F20"/>
          <w:spacing w:val="-12"/>
        </w:rPr>
        <w:t xml:space="preserve"> </w:t>
      </w:r>
      <w:r>
        <w:rPr>
          <w:color w:val="231F20"/>
        </w:rPr>
        <w:t>within</w:t>
      </w:r>
      <w:r>
        <w:rPr>
          <w:color w:val="231F20"/>
          <w:spacing w:val="-12"/>
        </w:rPr>
        <w:t xml:space="preserve"> </w:t>
      </w:r>
      <w:r>
        <w:rPr>
          <w:color w:val="231F20"/>
        </w:rPr>
        <w:t>the</w:t>
      </w:r>
      <w:r>
        <w:rPr>
          <w:color w:val="231F20"/>
          <w:spacing w:val="-12"/>
        </w:rPr>
        <w:t xml:space="preserve"> </w:t>
      </w:r>
      <w:r>
        <w:rPr>
          <w:color w:val="231F20"/>
        </w:rPr>
        <w:t>Company</w:t>
      </w:r>
      <w:r>
        <w:rPr>
          <w:color w:val="231F20"/>
          <w:spacing w:val="-12"/>
        </w:rPr>
        <w:t xml:space="preserve"> </w:t>
      </w:r>
      <w:r>
        <w:rPr>
          <w:color w:val="231F20"/>
        </w:rPr>
        <w:t>only</w:t>
      </w:r>
      <w:r>
        <w:rPr>
          <w:color w:val="231F20"/>
          <w:spacing w:val="-12"/>
        </w:rPr>
        <w:t xml:space="preserve"> </w:t>
      </w:r>
      <w:r>
        <w:rPr>
          <w:color w:val="231F20"/>
        </w:rPr>
        <w:t>on</w:t>
      </w:r>
      <w:r>
        <w:rPr>
          <w:color w:val="231F20"/>
          <w:spacing w:val="-12"/>
        </w:rPr>
        <w:t xml:space="preserve"> </w:t>
      </w:r>
      <w:r>
        <w:rPr>
          <w:color w:val="231F20"/>
        </w:rPr>
        <w:t>a</w:t>
      </w:r>
      <w:r>
        <w:rPr>
          <w:color w:val="231F20"/>
          <w:spacing w:val="-12"/>
        </w:rPr>
        <w:t xml:space="preserve"> </w:t>
      </w:r>
      <w:r>
        <w:rPr>
          <w:color w:val="231F20"/>
        </w:rPr>
        <w:t>need-to-know</w:t>
      </w:r>
      <w:r>
        <w:rPr>
          <w:color w:val="231F20"/>
          <w:spacing w:val="-12"/>
        </w:rPr>
        <w:t xml:space="preserve"> </w:t>
      </w:r>
      <w:r>
        <w:rPr>
          <w:color w:val="231F20"/>
        </w:rPr>
        <w:t>basis.</w:t>
      </w:r>
      <w:r>
        <w:rPr>
          <w:color w:val="231F20"/>
          <w:spacing w:val="-12"/>
        </w:rPr>
        <w:t xml:space="preserve"> </w:t>
      </w:r>
      <w:r>
        <w:rPr>
          <w:color w:val="231F20"/>
        </w:rPr>
        <w:t>Such</w:t>
      </w:r>
      <w:r>
        <w:rPr>
          <w:color w:val="231F20"/>
          <w:spacing w:val="-12"/>
        </w:rPr>
        <w:t xml:space="preserve"> </w:t>
      </w:r>
      <w:r>
        <w:rPr>
          <w:color w:val="231F20"/>
        </w:rPr>
        <w:t>records will</w:t>
      </w:r>
      <w:r>
        <w:rPr>
          <w:color w:val="231F20"/>
          <w:spacing w:val="-13"/>
        </w:rPr>
        <w:t xml:space="preserve"> </w:t>
      </w:r>
      <w:r>
        <w:rPr>
          <w:color w:val="231F20"/>
        </w:rPr>
        <w:t>be</w:t>
      </w:r>
      <w:r>
        <w:rPr>
          <w:color w:val="231F20"/>
          <w:spacing w:val="-13"/>
        </w:rPr>
        <w:t xml:space="preserve"> </w:t>
      </w:r>
      <w:r>
        <w:rPr>
          <w:color w:val="231F20"/>
        </w:rPr>
        <w:t>kept</w:t>
      </w:r>
      <w:r>
        <w:rPr>
          <w:color w:val="231F20"/>
          <w:spacing w:val="-13"/>
        </w:rPr>
        <w:t xml:space="preserve"> </w:t>
      </w:r>
      <w:r>
        <w:rPr>
          <w:color w:val="231F20"/>
        </w:rPr>
        <w:t>in</w:t>
      </w:r>
      <w:r>
        <w:rPr>
          <w:color w:val="231F20"/>
          <w:spacing w:val="-13"/>
        </w:rPr>
        <w:t xml:space="preserve"> </w:t>
      </w:r>
      <w:r>
        <w:rPr>
          <w:color w:val="231F20"/>
        </w:rPr>
        <w:t>secure</w:t>
      </w:r>
      <w:r>
        <w:rPr>
          <w:color w:val="231F20"/>
          <w:spacing w:val="-13"/>
        </w:rPr>
        <w:t xml:space="preserve"> </w:t>
      </w:r>
      <w:r>
        <w:rPr>
          <w:color w:val="231F20"/>
        </w:rPr>
        <w:t>files</w:t>
      </w:r>
      <w:r>
        <w:rPr>
          <w:color w:val="231F20"/>
          <w:spacing w:val="-13"/>
        </w:rPr>
        <w:t xml:space="preserve"> </w:t>
      </w:r>
      <w:r>
        <w:rPr>
          <w:color w:val="231F20"/>
        </w:rPr>
        <w:t>separa</w:t>
      </w:r>
      <w:r>
        <w:rPr>
          <w:color w:val="231F20"/>
        </w:rPr>
        <w:t>te</w:t>
      </w:r>
      <w:r>
        <w:rPr>
          <w:color w:val="231F20"/>
          <w:spacing w:val="-13"/>
        </w:rPr>
        <w:t xml:space="preserve"> </w:t>
      </w:r>
      <w:r>
        <w:rPr>
          <w:color w:val="231F20"/>
        </w:rPr>
        <w:t>from</w:t>
      </w:r>
      <w:r>
        <w:rPr>
          <w:color w:val="231F20"/>
          <w:spacing w:val="-14"/>
        </w:rPr>
        <w:t xml:space="preserve"> </w:t>
      </w:r>
      <w:r>
        <w:rPr>
          <w:color w:val="231F20"/>
        </w:rPr>
        <w:t>personnel</w:t>
      </w:r>
      <w:r>
        <w:rPr>
          <w:color w:val="231F20"/>
          <w:spacing w:val="-13"/>
        </w:rPr>
        <w:t xml:space="preserve"> </w:t>
      </w:r>
      <w:r>
        <w:rPr>
          <w:color w:val="231F20"/>
        </w:rPr>
        <w:t>files.</w:t>
      </w:r>
      <w:r>
        <w:rPr>
          <w:color w:val="231F20"/>
          <w:spacing w:val="-13"/>
        </w:rPr>
        <w:t xml:space="preserve"> </w:t>
      </w:r>
      <w:r>
        <w:rPr>
          <w:color w:val="231F20"/>
        </w:rPr>
        <w:t>Test</w:t>
      </w:r>
      <w:r>
        <w:rPr>
          <w:color w:val="231F20"/>
          <w:spacing w:val="-13"/>
        </w:rPr>
        <w:t xml:space="preserve"> </w:t>
      </w:r>
      <w:r>
        <w:rPr>
          <w:color w:val="231F20"/>
        </w:rPr>
        <w:t>results</w:t>
      </w:r>
      <w:r>
        <w:rPr>
          <w:color w:val="231F20"/>
          <w:spacing w:val="-13"/>
        </w:rPr>
        <w:t xml:space="preserve"> </w:t>
      </w:r>
      <w:r>
        <w:rPr>
          <w:color w:val="231F20"/>
        </w:rPr>
        <w:t>will</w:t>
      </w:r>
      <w:r>
        <w:rPr>
          <w:color w:val="231F20"/>
          <w:spacing w:val="-13"/>
        </w:rPr>
        <w:t xml:space="preserve"> </w:t>
      </w:r>
      <w:r>
        <w:rPr>
          <w:color w:val="231F20"/>
        </w:rPr>
        <w:t>not</w:t>
      </w:r>
      <w:r>
        <w:rPr>
          <w:color w:val="231F20"/>
          <w:spacing w:val="-13"/>
        </w:rPr>
        <w:t xml:space="preserve"> </w:t>
      </w:r>
      <w:r>
        <w:rPr>
          <w:color w:val="231F20"/>
        </w:rPr>
        <w:t>be</w:t>
      </w:r>
      <w:r>
        <w:rPr>
          <w:color w:val="231F20"/>
          <w:spacing w:val="-13"/>
        </w:rPr>
        <w:t xml:space="preserve"> </w:t>
      </w:r>
      <w:r>
        <w:rPr>
          <w:color w:val="231F20"/>
        </w:rPr>
        <w:t>released</w:t>
      </w:r>
      <w:r>
        <w:rPr>
          <w:color w:val="231F20"/>
          <w:spacing w:val="-13"/>
        </w:rPr>
        <w:t xml:space="preserve"> </w:t>
      </w:r>
      <w:r>
        <w:rPr>
          <w:color w:val="231F20"/>
        </w:rPr>
        <w:t>outside</w:t>
      </w:r>
      <w:r>
        <w:rPr>
          <w:color w:val="231F20"/>
          <w:spacing w:val="-13"/>
        </w:rPr>
        <w:t xml:space="preserve"> </w:t>
      </w:r>
      <w:r>
        <w:rPr>
          <w:color w:val="231F20"/>
        </w:rPr>
        <w:t>the</w:t>
      </w:r>
      <w:r>
        <w:rPr>
          <w:color w:val="231F20"/>
          <w:spacing w:val="-13"/>
        </w:rPr>
        <w:t xml:space="preserve"> </w:t>
      </w:r>
      <w:r>
        <w:rPr>
          <w:color w:val="231F20"/>
        </w:rPr>
        <w:t>Company without</w:t>
      </w:r>
      <w:r>
        <w:rPr>
          <w:color w:val="231F20"/>
          <w:spacing w:val="-3"/>
        </w:rPr>
        <w:t xml:space="preserve"> </w:t>
      </w:r>
      <w:r>
        <w:rPr>
          <w:color w:val="231F20"/>
        </w:rPr>
        <w:t>the</w:t>
      </w:r>
      <w:r>
        <w:rPr>
          <w:color w:val="231F20"/>
          <w:spacing w:val="-3"/>
        </w:rPr>
        <w:t xml:space="preserve"> </w:t>
      </w:r>
      <w:r>
        <w:rPr>
          <w:color w:val="231F20"/>
        </w:rPr>
        <w:t>written</w:t>
      </w:r>
      <w:r>
        <w:rPr>
          <w:color w:val="231F20"/>
          <w:spacing w:val="-3"/>
        </w:rPr>
        <w:t xml:space="preserve"> </w:t>
      </w:r>
      <w:r>
        <w:rPr>
          <w:color w:val="231F20"/>
        </w:rPr>
        <w:t>consent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tested</w:t>
      </w:r>
      <w:r>
        <w:rPr>
          <w:color w:val="231F20"/>
          <w:spacing w:val="-3"/>
        </w:rPr>
        <w:t xml:space="preserve"> </w:t>
      </w:r>
      <w:r>
        <w:rPr>
          <w:color w:val="231F20"/>
        </w:rPr>
        <w:t>individual,</w:t>
      </w:r>
      <w:r>
        <w:rPr>
          <w:color w:val="231F20"/>
          <w:spacing w:val="-3"/>
        </w:rPr>
        <w:t xml:space="preserve"> </w:t>
      </w:r>
      <w:r>
        <w:rPr>
          <w:color w:val="231F20"/>
        </w:rPr>
        <w:t>or</w:t>
      </w:r>
      <w:r>
        <w:rPr>
          <w:color w:val="231F20"/>
          <w:spacing w:val="-3"/>
        </w:rPr>
        <w:t xml:space="preserve"> </w:t>
      </w:r>
      <w:r>
        <w:rPr>
          <w:color w:val="231F20"/>
        </w:rPr>
        <w:t>as</w:t>
      </w:r>
      <w:r>
        <w:rPr>
          <w:color w:val="231F20"/>
          <w:spacing w:val="-3"/>
        </w:rPr>
        <w:t xml:space="preserve"> </w:t>
      </w:r>
      <w:r>
        <w:rPr>
          <w:color w:val="231F20"/>
        </w:rPr>
        <w:t>otherwise</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required</w:t>
      </w:r>
      <w:r>
        <w:rPr>
          <w:color w:val="231F20"/>
          <w:spacing w:val="-3"/>
        </w:rPr>
        <w:t xml:space="preserve"> </w:t>
      </w:r>
      <w:r>
        <w:rPr>
          <w:color w:val="231F20"/>
        </w:rPr>
        <w:t>by</w:t>
      </w:r>
      <w:r>
        <w:rPr>
          <w:color w:val="231F20"/>
          <w:spacing w:val="-3"/>
        </w:rPr>
        <w:t xml:space="preserve"> </w:t>
      </w:r>
      <w:r>
        <w:rPr>
          <w:color w:val="231F20"/>
        </w:rPr>
        <w:t>law</w:t>
      </w:r>
      <w:r>
        <w:rPr>
          <w:color w:val="231F20"/>
          <w:spacing w:val="-3"/>
        </w:rPr>
        <w:t xml:space="preserve"> </w:t>
      </w:r>
      <w:r>
        <w:rPr>
          <w:color w:val="231F20"/>
        </w:rPr>
        <w:t>or</w:t>
      </w:r>
      <w:r>
        <w:rPr>
          <w:color w:val="231F20"/>
          <w:spacing w:val="-3"/>
        </w:rPr>
        <w:t xml:space="preserve"> </w:t>
      </w:r>
      <w:r>
        <w:rPr>
          <w:color w:val="231F20"/>
        </w:rPr>
        <w:t>legal</w:t>
      </w:r>
      <w:r>
        <w:rPr>
          <w:color w:val="231F20"/>
          <w:spacing w:val="-3"/>
        </w:rPr>
        <w:t xml:space="preserve"> </w:t>
      </w:r>
      <w:r>
        <w:rPr>
          <w:color w:val="231F20"/>
        </w:rPr>
        <w:t>process.</w:t>
      </w:r>
    </w:p>
    <w:p w14:paraId="12768326" w14:textId="77777777" w:rsidR="002301E3" w:rsidRDefault="002301E3">
      <w:pPr>
        <w:pStyle w:val="BodyText"/>
        <w:spacing w:before="8"/>
        <w:rPr>
          <w:sz w:val="33"/>
        </w:rPr>
      </w:pPr>
    </w:p>
    <w:p w14:paraId="12768327" w14:textId="77777777" w:rsidR="002301E3" w:rsidRDefault="000C2AF2">
      <w:pPr>
        <w:pStyle w:val="Heading2"/>
        <w:ind w:left="680"/>
        <w:rPr>
          <w:sz w:val="21"/>
        </w:rPr>
      </w:pPr>
      <w:r>
        <w:rPr>
          <w:color w:val="D2232A"/>
          <w:spacing w:val="-2"/>
          <w:w w:val="95"/>
        </w:rPr>
        <w:t>SOCIAL</w:t>
      </w:r>
      <w:r>
        <w:rPr>
          <w:color w:val="D2232A"/>
          <w:spacing w:val="-10"/>
          <w:w w:val="95"/>
        </w:rPr>
        <w:t xml:space="preserve"> </w:t>
      </w:r>
      <w:r>
        <w:rPr>
          <w:color w:val="D2232A"/>
          <w:spacing w:val="-2"/>
        </w:rPr>
        <w:t>MEDIA</w:t>
      </w:r>
      <w:r>
        <w:rPr>
          <w:color w:val="D2232A"/>
          <w:spacing w:val="-2"/>
          <w:position w:val="12"/>
          <w:sz w:val="21"/>
        </w:rPr>
        <w:t>18</w:t>
      </w:r>
    </w:p>
    <w:p w14:paraId="12768328" w14:textId="77777777" w:rsidR="002301E3" w:rsidRDefault="000C2AF2">
      <w:pPr>
        <w:pStyle w:val="BodyText"/>
        <w:spacing w:before="376" w:line="292" w:lineRule="auto"/>
        <w:ind w:left="680" w:right="1932"/>
      </w:pPr>
      <w:r>
        <w:rPr>
          <w:color w:val="231F20"/>
        </w:rPr>
        <w:t>We</w:t>
      </w:r>
      <w:r>
        <w:rPr>
          <w:color w:val="231F20"/>
          <w:spacing w:val="-8"/>
        </w:rPr>
        <w:t xml:space="preserve"> </w:t>
      </w:r>
      <w:r>
        <w:rPr>
          <w:color w:val="231F20"/>
        </w:rPr>
        <w:t>recognize</w:t>
      </w:r>
      <w:r>
        <w:rPr>
          <w:color w:val="231F20"/>
          <w:spacing w:val="-8"/>
        </w:rPr>
        <w:t xml:space="preserve"> </w:t>
      </w:r>
      <w:r>
        <w:rPr>
          <w:color w:val="231F20"/>
        </w:rPr>
        <w:t>that</w:t>
      </w:r>
      <w:r>
        <w:rPr>
          <w:color w:val="231F20"/>
          <w:spacing w:val="-8"/>
        </w:rPr>
        <w:t xml:space="preserve"> </w:t>
      </w:r>
      <w:r>
        <w:rPr>
          <w:color w:val="231F20"/>
        </w:rPr>
        <w:t>employees</w:t>
      </w:r>
      <w:r>
        <w:rPr>
          <w:color w:val="231F20"/>
          <w:spacing w:val="-8"/>
        </w:rPr>
        <w:t xml:space="preserve"> </w:t>
      </w:r>
      <w:r>
        <w:rPr>
          <w:color w:val="231F20"/>
        </w:rPr>
        <w:t>may</w:t>
      </w:r>
      <w:r>
        <w:rPr>
          <w:color w:val="231F20"/>
          <w:spacing w:val="-8"/>
        </w:rPr>
        <w:t xml:space="preserve"> </w:t>
      </w:r>
      <w:r>
        <w:rPr>
          <w:color w:val="231F20"/>
        </w:rPr>
        <w:t>engage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social</w:t>
      </w:r>
      <w:r>
        <w:rPr>
          <w:color w:val="231F20"/>
          <w:spacing w:val="-8"/>
        </w:rPr>
        <w:t xml:space="preserve"> </w:t>
      </w:r>
      <w:r>
        <w:rPr>
          <w:color w:val="231F20"/>
        </w:rPr>
        <w:t>media</w:t>
      </w:r>
      <w:r>
        <w:rPr>
          <w:color w:val="231F20"/>
          <w:spacing w:val="-8"/>
        </w:rPr>
        <w:t xml:space="preserve"> </w:t>
      </w:r>
      <w:r>
        <w:rPr>
          <w:color w:val="231F20"/>
        </w:rPr>
        <w:t>while</w:t>
      </w:r>
      <w:r>
        <w:rPr>
          <w:color w:val="231F20"/>
          <w:spacing w:val="-8"/>
        </w:rPr>
        <w:t xml:space="preserve"> </w:t>
      </w:r>
      <w:r>
        <w:rPr>
          <w:color w:val="231F20"/>
        </w:rPr>
        <w:t>off</w:t>
      </w:r>
      <w:r>
        <w:rPr>
          <w:color w:val="231F20"/>
          <w:spacing w:val="-8"/>
        </w:rPr>
        <w:t xml:space="preserve"> </w:t>
      </w:r>
      <w:r>
        <w:rPr>
          <w:color w:val="231F20"/>
        </w:rPr>
        <w:t>duty</w:t>
      </w:r>
      <w:r>
        <w:rPr>
          <w:color w:val="231F20"/>
          <w:spacing w:val="-8"/>
        </w:rPr>
        <w:t xml:space="preserve"> </w:t>
      </w:r>
      <w:r>
        <w:rPr>
          <w:color w:val="231F20"/>
        </w:rPr>
        <w:t>and</w:t>
      </w:r>
      <w:r>
        <w:rPr>
          <w:color w:val="231F20"/>
          <w:spacing w:val="-8"/>
        </w:rPr>
        <w:t xml:space="preserve"> </w:t>
      </w:r>
      <w:r>
        <w:rPr>
          <w:color w:val="231F20"/>
        </w:rPr>
        <w:t>sometimes</w:t>
      </w:r>
      <w:r>
        <w:rPr>
          <w:color w:val="231F20"/>
          <w:spacing w:val="-8"/>
        </w:rPr>
        <w:t xml:space="preserve"> </w:t>
      </w:r>
      <w:r>
        <w:rPr>
          <w:color w:val="231F20"/>
        </w:rPr>
        <w:t>in</w:t>
      </w:r>
      <w:r>
        <w:rPr>
          <w:color w:val="231F20"/>
          <w:spacing w:val="-8"/>
        </w:rPr>
        <w:t xml:space="preserve"> </w:t>
      </w:r>
      <w:r>
        <w:rPr>
          <w:color w:val="231F20"/>
        </w:rPr>
        <w:t>the performance</w:t>
      </w:r>
      <w:r>
        <w:rPr>
          <w:color w:val="231F20"/>
          <w:spacing w:val="-14"/>
        </w:rPr>
        <w:t xml:space="preserve"> </w:t>
      </w:r>
      <w:r>
        <w:rPr>
          <w:color w:val="231F20"/>
        </w:rPr>
        <w:t>of</w:t>
      </w:r>
      <w:r>
        <w:rPr>
          <w:color w:val="231F20"/>
          <w:spacing w:val="-14"/>
        </w:rPr>
        <w:t xml:space="preserve"> </w:t>
      </w:r>
      <w:r>
        <w:rPr>
          <w:color w:val="231F20"/>
        </w:rPr>
        <w:t>work-related</w:t>
      </w:r>
      <w:r>
        <w:rPr>
          <w:color w:val="231F20"/>
          <w:spacing w:val="-14"/>
        </w:rPr>
        <w:t xml:space="preserve"> </w:t>
      </w:r>
      <w:r>
        <w:rPr>
          <w:color w:val="231F20"/>
        </w:rPr>
        <w:t>duties.</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purposes</w:t>
      </w:r>
      <w:r>
        <w:rPr>
          <w:color w:val="231F20"/>
          <w:spacing w:val="-14"/>
        </w:rPr>
        <w:t xml:space="preserve"> </w:t>
      </w:r>
      <w:r>
        <w:rPr>
          <w:color w:val="231F20"/>
        </w:rPr>
        <w:t>of</w:t>
      </w:r>
      <w:r>
        <w:rPr>
          <w:color w:val="231F20"/>
          <w:spacing w:val="-13"/>
        </w:rPr>
        <w:t xml:space="preserve"> </w:t>
      </w:r>
      <w:r>
        <w:rPr>
          <w:color w:val="231F20"/>
        </w:rPr>
        <w:t>this</w:t>
      </w:r>
      <w:r>
        <w:rPr>
          <w:color w:val="231F20"/>
          <w:spacing w:val="-14"/>
        </w:rPr>
        <w:t xml:space="preserve"> </w:t>
      </w:r>
      <w:r>
        <w:rPr>
          <w:color w:val="231F20"/>
        </w:rPr>
        <w:t>policy,</w:t>
      </w:r>
      <w:r>
        <w:rPr>
          <w:color w:val="231F20"/>
          <w:spacing w:val="-14"/>
        </w:rPr>
        <w:t xml:space="preserve"> </w:t>
      </w:r>
      <w:r>
        <w:rPr>
          <w:color w:val="231F20"/>
        </w:rPr>
        <w:t>use</w:t>
      </w:r>
      <w:r>
        <w:rPr>
          <w:color w:val="231F20"/>
          <w:spacing w:val="-14"/>
        </w:rPr>
        <w:t xml:space="preserve"> </w:t>
      </w:r>
      <w:r>
        <w:rPr>
          <w:color w:val="231F20"/>
        </w:rPr>
        <w:t>of</w:t>
      </w:r>
      <w:r>
        <w:rPr>
          <w:color w:val="231F20"/>
          <w:spacing w:val="-14"/>
        </w:rPr>
        <w:t xml:space="preserve"> </w:t>
      </w:r>
      <w:r>
        <w:rPr>
          <w:color w:val="231F20"/>
        </w:rPr>
        <w:t>social</w:t>
      </w:r>
      <w:r>
        <w:rPr>
          <w:color w:val="231F20"/>
          <w:spacing w:val="-14"/>
        </w:rPr>
        <w:t xml:space="preserve"> </w:t>
      </w:r>
      <w:r>
        <w:rPr>
          <w:color w:val="231F20"/>
        </w:rPr>
        <w:t>media,</w:t>
      </w:r>
      <w:r>
        <w:rPr>
          <w:color w:val="231F20"/>
          <w:spacing w:val="-14"/>
        </w:rPr>
        <w:t xml:space="preserve"> </w:t>
      </w:r>
      <w:r>
        <w:rPr>
          <w:color w:val="231F20"/>
        </w:rPr>
        <w:t>includes</w:t>
      </w:r>
      <w:r>
        <w:rPr>
          <w:color w:val="231F20"/>
          <w:spacing w:val="-14"/>
        </w:rPr>
        <w:t xml:space="preserve"> </w:t>
      </w:r>
      <w:r>
        <w:rPr>
          <w:color w:val="231F20"/>
        </w:rPr>
        <w:t xml:space="preserve">blogging </w:t>
      </w:r>
      <w:r>
        <w:rPr>
          <w:color w:val="231F20"/>
          <w:spacing w:val="-2"/>
        </w:rPr>
        <w:t>or</w:t>
      </w:r>
      <w:r>
        <w:rPr>
          <w:color w:val="231F20"/>
          <w:spacing w:val="-5"/>
        </w:rPr>
        <w:t xml:space="preserve"> </w:t>
      </w:r>
      <w:r>
        <w:rPr>
          <w:color w:val="231F20"/>
          <w:spacing w:val="-2"/>
        </w:rPr>
        <w:t>posting</w:t>
      </w:r>
      <w:r>
        <w:rPr>
          <w:color w:val="231F20"/>
          <w:spacing w:val="-5"/>
        </w:rPr>
        <w:t xml:space="preserve"> </w:t>
      </w:r>
      <w:r>
        <w:rPr>
          <w:color w:val="231F20"/>
          <w:spacing w:val="-2"/>
        </w:rPr>
        <w:t>information</w:t>
      </w:r>
      <w:r>
        <w:rPr>
          <w:color w:val="231F20"/>
          <w:spacing w:val="-5"/>
        </w:rPr>
        <w:t xml:space="preserve"> </w:t>
      </w:r>
      <w:r>
        <w:rPr>
          <w:color w:val="231F20"/>
          <w:spacing w:val="-2"/>
        </w:rPr>
        <w:t>on</w:t>
      </w:r>
      <w:r>
        <w:rPr>
          <w:color w:val="231F20"/>
          <w:spacing w:val="-5"/>
        </w:rPr>
        <w:t xml:space="preserve"> </w:t>
      </w:r>
      <w:r>
        <w:rPr>
          <w:color w:val="231F20"/>
          <w:spacing w:val="-2"/>
        </w:rPr>
        <w:t>one’s</w:t>
      </w:r>
      <w:r>
        <w:rPr>
          <w:color w:val="231F20"/>
          <w:spacing w:val="-5"/>
        </w:rPr>
        <w:t xml:space="preserve"> </w:t>
      </w:r>
      <w:r>
        <w:rPr>
          <w:color w:val="231F20"/>
          <w:spacing w:val="-2"/>
        </w:rPr>
        <w:t>own,</w:t>
      </w:r>
      <w:r>
        <w:rPr>
          <w:color w:val="231F20"/>
          <w:spacing w:val="-5"/>
        </w:rPr>
        <w:t xml:space="preserve"> </w:t>
      </w:r>
      <w:r>
        <w:rPr>
          <w:color w:val="231F20"/>
          <w:spacing w:val="-2"/>
        </w:rPr>
        <w:t>or</w:t>
      </w:r>
      <w:r>
        <w:rPr>
          <w:color w:val="231F20"/>
          <w:spacing w:val="-5"/>
        </w:rPr>
        <w:t xml:space="preserve"> </w:t>
      </w:r>
      <w:r>
        <w:rPr>
          <w:color w:val="231F20"/>
          <w:spacing w:val="-2"/>
        </w:rPr>
        <w:t>on</w:t>
      </w:r>
      <w:r>
        <w:rPr>
          <w:color w:val="231F20"/>
          <w:spacing w:val="-5"/>
        </w:rPr>
        <w:t xml:space="preserve"> </w:t>
      </w:r>
      <w:r>
        <w:rPr>
          <w:color w:val="231F20"/>
          <w:spacing w:val="-2"/>
        </w:rPr>
        <w:t>someone</w:t>
      </w:r>
      <w:r>
        <w:rPr>
          <w:color w:val="231F20"/>
          <w:spacing w:val="-5"/>
        </w:rPr>
        <w:t xml:space="preserve"> </w:t>
      </w:r>
      <w:r>
        <w:rPr>
          <w:color w:val="231F20"/>
          <w:spacing w:val="-2"/>
        </w:rPr>
        <w:t>else’s,</w:t>
      </w:r>
      <w:r>
        <w:rPr>
          <w:color w:val="231F20"/>
          <w:spacing w:val="-5"/>
        </w:rPr>
        <w:t xml:space="preserve"> </w:t>
      </w:r>
      <w:r>
        <w:rPr>
          <w:color w:val="231F20"/>
          <w:spacing w:val="-2"/>
        </w:rPr>
        <w:t>blog</w:t>
      </w:r>
      <w:r>
        <w:rPr>
          <w:color w:val="231F20"/>
          <w:spacing w:val="-5"/>
        </w:rPr>
        <w:t xml:space="preserve"> </w:t>
      </w:r>
      <w:r>
        <w:rPr>
          <w:color w:val="231F20"/>
          <w:spacing w:val="-2"/>
        </w:rPr>
        <w:t>or</w:t>
      </w:r>
      <w:r>
        <w:rPr>
          <w:color w:val="231F20"/>
          <w:spacing w:val="-5"/>
        </w:rPr>
        <w:t xml:space="preserve"> </w:t>
      </w:r>
      <w:r>
        <w:rPr>
          <w:color w:val="231F20"/>
          <w:spacing w:val="-2"/>
        </w:rPr>
        <w:t>Internet</w:t>
      </w:r>
      <w:r>
        <w:rPr>
          <w:color w:val="231F20"/>
          <w:spacing w:val="-5"/>
        </w:rPr>
        <w:t xml:space="preserve"> </w:t>
      </w:r>
      <w:r>
        <w:rPr>
          <w:color w:val="231F20"/>
          <w:spacing w:val="-2"/>
        </w:rPr>
        <w:t>journal/diary,</w:t>
      </w:r>
      <w:r>
        <w:rPr>
          <w:color w:val="231F20"/>
          <w:spacing w:val="-5"/>
        </w:rPr>
        <w:t xml:space="preserve"> </w:t>
      </w:r>
      <w:r>
        <w:rPr>
          <w:color w:val="231F20"/>
          <w:spacing w:val="-2"/>
        </w:rPr>
        <w:t>Twitter</w:t>
      </w:r>
      <w:r>
        <w:rPr>
          <w:color w:val="231F20"/>
          <w:spacing w:val="-5"/>
        </w:rPr>
        <w:t xml:space="preserve"> </w:t>
      </w:r>
      <w:r>
        <w:rPr>
          <w:color w:val="231F20"/>
          <w:spacing w:val="-2"/>
        </w:rPr>
        <w:t xml:space="preserve">accounts, </w:t>
      </w:r>
      <w:r>
        <w:rPr>
          <w:color w:val="231F20"/>
        </w:rPr>
        <w:t>Facebook,</w:t>
      </w:r>
      <w:r>
        <w:rPr>
          <w:color w:val="231F20"/>
          <w:spacing w:val="-7"/>
        </w:rPr>
        <w:t xml:space="preserve"> </w:t>
      </w:r>
      <w:r>
        <w:rPr>
          <w:color w:val="231F20"/>
        </w:rPr>
        <w:t>LinkedIn,</w:t>
      </w:r>
      <w:r>
        <w:rPr>
          <w:color w:val="231F20"/>
          <w:spacing w:val="-7"/>
        </w:rPr>
        <w:t xml:space="preserve"> </w:t>
      </w:r>
      <w:r>
        <w:rPr>
          <w:color w:val="231F20"/>
        </w:rPr>
        <w:t>personal</w:t>
      </w:r>
      <w:r>
        <w:rPr>
          <w:color w:val="231F20"/>
          <w:spacing w:val="-7"/>
        </w:rPr>
        <w:t xml:space="preserve"> </w:t>
      </w:r>
      <w:r>
        <w:rPr>
          <w:color w:val="231F20"/>
        </w:rPr>
        <w:t>websites,</w:t>
      </w:r>
      <w:r>
        <w:rPr>
          <w:color w:val="231F20"/>
          <w:spacing w:val="-7"/>
        </w:rPr>
        <w:t xml:space="preserve"> </w:t>
      </w:r>
      <w:r>
        <w:rPr>
          <w:color w:val="231F20"/>
        </w:rPr>
        <w:t>or</w:t>
      </w:r>
      <w:r>
        <w:rPr>
          <w:color w:val="231F20"/>
          <w:spacing w:val="-7"/>
        </w:rPr>
        <w:t xml:space="preserve"> </w:t>
      </w:r>
      <w:r>
        <w:rPr>
          <w:color w:val="231F20"/>
        </w:rPr>
        <w:t>any</w:t>
      </w:r>
      <w:r>
        <w:rPr>
          <w:color w:val="231F20"/>
          <w:spacing w:val="-7"/>
        </w:rPr>
        <w:t xml:space="preserve"> </w:t>
      </w:r>
      <w:r>
        <w:rPr>
          <w:color w:val="231F20"/>
        </w:rPr>
        <w:t>other</w:t>
      </w:r>
      <w:r>
        <w:rPr>
          <w:color w:val="231F20"/>
          <w:spacing w:val="-7"/>
        </w:rPr>
        <w:t xml:space="preserve"> </w:t>
      </w:r>
      <w:r>
        <w:rPr>
          <w:color w:val="231F20"/>
        </w:rPr>
        <w:t>form</w:t>
      </w:r>
      <w:r>
        <w:rPr>
          <w:color w:val="231F20"/>
          <w:spacing w:val="-7"/>
        </w:rPr>
        <w:t xml:space="preserve"> </w:t>
      </w:r>
      <w:r>
        <w:rPr>
          <w:color w:val="231F20"/>
        </w:rPr>
        <w:t>of</w:t>
      </w:r>
      <w:r>
        <w:rPr>
          <w:color w:val="231F20"/>
          <w:spacing w:val="-7"/>
        </w:rPr>
        <w:t xml:space="preserve"> </w:t>
      </w:r>
      <w:r>
        <w:rPr>
          <w:color w:val="231F20"/>
        </w:rPr>
        <w:t>posting</w:t>
      </w:r>
      <w:r>
        <w:rPr>
          <w:color w:val="231F20"/>
          <w:spacing w:val="-7"/>
        </w:rPr>
        <w:t xml:space="preserve"> </w:t>
      </w:r>
      <w:r>
        <w:rPr>
          <w:color w:val="231F20"/>
        </w:rPr>
        <w:t>information</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Internet,</w:t>
      </w:r>
      <w:r>
        <w:rPr>
          <w:color w:val="231F20"/>
          <w:spacing w:val="-7"/>
        </w:rPr>
        <w:t xml:space="preserve"> </w:t>
      </w:r>
      <w:r>
        <w:rPr>
          <w:color w:val="231F20"/>
        </w:rPr>
        <w:t xml:space="preserve">social </w:t>
      </w:r>
      <w:proofErr w:type="gramStart"/>
      <w:r>
        <w:rPr>
          <w:color w:val="231F20"/>
        </w:rPr>
        <w:t>networking</w:t>
      </w:r>
      <w:proofErr w:type="gramEnd"/>
      <w:r>
        <w:rPr>
          <w:color w:val="231F20"/>
        </w:rPr>
        <w:t xml:space="preserve"> or affinity website, on a bulletin board or in a chat room.</w:t>
      </w:r>
    </w:p>
    <w:p w14:paraId="12768329" w14:textId="77777777" w:rsidR="002301E3" w:rsidRDefault="000C2AF2">
      <w:pPr>
        <w:pStyle w:val="BodyText"/>
        <w:spacing w:before="177" w:line="292" w:lineRule="auto"/>
        <w:ind w:left="680" w:right="1650"/>
      </w:pPr>
      <w:r>
        <w:rPr>
          <w:color w:val="231F20"/>
          <w:w w:val="95"/>
        </w:rPr>
        <w:t>Employees who engage in social media usage shoul</w:t>
      </w:r>
      <w:r>
        <w:rPr>
          <w:color w:val="231F20"/>
          <w:w w:val="95"/>
        </w:rPr>
        <w:t>d be mindful that their postings, even if done off premises</w:t>
      </w:r>
      <w:r>
        <w:rPr>
          <w:color w:val="231F20"/>
          <w:spacing w:val="40"/>
        </w:rPr>
        <w:t xml:space="preserve"> </w:t>
      </w:r>
      <w:r>
        <w:rPr>
          <w:color w:val="231F20"/>
          <w:w w:val="95"/>
        </w:rPr>
        <w:t xml:space="preserve">and while off duty, could have an adverse effect on the Company’s legitimate business interests. For example, </w:t>
      </w:r>
      <w:r>
        <w:rPr>
          <w:color w:val="231F20"/>
        </w:rPr>
        <w:t>the</w:t>
      </w:r>
      <w:r>
        <w:rPr>
          <w:color w:val="231F20"/>
          <w:spacing w:val="-9"/>
        </w:rPr>
        <w:t xml:space="preserve"> </w:t>
      </w:r>
      <w:r>
        <w:rPr>
          <w:color w:val="231F20"/>
        </w:rPr>
        <w:t>information</w:t>
      </w:r>
      <w:r>
        <w:rPr>
          <w:color w:val="231F20"/>
          <w:spacing w:val="-9"/>
        </w:rPr>
        <w:t xml:space="preserve"> </w:t>
      </w:r>
      <w:r>
        <w:rPr>
          <w:color w:val="231F20"/>
        </w:rPr>
        <w:t>posted</w:t>
      </w:r>
      <w:r>
        <w:rPr>
          <w:color w:val="231F20"/>
          <w:spacing w:val="-9"/>
        </w:rPr>
        <w:t xml:space="preserve"> </w:t>
      </w:r>
      <w:r>
        <w:rPr>
          <w:color w:val="231F20"/>
        </w:rPr>
        <w:t>could</w:t>
      </w:r>
      <w:r>
        <w:rPr>
          <w:color w:val="231F20"/>
          <w:spacing w:val="-9"/>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Company’s</w:t>
      </w:r>
      <w:r>
        <w:rPr>
          <w:color w:val="231F20"/>
          <w:spacing w:val="-9"/>
        </w:rPr>
        <w:t xml:space="preserve"> </w:t>
      </w:r>
      <w:r>
        <w:rPr>
          <w:color w:val="231F20"/>
        </w:rPr>
        <w:t>trade</w:t>
      </w:r>
      <w:r>
        <w:rPr>
          <w:color w:val="231F20"/>
          <w:spacing w:val="-9"/>
        </w:rPr>
        <w:t xml:space="preserve"> </w:t>
      </w:r>
      <w:r>
        <w:rPr>
          <w:color w:val="231F20"/>
        </w:rPr>
        <w:t>secret</w:t>
      </w:r>
      <w:r>
        <w:rPr>
          <w:color w:val="231F20"/>
          <w:spacing w:val="-9"/>
        </w:rPr>
        <w:t xml:space="preserve"> </w:t>
      </w:r>
      <w:r>
        <w:rPr>
          <w:color w:val="231F20"/>
        </w:rPr>
        <w:t>or</w:t>
      </w:r>
      <w:r>
        <w:rPr>
          <w:color w:val="231F20"/>
          <w:spacing w:val="-9"/>
        </w:rPr>
        <w:t xml:space="preserve"> </w:t>
      </w:r>
      <w:r>
        <w:rPr>
          <w:color w:val="231F20"/>
        </w:rPr>
        <w:t>confidential</w:t>
      </w:r>
      <w:r>
        <w:rPr>
          <w:color w:val="231F20"/>
          <w:spacing w:val="-9"/>
        </w:rPr>
        <w:t xml:space="preserve"> </w:t>
      </w:r>
      <w:r>
        <w:rPr>
          <w:color w:val="231F20"/>
        </w:rPr>
        <w:t>business</w:t>
      </w:r>
      <w:r>
        <w:rPr>
          <w:color w:val="231F20"/>
          <w:spacing w:val="-9"/>
        </w:rPr>
        <w:t xml:space="preserve"> </w:t>
      </w:r>
      <w:r>
        <w:rPr>
          <w:color w:val="231F20"/>
        </w:rPr>
        <w:t>in</w:t>
      </w:r>
      <w:r>
        <w:rPr>
          <w:color w:val="231F20"/>
        </w:rPr>
        <w:t>formation.</w:t>
      </w:r>
      <w:r>
        <w:rPr>
          <w:color w:val="231F20"/>
          <w:spacing w:val="-9"/>
        </w:rPr>
        <w:t xml:space="preserve"> </w:t>
      </w:r>
      <w:r>
        <w:rPr>
          <w:color w:val="231F20"/>
        </w:rPr>
        <w:t>In</w:t>
      </w:r>
      <w:r>
        <w:rPr>
          <w:color w:val="231F20"/>
          <w:spacing w:val="-9"/>
        </w:rPr>
        <w:t xml:space="preserve"> </w:t>
      </w:r>
      <w:r>
        <w:rPr>
          <w:color w:val="231F20"/>
        </w:rPr>
        <w:t>addition, some</w:t>
      </w:r>
      <w:r>
        <w:rPr>
          <w:color w:val="231F20"/>
          <w:spacing w:val="-1"/>
        </w:rPr>
        <w:t xml:space="preserve"> </w:t>
      </w:r>
      <w:r>
        <w:rPr>
          <w:color w:val="231F20"/>
        </w:rPr>
        <w:t>readers</w:t>
      </w:r>
      <w:r>
        <w:rPr>
          <w:color w:val="231F20"/>
          <w:spacing w:val="-1"/>
        </w:rPr>
        <w:t xml:space="preserve"> </w:t>
      </w:r>
      <w:r>
        <w:rPr>
          <w:color w:val="231F20"/>
        </w:rPr>
        <w:t>may</w:t>
      </w:r>
      <w:r>
        <w:rPr>
          <w:color w:val="231F20"/>
          <w:spacing w:val="-1"/>
        </w:rPr>
        <w:t xml:space="preserve"> </w:t>
      </w:r>
      <w:r>
        <w:rPr>
          <w:color w:val="231F20"/>
        </w:rPr>
        <w:t>view</w:t>
      </w:r>
      <w:r>
        <w:rPr>
          <w:color w:val="231F20"/>
          <w:spacing w:val="-1"/>
        </w:rPr>
        <w:t xml:space="preserve"> </w:t>
      </w:r>
      <w:r>
        <w:rPr>
          <w:color w:val="231F20"/>
        </w:rPr>
        <w:t>you</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de</w:t>
      </w:r>
      <w:r>
        <w:rPr>
          <w:color w:val="231F20"/>
          <w:spacing w:val="-1"/>
        </w:rPr>
        <w:t xml:space="preserve"> </w:t>
      </w:r>
      <w:r>
        <w:rPr>
          <w:color w:val="231F20"/>
        </w:rPr>
        <w:t>facto</w:t>
      </w:r>
      <w:r>
        <w:rPr>
          <w:color w:val="231F20"/>
          <w:spacing w:val="-1"/>
        </w:rPr>
        <w:t xml:space="preserve"> </w:t>
      </w:r>
      <w:r>
        <w:rPr>
          <w:color w:val="231F20"/>
        </w:rPr>
        <w:t>spokesperson</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Company.</w:t>
      </w:r>
    </w:p>
    <w:p w14:paraId="1276832A" w14:textId="77777777" w:rsidR="002301E3" w:rsidRDefault="000C2AF2">
      <w:pPr>
        <w:pStyle w:val="BodyText"/>
        <w:spacing w:before="178" w:line="292" w:lineRule="auto"/>
        <w:ind w:left="680" w:right="1436"/>
      </w:pPr>
      <w:r>
        <w:rPr>
          <w:color w:val="231F20"/>
        </w:rPr>
        <w:t>Depending</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circumstances,</w:t>
      </w:r>
      <w:r>
        <w:rPr>
          <w:color w:val="231F20"/>
          <w:spacing w:val="-3"/>
        </w:rPr>
        <w:t xml:space="preserve"> </w:t>
      </w:r>
      <w:r>
        <w:rPr>
          <w:color w:val="231F20"/>
        </w:rPr>
        <w:t>your</w:t>
      </w:r>
      <w:r>
        <w:rPr>
          <w:color w:val="231F20"/>
          <w:spacing w:val="-3"/>
        </w:rPr>
        <w:t xml:space="preserve"> </w:t>
      </w:r>
      <w:r>
        <w:rPr>
          <w:color w:val="231F20"/>
        </w:rPr>
        <w:t>Internet</w:t>
      </w:r>
      <w:r>
        <w:rPr>
          <w:color w:val="231F20"/>
          <w:spacing w:val="-3"/>
        </w:rPr>
        <w:t xml:space="preserve"> </w:t>
      </w:r>
      <w:r>
        <w:rPr>
          <w:color w:val="231F20"/>
        </w:rPr>
        <w:t>postings</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policies</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handbook,</w:t>
      </w:r>
      <w:r>
        <w:rPr>
          <w:color w:val="231F20"/>
          <w:spacing w:val="-3"/>
        </w:rPr>
        <w:t xml:space="preserve"> </w:t>
      </w:r>
      <w:r>
        <w:rPr>
          <w:color w:val="231F20"/>
        </w:rPr>
        <w:t>including but</w:t>
      </w:r>
      <w:r>
        <w:rPr>
          <w:color w:val="231F20"/>
          <w:spacing w:val="-14"/>
        </w:rPr>
        <w:t xml:space="preserve"> </w:t>
      </w:r>
      <w:r>
        <w:rPr>
          <w:color w:val="231F20"/>
        </w:rPr>
        <w:t>not</w:t>
      </w:r>
      <w:r>
        <w:rPr>
          <w:color w:val="231F20"/>
          <w:spacing w:val="-14"/>
        </w:rPr>
        <w:t xml:space="preserve"> </w:t>
      </w:r>
      <w:r>
        <w:rPr>
          <w:color w:val="231F20"/>
        </w:rPr>
        <w:t>limited</w:t>
      </w:r>
      <w:r>
        <w:rPr>
          <w:color w:val="231F20"/>
          <w:spacing w:val="-14"/>
        </w:rPr>
        <w:t xml:space="preserve"> </w:t>
      </w:r>
      <w:r>
        <w:rPr>
          <w:color w:val="231F20"/>
        </w:rPr>
        <w:t>to</w:t>
      </w:r>
      <w:r>
        <w:rPr>
          <w:color w:val="231F20"/>
          <w:spacing w:val="-14"/>
        </w:rPr>
        <w:t xml:space="preserve"> </w:t>
      </w:r>
      <w:r>
        <w:rPr>
          <w:color w:val="231F20"/>
        </w:rPr>
        <w:t>“Unlawful</w:t>
      </w:r>
      <w:r>
        <w:rPr>
          <w:color w:val="231F20"/>
          <w:spacing w:val="-14"/>
        </w:rPr>
        <w:t xml:space="preserve"> </w:t>
      </w:r>
      <w:r>
        <w:rPr>
          <w:color w:val="231F20"/>
        </w:rPr>
        <w:t>Harassment,”</w:t>
      </w:r>
      <w:r>
        <w:rPr>
          <w:color w:val="231F20"/>
          <w:spacing w:val="-13"/>
        </w:rPr>
        <w:t xml:space="preserve"> </w:t>
      </w:r>
      <w:r>
        <w:rPr>
          <w:color w:val="231F20"/>
        </w:rPr>
        <w:t>“Standards</w:t>
      </w:r>
      <w:r>
        <w:rPr>
          <w:color w:val="231F20"/>
          <w:spacing w:val="-14"/>
        </w:rPr>
        <w:t xml:space="preserve"> </w:t>
      </w:r>
      <w:r>
        <w:rPr>
          <w:color w:val="231F20"/>
        </w:rPr>
        <w:t>of</w:t>
      </w:r>
      <w:r>
        <w:rPr>
          <w:color w:val="231F20"/>
          <w:spacing w:val="-14"/>
        </w:rPr>
        <w:t xml:space="preserve"> </w:t>
      </w:r>
      <w:r>
        <w:rPr>
          <w:color w:val="231F20"/>
        </w:rPr>
        <w:t>Conduct”</w:t>
      </w:r>
      <w:r>
        <w:rPr>
          <w:color w:val="231F20"/>
          <w:spacing w:val="-14"/>
        </w:rPr>
        <w:t xml:space="preserve"> </w:t>
      </w:r>
      <w:r>
        <w:rPr>
          <w:color w:val="231F20"/>
        </w:rPr>
        <w:t>and</w:t>
      </w:r>
      <w:r>
        <w:rPr>
          <w:color w:val="231F20"/>
          <w:spacing w:val="-14"/>
        </w:rPr>
        <w:t xml:space="preserve"> </w:t>
      </w:r>
      <w:r>
        <w:rPr>
          <w:color w:val="231F20"/>
        </w:rPr>
        <w:t>“Use</w:t>
      </w:r>
      <w:r>
        <w:rPr>
          <w:color w:val="231F20"/>
          <w:spacing w:val="-14"/>
        </w:rPr>
        <w:t xml:space="preserve"> </w:t>
      </w:r>
      <w:r>
        <w:rPr>
          <w:color w:val="231F20"/>
        </w:rPr>
        <w:t>of</w:t>
      </w:r>
      <w:r>
        <w:rPr>
          <w:color w:val="231F20"/>
          <w:spacing w:val="-13"/>
        </w:rPr>
        <w:t xml:space="preserve"> </w:t>
      </w:r>
      <w:r>
        <w:rPr>
          <w:color w:val="231F20"/>
        </w:rPr>
        <w:t>Electronic</w:t>
      </w:r>
      <w:r>
        <w:rPr>
          <w:color w:val="231F20"/>
          <w:spacing w:val="-14"/>
        </w:rPr>
        <w:t xml:space="preserve"> </w:t>
      </w:r>
      <w:r>
        <w:rPr>
          <w:color w:val="231F20"/>
        </w:rPr>
        <w:t>Resources.”</w:t>
      </w:r>
      <w:r>
        <w:rPr>
          <w:color w:val="231F20"/>
          <w:spacing w:val="-14"/>
        </w:rPr>
        <w:t xml:space="preserve"> </w:t>
      </w:r>
      <w:r>
        <w:rPr>
          <w:color w:val="231F20"/>
        </w:rPr>
        <w:t>If</w:t>
      </w:r>
      <w:r>
        <w:rPr>
          <w:color w:val="231F20"/>
          <w:spacing w:val="-14"/>
        </w:rPr>
        <w:t xml:space="preserve"> </w:t>
      </w:r>
      <w:r>
        <w:rPr>
          <w:color w:val="231F20"/>
        </w:rPr>
        <w:t>your</w:t>
      </w:r>
      <w:r>
        <w:rPr>
          <w:color w:val="231F20"/>
          <w:spacing w:val="-14"/>
        </w:rPr>
        <w:t xml:space="preserve"> </w:t>
      </w:r>
      <w:r>
        <w:rPr>
          <w:color w:val="231F20"/>
        </w:rPr>
        <w:t>use of</w:t>
      </w:r>
      <w:r>
        <w:rPr>
          <w:color w:val="231F20"/>
          <w:spacing w:val="-6"/>
        </w:rPr>
        <w:t xml:space="preserve"> </w:t>
      </w:r>
      <w:r>
        <w:rPr>
          <w:color w:val="231F20"/>
        </w:rPr>
        <w:t>social</w:t>
      </w:r>
      <w:r>
        <w:rPr>
          <w:color w:val="231F20"/>
          <w:spacing w:val="-6"/>
        </w:rPr>
        <w:t xml:space="preserve"> </w:t>
      </w:r>
      <w:r>
        <w:rPr>
          <w:color w:val="231F20"/>
        </w:rPr>
        <w:t>media</w:t>
      </w:r>
      <w:r>
        <w:rPr>
          <w:color w:val="231F20"/>
          <w:spacing w:val="-6"/>
        </w:rPr>
        <w:t xml:space="preserve"> </w:t>
      </w:r>
      <w:r>
        <w:rPr>
          <w:color w:val="231F20"/>
        </w:rPr>
        <w:t>includes</w:t>
      </w:r>
      <w:r>
        <w:rPr>
          <w:color w:val="231F20"/>
          <w:spacing w:val="-6"/>
        </w:rPr>
        <w:t xml:space="preserve"> </w:t>
      </w:r>
      <w:r>
        <w:rPr>
          <w:color w:val="231F20"/>
        </w:rPr>
        <w:t>any</w:t>
      </w:r>
      <w:r>
        <w:rPr>
          <w:color w:val="231F20"/>
          <w:spacing w:val="-6"/>
        </w:rPr>
        <w:t xml:space="preserve"> </w:t>
      </w:r>
      <w:r>
        <w:rPr>
          <w:color w:val="231F20"/>
        </w:rPr>
        <w:t>information</w:t>
      </w:r>
      <w:r>
        <w:rPr>
          <w:color w:val="231F20"/>
          <w:spacing w:val="-6"/>
        </w:rPr>
        <w:t xml:space="preserve"> </w:t>
      </w:r>
      <w:r>
        <w:rPr>
          <w:color w:val="231F20"/>
        </w:rPr>
        <w:t>related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Company,</w:t>
      </w:r>
      <w:r>
        <w:rPr>
          <w:color w:val="231F20"/>
          <w:spacing w:val="-6"/>
        </w:rPr>
        <w:t xml:space="preserve"> </w:t>
      </w:r>
      <w:r>
        <w:rPr>
          <w:color w:val="231F20"/>
        </w:rPr>
        <w:t>please</w:t>
      </w:r>
      <w:r>
        <w:rPr>
          <w:color w:val="231F20"/>
          <w:spacing w:val="-6"/>
        </w:rPr>
        <w:t xml:space="preserve"> </w:t>
      </w:r>
      <w:r>
        <w:rPr>
          <w:color w:val="231F20"/>
        </w:rPr>
        <w:t>do</w:t>
      </w:r>
      <w:r>
        <w:rPr>
          <w:color w:val="231F20"/>
          <w:spacing w:val="-6"/>
        </w:rPr>
        <w:t xml:space="preserve"> </w:t>
      </w:r>
      <w:r>
        <w:rPr>
          <w:color w:val="231F20"/>
        </w:rPr>
        <w:t>the</w:t>
      </w:r>
      <w:r>
        <w:rPr>
          <w:color w:val="231F20"/>
          <w:spacing w:val="-6"/>
        </w:rPr>
        <w:t xml:space="preserve"> </w:t>
      </w:r>
      <w:r>
        <w:rPr>
          <w:color w:val="231F20"/>
        </w:rPr>
        <w:t>following:</w:t>
      </w:r>
    </w:p>
    <w:p w14:paraId="1276832B" w14:textId="77777777" w:rsidR="002301E3" w:rsidRDefault="000C2AF2">
      <w:pPr>
        <w:pStyle w:val="ListParagraph"/>
        <w:numPr>
          <w:ilvl w:val="0"/>
          <w:numId w:val="7"/>
        </w:numPr>
        <w:tabs>
          <w:tab w:val="left" w:pos="1220"/>
        </w:tabs>
        <w:spacing w:before="178" w:line="292" w:lineRule="auto"/>
        <w:ind w:right="1580"/>
        <w:rPr>
          <w:sz w:val="20"/>
        </w:rPr>
      </w:pPr>
      <w:r>
        <w:rPr>
          <w:color w:val="231F20"/>
          <w:sz w:val="20"/>
        </w:rPr>
        <w:t>Make</w:t>
      </w:r>
      <w:r>
        <w:rPr>
          <w:color w:val="231F20"/>
          <w:spacing w:val="-5"/>
          <w:sz w:val="20"/>
        </w:rPr>
        <w:t xml:space="preserve"> </w:t>
      </w:r>
      <w:r>
        <w:rPr>
          <w:color w:val="231F20"/>
          <w:sz w:val="20"/>
        </w:rPr>
        <w:t>it</w:t>
      </w:r>
      <w:r>
        <w:rPr>
          <w:color w:val="231F20"/>
          <w:spacing w:val="-5"/>
          <w:sz w:val="20"/>
        </w:rPr>
        <w:t xml:space="preserve"> </w:t>
      </w:r>
      <w:r>
        <w:rPr>
          <w:color w:val="231F20"/>
          <w:sz w:val="20"/>
        </w:rPr>
        <w:t>clear</w:t>
      </w:r>
      <w:r>
        <w:rPr>
          <w:color w:val="231F20"/>
          <w:spacing w:val="-5"/>
          <w:sz w:val="20"/>
        </w:rPr>
        <w:t xml:space="preserve"> </w:t>
      </w:r>
      <w:r>
        <w:rPr>
          <w:color w:val="231F20"/>
          <w:sz w:val="20"/>
        </w:rPr>
        <w:t>to</w:t>
      </w:r>
      <w:r>
        <w:rPr>
          <w:color w:val="231F20"/>
          <w:spacing w:val="-5"/>
          <w:sz w:val="20"/>
        </w:rPr>
        <w:t xml:space="preserve"> </w:t>
      </w:r>
      <w:r>
        <w:rPr>
          <w:color w:val="231F20"/>
          <w:sz w:val="20"/>
        </w:rPr>
        <w:t>your</w:t>
      </w:r>
      <w:r>
        <w:rPr>
          <w:color w:val="231F20"/>
          <w:spacing w:val="-5"/>
          <w:sz w:val="20"/>
        </w:rPr>
        <w:t xml:space="preserve"> </w:t>
      </w:r>
      <w:r>
        <w:rPr>
          <w:color w:val="231F20"/>
          <w:sz w:val="20"/>
        </w:rPr>
        <w:t>readers</w:t>
      </w:r>
      <w:r>
        <w:rPr>
          <w:color w:val="231F20"/>
          <w:spacing w:val="-5"/>
          <w:sz w:val="20"/>
        </w:rPr>
        <w:t xml:space="preserve"> </w:t>
      </w:r>
      <w:r>
        <w:rPr>
          <w:color w:val="231F20"/>
          <w:sz w:val="20"/>
        </w:rPr>
        <w:t>that</w:t>
      </w:r>
      <w:r>
        <w:rPr>
          <w:color w:val="231F20"/>
          <w:spacing w:val="-5"/>
          <w:sz w:val="20"/>
        </w:rPr>
        <w:t xml:space="preserve"> </w:t>
      </w:r>
      <w:r>
        <w:rPr>
          <w:color w:val="231F20"/>
          <w:sz w:val="20"/>
        </w:rPr>
        <w:t>the</w:t>
      </w:r>
      <w:r>
        <w:rPr>
          <w:color w:val="231F20"/>
          <w:spacing w:val="-5"/>
          <w:sz w:val="20"/>
        </w:rPr>
        <w:t xml:space="preserve"> </w:t>
      </w:r>
      <w:r>
        <w:rPr>
          <w:color w:val="231F20"/>
          <w:sz w:val="20"/>
        </w:rPr>
        <w:t>views</w:t>
      </w:r>
      <w:r>
        <w:rPr>
          <w:color w:val="231F20"/>
          <w:spacing w:val="-5"/>
          <w:sz w:val="20"/>
        </w:rPr>
        <w:t xml:space="preserve"> </w:t>
      </w:r>
      <w:r>
        <w:rPr>
          <w:color w:val="231F20"/>
          <w:sz w:val="20"/>
        </w:rPr>
        <w:t>expressed</w:t>
      </w:r>
      <w:r>
        <w:rPr>
          <w:color w:val="231F20"/>
          <w:spacing w:val="-5"/>
          <w:sz w:val="20"/>
        </w:rPr>
        <w:t xml:space="preserve"> </w:t>
      </w:r>
      <w:r>
        <w:rPr>
          <w:color w:val="231F20"/>
          <w:sz w:val="20"/>
        </w:rPr>
        <w:t>are</w:t>
      </w:r>
      <w:r>
        <w:rPr>
          <w:color w:val="231F20"/>
          <w:spacing w:val="-5"/>
          <w:sz w:val="20"/>
        </w:rPr>
        <w:t xml:space="preserve"> </w:t>
      </w:r>
      <w:r>
        <w:rPr>
          <w:color w:val="231F20"/>
          <w:sz w:val="20"/>
        </w:rPr>
        <w:t>yours</w:t>
      </w:r>
      <w:r>
        <w:rPr>
          <w:color w:val="231F20"/>
          <w:spacing w:val="-5"/>
          <w:sz w:val="20"/>
        </w:rPr>
        <w:t xml:space="preserve"> </w:t>
      </w:r>
      <w:r>
        <w:rPr>
          <w:color w:val="231F20"/>
          <w:sz w:val="20"/>
        </w:rPr>
        <w:t>alone</w:t>
      </w:r>
      <w:r>
        <w:rPr>
          <w:color w:val="231F20"/>
          <w:spacing w:val="-5"/>
          <w:sz w:val="20"/>
        </w:rPr>
        <w:t xml:space="preserve"> </w:t>
      </w:r>
      <w:r>
        <w:rPr>
          <w:color w:val="231F20"/>
          <w:sz w:val="20"/>
        </w:rPr>
        <w:t>and</w:t>
      </w:r>
      <w:r>
        <w:rPr>
          <w:color w:val="231F20"/>
          <w:spacing w:val="-5"/>
          <w:sz w:val="20"/>
        </w:rPr>
        <w:t xml:space="preserve"> </w:t>
      </w:r>
      <w:r>
        <w:rPr>
          <w:color w:val="231F20"/>
          <w:sz w:val="20"/>
        </w:rPr>
        <w:t>that</w:t>
      </w:r>
      <w:r>
        <w:rPr>
          <w:color w:val="231F20"/>
          <w:spacing w:val="-5"/>
          <w:sz w:val="20"/>
        </w:rPr>
        <w:t xml:space="preserve"> </w:t>
      </w:r>
      <w:r>
        <w:rPr>
          <w:color w:val="231F20"/>
          <w:sz w:val="20"/>
        </w:rPr>
        <w:t>they</w:t>
      </w:r>
      <w:r>
        <w:rPr>
          <w:color w:val="231F20"/>
          <w:spacing w:val="-5"/>
          <w:sz w:val="20"/>
        </w:rPr>
        <w:t xml:space="preserve"> </w:t>
      </w:r>
      <w:r>
        <w:rPr>
          <w:color w:val="231F20"/>
          <w:sz w:val="20"/>
        </w:rPr>
        <w:t>do</w:t>
      </w:r>
      <w:r>
        <w:rPr>
          <w:color w:val="231F20"/>
          <w:spacing w:val="-5"/>
          <w:sz w:val="20"/>
        </w:rPr>
        <w:t xml:space="preserve"> </w:t>
      </w:r>
      <w:r>
        <w:rPr>
          <w:color w:val="231F20"/>
          <w:sz w:val="20"/>
        </w:rPr>
        <w:t>not</w:t>
      </w:r>
      <w:r>
        <w:rPr>
          <w:color w:val="231F20"/>
          <w:spacing w:val="-5"/>
          <w:sz w:val="20"/>
        </w:rPr>
        <w:t xml:space="preserve"> </w:t>
      </w:r>
      <w:r>
        <w:rPr>
          <w:color w:val="231F20"/>
          <w:sz w:val="20"/>
        </w:rPr>
        <w:t>reflect</w:t>
      </w:r>
      <w:r>
        <w:rPr>
          <w:color w:val="231F20"/>
          <w:spacing w:val="-5"/>
          <w:sz w:val="20"/>
        </w:rPr>
        <w:t xml:space="preserve"> </w:t>
      </w:r>
      <w:r>
        <w:rPr>
          <w:color w:val="231F20"/>
          <w:sz w:val="20"/>
        </w:rPr>
        <w:t xml:space="preserve">the </w:t>
      </w:r>
      <w:r>
        <w:rPr>
          <w:color w:val="231F20"/>
          <w:w w:val="95"/>
          <w:sz w:val="20"/>
        </w:rPr>
        <w:t xml:space="preserve">views of the Company. For example, state that “The views expressed in this blog (or blog posting) are my </w:t>
      </w:r>
      <w:r>
        <w:rPr>
          <w:color w:val="231F20"/>
          <w:sz w:val="20"/>
        </w:rPr>
        <w:t xml:space="preserve">own. They have not been reviewed or approved by </w:t>
      </w:r>
      <w:r>
        <w:rPr>
          <w:b/>
          <w:color w:val="231F20"/>
          <w:sz w:val="20"/>
        </w:rPr>
        <w:t>[the Company]</w:t>
      </w:r>
      <w:r>
        <w:rPr>
          <w:color w:val="231F20"/>
          <w:sz w:val="20"/>
        </w:rPr>
        <w:t>.”</w:t>
      </w:r>
    </w:p>
    <w:p w14:paraId="1276832C" w14:textId="77777777" w:rsidR="002301E3" w:rsidRDefault="000C2AF2">
      <w:pPr>
        <w:pStyle w:val="ListParagraph"/>
        <w:numPr>
          <w:ilvl w:val="0"/>
          <w:numId w:val="7"/>
        </w:numPr>
        <w:tabs>
          <w:tab w:val="left" w:pos="1220"/>
        </w:tabs>
        <w:spacing w:before="88" w:line="292" w:lineRule="auto"/>
        <w:ind w:right="1993"/>
        <w:rPr>
          <w:sz w:val="20"/>
        </w:rPr>
      </w:pPr>
      <w:r>
        <w:rPr>
          <w:color w:val="231F20"/>
          <w:sz w:val="20"/>
        </w:rPr>
        <w:t>Do</w:t>
      </w:r>
      <w:r>
        <w:rPr>
          <w:color w:val="231F20"/>
          <w:spacing w:val="-11"/>
          <w:sz w:val="20"/>
        </w:rPr>
        <w:t xml:space="preserve"> </w:t>
      </w:r>
      <w:r>
        <w:rPr>
          <w:color w:val="231F20"/>
          <w:sz w:val="20"/>
        </w:rPr>
        <w:t>not</w:t>
      </w:r>
      <w:r>
        <w:rPr>
          <w:color w:val="231F20"/>
          <w:spacing w:val="-11"/>
          <w:sz w:val="20"/>
        </w:rPr>
        <w:t xml:space="preserve"> </w:t>
      </w:r>
      <w:r>
        <w:rPr>
          <w:color w:val="231F20"/>
          <w:sz w:val="20"/>
        </w:rPr>
        <w:t>defame</w:t>
      </w:r>
      <w:r>
        <w:rPr>
          <w:color w:val="231F20"/>
          <w:spacing w:val="-11"/>
          <w:sz w:val="20"/>
        </w:rPr>
        <w:t xml:space="preserve"> </w:t>
      </w:r>
      <w:r>
        <w:rPr>
          <w:color w:val="231F20"/>
          <w:sz w:val="20"/>
        </w:rPr>
        <w:t>or</w:t>
      </w:r>
      <w:r>
        <w:rPr>
          <w:color w:val="231F20"/>
          <w:spacing w:val="-11"/>
          <w:sz w:val="20"/>
        </w:rPr>
        <w:t xml:space="preserve"> </w:t>
      </w:r>
      <w:r>
        <w:rPr>
          <w:color w:val="231F20"/>
          <w:sz w:val="20"/>
        </w:rPr>
        <w:t>otherwise</w:t>
      </w:r>
      <w:r>
        <w:rPr>
          <w:color w:val="231F20"/>
          <w:spacing w:val="-11"/>
          <w:sz w:val="20"/>
        </w:rPr>
        <w:t xml:space="preserve"> </w:t>
      </w:r>
      <w:r>
        <w:rPr>
          <w:color w:val="231F20"/>
          <w:sz w:val="20"/>
        </w:rPr>
        <w:t>discredit</w:t>
      </w:r>
      <w:r>
        <w:rPr>
          <w:color w:val="231F20"/>
          <w:spacing w:val="-11"/>
          <w:sz w:val="20"/>
        </w:rPr>
        <w:t xml:space="preserve"> </w:t>
      </w:r>
      <w:r>
        <w:rPr>
          <w:color w:val="231F20"/>
          <w:sz w:val="20"/>
        </w:rPr>
        <w:t>the</w:t>
      </w:r>
      <w:r>
        <w:rPr>
          <w:color w:val="231F20"/>
          <w:spacing w:val="-11"/>
          <w:sz w:val="20"/>
        </w:rPr>
        <w:t xml:space="preserve"> </w:t>
      </w:r>
      <w:r>
        <w:rPr>
          <w:color w:val="231F20"/>
          <w:sz w:val="20"/>
        </w:rPr>
        <w:t>products</w:t>
      </w:r>
      <w:r>
        <w:rPr>
          <w:color w:val="231F20"/>
          <w:spacing w:val="-11"/>
          <w:sz w:val="20"/>
        </w:rPr>
        <w:t xml:space="preserve"> </w:t>
      </w:r>
      <w:r>
        <w:rPr>
          <w:color w:val="231F20"/>
          <w:sz w:val="20"/>
        </w:rPr>
        <w:t>or</w:t>
      </w:r>
      <w:r>
        <w:rPr>
          <w:color w:val="231F20"/>
          <w:spacing w:val="-11"/>
          <w:sz w:val="20"/>
        </w:rPr>
        <w:t xml:space="preserve"> </w:t>
      </w:r>
      <w:r>
        <w:rPr>
          <w:color w:val="231F20"/>
          <w:sz w:val="20"/>
        </w:rPr>
        <w:t>services</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Company</w:t>
      </w:r>
      <w:r>
        <w:rPr>
          <w:color w:val="231F20"/>
          <w:spacing w:val="-11"/>
          <w:sz w:val="20"/>
        </w:rPr>
        <w:t xml:space="preserve"> </w:t>
      </w:r>
      <w:r>
        <w:rPr>
          <w:color w:val="231F20"/>
          <w:sz w:val="20"/>
        </w:rPr>
        <w:t>or</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 xml:space="preserve">Company’s partners, affiliates, customers, </w:t>
      </w:r>
      <w:proofErr w:type="gramStart"/>
      <w:r>
        <w:rPr>
          <w:color w:val="231F20"/>
          <w:sz w:val="20"/>
        </w:rPr>
        <w:t>vendors</w:t>
      </w:r>
      <w:proofErr w:type="gramEnd"/>
      <w:r>
        <w:rPr>
          <w:color w:val="231F20"/>
          <w:sz w:val="20"/>
        </w:rPr>
        <w:t xml:space="preserve"> or competitors.</w:t>
      </w:r>
    </w:p>
    <w:p w14:paraId="1276832D" w14:textId="77777777" w:rsidR="002301E3" w:rsidRDefault="000C2AF2">
      <w:pPr>
        <w:pStyle w:val="ListParagraph"/>
        <w:numPr>
          <w:ilvl w:val="0"/>
          <w:numId w:val="7"/>
        </w:numPr>
        <w:tabs>
          <w:tab w:val="left" w:pos="1220"/>
        </w:tabs>
        <w:spacing w:before="89"/>
        <w:rPr>
          <w:sz w:val="20"/>
        </w:rPr>
      </w:pPr>
      <w:r>
        <w:rPr>
          <w:color w:val="231F20"/>
          <w:w w:val="95"/>
          <w:sz w:val="20"/>
        </w:rPr>
        <w:t>Do</w:t>
      </w:r>
      <w:r>
        <w:rPr>
          <w:color w:val="231F20"/>
          <w:spacing w:val="5"/>
          <w:sz w:val="20"/>
        </w:rPr>
        <w:t xml:space="preserve"> </w:t>
      </w:r>
      <w:r>
        <w:rPr>
          <w:color w:val="231F20"/>
          <w:w w:val="95"/>
          <w:sz w:val="20"/>
        </w:rPr>
        <w:t>not</w:t>
      </w:r>
      <w:r>
        <w:rPr>
          <w:color w:val="231F20"/>
          <w:spacing w:val="6"/>
          <w:sz w:val="20"/>
        </w:rPr>
        <w:t xml:space="preserve"> </w:t>
      </w:r>
      <w:r>
        <w:rPr>
          <w:color w:val="231F20"/>
          <w:w w:val="95"/>
          <w:sz w:val="20"/>
        </w:rPr>
        <w:t>engage</w:t>
      </w:r>
      <w:r>
        <w:rPr>
          <w:color w:val="231F20"/>
          <w:spacing w:val="6"/>
          <w:sz w:val="20"/>
        </w:rPr>
        <w:t xml:space="preserve"> </w:t>
      </w:r>
      <w:r>
        <w:rPr>
          <w:color w:val="231F20"/>
          <w:w w:val="95"/>
          <w:sz w:val="20"/>
        </w:rPr>
        <w:t>in</w:t>
      </w:r>
      <w:r>
        <w:rPr>
          <w:color w:val="231F20"/>
          <w:spacing w:val="5"/>
          <w:sz w:val="20"/>
        </w:rPr>
        <w:t xml:space="preserve"> </w:t>
      </w:r>
      <w:r>
        <w:rPr>
          <w:color w:val="231F20"/>
          <w:w w:val="95"/>
          <w:sz w:val="20"/>
        </w:rPr>
        <w:t>unlawful</w:t>
      </w:r>
      <w:r>
        <w:rPr>
          <w:color w:val="231F20"/>
          <w:spacing w:val="6"/>
          <w:sz w:val="20"/>
        </w:rPr>
        <w:t xml:space="preserve"> </w:t>
      </w:r>
      <w:r>
        <w:rPr>
          <w:color w:val="231F20"/>
          <w:w w:val="95"/>
          <w:sz w:val="20"/>
        </w:rPr>
        <w:t>harassment</w:t>
      </w:r>
      <w:r>
        <w:rPr>
          <w:color w:val="231F20"/>
          <w:spacing w:val="6"/>
          <w:sz w:val="20"/>
        </w:rPr>
        <w:t xml:space="preserve"> </w:t>
      </w:r>
      <w:r>
        <w:rPr>
          <w:color w:val="231F20"/>
          <w:w w:val="95"/>
          <w:sz w:val="20"/>
        </w:rPr>
        <w:t>as</w:t>
      </w:r>
      <w:r>
        <w:rPr>
          <w:color w:val="231F20"/>
          <w:spacing w:val="5"/>
          <w:sz w:val="20"/>
        </w:rPr>
        <w:t xml:space="preserve"> </w:t>
      </w:r>
      <w:r>
        <w:rPr>
          <w:color w:val="231F20"/>
          <w:w w:val="95"/>
          <w:sz w:val="20"/>
        </w:rPr>
        <w:t>defined</w:t>
      </w:r>
      <w:r>
        <w:rPr>
          <w:color w:val="231F20"/>
          <w:spacing w:val="6"/>
          <w:sz w:val="20"/>
        </w:rPr>
        <w:t xml:space="preserve"> </w:t>
      </w:r>
      <w:r>
        <w:rPr>
          <w:color w:val="231F20"/>
          <w:w w:val="95"/>
          <w:sz w:val="20"/>
        </w:rPr>
        <w:t>in</w:t>
      </w:r>
      <w:r>
        <w:rPr>
          <w:color w:val="231F20"/>
          <w:spacing w:val="6"/>
          <w:sz w:val="20"/>
        </w:rPr>
        <w:t xml:space="preserve"> </w:t>
      </w:r>
      <w:r>
        <w:rPr>
          <w:color w:val="231F20"/>
          <w:w w:val="95"/>
          <w:sz w:val="20"/>
        </w:rPr>
        <w:t>the</w:t>
      </w:r>
      <w:r>
        <w:rPr>
          <w:color w:val="231F20"/>
          <w:spacing w:val="6"/>
          <w:sz w:val="20"/>
        </w:rPr>
        <w:t xml:space="preserve"> </w:t>
      </w:r>
      <w:r>
        <w:rPr>
          <w:color w:val="231F20"/>
          <w:w w:val="95"/>
          <w:sz w:val="20"/>
        </w:rPr>
        <w:t>policy</w:t>
      </w:r>
      <w:r>
        <w:rPr>
          <w:color w:val="231F20"/>
          <w:spacing w:val="5"/>
          <w:sz w:val="20"/>
        </w:rPr>
        <w:t xml:space="preserve"> </w:t>
      </w:r>
      <w:r>
        <w:rPr>
          <w:color w:val="231F20"/>
          <w:w w:val="95"/>
          <w:sz w:val="20"/>
        </w:rPr>
        <w:t>set</w:t>
      </w:r>
      <w:r>
        <w:rPr>
          <w:color w:val="231F20"/>
          <w:spacing w:val="6"/>
          <w:sz w:val="20"/>
        </w:rPr>
        <w:t xml:space="preserve"> </w:t>
      </w:r>
      <w:r>
        <w:rPr>
          <w:color w:val="231F20"/>
          <w:w w:val="95"/>
          <w:sz w:val="20"/>
        </w:rPr>
        <w:t>forth</w:t>
      </w:r>
      <w:r>
        <w:rPr>
          <w:color w:val="231F20"/>
          <w:spacing w:val="6"/>
          <w:sz w:val="20"/>
        </w:rPr>
        <w:t xml:space="preserve"> </w:t>
      </w:r>
      <w:r>
        <w:rPr>
          <w:color w:val="231F20"/>
          <w:w w:val="95"/>
          <w:sz w:val="20"/>
        </w:rPr>
        <w:t>elsewhere</w:t>
      </w:r>
      <w:r>
        <w:rPr>
          <w:color w:val="231F20"/>
          <w:spacing w:val="5"/>
          <w:sz w:val="20"/>
        </w:rPr>
        <w:t xml:space="preserve"> </w:t>
      </w:r>
      <w:r>
        <w:rPr>
          <w:color w:val="231F20"/>
          <w:w w:val="95"/>
          <w:sz w:val="20"/>
        </w:rPr>
        <w:t>in</w:t>
      </w:r>
      <w:r>
        <w:rPr>
          <w:color w:val="231F20"/>
          <w:spacing w:val="6"/>
          <w:sz w:val="20"/>
        </w:rPr>
        <w:t xml:space="preserve"> </w:t>
      </w:r>
      <w:r>
        <w:rPr>
          <w:color w:val="231F20"/>
          <w:w w:val="95"/>
          <w:sz w:val="20"/>
        </w:rPr>
        <w:t>this</w:t>
      </w:r>
      <w:r>
        <w:rPr>
          <w:color w:val="231F20"/>
          <w:spacing w:val="6"/>
          <w:sz w:val="20"/>
        </w:rPr>
        <w:t xml:space="preserve"> </w:t>
      </w:r>
      <w:r>
        <w:rPr>
          <w:color w:val="231F20"/>
          <w:spacing w:val="-2"/>
          <w:w w:val="95"/>
          <w:sz w:val="20"/>
        </w:rPr>
        <w:t>handbook.</w:t>
      </w:r>
    </w:p>
    <w:p w14:paraId="1276832E" w14:textId="77777777" w:rsidR="002301E3" w:rsidRDefault="000C2AF2">
      <w:pPr>
        <w:pStyle w:val="ListParagraph"/>
        <w:numPr>
          <w:ilvl w:val="0"/>
          <w:numId w:val="7"/>
        </w:numPr>
        <w:tabs>
          <w:tab w:val="left" w:pos="1220"/>
        </w:tabs>
        <w:spacing w:line="292" w:lineRule="auto"/>
        <w:ind w:right="1506"/>
        <w:rPr>
          <w:sz w:val="20"/>
        </w:rPr>
      </w:pPr>
      <w:r>
        <w:rPr>
          <w:color w:val="231F20"/>
          <w:sz w:val="20"/>
        </w:rPr>
        <w:t>Do</w:t>
      </w:r>
      <w:r>
        <w:rPr>
          <w:color w:val="231F20"/>
          <w:spacing w:val="-1"/>
          <w:sz w:val="20"/>
        </w:rPr>
        <w:t xml:space="preserve"> </w:t>
      </w:r>
      <w:r>
        <w:rPr>
          <w:color w:val="231F20"/>
          <w:sz w:val="20"/>
        </w:rPr>
        <w:t>not</w:t>
      </w:r>
      <w:r>
        <w:rPr>
          <w:color w:val="231F20"/>
          <w:spacing w:val="-1"/>
          <w:sz w:val="20"/>
        </w:rPr>
        <w:t xml:space="preserve"> </w:t>
      </w:r>
      <w:r>
        <w:rPr>
          <w:color w:val="231F20"/>
          <w:sz w:val="20"/>
        </w:rPr>
        <w:t>use</w:t>
      </w:r>
      <w:r>
        <w:rPr>
          <w:color w:val="231F20"/>
          <w:spacing w:val="-1"/>
          <w:sz w:val="20"/>
        </w:rPr>
        <w:t xml:space="preserve"> </w:t>
      </w:r>
      <w:r>
        <w:rPr>
          <w:color w:val="231F20"/>
          <w:sz w:val="20"/>
        </w:rPr>
        <w:t>the</w:t>
      </w:r>
      <w:r>
        <w:rPr>
          <w:color w:val="231F20"/>
          <w:spacing w:val="-1"/>
          <w:sz w:val="20"/>
        </w:rPr>
        <w:t xml:space="preserve"> </w:t>
      </w:r>
      <w:r>
        <w:rPr>
          <w:color w:val="231F20"/>
          <w:sz w:val="20"/>
        </w:rPr>
        <w:t>Company’s</w:t>
      </w:r>
      <w:r>
        <w:rPr>
          <w:color w:val="231F20"/>
          <w:spacing w:val="-1"/>
          <w:sz w:val="20"/>
        </w:rPr>
        <w:t xml:space="preserve"> </w:t>
      </w:r>
      <w:r>
        <w:rPr>
          <w:color w:val="231F20"/>
          <w:sz w:val="20"/>
        </w:rPr>
        <w:t>logo,</w:t>
      </w:r>
      <w:r>
        <w:rPr>
          <w:color w:val="231F20"/>
          <w:spacing w:val="-1"/>
          <w:sz w:val="20"/>
        </w:rPr>
        <w:t xml:space="preserve"> </w:t>
      </w:r>
      <w:proofErr w:type="gramStart"/>
      <w:r>
        <w:rPr>
          <w:color w:val="231F20"/>
          <w:sz w:val="20"/>
        </w:rPr>
        <w:t>trademark</w:t>
      </w:r>
      <w:proofErr w:type="gramEnd"/>
      <w:r>
        <w:rPr>
          <w:color w:val="231F20"/>
          <w:spacing w:val="-1"/>
          <w:sz w:val="20"/>
        </w:rPr>
        <w:t xml:space="preserve"> </w:t>
      </w:r>
      <w:r>
        <w:rPr>
          <w:color w:val="231F20"/>
          <w:sz w:val="20"/>
        </w:rPr>
        <w:t>or</w:t>
      </w:r>
      <w:r>
        <w:rPr>
          <w:color w:val="231F20"/>
          <w:spacing w:val="-1"/>
          <w:sz w:val="20"/>
        </w:rPr>
        <w:t xml:space="preserve"> </w:t>
      </w:r>
      <w:r>
        <w:rPr>
          <w:color w:val="231F20"/>
          <w:sz w:val="20"/>
        </w:rPr>
        <w:t>proprietary</w:t>
      </w:r>
      <w:r>
        <w:rPr>
          <w:color w:val="231F20"/>
          <w:spacing w:val="-1"/>
          <w:sz w:val="20"/>
        </w:rPr>
        <w:t xml:space="preserve"> </w:t>
      </w:r>
      <w:r>
        <w:rPr>
          <w:color w:val="231F20"/>
          <w:sz w:val="20"/>
        </w:rPr>
        <w:t>graphics</w:t>
      </w:r>
      <w:r>
        <w:rPr>
          <w:color w:val="231F20"/>
          <w:spacing w:val="-1"/>
          <w:sz w:val="20"/>
        </w:rPr>
        <w:t xml:space="preserve"> </w:t>
      </w:r>
      <w:r>
        <w:rPr>
          <w:color w:val="231F20"/>
          <w:sz w:val="20"/>
        </w:rPr>
        <w:t>for</w:t>
      </w:r>
      <w:r>
        <w:rPr>
          <w:color w:val="231F20"/>
          <w:spacing w:val="-1"/>
          <w:sz w:val="20"/>
        </w:rPr>
        <w:t xml:space="preserve"> </w:t>
      </w:r>
      <w:r>
        <w:rPr>
          <w:color w:val="231F20"/>
          <w:sz w:val="20"/>
        </w:rPr>
        <w:t>commercial</w:t>
      </w:r>
      <w:r>
        <w:rPr>
          <w:color w:val="231F20"/>
          <w:spacing w:val="-1"/>
          <w:sz w:val="20"/>
        </w:rPr>
        <w:t xml:space="preserve"> </w:t>
      </w:r>
      <w:r>
        <w:rPr>
          <w:color w:val="231F20"/>
          <w:sz w:val="20"/>
        </w:rPr>
        <w:t>or</w:t>
      </w:r>
      <w:r>
        <w:rPr>
          <w:color w:val="231F20"/>
          <w:spacing w:val="-1"/>
          <w:sz w:val="20"/>
        </w:rPr>
        <w:t xml:space="preserve"> </w:t>
      </w:r>
      <w:r>
        <w:rPr>
          <w:color w:val="231F20"/>
          <w:sz w:val="20"/>
        </w:rPr>
        <w:t xml:space="preserve">competitive </w:t>
      </w:r>
      <w:r>
        <w:rPr>
          <w:color w:val="231F20"/>
          <w:w w:val="95"/>
          <w:sz w:val="20"/>
        </w:rPr>
        <w:t xml:space="preserve">purposes. Employees may not make images of confidential information or </w:t>
      </w:r>
      <w:proofErr w:type="gramStart"/>
      <w:r>
        <w:rPr>
          <w:color w:val="231F20"/>
          <w:w w:val="95"/>
          <w:sz w:val="20"/>
        </w:rPr>
        <w:t>processes, or</w:t>
      </w:r>
      <w:proofErr w:type="gramEnd"/>
      <w:r>
        <w:rPr>
          <w:color w:val="231F20"/>
          <w:w w:val="95"/>
          <w:sz w:val="20"/>
        </w:rPr>
        <w:t xml:space="preserve"> use photographs</w:t>
      </w:r>
      <w:r>
        <w:rPr>
          <w:color w:val="231F20"/>
          <w:spacing w:val="40"/>
          <w:sz w:val="20"/>
        </w:rPr>
        <w:t xml:space="preserve"> </w:t>
      </w:r>
      <w:r>
        <w:rPr>
          <w:color w:val="231F20"/>
          <w:sz w:val="20"/>
        </w:rPr>
        <w:t>for commercial or competitive purposes.</w:t>
      </w:r>
    </w:p>
    <w:p w14:paraId="1276832F" w14:textId="77777777" w:rsidR="002301E3" w:rsidRDefault="000C2AF2">
      <w:pPr>
        <w:pStyle w:val="BodyText"/>
        <w:spacing w:before="88" w:line="292" w:lineRule="auto"/>
        <w:ind w:left="680" w:right="1650"/>
      </w:pPr>
      <w:r>
        <w:rPr>
          <w:color w:val="231F20"/>
        </w:rPr>
        <w:t xml:space="preserve">If you need clarification of any aspect of this policy, contact </w:t>
      </w:r>
      <w:r>
        <w:rPr>
          <w:color w:val="231F20"/>
        </w:rPr>
        <w:t>your supervisor. Failure to comply with this</w:t>
      </w:r>
      <w:r>
        <w:rPr>
          <w:color w:val="231F20"/>
          <w:spacing w:val="40"/>
        </w:rPr>
        <w:t xml:space="preserve"> </w:t>
      </w:r>
      <w:r>
        <w:rPr>
          <w:color w:val="231F20"/>
        </w:rPr>
        <w:t>policy may lead to discipline up to and including termination and, if appropriate, we will pursue all available legal remedies.</w:t>
      </w:r>
    </w:p>
    <w:p w14:paraId="12768330" w14:textId="77777777" w:rsidR="002301E3" w:rsidRDefault="000C2AF2">
      <w:pPr>
        <w:pStyle w:val="BodyText"/>
        <w:rPr>
          <w:sz w:val="26"/>
        </w:rPr>
      </w:pPr>
      <w:r>
        <w:pict w14:anchorId="12768683">
          <v:shape id="docshape47" o:spid="_x0000_s1086" style="position:absolute;margin-left:45pt;margin-top:16.15pt;width:103.5pt;height:.1pt;z-index:-15708672;mso-wrap-distance-left:0;mso-wrap-distance-right:0;mso-position-horizontal-relative:page" coordorigin="900,323" coordsize="2070,0" path="m900,323r2070,e" filled="f" strokecolor="#231f20" strokeweight=".5pt">
            <v:path arrowok="t"/>
            <w10:wrap type="topAndBottom" anchorx="page"/>
          </v:shape>
        </w:pict>
      </w:r>
    </w:p>
    <w:p w14:paraId="12768331" w14:textId="77777777" w:rsidR="002301E3" w:rsidRDefault="000C2AF2">
      <w:pPr>
        <w:pStyle w:val="ListParagraph"/>
        <w:numPr>
          <w:ilvl w:val="0"/>
          <w:numId w:val="10"/>
        </w:numPr>
        <w:tabs>
          <w:tab w:val="left" w:pos="960"/>
        </w:tabs>
        <w:spacing w:before="120" w:line="249" w:lineRule="auto"/>
        <w:ind w:right="1494"/>
        <w:jc w:val="left"/>
        <w:rPr>
          <w:sz w:val="16"/>
        </w:rPr>
      </w:pPr>
      <w:r>
        <w:rPr>
          <w:color w:val="231F20"/>
          <w:sz w:val="16"/>
        </w:rPr>
        <w:t xml:space="preserve">Note to management: Social media policies are under constant scrutiny by the National Labor Relations Board to ensure that </w:t>
      </w:r>
      <w:r>
        <w:rPr>
          <w:color w:val="231F20"/>
          <w:w w:val="95"/>
          <w:sz w:val="16"/>
        </w:rPr>
        <w:t>employee</w:t>
      </w:r>
      <w:r>
        <w:rPr>
          <w:color w:val="231F20"/>
          <w:spacing w:val="17"/>
          <w:sz w:val="16"/>
        </w:rPr>
        <w:t xml:space="preserve"> </w:t>
      </w:r>
      <w:r>
        <w:rPr>
          <w:color w:val="231F20"/>
          <w:w w:val="95"/>
          <w:sz w:val="16"/>
        </w:rPr>
        <w:t>rights</w:t>
      </w:r>
      <w:r>
        <w:rPr>
          <w:color w:val="231F20"/>
          <w:spacing w:val="17"/>
          <w:sz w:val="16"/>
        </w:rPr>
        <w:t xml:space="preserve"> </w:t>
      </w:r>
      <w:r>
        <w:rPr>
          <w:color w:val="231F20"/>
          <w:w w:val="95"/>
          <w:sz w:val="16"/>
        </w:rPr>
        <w:t>to</w:t>
      </w:r>
      <w:r>
        <w:rPr>
          <w:color w:val="231F20"/>
          <w:spacing w:val="17"/>
          <w:sz w:val="16"/>
        </w:rPr>
        <w:t xml:space="preserve"> </w:t>
      </w:r>
      <w:r>
        <w:rPr>
          <w:color w:val="231F20"/>
          <w:w w:val="95"/>
          <w:sz w:val="16"/>
        </w:rPr>
        <w:t>engage</w:t>
      </w:r>
      <w:r>
        <w:rPr>
          <w:color w:val="231F20"/>
          <w:spacing w:val="17"/>
          <w:sz w:val="16"/>
        </w:rPr>
        <w:t xml:space="preserve"> </w:t>
      </w:r>
      <w:r>
        <w:rPr>
          <w:color w:val="231F20"/>
          <w:w w:val="95"/>
          <w:sz w:val="16"/>
        </w:rPr>
        <w:t>in</w:t>
      </w:r>
      <w:r>
        <w:rPr>
          <w:color w:val="231F20"/>
          <w:spacing w:val="17"/>
          <w:sz w:val="16"/>
        </w:rPr>
        <w:t xml:space="preserve"> </w:t>
      </w:r>
      <w:r>
        <w:rPr>
          <w:color w:val="231F20"/>
          <w:w w:val="95"/>
          <w:sz w:val="16"/>
        </w:rPr>
        <w:t>“protected,</w:t>
      </w:r>
      <w:r>
        <w:rPr>
          <w:color w:val="231F20"/>
          <w:spacing w:val="17"/>
          <w:sz w:val="16"/>
        </w:rPr>
        <w:t xml:space="preserve"> </w:t>
      </w:r>
      <w:r>
        <w:rPr>
          <w:color w:val="231F20"/>
          <w:w w:val="95"/>
          <w:sz w:val="16"/>
        </w:rPr>
        <w:t>concerted”</w:t>
      </w:r>
      <w:r>
        <w:rPr>
          <w:color w:val="231F20"/>
          <w:spacing w:val="17"/>
          <w:sz w:val="16"/>
        </w:rPr>
        <w:t xml:space="preserve"> </w:t>
      </w:r>
      <w:r>
        <w:rPr>
          <w:color w:val="231F20"/>
          <w:w w:val="95"/>
          <w:sz w:val="16"/>
        </w:rPr>
        <w:t>activity</w:t>
      </w:r>
      <w:r>
        <w:rPr>
          <w:color w:val="231F20"/>
          <w:spacing w:val="17"/>
          <w:sz w:val="16"/>
        </w:rPr>
        <w:t xml:space="preserve"> </w:t>
      </w:r>
      <w:r>
        <w:rPr>
          <w:color w:val="231F20"/>
          <w:w w:val="95"/>
          <w:sz w:val="16"/>
        </w:rPr>
        <w:t>are</w:t>
      </w:r>
      <w:r>
        <w:rPr>
          <w:color w:val="231F20"/>
          <w:spacing w:val="17"/>
          <w:sz w:val="16"/>
        </w:rPr>
        <w:t xml:space="preserve"> </w:t>
      </w:r>
      <w:r>
        <w:rPr>
          <w:color w:val="231F20"/>
          <w:w w:val="95"/>
          <w:sz w:val="16"/>
        </w:rPr>
        <w:t>not</w:t>
      </w:r>
      <w:r>
        <w:rPr>
          <w:color w:val="231F20"/>
          <w:spacing w:val="17"/>
          <w:sz w:val="16"/>
        </w:rPr>
        <w:t xml:space="preserve"> </w:t>
      </w:r>
      <w:r>
        <w:rPr>
          <w:color w:val="231F20"/>
          <w:w w:val="95"/>
          <w:sz w:val="16"/>
        </w:rPr>
        <w:t>interfered</w:t>
      </w:r>
      <w:r>
        <w:rPr>
          <w:color w:val="231F20"/>
          <w:spacing w:val="17"/>
          <w:sz w:val="16"/>
        </w:rPr>
        <w:t xml:space="preserve"> </w:t>
      </w:r>
      <w:r>
        <w:rPr>
          <w:color w:val="231F20"/>
          <w:w w:val="95"/>
          <w:sz w:val="16"/>
        </w:rPr>
        <w:t>with.</w:t>
      </w:r>
      <w:r>
        <w:rPr>
          <w:color w:val="231F20"/>
          <w:spacing w:val="17"/>
          <w:sz w:val="16"/>
        </w:rPr>
        <w:t xml:space="preserve"> </w:t>
      </w:r>
      <w:r>
        <w:rPr>
          <w:color w:val="231F20"/>
          <w:w w:val="95"/>
          <w:sz w:val="16"/>
        </w:rPr>
        <w:t>Employers</w:t>
      </w:r>
      <w:r>
        <w:rPr>
          <w:color w:val="231F20"/>
          <w:spacing w:val="17"/>
          <w:sz w:val="16"/>
        </w:rPr>
        <w:t xml:space="preserve"> </w:t>
      </w:r>
      <w:r>
        <w:rPr>
          <w:color w:val="231F20"/>
          <w:w w:val="95"/>
          <w:sz w:val="16"/>
        </w:rPr>
        <w:t>should</w:t>
      </w:r>
      <w:r>
        <w:rPr>
          <w:color w:val="231F20"/>
          <w:spacing w:val="17"/>
          <w:sz w:val="16"/>
        </w:rPr>
        <w:t xml:space="preserve"> </w:t>
      </w:r>
      <w:r>
        <w:rPr>
          <w:color w:val="231F20"/>
          <w:w w:val="95"/>
          <w:sz w:val="16"/>
        </w:rPr>
        <w:t>review</w:t>
      </w:r>
      <w:r>
        <w:rPr>
          <w:color w:val="231F20"/>
          <w:spacing w:val="17"/>
          <w:sz w:val="16"/>
        </w:rPr>
        <w:t xml:space="preserve"> </w:t>
      </w:r>
      <w:r>
        <w:rPr>
          <w:color w:val="231F20"/>
          <w:w w:val="95"/>
          <w:sz w:val="16"/>
        </w:rPr>
        <w:t>all</w:t>
      </w:r>
      <w:r>
        <w:rPr>
          <w:color w:val="231F20"/>
          <w:spacing w:val="17"/>
          <w:sz w:val="16"/>
        </w:rPr>
        <w:t xml:space="preserve"> </w:t>
      </w:r>
      <w:r>
        <w:rPr>
          <w:color w:val="231F20"/>
          <w:w w:val="95"/>
          <w:sz w:val="16"/>
        </w:rPr>
        <w:t>such</w:t>
      </w:r>
      <w:r>
        <w:rPr>
          <w:color w:val="231F20"/>
          <w:spacing w:val="17"/>
          <w:sz w:val="16"/>
        </w:rPr>
        <w:t xml:space="preserve"> </w:t>
      </w:r>
      <w:r>
        <w:rPr>
          <w:color w:val="231F20"/>
          <w:w w:val="95"/>
          <w:sz w:val="16"/>
        </w:rPr>
        <w:t>policies</w:t>
      </w:r>
      <w:r>
        <w:rPr>
          <w:color w:val="231F20"/>
          <w:spacing w:val="17"/>
          <w:sz w:val="16"/>
        </w:rPr>
        <w:t xml:space="preserve"> </w:t>
      </w:r>
      <w:r>
        <w:rPr>
          <w:color w:val="231F20"/>
          <w:w w:val="95"/>
          <w:sz w:val="16"/>
        </w:rPr>
        <w:t xml:space="preserve">carefully </w:t>
      </w:r>
      <w:r>
        <w:rPr>
          <w:color w:val="231F20"/>
          <w:sz w:val="16"/>
        </w:rPr>
        <w:t>in light of the latest legal developments.</w:t>
      </w:r>
    </w:p>
    <w:p w14:paraId="12768332"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333" w14:textId="77777777" w:rsidR="002301E3" w:rsidRDefault="002301E3">
      <w:pPr>
        <w:pStyle w:val="BodyText"/>
      </w:pPr>
    </w:p>
    <w:p w14:paraId="12768334" w14:textId="77777777" w:rsidR="002301E3" w:rsidRDefault="002301E3">
      <w:pPr>
        <w:pStyle w:val="BodyText"/>
      </w:pPr>
    </w:p>
    <w:p w14:paraId="12768335" w14:textId="77777777" w:rsidR="002301E3" w:rsidRDefault="002301E3">
      <w:pPr>
        <w:pStyle w:val="BodyText"/>
      </w:pPr>
    </w:p>
    <w:p w14:paraId="12768336" w14:textId="77777777" w:rsidR="002301E3" w:rsidRDefault="002301E3">
      <w:pPr>
        <w:pStyle w:val="BodyText"/>
      </w:pPr>
    </w:p>
    <w:p w14:paraId="12768337" w14:textId="77777777" w:rsidR="002301E3" w:rsidRDefault="002301E3">
      <w:pPr>
        <w:pStyle w:val="BodyText"/>
      </w:pPr>
    </w:p>
    <w:p w14:paraId="12768338" w14:textId="77777777" w:rsidR="002301E3" w:rsidRDefault="002301E3">
      <w:pPr>
        <w:pStyle w:val="BodyText"/>
        <w:spacing w:before="10"/>
        <w:rPr>
          <w:sz w:val="26"/>
        </w:rPr>
      </w:pPr>
    </w:p>
    <w:p w14:paraId="12768339" w14:textId="77777777" w:rsidR="002301E3" w:rsidRDefault="000C2AF2">
      <w:pPr>
        <w:pStyle w:val="Heading2"/>
        <w:spacing w:before="111"/>
      </w:pPr>
      <w:bookmarkStart w:id="32" w:name="_TOC_250012"/>
      <w:r>
        <w:rPr>
          <w:color w:val="D2232A"/>
          <w:w w:val="90"/>
        </w:rPr>
        <w:t>RELATIVES</w:t>
      </w:r>
      <w:r>
        <w:rPr>
          <w:color w:val="D2232A"/>
          <w:spacing w:val="3"/>
        </w:rPr>
        <w:t xml:space="preserve"> </w:t>
      </w:r>
      <w:r>
        <w:rPr>
          <w:color w:val="D2232A"/>
          <w:w w:val="90"/>
        </w:rPr>
        <w:t>AND</w:t>
      </w:r>
      <w:r>
        <w:rPr>
          <w:color w:val="D2232A"/>
          <w:spacing w:val="3"/>
        </w:rPr>
        <w:t xml:space="preserve"> </w:t>
      </w:r>
      <w:r>
        <w:rPr>
          <w:color w:val="D2232A"/>
          <w:w w:val="90"/>
        </w:rPr>
        <w:t>INTIMATE</w:t>
      </w:r>
      <w:r>
        <w:rPr>
          <w:color w:val="D2232A"/>
          <w:spacing w:val="4"/>
        </w:rPr>
        <w:t xml:space="preserve"> </w:t>
      </w:r>
      <w:r>
        <w:rPr>
          <w:color w:val="D2232A"/>
          <w:w w:val="90"/>
        </w:rPr>
        <w:t>RELATIONSHIPS</w:t>
      </w:r>
      <w:r>
        <w:rPr>
          <w:color w:val="D2232A"/>
          <w:spacing w:val="3"/>
        </w:rPr>
        <w:t xml:space="preserve"> </w:t>
      </w:r>
      <w:r>
        <w:rPr>
          <w:color w:val="D2232A"/>
          <w:w w:val="90"/>
        </w:rPr>
        <w:t>AT</w:t>
      </w:r>
      <w:r>
        <w:rPr>
          <w:color w:val="D2232A"/>
          <w:spacing w:val="4"/>
        </w:rPr>
        <w:t xml:space="preserve"> </w:t>
      </w:r>
      <w:bookmarkEnd w:id="32"/>
      <w:r>
        <w:rPr>
          <w:color w:val="D2232A"/>
          <w:spacing w:val="-4"/>
          <w:w w:val="90"/>
        </w:rPr>
        <w:t>WORK</w:t>
      </w:r>
    </w:p>
    <w:p w14:paraId="1276833A" w14:textId="77777777" w:rsidR="002301E3" w:rsidRDefault="000C2AF2">
      <w:pPr>
        <w:pStyle w:val="BodyText"/>
        <w:spacing w:before="376" w:line="292" w:lineRule="auto"/>
        <w:ind w:left="1040" w:right="1293"/>
      </w:pPr>
      <w:r>
        <w:rPr>
          <w:color w:val="231F20"/>
        </w:rPr>
        <w:t>We</w:t>
      </w:r>
      <w:r>
        <w:rPr>
          <w:color w:val="231F20"/>
          <w:spacing w:val="-11"/>
        </w:rPr>
        <w:t xml:space="preserve"> </w:t>
      </w:r>
      <w:r>
        <w:rPr>
          <w:color w:val="231F20"/>
        </w:rPr>
        <w:t>will</w:t>
      </w:r>
      <w:r>
        <w:rPr>
          <w:color w:val="231F20"/>
          <w:spacing w:val="-11"/>
        </w:rPr>
        <w:t xml:space="preserve"> </w:t>
      </w:r>
      <w:r>
        <w:rPr>
          <w:color w:val="231F20"/>
        </w:rPr>
        <w:t>not</w:t>
      </w:r>
      <w:r>
        <w:rPr>
          <w:color w:val="231F20"/>
          <w:spacing w:val="-11"/>
        </w:rPr>
        <w:t xml:space="preserve"> </w:t>
      </w:r>
      <w:r>
        <w:rPr>
          <w:color w:val="231F20"/>
        </w:rPr>
        <w:t>take</w:t>
      </w:r>
      <w:r>
        <w:rPr>
          <w:color w:val="231F20"/>
          <w:spacing w:val="-11"/>
        </w:rPr>
        <w:t xml:space="preserve"> </w:t>
      </w:r>
      <w:r>
        <w:rPr>
          <w:color w:val="231F20"/>
        </w:rPr>
        <w:t>any</w:t>
      </w:r>
      <w:r>
        <w:rPr>
          <w:color w:val="231F20"/>
          <w:spacing w:val="-11"/>
        </w:rPr>
        <w:t xml:space="preserve"> </w:t>
      </w:r>
      <w:r>
        <w:rPr>
          <w:color w:val="231F20"/>
        </w:rPr>
        <w:t>adverse</w:t>
      </w:r>
      <w:r>
        <w:rPr>
          <w:color w:val="231F20"/>
          <w:spacing w:val="-11"/>
        </w:rPr>
        <w:t xml:space="preserve"> </w:t>
      </w:r>
      <w:r>
        <w:rPr>
          <w:color w:val="231F20"/>
        </w:rPr>
        <w:t>employment</w:t>
      </w:r>
      <w:r>
        <w:rPr>
          <w:color w:val="231F20"/>
          <w:spacing w:val="-11"/>
        </w:rPr>
        <w:t xml:space="preserve"> </w:t>
      </w:r>
      <w:r>
        <w:rPr>
          <w:color w:val="231F20"/>
        </w:rPr>
        <w:t>action</w:t>
      </w:r>
      <w:r>
        <w:rPr>
          <w:color w:val="231F20"/>
          <w:spacing w:val="-11"/>
        </w:rPr>
        <w:t xml:space="preserve"> </w:t>
      </w:r>
      <w:r>
        <w:rPr>
          <w:color w:val="231F20"/>
        </w:rPr>
        <w:t>against</w:t>
      </w:r>
      <w:r>
        <w:rPr>
          <w:color w:val="231F20"/>
          <w:spacing w:val="-11"/>
        </w:rPr>
        <w:t xml:space="preserve"> </w:t>
      </w:r>
      <w:r>
        <w:rPr>
          <w:color w:val="231F20"/>
        </w:rPr>
        <w:t>any</w:t>
      </w:r>
      <w:r>
        <w:rPr>
          <w:color w:val="231F20"/>
          <w:spacing w:val="-11"/>
        </w:rPr>
        <w:t xml:space="preserve"> </w:t>
      </w:r>
      <w:r>
        <w:rPr>
          <w:color w:val="231F20"/>
        </w:rPr>
        <w:t>employee</w:t>
      </w:r>
      <w:r>
        <w:rPr>
          <w:color w:val="231F20"/>
          <w:spacing w:val="-11"/>
        </w:rPr>
        <w:t xml:space="preserve"> </w:t>
      </w:r>
      <w:r>
        <w:rPr>
          <w:color w:val="231F20"/>
        </w:rPr>
        <w:t>for</w:t>
      </w:r>
      <w:r>
        <w:rPr>
          <w:color w:val="231F20"/>
          <w:spacing w:val="-11"/>
        </w:rPr>
        <w:t xml:space="preserve"> </w:t>
      </w:r>
      <w:r>
        <w:rPr>
          <w:color w:val="231F20"/>
        </w:rPr>
        <w:t>engaging</w:t>
      </w:r>
      <w:r>
        <w:rPr>
          <w:color w:val="231F20"/>
          <w:spacing w:val="-11"/>
        </w:rPr>
        <w:t xml:space="preserve"> </w:t>
      </w:r>
      <w:r>
        <w:rPr>
          <w:color w:val="231F20"/>
        </w:rPr>
        <w:t>in</w:t>
      </w:r>
      <w:r>
        <w:rPr>
          <w:color w:val="231F20"/>
          <w:spacing w:val="-11"/>
        </w:rPr>
        <w:t xml:space="preserve"> </w:t>
      </w:r>
      <w:r>
        <w:rPr>
          <w:color w:val="231F20"/>
        </w:rPr>
        <w:t>relationships</w:t>
      </w:r>
      <w:r>
        <w:rPr>
          <w:color w:val="231F20"/>
          <w:spacing w:val="-11"/>
        </w:rPr>
        <w:t xml:space="preserve"> </w:t>
      </w:r>
      <w:r>
        <w:rPr>
          <w:color w:val="231F20"/>
        </w:rPr>
        <w:t>either familial</w:t>
      </w:r>
      <w:r>
        <w:rPr>
          <w:color w:val="231F20"/>
          <w:spacing w:val="-7"/>
        </w:rPr>
        <w:t xml:space="preserve"> </w:t>
      </w:r>
      <w:r>
        <w:rPr>
          <w:color w:val="231F20"/>
        </w:rPr>
        <w:t>or</w:t>
      </w:r>
      <w:r>
        <w:rPr>
          <w:color w:val="231F20"/>
          <w:spacing w:val="-7"/>
        </w:rPr>
        <w:t xml:space="preserve"> </w:t>
      </w:r>
      <w:r>
        <w:rPr>
          <w:color w:val="231F20"/>
        </w:rPr>
        <w:t>otherwise</w:t>
      </w:r>
      <w:r>
        <w:rPr>
          <w:color w:val="231F20"/>
          <w:spacing w:val="-7"/>
        </w:rPr>
        <w:t xml:space="preserve"> </w:t>
      </w:r>
      <w:r>
        <w:rPr>
          <w:color w:val="231F20"/>
        </w:rPr>
        <w:t>during</w:t>
      </w:r>
      <w:r>
        <w:rPr>
          <w:color w:val="231F20"/>
          <w:spacing w:val="-7"/>
        </w:rPr>
        <w:t xml:space="preserve"> </w:t>
      </w:r>
      <w:r>
        <w:rPr>
          <w:color w:val="231F20"/>
        </w:rPr>
        <w:t>nonw</w:t>
      </w:r>
      <w:r>
        <w:rPr>
          <w:color w:val="231F20"/>
        </w:rPr>
        <w:t>orking</w:t>
      </w:r>
      <w:r>
        <w:rPr>
          <w:color w:val="231F20"/>
          <w:spacing w:val="-7"/>
        </w:rPr>
        <w:t xml:space="preserve"> </w:t>
      </w:r>
      <w:r>
        <w:rPr>
          <w:color w:val="231F20"/>
        </w:rPr>
        <w:t>time</w:t>
      </w:r>
      <w:r>
        <w:rPr>
          <w:color w:val="231F20"/>
          <w:spacing w:val="-7"/>
        </w:rPr>
        <w:t xml:space="preserve"> </w:t>
      </w:r>
      <w:r>
        <w:rPr>
          <w:color w:val="231F20"/>
        </w:rPr>
        <w:t>away</w:t>
      </w:r>
      <w:r>
        <w:rPr>
          <w:color w:val="231F20"/>
          <w:spacing w:val="-7"/>
        </w:rPr>
        <w:t xml:space="preserve"> </w:t>
      </w:r>
      <w:r>
        <w:rPr>
          <w:color w:val="231F20"/>
        </w:rPr>
        <w:t>from</w:t>
      </w:r>
      <w:r>
        <w:rPr>
          <w:color w:val="231F20"/>
          <w:spacing w:val="-8"/>
        </w:rPr>
        <w:t xml:space="preserve"> </w:t>
      </w:r>
      <w:r>
        <w:rPr>
          <w:color w:val="231F20"/>
        </w:rPr>
        <w:t>Company</w:t>
      </w:r>
      <w:r>
        <w:rPr>
          <w:color w:val="231F20"/>
          <w:spacing w:val="-7"/>
        </w:rPr>
        <w:t xml:space="preserve"> </w:t>
      </w:r>
      <w:r>
        <w:rPr>
          <w:color w:val="231F20"/>
        </w:rPr>
        <w:t>premises.</w:t>
      </w:r>
      <w:r>
        <w:rPr>
          <w:color w:val="231F20"/>
          <w:spacing w:val="-7"/>
        </w:rPr>
        <w:t xml:space="preserve"> </w:t>
      </w:r>
      <w:r>
        <w:rPr>
          <w:color w:val="231F20"/>
        </w:rPr>
        <w:t>However,</w:t>
      </w:r>
      <w:r>
        <w:rPr>
          <w:color w:val="231F20"/>
          <w:spacing w:val="-7"/>
        </w:rPr>
        <w:t xml:space="preserve"> </w:t>
      </w:r>
      <w:r>
        <w:rPr>
          <w:color w:val="231F20"/>
        </w:rPr>
        <w:t>we</w:t>
      </w:r>
      <w:r>
        <w:rPr>
          <w:color w:val="231F20"/>
          <w:spacing w:val="-7"/>
        </w:rPr>
        <w:t xml:space="preserve"> </w:t>
      </w:r>
      <w:r>
        <w:rPr>
          <w:color w:val="231F20"/>
        </w:rPr>
        <w:t>will</w:t>
      </w:r>
      <w:r>
        <w:rPr>
          <w:color w:val="231F20"/>
          <w:spacing w:val="-7"/>
        </w:rPr>
        <w:t xml:space="preserve"> </w:t>
      </w:r>
      <w:r>
        <w:rPr>
          <w:color w:val="231F20"/>
        </w:rPr>
        <w:t>consider</w:t>
      </w:r>
      <w:r>
        <w:rPr>
          <w:color w:val="231F20"/>
          <w:spacing w:val="-7"/>
        </w:rPr>
        <w:t xml:space="preserve"> </w:t>
      </w:r>
      <w:r>
        <w:rPr>
          <w:color w:val="231F20"/>
        </w:rPr>
        <w:t>such relationships</w:t>
      </w:r>
      <w:r>
        <w:rPr>
          <w:color w:val="231F20"/>
          <w:spacing w:val="-13"/>
        </w:rPr>
        <w:t xml:space="preserve"> </w:t>
      </w:r>
      <w:r>
        <w:rPr>
          <w:color w:val="231F20"/>
        </w:rPr>
        <w:t>if</w:t>
      </w:r>
      <w:r>
        <w:rPr>
          <w:color w:val="231F20"/>
          <w:spacing w:val="-13"/>
        </w:rPr>
        <w:t xml:space="preserve"> </w:t>
      </w:r>
      <w:r>
        <w:rPr>
          <w:color w:val="231F20"/>
        </w:rPr>
        <w:t>they</w:t>
      </w:r>
      <w:r>
        <w:rPr>
          <w:color w:val="231F20"/>
          <w:spacing w:val="-13"/>
        </w:rPr>
        <w:t xml:space="preserve"> </w:t>
      </w:r>
      <w:r>
        <w:rPr>
          <w:color w:val="231F20"/>
        </w:rPr>
        <w:t>affect</w:t>
      </w:r>
      <w:r>
        <w:rPr>
          <w:color w:val="231F20"/>
          <w:spacing w:val="-13"/>
        </w:rPr>
        <w:t xml:space="preserve"> </w:t>
      </w:r>
      <w:r>
        <w:rPr>
          <w:color w:val="231F20"/>
        </w:rPr>
        <w:t>your</w:t>
      </w:r>
      <w:r>
        <w:rPr>
          <w:color w:val="231F20"/>
          <w:spacing w:val="-13"/>
        </w:rPr>
        <w:t xml:space="preserve"> </w:t>
      </w:r>
      <w:r>
        <w:rPr>
          <w:color w:val="231F20"/>
        </w:rPr>
        <w:t>job</w:t>
      </w:r>
      <w:r>
        <w:rPr>
          <w:color w:val="231F20"/>
          <w:spacing w:val="-13"/>
        </w:rPr>
        <w:t xml:space="preserve"> </w:t>
      </w:r>
      <w:r>
        <w:rPr>
          <w:color w:val="231F20"/>
        </w:rPr>
        <w:t>performance,</w:t>
      </w:r>
      <w:r>
        <w:rPr>
          <w:color w:val="231F20"/>
          <w:spacing w:val="-13"/>
        </w:rPr>
        <w:t xml:space="preserve"> </w:t>
      </w:r>
      <w:r>
        <w:rPr>
          <w:color w:val="231F20"/>
        </w:rPr>
        <w:t>occur</w:t>
      </w:r>
      <w:r>
        <w:rPr>
          <w:color w:val="231F20"/>
          <w:spacing w:val="-13"/>
        </w:rPr>
        <w:t xml:space="preserve"> </w:t>
      </w:r>
      <w:r>
        <w:rPr>
          <w:color w:val="231F20"/>
        </w:rPr>
        <w:t>during</w:t>
      </w:r>
      <w:r>
        <w:rPr>
          <w:color w:val="231F20"/>
          <w:spacing w:val="-13"/>
        </w:rPr>
        <w:t xml:space="preserve"> </w:t>
      </w:r>
      <w:r>
        <w:rPr>
          <w:color w:val="231F20"/>
        </w:rPr>
        <w:t>working</w:t>
      </w:r>
      <w:r>
        <w:rPr>
          <w:color w:val="231F20"/>
          <w:spacing w:val="-13"/>
        </w:rPr>
        <w:t xml:space="preserve"> </w:t>
      </w:r>
      <w:r>
        <w:rPr>
          <w:color w:val="231F20"/>
        </w:rPr>
        <w:t>time</w:t>
      </w:r>
      <w:r>
        <w:rPr>
          <w:color w:val="231F20"/>
          <w:spacing w:val="-13"/>
        </w:rPr>
        <w:t xml:space="preserve"> </w:t>
      </w:r>
      <w:r>
        <w:rPr>
          <w:color w:val="231F20"/>
        </w:rPr>
        <w:t>or</w:t>
      </w:r>
      <w:r>
        <w:rPr>
          <w:color w:val="231F20"/>
          <w:spacing w:val="-13"/>
        </w:rPr>
        <w:t xml:space="preserve"> </w:t>
      </w:r>
      <w:r>
        <w:rPr>
          <w:color w:val="231F20"/>
        </w:rPr>
        <w:t>on</w:t>
      </w:r>
      <w:r>
        <w:rPr>
          <w:color w:val="231F20"/>
          <w:spacing w:val="-13"/>
        </w:rPr>
        <w:t xml:space="preserve"> </w:t>
      </w:r>
      <w:r>
        <w:rPr>
          <w:color w:val="231F20"/>
        </w:rPr>
        <w:t>Company</w:t>
      </w:r>
      <w:r>
        <w:rPr>
          <w:color w:val="231F20"/>
          <w:spacing w:val="-13"/>
        </w:rPr>
        <w:t xml:space="preserve"> </w:t>
      </w:r>
      <w:r>
        <w:rPr>
          <w:color w:val="231F20"/>
        </w:rPr>
        <w:t>premises,</w:t>
      </w:r>
      <w:r>
        <w:rPr>
          <w:color w:val="231F20"/>
          <w:spacing w:val="-13"/>
        </w:rPr>
        <w:t xml:space="preserve"> </w:t>
      </w:r>
      <w:r>
        <w:rPr>
          <w:color w:val="231F20"/>
        </w:rPr>
        <w:t>or</w:t>
      </w:r>
      <w:r>
        <w:rPr>
          <w:color w:val="231F20"/>
          <w:spacing w:val="-13"/>
        </w:rPr>
        <w:t xml:space="preserve"> </w:t>
      </w:r>
      <w:r>
        <w:rPr>
          <w:color w:val="231F20"/>
        </w:rPr>
        <w:t>pose the danger of conflict of interest.</w:t>
      </w:r>
    </w:p>
    <w:p w14:paraId="1276833B" w14:textId="77777777" w:rsidR="002301E3" w:rsidRDefault="000C2AF2">
      <w:pPr>
        <w:pStyle w:val="BodyText"/>
        <w:spacing w:before="177" w:line="292" w:lineRule="auto"/>
        <w:ind w:left="1040" w:right="1293"/>
      </w:pPr>
      <w:r>
        <w:rPr>
          <w:color w:val="231F20"/>
        </w:rPr>
        <w:t>A</w:t>
      </w:r>
      <w:r>
        <w:rPr>
          <w:color w:val="231F20"/>
          <w:spacing w:val="-9"/>
        </w:rPr>
        <w:t xml:space="preserve"> </w:t>
      </w:r>
      <w:r>
        <w:rPr>
          <w:color w:val="231F20"/>
        </w:rPr>
        <w:t>familial</w:t>
      </w:r>
      <w:r>
        <w:rPr>
          <w:color w:val="231F20"/>
          <w:spacing w:val="-9"/>
        </w:rPr>
        <w:t xml:space="preserve"> </w:t>
      </w:r>
      <w:r>
        <w:rPr>
          <w:color w:val="231F20"/>
        </w:rPr>
        <w:t>or</w:t>
      </w:r>
      <w:r>
        <w:rPr>
          <w:color w:val="231F20"/>
          <w:spacing w:val="-9"/>
        </w:rPr>
        <w:t xml:space="preserve"> </w:t>
      </w:r>
      <w:r>
        <w:rPr>
          <w:color w:val="231F20"/>
        </w:rPr>
        <w:t>intimate</w:t>
      </w:r>
      <w:r>
        <w:rPr>
          <w:color w:val="231F20"/>
          <w:spacing w:val="-9"/>
        </w:rPr>
        <w:t xml:space="preserve"> </w:t>
      </w:r>
      <w:r>
        <w:rPr>
          <w:color w:val="231F20"/>
        </w:rPr>
        <w:t>relationship</w:t>
      </w:r>
      <w:r>
        <w:rPr>
          <w:color w:val="231F20"/>
          <w:spacing w:val="-9"/>
        </w:rPr>
        <w:t xml:space="preserve"> </w:t>
      </w:r>
      <w:r>
        <w:rPr>
          <w:color w:val="231F20"/>
        </w:rPr>
        <w:t>among</w:t>
      </w:r>
      <w:r>
        <w:rPr>
          <w:color w:val="231F20"/>
          <w:spacing w:val="-9"/>
        </w:rPr>
        <w:t xml:space="preserve"> </w:t>
      </w:r>
      <w:r>
        <w:rPr>
          <w:color w:val="231F20"/>
        </w:rPr>
        <w:t>employees</w:t>
      </w:r>
      <w:r>
        <w:rPr>
          <w:color w:val="231F20"/>
          <w:spacing w:val="-9"/>
        </w:rPr>
        <w:t xml:space="preserve"> </w:t>
      </w:r>
      <w:r>
        <w:rPr>
          <w:color w:val="231F20"/>
        </w:rPr>
        <w:t>can</w:t>
      </w:r>
      <w:r>
        <w:rPr>
          <w:color w:val="231F20"/>
          <w:spacing w:val="-9"/>
        </w:rPr>
        <w:t xml:space="preserve"> </w:t>
      </w:r>
      <w:r>
        <w:rPr>
          <w:color w:val="231F20"/>
        </w:rPr>
        <w:t>create</w:t>
      </w:r>
      <w:r>
        <w:rPr>
          <w:color w:val="231F20"/>
          <w:spacing w:val="-9"/>
        </w:rPr>
        <w:t xml:space="preserve"> </w:t>
      </w:r>
      <w:r>
        <w:rPr>
          <w:color w:val="231F20"/>
        </w:rPr>
        <w:t>an</w:t>
      </w:r>
      <w:r>
        <w:rPr>
          <w:color w:val="231F20"/>
          <w:spacing w:val="-9"/>
        </w:rPr>
        <w:t xml:space="preserve"> </w:t>
      </w:r>
      <w:r>
        <w:rPr>
          <w:color w:val="231F20"/>
        </w:rPr>
        <w:t>actual</w:t>
      </w:r>
      <w:r>
        <w:rPr>
          <w:color w:val="231F20"/>
          <w:spacing w:val="-9"/>
        </w:rPr>
        <w:t xml:space="preserve"> </w:t>
      </w:r>
      <w:r>
        <w:rPr>
          <w:color w:val="231F20"/>
        </w:rPr>
        <w:t>or</w:t>
      </w:r>
      <w:r>
        <w:rPr>
          <w:color w:val="231F20"/>
          <w:spacing w:val="-9"/>
        </w:rPr>
        <w:t xml:space="preserve"> </w:t>
      </w:r>
      <w:r>
        <w:rPr>
          <w:color w:val="231F20"/>
        </w:rPr>
        <w:t>at</w:t>
      </w:r>
      <w:r>
        <w:rPr>
          <w:color w:val="231F20"/>
          <w:spacing w:val="-9"/>
        </w:rPr>
        <w:t xml:space="preserve"> </w:t>
      </w:r>
      <w:r>
        <w:rPr>
          <w:color w:val="231F20"/>
        </w:rPr>
        <w:t>least</w:t>
      </w:r>
      <w:r>
        <w:rPr>
          <w:color w:val="231F20"/>
          <w:spacing w:val="-9"/>
        </w:rPr>
        <w:t xml:space="preserve"> </w:t>
      </w:r>
      <w:r>
        <w:rPr>
          <w:color w:val="231F20"/>
        </w:rPr>
        <w:t>potential</w:t>
      </w:r>
      <w:r>
        <w:rPr>
          <w:color w:val="231F20"/>
          <w:spacing w:val="-9"/>
        </w:rPr>
        <w:t xml:space="preserve"> </w:t>
      </w:r>
      <w:r>
        <w:rPr>
          <w:color w:val="231F20"/>
        </w:rPr>
        <w:t>or</w:t>
      </w:r>
      <w:r>
        <w:rPr>
          <w:color w:val="231F20"/>
          <w:spacing w:val="-9"/>
        </w:rPr>
        <w:t xml:space="preserve"> </w:t>
      </w:r>
      <w:r>
        <w:rPr>
          <w:color w:val="231F20"/>
        </w:rPr>
        <w:t>perceived conflict</w:t>
      </w:r>
      <w:r>
        <w:rPr>
          <w:color w:val="231F20"/>
          <w:spacing w:val="-13"/>
        </w:rPr>
        <w:t xml:space="preserve"> </w:t>
      </w:r>
      <w:r>
        <w:rPr>
          <w:color w:val="231F20"/>
        </w:rPr>
        <w:t>of</w:t>
      </w:r>
      <w:r>
        <w:rPr>
          <w:color w:val="231F20"/>
          <w:spacing w:val="-14"/>
        </w:rPr>
        <w:t xml:space="preserve"> </w:t>
      </w:r>
      <w:r>
        <w:rPr>
          <w:color w:val="231F20"/>
        </w:rPr>
        <w:t>interest</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employment</w:t>
      </w:r>
      <w:r>
        <w:rPr>
          <w:color w:val="231F20"/>
          <w:spacing w:val="-13"/>
        </w:rPr>
        <w:t xml:space="preserve"> </w:t>
      </w:r>
      <w:r>
        <w:rPr>
          <w:color w:val="231F20"/>
        </w:rPr>
        <w:t>setting,</w:t>
      </w:r>
      <w:r>
        <w:rPr>
          <w:color w:val="231F20"/>
          <w:spacing w:val="-13"/>
        </w:rPr>
        <w:t xml:space="preserve"> </w:t>
      </w:r>
      <w:r>
        <w:rPr>
          <w:color w:val="231F20"/>
        </w:rPr>
        <w:t>especially</w:t>
      </w:r>
      <w:r>
        <w:rPr>
          <w:color w:val="231F20"/>
          <w:spacing w:val="-14"/>
        </w:rPr>
        <w:t xml:space="preserve"> </w:t>
      </w:r>
      <w:r>
        <w:rPr>
          <w:color w:val="231F20"/>
        </w:rPr>
        <w:t>where</w:t>
      </w:r>
      <w:r>
        <w:rPr>
          <w:color w:val="231F20"/>
          <w:spacing w:val="-13"/>
        </w:rPr>
        <w:t xml:space="preserve"> </w:t>
      </w:r>
      <w:r>
        <w:rPr>
          <w:color w:val="231F20"/>
        </w:rPr>
        <w:t>one</w:t>
      </w:r>
      <w:r>
        <w:rPr>
          <w:color w:val="231F20"/>
          <w:spacing w:val="-13"/>
        </w:rPr>
        <w:t xml:space="preserve"> </w:t>
      </w:r>
      <w:r>
        <w:rPr>
          <w:color w:val="231F20"/>
        </w:rPr>
        <w:t>relative,</w:t>
      </w:r>
      <w:r>
        <w:rPr>
          <w:color w:val="231F20"/>
          <w:spacing w:val="-14"/>
        </w:rPr>
        <w:t xml:space="preserve"> </w:t>
      </w:r>
      <w:r>
        <w:rPr>
          <w:color w:val="231F20"/>
        </w:rPr>
        <w:t>spouse,</w:t>
      </w:r>
      <w:r>
        <w:rPr>
          <w:color w:val="231F20"/>
          <w:spacing w:val="-13"/>
        </w:rPr>
        <w:t xml:space="preserve"> </w:t>
      </w:r>
      <w:r>
        <w:rPr>
          <w:color w:val="231F20"/>
        </w:rPr>
        <w:t>partner,</w:t>
      </w:r>
      <w:r>
        <w:rPr>
          <w:color w:val="231F20"/>
          <w:spacing w:val="-13"/>
        </w:rPr>
        <w:t xml:space="preserve"> </w:t>
      </w:r>
      <w:r>
        <w:rPr>
          <w:color w:val="231F20"/>
        </w:rPr>
        <w:t>etc.</w:t>
      </w:r>
      <w:r>
        <w:rPr>
          <w:color w:val="231F20"/>
          <w:spacing w:val="-14"/>
        </w:rPr>
        <w:t xml:space="preserve"> </w:t>
      </w:r>
      <w:r>
        <w:rPr>
          <w:color w:val="231F20"/>
        </w:rPr>
        <w:t xml:space="preserve">supervises </w:t>
      </w:r>
      <w:r>
        <w:rPr>
          <w:color w:val="231F20"/>
          <w:w w:val="95"/>
        </w:rPr>
        <w:t xml:space="preserve">another relative, spouse, partner, etc. To avoid this problem, we may refuse to hire or place a relative or other </w:t>
      </w:r>
      <w:r>
        <w:rPr>
          <w:color w:val="231F20"/>
        </w:rPr>
        <w:t>intimately</w:t>
      </w:r>
      <w:r>
        <w:rPr>
          <w:color w:val="231F20"/>
          <w:spacing w:val="-8"/>
        </w:rPr>
        <w:t xml:space="preserve"> </w:t>
      </w:r>
      <w:r>
        <w:rPr>
          <w:color w:val="231F20"/>
        </w:rPr>
        <w:t>associated</w:t>
      </w:r>
      <w:r>
        <w:rPr>
          <w:color w:val="231F20"/>
          <w:spacing w:val="-8"/>
        </w:rPr>
        <w:t xml:space="preserve"> </w:t>
      </w:r>
      <w:r>
        <w:rPr>
          <w:color w:val="231F20"/>
        </w:rPr>
        <w:t>individual</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position</w:t>
      </w:r>
      <w:r>
        <w:rPr>
          <w:color w:val="231F20"/>
          <w:spacing w:val="-8"/>
        </w:rPr>
        <w:t xml:space="preserve"> </w:t>
      </w:r>
      <w:r>
        <w:rPr>
          <w:color w:val="231F20"/>
        </w:rPr>
        <w:t>where</w:t>
      </w:r>
      <w:r>
        <w:rPr>
          <w:color w:val="231F20"/>
          <w:spacing w:val="-8"/>
        </w:rPr>
        <w:t xml:space="preserve"> </w:t>
      </w:r>
      <w:r>
        <w:rPr>
          <w:color w:val="231F20"/>
        </w:rPr>
        <w:t>the</w:t>
      </w:r>
      <w:r>
        <w:rPr>
          <w:color w:val="231F20"/>
          <w:spacing w:val="-8"/>
        </w:rPr>
        <w:t xml:space="preserve"> </w:t>
      </w:r>
      <w:r>
        <w:rPr>
          <w:color w:val="231F20"/>
        </w:rPr>
        <w:t>potential</w:t>
      </w:r>
      <w:r>
        <w:rPr>
          <w:color w:val="231F20"/>
          <w:spacing w:val="-8"/>
        </w:rPr>
        <w:t xml:space="preserve"> </w:t>
      </w:r>
      <w:r>
        <w:rPr>
          <w:color w:val="231F20"/>
        </w:rPr>
        <w:t>for</w:t>
      </w:r>
      <w:r>
        <w:rPr>
          <w:color w:val="231F20"/>
          <w:spacing w:val="-8"/>
        </w:rPr>
        <w:t xml:space="preserve"> </w:t>
      </w:r>
      <w:r>
        <w:rPr>
          <w:color w:val="231F20"/>
        </w:rPr>
        <w:t>favoritism</w:t>
      </w:r>
      <w:r>
        <w:rPr>
          <w:color w:val="231F20"/>
          <w:spacing w:val="-9"/>
        </w:rPr>
        <w:t xml:space="preserve"> </w:t>
      </w:r>
      <w:r>
        <w:rPr>
          <w:color w:val="231F20"/>
        </w:rPr>
        <w:t>or</w:t>
      </w:r>
      <w:r>
        <w:rPr>
          <w:color w:val="231F20"/>
          <w:spacing w:val="-8"/>
        </w:rPr>
        <w:t xml:space="preserve"> </w:t>
      </w:r>
      <w:r>
        <w:rPr>
          <w:color w:val="231F20"/>
        </w:rPr>
        <w:t>conflict</w:t>
      </w:r>
      <w:r>
        <w:rPr>
          <w:color w:val="231F20"/>
          <w:spacing w:val="-8"/>
        </w:rPr>
        <w:t xml:space="preserve"> </w:t>
      </w:r>
      <w:r>
        <w:rPr>
          <w:color w:val="231F20"/>
        </w:rPr>
        <w:t>exists.</w:t>
      </w:r>
    </w:p>
    <w:p w14:paraId="1276833C" w14:textId="77777777" w:rsidR="002301E3" w:rsidRDefault="000C2AF2">
      <w:pPr>
        <w:pStyle w:val="BodyText"/>
        <w:spacing w:before="178" w:line="292" w:lineRule="auto"/>
        <w:ind w:left="1040" w:right="1185"/>
      </w:pPr>
      <w:r>
        <w:rPr>
          <w:color w:val="231F20"/>
        </w:rPr>
        <w:t>In</w:t>
      </w:r>
      <w:r>
        <w:rPr>
          <w:color w:val="231F20"/>
          <w:spacing w:val="-7"/>
        </w:rPr>
        <w:t xml:space="preserve"> </w:t>
      </w:r>
      <w:r>
        <w:rPr>
          <w:color w:val="231F20"/>
        </w:rPr>
        <w:t>other</w:t>
      </w:r>
      <w:r>
        <w:rPr>
          <w:color w:val="231F20"/>
          <w:spacing w:val="-7"/>
        </w:rPr>
        <w:t xml:space="preserve"> </w:t>
      </w:r>
      <w:r>
        <w:rPr>
          <w:color w:val="231F20"/>
        </w:rPr>
        <w:t>cases</w:t>
      </w:r>
      <w:r>
        <w:rPr>
          <w:color w:val="231F20"/>
          <w:spacing w:val="-7"/>
        </w:rPr>
        <w:t xml:space="preserve"> </w:t>
      </w:r>
      <w:r>
        <w:rPr>
          <w:color w:val="231F20"/>
        </w:rPr>
        <w:t>where</w:t>
      </w:r>
      <w:r>
        <w:rPr>
          <w:color w:val="231F20"/>
          <w:spacing w:val="-7"/>
        </w:rPr>
        <w:t xml:space="preserve"> </w:t>
      </w:r>
      <w:r>
        <w:rPr>
          <w:color w:val="231F20"/>
        </w:rPr>
        <w:t>a</w:t>
      </w:r>
      <w:r>
        <w:rPr>
          <w:color w:val="231F20"/>
          <w:spacing w:val="-7"/>
        </w:rPr>
        <w:t xml:space="preserve"> </w:t>
      </w:r>
      <w:r>
        <w:rPr>
          <w:color w:val="231F20"/>
        </w:rPr>
        <w:t>conflict</w:t>
      </w:r>
      <w:r>
        <w:rPr>
          <w:color w:val="231F20"/>
          <w:spacing w:val="-7"/>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p</w:t>
      </w:r>
      <w:r>
        <w:rPr>
          <w:color w:val="231F20"/>
        </w:rPr>
        <w:t>otential</w:t>
      </w:r>
      <w:r>
        <w:rPr>
          <w:color w:val="231F20"/>
          <w:spacing w:val="-7"/>
        </w:rPr>
        <w:t xml:space="preserve"> </w:t>
      </w:r>
      <w:r>
        <w:rPr>
          <w:color w:val="231F20"/>
        </w:rPr>
        <w:t>for</w:t>
      </w:r>
      <w:r>
        <w:rPr>
          <w:color w:val="231F20"/>
          <w:spacing w:val="-7"/>
        </w:rPr>
        <w:t xml:space="preserve"> </w:t>
      </w:r>
      <w:r>
        <w:rPr>
          <w:color w:val="231F20"/>
        </w:rPr>
        <w:t>conflict</w:t>
      </w:r>
      <w:r>
        <w:rPr>
          <w:color w:val="231F20"/>
          <w:spacing w:val="-7"/>
        </w:rPr>
        <w:t xml:space="preserve"> </w:t>
      </w:r>
      <w:r>
        <w:rPr>
          <w:color w:val="231F20"/>
        </w:rPr>
        <w:t>arises,</w:t>
      </w:r>
      <w:r>
        <w:rPr>
          <w:color w:val="231F20"/>
          <w:spacing w:val="-7"/>
        </w:rPr>
        <w:t xml:space="preserve"> </w:t>
      </w:r>
      <w:r>
        <w:rPr>
          <w:color w:val="231F20"/>
        </w:rPr>
        <w:t>even</w:t>
      </w:r>
      <w:r>
        <w:rPr>
          <w:color w:val="231F20"/>
          <w:spacing w:val="-7"/>
        </w:rPr>
        <w:t xml:space="preserve"> </w:t>
      </w:r>
      <w:r>
        <w:rPr>
          <w:color w:val="231F20"/>
        </w:rPr>
        <w:t>if</w:t>
      </w:r>
      <w:r>
        <w:rPr>
          <w:color w:val="231F20"/>
          <w:spacing w:val="-7"/>
        </w:rPr>
        <w:t xml:space="preserve"> </w:t>
      </w:r>
      <w:r>
        <w:rPr>
          <w:color w:val="231F20"/>
        </w:rPr>
        <w:t>there</w:t>
      </w:r>
      <w:r>
        <w:rPr>
          <w:color w:val="231F20"/>
          <w:spacing w:val="-7"/>
        </w:rPr>
        <w:t xml:space="preserve"> </w:t>
      </w:r>
      <w:r>
        <w:rPr>
          <w:color w:val="231F20"/>
        </w:rPr>
        <w:t>is</w:t>
      </w:r>
      <w:r>
        <w:rPr>
          <w:color w:val="231F20"/>
          <w:spacing w:val="-7"/>
        </w:rPr>
        <w:t xml:space="preserve"> </w:t>
      </w:r>
      <w:r>
        <w:rPr>
          <w:color w:val="231F20"/>
        </w:rPr>
        <w:t>no</w:t>
      </w:r>
      <w:r>
        <w:rPr>
          <w:color w:val="231F20"/>
          <w:spacing w:val="-7"/>
        </w:rPr>
        <w:t xml:space="preserve"> </w:t>
      </w:r>
      <w:r>
        <w:rPr>
          <w:color w:val="231F20"/>
        </w:rPr>
        <w:t>supervisory</w:t>
      </w:r>
      <w:r>
        <w:rPr>
          <w:color w:val="231F20"/>
          <w:spacing w:val="-7"/>
        </w:rPr>
        <w:t xml:space="preserve"> </w:t>
      </w:r>
      <w:r>
        <w:rPr>
          <w:color w:val="231F20"/>
        </w:rPr>
        <w:t xml:space="preserve">relationship </w:t>
      </w:r>
      <w:r>
        <w:rPr>
          <w:color w:val="231F20"/>
          <w:w w:val="95"/>
        </w:rPr>
        <w:t>involved, the parties may be separated by reassignment or terminated from employment at the discretion of the</w:t>
      </w:r>
      <w:r>
        <w:rPr>
          <w:color w:val="231F20"/>
          <w:spacing w:val="40"/>
        </w:rPr>
        <w:t xml:space="preserve"> </w:t>
      </w:r>
      <w:r>
        <w:rPr>
          <w:color w:val="231F20"/>
        </w:rPr>
        <w:t>Company.</w:t>
      </w:r>
      <w:r>
        <w:rPr>
          <w:color w:val="231F20"/>
          <w:spacing w:val="-10"/>
        </w:rPr>
        <w:t xml:space="preserve"> </w:t>
      </w:r>
      <w:r>
        <w:rPr>
          <w:color w:val="231F20"/>
        </w:rPr>
        <w:t>If</w:t>
      </w:r>
      <w:r>
        <w:rPr>
          <w:color w:val="231F20"/>
          <w:spacing w:val="-10"/>
        </w:rPr>
        <w:t xml:space="preserve"> </w:t>
      </w:r>
      <w:r>
        <w:rPr>
          <w:color w:val="231F20"/>
        </w:rPr>
        <w:t>two</w:t>
      </w:r>
      <w:r>
        <w:rPr>
          <w:color w:val="231F20"/>
          <w:spacing w:val="-10"/>
        </w:rPr>
        <w:t xml:space="preserve"> </w:t>
      </w:r>
      <w:r>
        <w:rPr>
          <w:color w:val="231F20"/>
        </w:rPr>
        <w:t>employees</w:t>
      </w:r>
      <w:r>
        <w:rPr>
          <w:color w:val="231F20"/>
          <w:spacing w:val="-10"/>
        </w:rPr>
        <w:t xml:space="preserve"> </w:t>
      </w:r>
      <w:r>
        <w:rPr>
          <w:color w:val="231F20"/>
        </w:rPr>
        <w:t>marry,</w:t>
      </w:r>
      <w:r>
        <w:rPr>
          <w:color w:val="231F20"/>
          <w:spacing w:val="-10"/>
        </w:rPr>
        <w:t xml:space="preserve"> </w:t>
      </w:r>
      <w:r>
        <w:rPr>
          <w:color w:val="231F20"/>
        </w:rPr>
        <w:t>become</w:t>
      </w:r>
      <w:r>
        <w:rPr>
          <w:color w:val="231F20"/>
          <w:spacing w:val="-10"/>
        </w:rPr>
        <w:t xml:space="preserve"> </w:t>
      </w:r>
      <w:r>
        <w:rPr>
          <w:color w:val="231F20"/>
        </w:rPr>
        <w:t>related</w:t>
      </w:r>
      <w:r>
        <w:rPr>
          <w:color w:val="231F20"/>
          <w:spacing w:val="-10"/>
        </w:rPr>
        <w:t xml:space="preserve"> </w:t>
      </w:r>
      <w:r>
        <w:rPr>
          <w:color w:val="231F20"/>
        </w:rPr>
        <w:t>or</w:t>
      </w:r>
      <w:r>
        <w:rPr>
          <w:color w:val="231F20"/>
          <w:spacing w:val="-10"/>
        </w:rPr>
        <w:t xml:space="preserve"> </w:t>
      </w:r>
      <w:r>
        <w:rPr>
          <w:color w:val="231F20"/>
        </w:rPr>
        <w:t>enter</w:t>
      </w:r>
      <w:r>
        <w:rPr>
          <w:color w:val="231F20"/>
          <w:spacing w:val="-10"/>
        </w:rPr>
        <w:t xml:space="preserve"> </w:t>
      </w:r>
      <w:r>
        <w:rPr>
          <w:color w:val="231F20"/>
        </w:rPr>
        <w:t>into</w:t>
      </w:r>
      <w:r>
        <w:rPr>
          <w:color w:val="231F20"/>
          <w:spacing w:val="-10"/>
        </w:rPr>
        <w:t xml:space="preserve"> </w:t>
      </w:r>
      <w:r>
        <w:rPr>
          <w:color w:val="231F20"/>
        </w:rPr>
        <w:t>an</w:t>
      </w:r>
      <w:r>
        <w:rPr>
          <w:color w:val="231F20"/>
          <w:spacing w:val="-10"/>
        </w:rPr>
        <w:t xml:space="preserve"> </w:t>
      </w:r>
      <w:r>
        <w:rPr>
          <w:color w:val="231F20"/>
        </w:rPr>
        <w:t>intimate</w:t>
      </w:r>
      <w:r>
        <w:rPr>
          <w:color w:val="231F20"/>
          <w:spacing w:val="-10"/>
        </w:rPr>
        <w:t xml:space="preserve"> </w:t>
      </w:r>
      <w:r>
        <w:rPr>
          <w:color w:val="231F20"/>
        </w:rPr>
        <w:t>relationship,</w:t>
      </w:r>
      <w:r>
        <w:rPr>
          <w:color w:val="231F20"/>
          <w:spacing w:val="-10"/>
        </w:rPr>
        <w:t xml:space="preserve"> </w:t>
      </w:r>
      <w:r>
        <w:rPr>
          <w:color w:val="231F20"/>
        </w:rPr>
        <w:t>they</w:t>
      </w:r>
      <w:r>
        <w:rPr>
          <w:color w:val="231F20"/>
          <w:spacing w:val="-10"/>
        </w:rPr>
        <w:t xml:space="preserve"> </w:t>
      </w:r>
      <w:r>
        <w:rPr>
          <w:color w:val="231F20"/>
        </w:rPr>
        <w:t>may</w:t>
      </w:r>
      <w:r>
        <w:rPr>
          <w:color w:val="231F20"/>
          <w:spacing w:val="-10"/>
        </w:rPr>
        <w:t xml:space="preserve"> </w:t>
      </w:r>
      <w:r>
        <w:rPr>
          <w:color w:val="231F20"/>
        </w:rPr>
        <w:t>not</w:t>
      </w:r>
      <w:r>
        <w:rPr>
          <w:color w:val="231F20"/>
          <w:spacing w:val="-10"/>
        </w:rPr>
        <w:t xml:space="preserve"> </w:t>
      </w:r>
      <w:r>
        <w:rPr>
          <w:color w:val="231F20"/>
        </w:rPr>
        <w:t>remain in</w:t>
      </w:r>
      <w:r>
        <w:rPr>
          <w:color w:val="231F20"/>
          <w:spacing w:val="-5"/>
        </w:rPr>
        <w:t xml:space="preserve"> </w:t>
      </w:r>
      <w:r>
        <w:rPr>
          <w:color w:val="231F20"/>
        </w:rPr>
        <w:t>a</w:t>
      </w:r>
      <w:r>
        <w:rPr>
          <w:color w:val="231F20"/>
          <w:spacing w:val="-5"/>
        </w:rPr>
        <w:t xml:space="preserve"> </w:t>
      </w:r>
      <w:r>
        <w:rPr>
          <w:color w:val="231F20"/>
        </w:rPr>
        <w:t>reporting</w:t>
      </w:r>
      <w:r>
        <w:rPr>
          <w:color w:val="231F20"/>
          <w:spacing w:val="-5"/>
        </w:rPr>
        <w:t xml:space="preserve"> </w:t>
      </w:r>
      <w:r>
        <w:rPr>
          <w:color w:val="231F20"/>
        </w:rPr>
        <w:t>relationship</w:t>
      </w:r>
      <w:r>
        <w:rPr>
          <w:color w:val="231F20"/>
          <w:spacing w:val="-5"/>
        </w:rPr>
        <w:t xml:space="preserve"> </w:t>
      </w:r>
      <w:r>
        <w:rPr>
          <w:color w:val="231F20"/>
        </w:rPr>
        <w:t>or</w:t>
      </w:r>
      <w:r>
        <w:rPr>
          <w:color w:val="231F20"/>
          <w:spacing w:val="-5"/>
        </w:rPr>
        <w:t xml:space="preserve"> </w:t>
      </w:r>
      <w:r>
        <w:rPr>
          <w:color w:val="231F20"/>
        </w:rPr>
        <w:t>in</w:t>
      </w:r>
      <w:r>
        <w:rPr>
          <w:color w:val="231F20"/>
          <w:spacing w:val="-5"/>
        </w:rPr>
        <w:t xml:space="preserve"> </w:t>
      </w:r>
      <w:r>
        <w:rPr>
          <w:color w:val="231F20"/>
        </w:rPr>
        <w:t>posi</w:t>
      </w:r>
      <w:r>
        <w:rPr>
          <w:color w:val="231F20"/>
        </w:rPr>
        <w:t>tions</w:t>
      </w:r>
      <w:r>
        <w:rPr>
          <w:color w:val="231F20"/>
          <w:spacing w:val="-5"/>
        </w:rPr>
        <w:t xml:space="preserve"> </w:t>
      </w:r>
      <w:r>
        <w:rPr>
          <w:color w:val="231F20"/>
        </w:rPr>
        <w:t>where</w:t>
      </w:r>
      <w:r>
        <w:rPr>
          <w:color w:val="231F20"/>
          <w:spacing w:val="-5"/>
        </w:rPr>
        <w:t xml:space="preserve"> </w:t>
      </w:r>
      <w:r>
        <w:rPr>
          <w:color w:val="231F20"/>
        </w:rPr>
        <w:t>one</w:t>
      </w:r>
      <w:r>
        <w:rPr>
          <w:color w:val="231F20"/>
          <w:spacing w:val="-5"/>
        </w:rPr>
        <w:t xml:space="preserve"> </w:t>
      </w:r>
      <w:r>
        <w:rPr>
          <w:color w:val="231F20"/>
        </w:rPr>
        <w:t>individual</w:t>
      </w:r>
      <w:r>
        <w:rPr>
          <w:color w:val="231F20"/>
          <w:spacing w:val="-5"/>
        </w:rPr>
        <w:t xml:space="preserve"> </w:t>
      </w:r>
      <w:r>
        <w:rPr>
          <w:color w:val="231F20"/>
        </w:rPr>
        <w:t>may</w:t>
      </w:r>
      <w:r>
        <w:rPr>
          <w:color w:val="231F20"/>
          <w:spacing w:val="-5"/>
        </w:rPr>
        <w:t xml:space="preserve"> </w:t>
      </w:r>
      <w:r>
        <w:rPr>
          <w:color w:val="231F20"/>
        </w:rPr>
        <w:t>affect</w:t>
      </w:r>
      <w:r>
        <w:rPr>
          <w:color w:val="231F20"/>
          <w:spacing w:val="-5"/>
        </w:rPr>
        <w:t xml:space="preserve"> </w:t>
      </w:r>
      <w:r>
        <w:rPr>
          <w:color w:val="231F20"/>
        </w:rPr>
        <w:t>the</w:t>
      </w:r>
      <w:r>
        <w:rPr>
          <w:color w:val="231F20"/>
          <w:spacing w:val="-5"/>
        </w:rPr>
        <w:t xml:space="preserve"> </w:t>
      </w:r>
      <w:r>
        <w:rPr>
          <w:color w:val="231F20"/>
        </w:rPr>
        <w:t>compensation</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terms</w:t>
      </w:r>
      <w:r>
        <w:rPr>
          <w:color w:val="231F20"/>
          <w:spacing w:val="-5"/>
        </w:rPr>
        <w:t xml:space="preserve"> </w:t>
      </w:r>
      <w:r>
        <w:rPr>
          <w:color w:val="231F20"/>
        </w:rPr>
        <w:t>or conditions</w:t>
      </w:r>
      <w:r>
        <w:rPr>
          <w:color w:val="231F20"/>
          <w:spacing w:val="-6"/>
        </w:rPr>
        <w:t xml:space="preserve"> </w:t>
      </w:r>
      <w:r>
        <w:rPr>
          <w:color w:val="231F20"/>
        </w:rPr>
        <w:t>of</w:t>
      </w:r>
      <w:r>
        <w:rPr>
          <w:color w:val="231F20"/>
          <w:spacing w:val="-6"/>
        </w:rPr>
        <w:t xml:space="preserve"> </w:t>
      </w:r>
      <w:r>
        <w:rPr>
          <w:color w:val="231F20"/>
        </w:rPr>
        <w:t>employment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other</w:t>
      </w:r>
      <w:r>
        <w:rPr>
          <w:color w:val="231F20"/>
          <w:spacing w:val="-6"/>
        </w:rPr>
        <w:t xml:space="preserve"> </w:t>
      </w:r>
      <w:r>
        <w:rPr>
          <w:color w:val="231F20"/>
        </w:rPr>
        <w:t>individual.</w:t>
      </w:r>
      <w:r>
        <w:rPr>
          <w:color w:val="231F20"/>
          <w:spacing w:val="-6"/>
        </w:rPr>
        <w:t xml:space="preserve"> </w:t>
      </w:r>
      <w:r>
        <w:rPr>
          <w:color w:val="231F20"/>
        </w:rPr>
        <w:t>We</w:t>
      </w:r>
      <w:r>
        <w:rPr>
          <w:color w:val="231F20"/>
          <w:spacing w:val="-6"/>
        </w:rPr>
        <w:t xml:space="preserve"> </w:t>
      </w:r>
      <w:r>
        <w:rPr>
          <w:color w:val="231F20"/>
        </w:rPr>
        <w:t>will</w:t>
      </w:r>
      <w:r>
        <w:rPr>
          <w:color w:val="231F20"/>
          <w:spacing w:val="-6"/>
        </w:rPr>
        <w:t xml:space="preserve"> </w:t>
      </w:r>
      <w:r>
        <w:rPr>
          <w:color w:val="231F20"/>
        </w:rPr>
        <w:t>attempt</w:t>
      </w:r>
      <w:r>
        <w:rPr>
          <w:color w:val="231F20"/>
          <w:spacing w:val="-6"/>
        </w:rPr>
        <w:t xml:space="preserve"> </w:t>
      </w:r>
      <w:r>
        <w:rPr>
          <w:color w:val="231F20"/>
        </w:rPr>
        <w:t>to</w:t>
      </w:r>
      <w:r>
        <w:rPr>
          <w:color w:val="231F20"/>
          <w:spacing w:val="-6"/>
        </w:rPr>
        <w:t xml:space="preserve"> </w:t>
      </w:r>
      <w:r>
        <w:rPr>
          <w:color w:val="231F20"/>
        </w:rPr>
        <w:t>identify</w:t>
      </w:r>
      <w:r>
        <w:rPr>
          <w:color w:val="231F20"/>
          <w:spacing w:val="-6"/>
        </w:rPr>
        <w:t xml:space="preserve"> </w:t>
      </w:r>
      <w:r>
        <w:rPr>
          <w:color w:val="231F20"/>
        </w:rPr>
        <w:t>other</w:t>
      </w:r>
      <w:r>
        <w:rPr>
          <w:color w:val="231F20"/>
          <w:spacing w:val="-6"/>
        </w:rPr>
        <w:t xml:space="preserve"> </w:t>
      </w:r>
      <w:r>
        <w:rPr>
          <w:color w:val="231F20"/>
        </w:rPr>
        <w:t>available</w:t>
      </w:r>
      <w:r>
        <w:rPr>
          <w:color w:val="231F20"/>
          <w:spacing w:val="-6"/>
        </w:rPr>
        <w:t xml:space="preserve"> </w:t>
      </w:r>
      <w:r>
        <w:rPr>
          <w:color w:val="231F20"/>
        </w:rPr>
        <w:t>positions,</w:t>
      </w:r>
      <w:r>
        <w:rPr>
          <w:color w:val="231F20"/>
          <w:spacing w:val="-6"/>
        </w:rPr>
        <w:t xml:space="preserve"> </w:t>
      </w:r>
      <w:r>
        <w:rPr>
          <w:color w:val="231F20"/>
        </w:rPr>
        <w:t>and</w:t>
      </w:r>
      <w:r>
        <w:rPr>
          <w:color w:val="231F20"/>
          <w:spacing w:val="-6"/>
        </w:rPr>
        <w:t xml:space="preserve"> </w:t>
      </w:r>
      <w:r>
        <w:rPr>
          <w:color w:val="231F20"/>
        </w:rPr>
        <w:t>the employees</w:t>
      </w:r>
      <w:r>
        <w:rPr>
          <w:color w:val="231F20"/>
          <w:spacing w:val="-9"/>
        </w:rPr>
        <w:t xml:space="preserve"> </w:t>
      </w:r>
      <w:r>
        <w:rPr>
          <w:color w:val="231F20"/>
        </w:rPr>
        <w:t>will</w:t>
      </w:r>
      <w:r>
        <w:rPr>
          <w:color w:val="231F20"/>
          <w:spacing w:val="-9"/>
        </w:rPr>
        <w:t xml:space="preserve"> </w:t>
      </w:r>
      <w:r>
        <w:rPr>
          <w:color w:val="231F20"/>
        </w:rPr>
        <w:t>have</w:t>
      </w:r>
      <w:r>
        <w:rPr>
          <w:color w:val="231F20"/>
          <w:spacing w:val="-9"/>
        </w:rPr>
        <w:t xml:space="preserve"> </w:t>
      </w:r>
      <w:r>
        <w:rPr>
          <w:color w:val="231F20"/>
        </w:rPr>
        <w:t>30</w:t>
      </w:r>
      <w:r>
        <w:rPr>
          <w:color w:val="231F20"/>
          <w:spacing w:val="-9"/>
        </w:rPr>
        <w:t xml:space="preserve"> </w:t>
      </w:r>
      <w:r>
        <w:rPr>
          <w:color w:val="231F20"/>
        </w:rPr>
        <w:t>days</w:t>
      </w:r>
      <w:r>
        <w:rPr>
          <w:color w:val="231F20"/>
          <w:spacing w:val="-9"/>
        </w:rPr>
        <w:t xml:space="preserve"> </w:t>
      </w:r>
      <w:r>
        <w:rPr>
          <w:color w:val="231F20"/>
        </w:rPr>
        <w:t>to</w:t>
      </w:r>
      <w:r>
        <w:rPr>
          <w:color w:val="231F20"/>
          <w:spacing w:val="-9"/>
        </w:rPr>
        <w:t xml:space="preserve"> </w:t>
      </w:r>
      <w:r>
        <w:rPr>
          <w:color w:val="231F20"/>
        </w:rPr>
        <w:t>decide</w:t>
      </w:r>
      <w:r>
        <w:rPr>
          <w:color w:val="231F20"/>
          <w:spacing w:val="-9"/>
        </w:rPr>
        <w:t xml:space="preserve"> </w:t>
      </w:r>
      <w:r>
        <w:rPr>
          <w:color w:val="231F20"/>
        </w:rPr>
        <w:t>which</w:t>
      </w:r>
      <w:r>
        <w:rPr>
          <w:color w:val="231F20"/>
          <w:spacing w:val="-9"/>
        </w:rPr>
        <w:t xml:space="preserve"> </w:t>
      </w:r>
      <w:r>
        <w:rPr>
          <w:color w:val="231F20"/>
        </w:rPr>
        <w:t>individual</w:t>
      </w:r>
      <w:r>
        <w:rPr>
          <w:color w:val="231F20"/>
          <w:spacing w:val="-9"/>
        </w:rPr>
        <w:t xml:space="preserve"> </w:t>
      </w:r>
      <w:r>
        <w:rPr>
          <w:color w:val="231F20"/>
        </w:rPr>
        <w:t>will</w:t>
      </w:r>
      <w:r>
        <w:rPr>
          <w:color w:val="231F20"/>
          <w:spacing w:val="-9"/>
        </w:rPr>
        <w:t xml:space="preserve"> </w:t>
      </w:r>
      <w:r>
        <w:rPr>
          <w:color w:val="231F20"/>
        </w:rPr>
        <w:t>remain</w:t>
      </w:r>
      <w:r>
        <w:rPr>
          <w:color w:val="231F20"/>
          <w:spacing w:val="-9"/>
        </w:rPr>
        <w:t xml:space="preserve"> </w:t>
      </w:r>
      <w:r>
        <w:rPr>
          <w:color w:val="231F20"/>
        </w:rPr>
        <w:t>in</w:t>
      </w:r>
      <w:r>
        <w:rPr>
          <w:color w:val="231F20"/>
          <w:spacing w:val="-9"/>
        </w:rPr>
        <w:t xml:space="preserve"> </w:t>
      </w:r>
      <w:r>
        <w:rPr>
          <w:color w:val="231F20"/>
        </w:rPr>
        <w:t>his</w:t>
      </w:r>
      <w:r>
        <w:rPr>
          <w:color w:val="231F20"/>
          <w:spacing w:val="-9"/>
        </w:rPr>
        <w:t xml:space="preserve"> </w:t>
      </w:r>
      <w:r>
        <w:rPr>
          <w:color w:val="231F20"/>
        </w:rPr>
        <w:t>or</w:t>
      </w:r>
      <w:r>
        <w:rPr>
          <w:color w:val="231F20"/>
          <w:spacing w:val="-9"/>
        </w:rPr>
        <w:t xml:space="preserve"> </w:t>
      </w:r>
      <w:r>
        <w:rPr>
          <w:color w:val="231F20"/>
        </w:rPr>
        <w:t>her</w:t>
      </w:r>
      <w:r>
        <w:rPr>
          <w:color w:val="231F20"/>
          <w:spacing w:val="-9"/>
        </w:rPr>
        <w:t xml:space="preserve"> </w:t>
      </w:r>
      <w:r>
        <w:rPr>
          <w:color w:val="231F20"/>
        </w:rPr>
        <w:t>current</w:t>
      </w:r>
      <w:r>
        <w:rPr>
          <w:color w:val="231F20"/>
          <w:spacing w:val="-9"/>
        </w:rPr>
        <w:t xml:space="preserve"> </w:t>
      </w:r>
      <w:r>
        <w:rPr>
          <w:color w:val="231F20"/>
        </w:rPr>
        <w:t>position.</w:t>
      </w:r>
      <w:r>
        <w:rPr>
          <w:color w:val="231F20"/>
          <w:spacing w:val="-9"/>
        </w:rPr>
        <w:t xml:space="preserve"> </w:t>
      </w:r>
      <w:r>
        <w:rPr>
          <w:color w:val="231F20"/>
        </w:rPr>
        <w:t>If</w:t>
      </w:r>
      <w:r>
        <w:rPr>
          <w:color w:val="231F20"/>
          <w:spacing w:val="-9"/>
        </w:rPr>
        <w:t xml:space="preserve"> </w:t>
      </w:r>
      <w:r>
        <w:rPr>
          <w:color w:val="231F20"/>
        </w:rPr>
        <w:t>no</w:t>
      </w:r>
      <w:r>
        <w:rPr>
          <w:color w:val="231F20"/>
          <w:spacing w:val="-9"/>
        </w:rPr>
        <w:t xml:space="preserve"> </w:t>
      </w:r>
      <w:r>
        <w:rPr>
          <w:color w:val="231F20"/>
        </w:rPr>
        <w:t>alternate</w:t>
      </w:r>
    </w:p>
    <w:p w14:paraId="1276833D" w14:textId="77777777" w:rsidR="002301E3" w:rsidRDefault="000C2AF2">
      <w:pPr>
        <w:pStyle w:val="BodyText"/>
        <w:spacing w:line="292" w:lineRule="auto"/>
        <w:ind w:left="1040" w:right="1293"/>
      </w:pPr>
      <w:r>
        <w:rPr>
          <w:color w:val="231F20"/>
          <w:w w:val="95"/>
        </w:rPr>
        <w:t xml:space="preserve">position is available, the employees will have 30 days to decide which employee will remain with the Company. If </w:t>
      </w:r>
      <w:r>
        <w:rPr>
          <w:color w:val="231F20"/>
        </w:rPr>
        <w:t>this</w:t>
      </w:r>
      <w:r>
        <w:rPr>
          <w:color w:val="231F20"/>
          <w:spacing w:val="-1"/>
        </w:rPr>
        <w:t xml:space="preserve"> </w:t>
      </w:r>
      <w:r>
        <w:rPr>
          <w:color w:val="231F20"/>
        </w:rPr>
        <w:t>decision</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made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time</w:t>
      </w:r>
      <w:r>
        <w:rPr>
          <w:color w:val="231F20"/>
          <w:spacing w:val="-1"/>
        </w:rPr>
        <w:t xml:space="preserve"> </w:t>
      </w:r>
      <w:r>
        <w:rPr>
          <w:color w:val="231F20"/>
        </w:rPr>
        <w:t>allowed,</w:t>
      </w:r>
      <w:r>
        <w:rPr>
          <w:color w:val="231F20"/>
          <w:spacing w:val="-1"/>
        </w:rPr>
        <w:t xml:space="preserve"> </w:t>
      </w:r>
      <w:r>
        <w:rPr>
          <w:color w:val="231F20"/>
        </w:rPr>
        <w:t>we</w:t>
      </w:r>
      <w:r>
        <w:rPr>
          <w:color w:val="231F20"/>
          <w:spacing w:val="-1"/>
        </w:rPr>
        <w:t xml:space="preserve"> </w:t>
      </w:r>
      <w:r>
        <w:rPr>
          <w:color w:val="231F20"/>
        </w:rPr>
        <w:t>will</w:t>
      </w:r>
      <w:r>
        <w:rPr>
          <w:color w:val="231F20"/>
          <w:spacing w:val="-1"/>
        </w:rPr>
        <w:t xml:space="preserve"> </w:t>
      </w:r>
      <w:r>
        <w:rPr>
          <w:color w:val="231F20"/>
        </w:rPr>
        <w:t>make</w:t>
      </w:r>
      <w:r>
        <w:rPr>
          <w:color w:val="231F20"/>
          <w:spacing w:val="-1"/>
        </w:rPr>
        <w:t xml:space="preserve"> </w:t>
      </w:r>
      <w:r>
        <w:rPr>
          <w:color w:val="231F20"/>
        </w:rPr>
        <w:t>the</w:t>
      </w:r>
      <w:r>
        <w:rPr>
          <w:color w:val="231F20"/>
          <w:spacing w:val="-1"/>
        </w:rPr>
        <w:t xml:space="preserve"> </w:t>
      </w:r>
      <w:r>
        <w:rPr>
          <w:color w:val="231F20"/>
        </w:rPr>
        <w:t>decision.</w:t>
      </w:r>
    </w:p>
    <w:p w14:paraId="1276833E" w14:textId="77777777" w:rsidR="002301E3" w:rsidRDefault="000C2AF2">
      <w:pPr>
        <w:pStyle w:val="BodyText"/>
        <w:spacing w:before="175" w:line="292" w:lineRule="auto"/>
        <w:ind w:left="1040" w:right="1293"/>
      </w:pPr>
      <w:r>
        <w:rPr>
          <w:color w:val="231F20"/>
        </w:rPr>
        <w:t>For</w:t>
      </w:r>
      <w:r>
        <w:rPr>
          <w:color w:val="231F20"/>
          <w:spacing w:val="-14"/>
        </w:rPr>
        <w:t xml:space="preserve"> </w:t>
      </w:r>
      <w:r>
        <w:rPr>
          <w:color w:val="231F20"/>
        </w:rPr>
        <w:t>the</w:t>
      </w:r>
      <w:r>
        <w:rPr>
          <w:color w:val="231F20"/>
          <w:spacing w:val="-14"/>
        </w:rPr>
        <w:t xml:space="preserve"> </w:t>
      </w:r>
      <w:r>
        <w:rPr>
          <w:color w:val="231F20"/>
        </w:rPr>
        <w:t>purposes</w:t>
      </w:r>
      <w:r>
        <w:rPr>
          <w:color w:val="231F20"/>
          <w:spacing w:val="-14"/>
        </w:rPr>
        <w:t xml:space="preserve"> </w:t>
      </w:r>
      <w:r>
        <w:rPr>
          <w:color w:val="231F20"/>
        </w:rPr>
        <w:t>of</w:t>
      </w:r>
      <w:r>
        <w:rPr>
          <w:color w:val="231F20"/>
          <w:spacing w:val="-14"/>
        </w:rPr>
        <w:t xml:space="preserve"> </w:t>
      </w:r>
      <w:r>
        <w:rPr>
          <w:color w:val="231F20"/>
        </w:rPr>
        <w:t>this</w:t>
      </w:r>
      <w:r>
        <w:rPr>
          <w:color w:val="231F20"/>
          <w:spacing w:val="-14"/>
        </w:rPr>
        <w:t xml:space="preserve"> </w:t>
      </w:r>
      <w:r>
        <w:rPr>
          <w:color w:val="231F20"/>
        </w:rPr>
        <w:t>policy,</w:t>
      </w:r>
      <w:r>
        <w:rPr>
          <w:color w:val="231F20"/>
          <w:spacing w:val="-14"/>
        </w:rPr>
        <w:t xml:space="preserve"> </w:t>
      </w:r>
      <w:r>
        <w:rPr>
          <w:color w:val="231F20"/>
        </w:rPr>
        <w:t>a</w:t>
      </w:r>
      <w:r>
        <w:rPr>
          <w:color w:val="231F20"/>
          <w:spacing w:val="-14"/>
        </w:rPr>
        <w:t xml:space="preserve"> </w:t>
      </w:r>
      <w:r>
        <w:rPr>
          <w:color w:val="231F20"/>
        </w:rPr>
        <w:t>relative</w:t>
      </w:r>
      <w:r>
        <w:rPr>
          <w:color w:val="231F20"/>
          <w:spacing w:val="-14"/>
        </w:rPr>
        <w:t xml:space="preserve"> </w:t>
      </w:r>
      <w:r>
        <w:rPr>
          <w:color w:val="231F20"/>
        </w:rPr>
        <w:t>is</w:t>
      </w:r>
      <w:r>
        <w:rPr>
          <w:color w:val="231F20"/>
          <w:spacing w:val="-14"/>
        </w:rPr>
        <w:t xml:space="preserve"> </w:t>
      </w:r>
      <w:r>
        <w:rPr>
          <w:color w:val="231F20"/>
        </w:rPr>
        <w:t>any</w:t>
      </w:r>
      <w:r>
        <w:rPr>
          <w:color w:val="231F20"/>
          <w:spacing w:val="-13"/>
        </w:rPr>
        <w:t xml:space="preserve"> </w:t>
      </w:r>
      <w:r>
        <w:rPr>
          <w:color w:val="231F20"/>
        </w:rPr>
        <w:t>person</w:t>
      </w:r>
      <w:r>
        <w:rPr>
          <w:color w:val="231F20"/>
          <w:spacing w:val="-14"/>
        </w:rPr>
        <w:t xml:space="preserve"> </w:t>
      </w:r>
      <w:r>
        <w:rPr>
          <w:color w:val="231F20"/>
        </w:rPr>
        <w:t>who</w:t>
      </w:r>
      <w:r>
        <w:rPr>
          <w:color w:val="231F20"/>
          <w:spacing w:val="-14"/>
        </w:rPr>
        <w:t xml:space="preserve"> </w:t>
      </w:r>
      <w:r>
        <w:rPr>
          <w:color w:val="231F20"/>
        </w:rPr>
        <w:t>is</w:t>
      </w:r>
      <w:r>
        <w:rPr>
          <w:color w:val="231F20"/>
          <w:spacing w:val="-14"/>
        </w:rPr>
        <w:t xml:space="preserve"> </w:t>
      </w:r>
      <w:r>
        <w:rPr>
          <w:color w:val="231F20"/>
        </w:rPr>
        <w:t>related</w:t>
      </w:r>
      <w:r>
        <w:rPr>
          <w:color w:val="231F20"/>
          <w:spacing w:val="-14"/>
        </w:rPr>
        <w:t xml:space="preserve"> </w:t>
      </w:r>
      <w:r>
        <w:rPr>
          <w:color w:val="231F20"/>
        </w:rPr>
        <w:t>by</w:t>
      </w:r>
      <w:r>
        <w:rPr>
          <w:color w:val="231F20"/>
          <w:spacing w:val="-14"/>
        </w:rPr>
        <w:t xml:space="preserve"> </w:t>
      </w:r>
      <w:r>
        <w:rPr>
          <w:color w:val="231F20"/>
        </w:rPr>
        <w:t>blood</w:t>
      </w:r>
      <w:r>
        <w:rPr>
          <w:color w:val="231F20"/>
          <w:spacing w:val="-14"/>
        </w:rPr>
        <w:t xml:space="preserve"> </w:t>
      </w:r>
      <w:r>
        <w:rPr>
          <w:color w:val="231F20"/>
        </w:rPr>
        <w:t>or</w:t>
      </w:r>
      <w:r>
        <w:rPr>
          <w:color w:val="231F20"/>
          <w:spacing w:val="-14"/>
        </w:rPr>
        <w:t xml:space="preserve"> </w:t>
      </w:r>
      <w:r>
        <w:rPr>
          <w:color w:val="231F20"/>
        </w:rPr>
        <w:t>marriage,</w:t>
      </w:r>
      <w:r>
        <w:rPr>
          <w:color w:val="231F20"/>
          <w:spacing w:val="-14"/>
        </w:rPr>
        <w:t xml:space="preserve"> </w:t>
      </w:r>
      <w:r>
        <w:rPr>
          <w:color w:val="231F20"/>
        </w:rPr>
        <w:t>or</w:t>
      </w:r>
      <w:r>
        <w:rPr>
          <w:color w:val="231F20"/>
          <w:spacing w:val="-13"/>
        </w:rPr>
        <w:t xml:space="preserve"> </w:t>
      </w:r>
      <w:r>
        <w:rPr>
          <w:color w:val="231F20"/>
        </w:rPr>
        <w:t>whose relationship</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employee</w:t>
      </w:r>
      <w:r>
        <w:rPr>
          <w:color w:val="231F20"/>
          <w:spacing w:val="-5"/>
        </w:rPr>
        <w:t xml:space="preserve"> </w:t>
      </w:r>
      <w:r>
        <w:rPr>
          <w:color w:val="231F20"/>
        </w:rPr>
        <w:t>is</w:t>
      </w:r>
      <w:r>
        <w:rPr>
          <w:color w:val="231F20"/>
          <w:spacing w:val="-5"/>
        </w:rPr>
        <w:t xml:space="preserve"> </w:t>
      </w:r>
      <w:r>
        <w:rPr>
          <w:color w:val="231F20"/>
        </w:rPr>
        <w:t>similar</w:t>
      </w:r>
      <w:r>
        <w:rPr>
          <w:color w:val="231F20"/>
          <w:spacing w:val="-5"/>
        </w:rPr>
        <w:t xml:space="preserve"> </w:t>
      </w:r>
      <w:r>
        <w:rPr>
          <w:color w:val="231F20"/>
        </w:rPr>
        <w:t>to</w:t>
      </w:r>
      <w:r>
        <w:rPr>
          <w:color w:val="231F20"/>
          <w:spacing w:val="-5"/>
        </w:rPr>
        <w:t xml:space="preserve"> </w:t>
      </w:r>
      <w:r>
        <w:rPr>
          <w:color w:val="231F20"/>
        </w:rPr>
        <w:t>that</w:t>
      </w:r>
      <w:r>
        <w:rPr>
          <w:color w:val="231F20"/>
          <w:spacing w:val="-5"/>
        </w:rPr>
        <w:t xml:space="preserve"> </w:t>
      </w:r>
      <w:r>
        <w:rPr>
          <w:color w:val="231F20"/>
        </w:rPr>
        <w:t>of</w:t>
      </w:r>
      <w:r>
        <w:rPr>
          <w:color w:val="231F20"/>
          <w:spacing w:val="-5"/>
        </w:rPr>
        <w:t xml:space="preserve"> </w:t>
      </w:r>
      <w:r>
        <w:rPr>
          <w:color w:val="231F20"/>
        </w:rPr>
        <w:t>persons</w:t>
      </w:r>
      <w:r>
        <w:rPr>
          <w:color w:val="231F20"/>
          <w:spacing w:val="-5"/>
        </w:rPr>
        <w:t xml:space="preserve"> </w:t>
      </w:r>
      <w:r>
        <w:rPr>
          <w:color w:val="231F20"/>
        </w:rPr>
        <w:t>who</w:t>
      </w:r>
      <w:r>
        <w:rPr>
          <w:color w:val="231F20"/>
          <w:spacing w:val="-5"/>
        </w:rPr>
        <w:t xml:space="preserve"> </w:t>
      </w:r>
      <w:r>
        <w:rPr>
          <w:color w:val="231F20"/>
        </w:rPr>
        <w:t>are</w:t>
      </w:r>
      <w:r>
        <w:rPr>
          <w:color w:val="231F20"/>
          <w:spacing w:val="-5"/>
        </w:rPr>
        <w:t xml:space="preserve"> </w:t>
      </w:r>
      <w:r>
        <w:rPr>
          <w:color w:val="231F20"/>
        </w:rPr>
        <w:t>related</w:t>
      </w:r>
      <w:r>
        <w:rPr>
          <w:color w:val="231F20"/>
          <w:spacing w:val="-5"/>
        </w:rPr>
        <w:t xml:space="preserve"> </w:t>
      </w:r>
      <w:r>
        <w:rPr>
          <w:color w:val="231F20"/>
        </w:rPr>
        <w:t>by</w:t>
      </w:r>
      <w:r>
        <w:rPr>
          <w:color w:val="231F20"/>
          <w:spacing w:val="-5"/>
        </w:rPr>
        <w:t xml:space="preserve"> </w:t>
      </w:r>
      <w:r>
        <w:rPr>
          <w:color w:val="231F20"/>
        </w:rPr>
        <w:t>blood</w:t>
      </w:r>
      <w:r>
        <w:rPr>
          <w:color w:val="231F20"/>
          <w:spacing w:val="-5"/>
        </w:rPr>
        <w:t xml:space="preserve"> </w:t>
      </w:r>
      <w:r>
        <w:rPr>
          <w:color w:val="231F20"/>
        </w:rPr>
        <w:t>or</w:t>
      </w:r>
      <w:r>
        <w:rPr>
          <w:color w:val="231F20"/>
          <w:spacing w:val="-5"/>
        </w:rPr>
        <w:t xml:space="preserve"> </w:t>
      </w:r>
      <w:r>
        <w:rPr>
          <w:color w:val="231F20"/>
        </w:rPr>
        <w:t>marriage.</w:t>
      </w:r>
    </w:p>
    <w:p w14:paraId="1276833F" w14:textId="77777777" w:rsidR="002301E3" w:rsidRDefault="002301E3">
      <w:pPr>
        <w:spacing w:line="292" w:lineRule="auto"/>
        <w:sectPr w:rsidR="002301E3">
          <w:pgSz w:w="12240" w:h="15840"/>
          <w:pgMar w:top="860" w:right="0" w:bottom="280" w:left="400" w:header="670" w:footer="0" w:gutter="0"/>
          <w:cols w:space="720"/>
        </w:sectPr>
      </w:pPr>
    </w:p>
    <w:p w14:paraId="12768340" w14:textId="77777777" w:rsidR="002301E3" w:rsidRDefault="002301E3">
      <w:pPr>
        <w:pStyle w:val="BodyText"/>
      </w:pPr>
    </w:p>
    <w:p w14:paraId="12768341" w14:textId="77777777" w:rsidR="002301E3" w:rsidRDefault="002301E3">
      <w:pPr>
        <w:pStyle w:val="BodyText"/>
      </w:pPr>
    </w:p>
    <w:p w14:paraId="12768342" w14:textId="77777777" w:rsidR="002301E3" w:rsidRDefault="002301E3">
      <w:pPr>
        <w:pStyle w:val="BodyText"/>
      </w:pPr>
    </w:p>
    <w:p w14:paraId="12768343" w14:textId="77777777" w:rsidR="002301E3" w:rsidRDefault="002301E3">
      <w:pPr>
        <w:pStyle w:val="BodyText"/>
      </w:pPr>
    </w:p>
    <w:p w14:paraId="12768344" w14:textId="77777777" w:rsidR="002301E3" w:rsidRDefault="002301E3">
      <w:pPr>
        <w:pStyle w:val="BodyText"/>
      </w:pPr>
    </w:p>
    <w:p w14:paraId="12768345" w14:textId="77777777" w:rsidR="002301E3" w:rsidRDefault="002301E3">
      <w:pPr>
        <w:pStyle w:val="BodyText"/>
        <w:spacing w:before="8" w:after="1"/>
        <w:rPr>
          <w:sz w:val="25"/>
        </w:rPr>
      </w:pPr>
    </w:p>
    <w:p w14:paraId="12768346" w14:textId="77777777" w:rsidR="002301E3" w:rsidRDefault="000C2AF2">
      <w:pPr>
        <w:pStyle w:val="BodyText"/>
        <w:spacing w:line="20" w:lineRule="exact"/>
        <w:ind w:left="680"/>
        <w:rPr>
          <w:sz w:val="2"/>
        </w:rPr>
      </w:pPr>
      <w:r>
        <w:rPr>
          <w:sz w:val="2"/>
        </w:rPr>
      </w:r>
      <w:r>
        <w:rPr>
          <w:sz w:val="2"/>
        </w:rPr>
        <w:pict w14:anchorId="12768685">
          <v:group id="docshapegroup48" o:spid="_x0000_s1084" style="width:486pt;height:.25pt;mso-position-horizontal-relative:char;mso-position-vertical-relative:line" coordsize="9720,5">
            <v:line id="_x0000_s1085" style="position:absolute" from="0,3" to="9720,3" strokecolor="#231f20" strokeweight=".25pt"/>
            <w10:anchorlock/>
          </v:group>
        </w:pict>
      </w:r>
    </w:p>
    <w:p w14:paraId="12768347" w14:textId="77777777" w:rsidR="002301E3" w:rsidRDefault="000C2AF2">
      <w:pPr>
        <w:pStyle w:val="Heading1"/>
        <w:ind w:right="757"/>
      </w:pPr>
      <w:r>
        <w:pict w14:anchorId="12768686">
          <v:shape id="docshape49" o:spid="_x0000_s1083" style="position:absolute;left:0;text-align:left;margin-left:54pt;margin-top:39.7pt;width:486pt;height:.1pt;z-index:-15707648;mso-wrap-distance-left:0;mso-wrap-distance-right:0;mso-position-horizontal-relative:page" coordorigin="1080,794" coordsize="9720,0" path="m1080,794r9720,e" filled="f" strokecolor="#231f20" strokeweight=".25pt">
            <v:path arrowok="t"/>
            <w10:wrap type="topAndBottom" anchorx="page"/>
          </v:shape>
        </w:pict>
      </w:r>
      <w:bookmarkStart w:id="33" w:name="_TOC_250011"/>
      <w:bookmarkEnd w:id="33"/>
      <w:r>
        <w:rPr>
          <w:color w:val="231F20"/>
          <w:spacing w:val="-2"/>
          <w:w w:val="90"/>
        </w:rPr>
        <w:t>FACILITIES</w:t>
      </w:r>
    </w:p>
    <w:p w14:paraId="12768348" w14:textId="77777777" w:rsidR="002301E3" w:rsidRDefault="002301E3">
      <w:pPr>
        <w:pStyle w:val="BodyText"/>
        <w:spacing w:before="9"/>
        <w:rPr>
          <w:sz w:val="72"/>
        </w:rPr>
      </w:pPr>
    </w:p>
    <w:p w14:paraId="12768349" w14:textId="77777777" w:rsidR="002301E3" w:rsidRDefault="000C2AF2">
      <w:pPr>
        <w:pStyle w:val="Heading2"/>
        <w:ind w:left="680"/>
        <w:rPr>
          <w:sz w:val="21"/>
        </w:rPr>
      </w:pPr>
      <w:r>
        <w:rPr>
          <w:color w:val="D2232A"/>
          <w:w w:val="90"/>
        </w:rPr>
        <w:t>SOLICITATION</w:t>
      </w:r>
      <w:r>
        <w:rPr>
          <w:color w:val="D2232A"/>
          <w:spacing w:val="14"/>
        </w:rPr>
        <w:t xml:space="preserve"> </w:t>
      </w:r>
      <w:r>
        <w:rPr>
          <w:color w:val="D2232A"/>
          <w:w w:val="90"/>
        </w:rPr>
        <w:t>AND</w:t>
      </w:r>
      <w:r>
        <w:rPr>
          <w:color w:val="D2232A"/>
          <w:spacing w:val="14"/>
        </w:rPr>
        <w:t xml:space="preserve"> </w:t>
      </w:r>
      <w:r>
        <w:rPr>
          <w:color w:val="D2232A"/>
          <w:w w:val="90"/>
        </w:rPr>
        <w:t>DISTRIBUTION</w:t>
      </w:r>
      <w:r>
        <w:rPr>
          <w:color w:val="D2232A"/>
          <w:spacing w:val="14"/>
        </w:rPr>
        <w:t xml:space="preserve"> </w:t>
      </w:r>
      <w:r>
        <w:rPr>
          <w:color w:val="D2232A"/>
          <w:w w:val="90"/>
        </w:rPr>
        <w:t>OF</w:t>
      </w:r>
      <w:r>
        <w:rPr>
          <w:color w:val="D2232A"/>
          <w:spacing w:val="14"/>
        </w:rPr>
        <w:t xml:space="preserve"> </w:t>
      </w:r>
      <w:r>
        <w:rPr>
          <w:color w:val="D2232A"/>
          <w:spacing w:val="-2"/>
          <w:w w:val="90"/>
        </w:rPr>
        <w:t>LITERATURE</w:t>
      </w:r>
      <w:r>
        <w:rPr>
          <w:color w:val="D2232A"/>
          <w:spacing w:val="-2"/>
          <w:w w:val="90"/>
          <w:position w:val="12"/>
          <w:sz w:val="21"/>
        </w:rPr>
        <w:t>19</w:t>
      </w:r>
    </w:p>
    <w:p w14:paraId="1276834A" w14:textId="77777777" w:rsidR="002301E3" w:rsidRDefault="000C2AF2">
      <w:pPr>
        <w:pStyle w:val="BodyText"/>
        <w:spacing w:before="376" w:line="292" w:lineRule="auto"/>
        <w:ind w:left="680" w:right="1293"/>
      </w:pPr>
      <w:r>
        <w:rPr>
          <w:color w:val="231F20"/>
          <w:w w:val="95"/>
        </w:rPr>
        <w:t xml:space="preserve">We have established rules applicable to all employees and nonemployees that govern solicitation, distribution of </w:t>
      </w:r>
      <w:r>
        <w:rPr>
          <w:color w:val="231F20"/>
        </w:rPr>
        <w:t>written</w:t>
      </w:r>
      <w:r>
        <w:rPr>
          <w:color w:val="231F20"/>
          <w:spacing w:val="-2"/>
        </w:rPr>
        <w:t xml:space="preserve"> </w:t>
      </w:r>
      <w:r>
        <w:rPr>
          <w:color w:val="231F20"/>
        </w:rPr>
        <w:t>material</w:t>
      </w:r>
      <w:r>
        <w:rPr>
          <w:color w:val="231F20"/>
          <w:spacing w:val="-2"/>
        </w:rPr>
        <w:t xml:space="preserve"> </w:t>
      </w:r>
      <w:r>
        <w:rPr>
          <w:color w:val="231F20"/>
        </w:rPr>
        <w:t>and</w:t>
      </w:r>
      <w:r>
        <w:rPr>
          <w:color w:val="231F20"/>
          <w:spacing w:val="-2"/>
        </w:rPr>
        <w:t xml:space="preserve"> </w:t>
      </w:r>
      <w:r>
        <w:rPr>
          <w:color w:val="231F20"/>
        </w:rPr>
        <w:t>access</w:t>
      </w:r>
      <w:r>
        <w:rPr>
          <w:color w:val="231F20"/>
          <w:spacing w:val="-2"/>
        </w:rPr>
        <w:t xml:space="preserve"> </w:t>
      </w:r>
      <w:r>
        <w:rPr>
          <w:color w:val="231F20"/>
        </w:rPr>
        <w:t>to</w:t>
      </w:r>
      <w:r>
        <w:rPr>
          <w:color w:val="231F20"/>
          <w:spacing w:val="-2"/>
        </w:rPr>
        <w:t xml:space="preserve"> </w:t>
      </w:r>
      <w:r>
        <w:rPr>
          <w:color w:val="231F20"/>
        </w:rPr>
        <w:t>Company</w:t>
      </w:r>
      <w:r>
        <w:rPr>
          <w:color w:val="231F20"/>
          <w:spacing w:val="-2"/>
        </w:rPr>
        <w:t xml:space="preserve"> </w:t>
      </w:r>
      <w:r>
        <w:rPr>
          <w:color w:val="231F20"/>
        </w:rPr>
        <w:t>property.</w:t>
      </w:r>
      <w:r>
        <w:rPr>
          <w:color w:val="231F20"/>
          <w:spacing w:val="-2"/>
        </w:rPr>
        <w:t xml:space="preserve"> </w:t>
      </w:r>
      <w:r>
        <w:rPr>
          <w:color w:val="231F20"/>
        </w:rPr>
        <w:t>Strict</w:t>
      </w:r>
      <w:r>
        <w:rPr>
          <w:color w:val="231F20"/>
          <w:spacing w:val="-2"/>
        </w:rPr>
        <w:t xml:space="preserve"> </w:t>
      </w:r>
      <w:r>
        <w:rPr>
          <w:color w:val="231F20"/>
        </w:rPr>
        <w:t>compliance</w:t>
      </w:r>
      <w:r>
        <w:rPr>
          <w:color w:val="231F20"/>
          <w:spacing w:val="-2"/>
        </w:rPr>
        <w:t xml:space="preserve"> </w:t>
      </w:r>
      <w:r>
        <w:rPr>
          <w:color w:val="231F20"/>
        </w:rPr>
        <w:t>with</w:t>
      </w:r>
      <w:r>
        <w:rPr>
          <w:color w:val="231F20"/>
          <w:spacing w:val="-2"/>
        </w:rPr>
        <w:t xml:space="preserve"> </w:t>
      </w:r>
      <w:r>
        <w:rPr>
          <w:color w:val="231F20"/>
        </w:rPr>
        <w:t>these</w:t>
      </w:r>
      <w:r>
        <w:rPr>
          <w:color w:val="231F20"/>
          <w:spacing w:val="-2"/>
        </w:rPr>
        <w:t xml:space="preserve"> </w:t>
      </w:r>
      <w:r>
        <w:rPr>
          <w:color w:val="231F20"/>
        </w:rPr>
        <w:t>rules</w:t>
      </w:r>
      <w:r>
        <w:rPr>
          <w:color w:val="231F20"/>
          <w:spacing w:val="-2"/>
        </w:rPr>
        <w:t xml:space="preserve"> </w:t>
      </w:r>
      <w:r>
        <w:rPr>
          <w:color w:val="231F20"/>
        </w:rPr>
        <w:t>is</w:t>
      </w:r>
      <w:r>
        <w:rPr>
          <w:color w:val="231F20"/>
          <w:spacing w:val="-2"/>
        </w:rPr>
        <w:t xml:space="preserve"> </w:t>
      </w:r>
      <w:r>
        <w:rPr>
          <w:color w:val="231F20"/>
        </w:rPr>
        <w:t>required.</w:t>
      </w:r>
    </w:p>
    <w:p w14:paraId="1276834B" w14:textId="77777777" w:rsidR="002301E3" w:rsidRDefault="000C2AF2">
      <w:pPr>
        <w:pStyle w:val="ListParagraph"/>
        <w:numPr>
          <w:ilvl w:val="0"/>
          <w:numId w:val="6"/>
        </w:numPr>
        <w:tabs>
          <w:tab w:val="left" w:pos="1220"/>
        </w:tabs>
        <w:spacing w:before="179" w:line="292" w:lineRule="auto"/>
        <w:ind w:right="1546"/>
        <w:rPr>
          <w:sz w:val="20"/>
        </w:rPr>
      </w:pPr>
      <w:r>
        <w:rPr>
          <w:color w:val="231F20"/>
          <w:sz w:val="20"/>
        </w:rPr>
        <w:t>No</w:t>
      </w:r>
      <w:r>
        <w:rPr>
          <w:color w:val="231F20"/>
          <w:spacing w:val="-14"/>
          <w:sz w:val="20"/>
        </w:rPr>
        <w:t xml:space="preserve"> </w:t>
      </w:r>
      <w:r>
        <w:rPr>
          <w:color w:val="231F20"/>
          <w:sz w:val="20"/>
        </w:rPr>
        <w:t>employee</w:t>
      </w:r>
      <w:r>
        <w:rPr>
          <w:color w:val="231F20"/>
          <w:spacing w:val="-14"/>
          <w:sz w:val="20"/>
        </w:rPr>
        <w:t xml:space="preserve"> </w:t>
      </w:r>
      <w:r>
        <w:rPr>
          <w:color w:val="231F20"/>
          <w:sz w:val="20"/>
        </w:rPr>
        <w:t>shall</w:t>
      </w:r>
      <w:r>
        <w:rPr>
          <w:color w:val="231F20"/>
          <w:spacing w:val="-14"/>
          <w:sz w:val="20"/>
        </w:rPr>
        <w:t xml:space="preserve"> </w:t>
      </w:r>
      <w:r>
        <w:rPr>
          <w:color w:val="231F20"/>
          <w:sz w:val="20"/>
        </w:rPr>
        <w:t>solicit</w:t>
      </w:r>
      <w:r>
        <w:rPr>
          <w:color w:val="231F20"/>
          <w:spacing w:val="-13"/>
          <w:sz w:val="20"/>
        </w:rPr>
        <w:t xml:space="preserve"> </w:t>
      </w:r>
      <w:r>
        <w:rPr>
          <w:color w:val="231F20"/>
          <w:sz w:val="20"/>
        </w:rPr>
        <w:t>or</w:t>
      </w:r>
      <w:r>
        <w:rPr>
          <w:color w:val="231F20"/>
          <w:spacing w:val="-14"/>
          <w:sz w:val="20"/>
        </w:rPr>
        <w:t xml:space="preserve"> </w:t>
      </w:r>
      <w:r>
        <w:rPr>
          <w:color w:val="231F20"/>
          <w:sz w:val="20"/>
        </w:rPr>
        <w:t>promote</w:t>
      </w:r>
      <w:r>
        <w:rPr>
          <w:color w:val="231F20"/>
          <w:spacing w:val="-14"/>
          <w:sz w:val="20"/>
        </w:rPr>
        <w:t xml:space="preserve"> </w:t>
      </w:r>
      <w:r>
        <w:rPr>
          <w:color w:val="231F20"/>
          <w:sz w:val="20"/>
        </w:rPr>
        <w:t>support</w:t>
      </w:r>
      <w:r>
        <w:rPr>
          <w:color w:val="231F20"/>
          <w:spacing w:val="-14"/>
          <w:sz w:val="20"/>
        </w:rPr>
        <w:t xml:space="preserve"> </w:t>
      </w:r>
      <w:r>
        <w:rPr>
          <w:color w:val="231F20"/>
          <w:sz w:val="20"/>
        </w:rPr>
        <w:t>for</w:t>
      </w:r>
      <w:r>
        <w:rPr>
          <w:color w:val="231F20"/>
          <w:spacing w:val="-13"/>
          <w:sz w:val="20"/>
        </w:rPr>
        <w:t xml:space="preserve"> </w:t>
      </w:r>
      <w:r>
        <w:rPr>
          <w:color w:val="231F20"/>
          <w:sz w:val="20"/>
        </w:rPr>
        <w:t>any</w:t>
      </w:r>
      <w:r>
        <w:rPr>
          <w:color w:val="231F20"/>
          <w:spacing w:val="-14"/>
          <w:sz w:val="20"/>
        </w:rPr>
        <w:t xml:space="preserve"> </w:t>
      </w:r>
      <w:r>
        <w:rPr>
          <w:color w:val="231F20"/>
          <w:sz w:val="20"/>
        </w:rPr>
        <w:t>cause</w:t>
      </w:r>
      <w:r>
        <w:rPr>
          <w:color w:val="231F20"/>
          <w:spacing w:val="-14"/>
          <w:sz w:val="20"/>
        </w:rPr>
        <w:t xml:space="preserve"> </w:t>
      </w:r>
      <w:r>
        <w:rPr>
          <w:color w:val="231F20"/>
          <w:sz w:val="20"/>
        </w:rPr>
        <w:t>or</w:t>
      </w:r>
      <w:r>
        <w:rPr>
          <w:color w:val="231F20"/>
          <w:spacing w:val="-14"/>
          <w:sz w:val="20"/>
        </w:rPr>
        <w:t xml:space="preserve"> </w:t>
      </w:r>
      <w:r>
        <w:rPr>
          <w:color w:val="231F20"/>
          <w:sz w:val="20"/>
        </w:rPr>
        <w:t>organization</w:t>
      </w:r>
      <w:r>
        <w:rPr>
          <w:color w:val="231F20"/>
          <w:spacing w:val="-13"/>
          <w:sz w:val="20"/>
        </w:rPr>
        <w:t xml:space="preserve"> </w:t>
      </w:r>
      <w:r>
        <w:rPr>
          <w:color w:val="231F20"/>
          <w:sz w:val="20"/>
        </w:rPr>
        <w:t>during</w:t>
      </w:r>
      <w:r>
        <w:rPr>
          <w:color w:val="231F20"/>
          <w:spacing w:val="-14"/>
          <w:sz w:val="20"/>
        </w:rPr>
        <w:t xml:space="preserve"> </w:t>
      </w:r>
      <w:r>
        <w:rPr>
          <w:color w:val="231F20"/>
          <w:sz w:val="20"/>
        </w:rPr>
        <w:t>his</w:t>
      </w:r>
      <w:r>
        <w:rPr>
          <w:color w:val="231F20"/>
          <w:spacing w:val="-14"/>
          <w:sz w:val="20"/>
        </w:rPr>
        <w:t xml:space="preserve"> </w:t>
      </w:r>
      <w:r>
        <w:rPr>
          <w:color w:val="231F20"/>
          <w:sz w:val="20"/>
        </w:rPr>
        <w:t>or</w:t>
      </w:r>
      <w:r>
        <w:rPr>
          <w:color w:val="231F20"/>
          <w:spacing w:val="-14"/>
          <w:sz w:val="20"/>
        </w:rPr>
        <w:t xml:space="preserve"> </w:t>
      </w:r>
      <w:r>
        <w:rPr>
          <w:color w:val="231F20"/>
          <w:sz w:val="20"/>
        </w:rPr>
        <w:t>her</w:t>
      </w:r>
      <w:r>
        <w:rPr>
          <w:color w:val="231F20"/>
          <w:spacing w:val="-13"/>
          <w:sz w:val="20"/>
        </w:rPr>
        <w:t xml:space="preserve"> </w:t>
      </w:r>
      <w:r>
        <w:rPr>
          <w:color w:val="231F20"/>
          <w:sz w:val="20"/>
        </w:rPr>
        <w:t>working</w:t>
      </w:r>
      <w:r>
        <w:rPr>
          <w:color w:val="231F20"/>
          <w:spacing w:val="-14"/>
          <w:sz w:val="20"/>
        </w:rPr>
        <w:t xml:space="preserve"> </w:t>
      </w:r>
      <w:r>
        <w:rPr>
          <w:color w:val="231F20"/>
          <w:sz w:val="20"/>
        </w:rPr>
        <w:t>time or</w:t>
      </w:r>
      <w:r>
        <w:rPr>
          <w:color w:val="231F20"/>
          <w:spacing w:val="-1"/>
          <w:sz w:val="20"/>
        </w:rPr>
        <w:t xml:space="preserve"> </w:t>
      </w:r>
      <w:r>
        <w:rPr>
          <w:color w:val="231F20"/>
          <w:sz w:val="20"/>
        </w:rPr>
        <w:t>during</w:t>
      </w:r>
      <w:r>
        <w:rPr>
          <w:color w:val="231F20"/>
          <w:spacing w:val="-1"/>
          <w:sz w:val="20"/>
        </w:rPr>
        <w:t xml:space="preserve"> </w:t>
      </w:r>
      <w:r>
        <w:rPr>
          <w:color w:val="231F20"/>
          <w:sz w:val="20"/>
        </w:rPr>
        <w:t>the</w:t>
      </w:r>
      <w:r>
        <w:rPr>
          <w:color w:val="231F20"/>
          <w:spacing w:val="-1"/>
          <w:sz w:val="20"/>
        </w:rPr>
        <w:t xml:space="preserve"> </w:t>
      </w:r>
      <w:r>
        <w:rPr>
          <w:color w:val="231F20"/>
          <w:sz w:val="20"/>
        </w:rPr>
        <w:t>working</w:t>
      </w:r>
      <w:r>
        <w:rPr>
          <w:color w:val="231F20"/>
          <w:spacing w:val="-1"/>
          <w:sz w:val="20"/>
        </w:rPr>
        <w:t xml:space="preserve"> </w:t>
      </w:r>
      <w:r>
        <w:rPr>
          <w:color w:val="231F20"/>
          <w:sz w:val="20"/>
        </w:rPr>
        <w:t>time</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employee</w:t>
      </w:r>
      <w:r>
        <w:rPr>
          <w:color w:val="231F20"/>
          <w:spacing w:val="-1"/>
          <w:sz w:val="20"/>
        </w:rPr>
        <w:t xml:space="preserve"> </w:t>
      </w:r>
      <w:r>
        <w:rPr>
          <w:color w:val="231F20"/>
          <w:sz w:val="20"/>
        </w:rPr>
        <w:t>or</w:t>
      </w:r>
      <w:r>
        <w:rPr>
          <w:color w:val="231F20"/>
          <w:spacing w:val="-1"/>
          <w:sz w:val="20"/>
        </w:rPr>
        <w:t xml:space="preserve"> </w:t>
      </w:r>
      <w:r>
        <w:rPr>
          <w:color w:val="231F20"/>
          <w:sz w:val="20"/>
        </w:rPr>
        <w:t>employees</w:t>
      </w:r>
      <w:r>
        <w:rPr>
          <w:color w:val="231F20"/>
          <w:spacing w:val="-1"/>
          <w:sz w:val="20"/>
        </w:rPr>
        <w:t xml:space="preserve"> </w:t>
      </w:r>
      <w:r>
        <w:rPr>
          <w:color w:val="231F20"/>
          <w:sz w:val="20"/>
        </w:rPr>
        <w:t>at</w:t>
      </w:r>
      <w:r>
        <w:rPr>
          <w:color w:val="231F20"/>
          <w:spacing w:val="-1"/>
          <w:sz w:val="20"/>
        </w:rPr>
        <w:t xml:space="preserve"> </w:t>
      </w:r>
      <w:r>
        <w:rPr>
          <w:color w:val="231F20"/>
          <w:sz w:val="20"/>
        </w:rPr>
        <w:t>whom</w:t>
      </w:r>
      <w:r>
        <w:rPr>
          <w:color w:val="231F20"/>
          <w:spacing w:val="-1"/>
          <w:sz w:val="20"/>
        </w:rPr>
        <w:t xml:space="preserve"> </w:t>
      </w:r>
      <w:r>
        <w:rPr>
          <w:color w:val="231F20"/>
          <w:sz w:val="20"/>
        </w:rPr>
        <w:t>such</w:t>
      </w:r>
      <w:r>
        <w:rPr>
          <w:color w:val="231F20"/>
          <w:spacing w:val="-1"/>
          <w:sz w:val="20"/>
        </w:rPr>
        <w:t xml:space="preserve"> </w:t>
      </w:r>
      <w:r>
        <w:rPr>
          <w:color w:val="231F20"/>
          <w:sz w:val="20"/>
        </w:rPr>
        <w:t>activity</w:t>
      </w:r>
      <w:r>
        <w:rPr>
          <w:color w:val="231F20"/>
          <w:spacing w:val="-1"/>
          <w:sz w:val="20"/>
        </w:rPr>
        <w:t xml:space="preserve"> </w:t>
      </w:r>
      <w:r>
        <w:rPr>
          <w:color w:val="231F20"/>
          <w:sz w:val="20"/>
        </w:rPr>
        <w:t>is</w:t>
      </w:r>
      <w:r>
        <w:rPr>
          <w:color w:val="231F20"/>
          <w:spacing w:val="-1"/>
          <w:sz w:val="20"/>
        </w:rPr>
        <w:t xml:space="preserve"> </w:t>
      </w:r>
      <w:r>
        <w:rPr>
          <w:color w:val="231F20"/>
          <w:sz w:val="20"/>
        </w:rPr>
        <w:t>directed.</w:t>
      </w:r>
    </w:p>
    <w:p w14:paraId="1276834C" w14:textId="77777777" w:rsidR="002301E3" w:rsidRDefault="000C2AF2">
      <w:pPr>
        <w:pStyle w:val="ListParagraph"/>
        <w:numPr>
          <w:ilvl w:val="0"/>
          <w:numId w:val="6"/>
        </w:numPr>
        <w:tabs>
          <w:tab w:val="left" w:pos="1220"/>
        </w:tabs>
        <w:spacing w:before="89" w:line="292" w:lineRule="auto"/>
        <w:ind w:right="1574"/>
        <w:rPr>
          <w:sz w:val="20"/>
        </w:rPr>
      </w:pPr>
      <w:r>
        <w:rPr>
          <w:color w:val="231F20"/>
          <w:sz w:val="20"/>
        </w:rPr>
        <w:t>No employee shall distribute or circulate any written or printed material in work areas at any time, or during his or her working time or during the working time of the employee or employees at whom</w:t>
      </w:r>
      <w:r>
        <w:rPr>
          <w:color w:val="231F20"/>
          <w:spacing w:val="-1"/>
          <w:sz w:val="20"/>
        </w:rPr>
        <w:t xml:space="preserve"> </w:t>
      </w:r>
      <w:r>
        <w:rPr>
          <w:color w:val="231F20"/>
          <w:sz w:val="20"/>
        </w:rPr>
        <w:t>such activity is directed.</w:t>
      </w:r>
    </w:p>
    <w:p w14:paraId="1276834D" w14:textId="77777777" w:rsidR="002301E3" w:rsidRDefault="000C2AF2">
      <w:pPr>
        <w:pStyle w:val="ListParagraph"/>
        <w:numPr>
          <w:ilvl w:val="0"/>
          <w:numId w:val="6"/>
        </w:numPr>
        <w:tabs>
          <w:tab w:val="left" w:pos="1220"/>
        </w:tabs>
        <w:spacing w:before="88" w:line="292" w:lineRule="auto"/>
        <w:ind w:right="1593"/>
        <w:rPr>
          <w:sz w:val="20"/>
        </w:rPr>
      </w:pPr>
      <w:r>
        <w:rPr>
          <w:color w:val="231F20"/>
          <w:sz w:val="20"/>
        </w:rPr>
        <w:t>Under</w:t>
      </w:r>
      <w:r>
        <w:rPr>
          <w:color w:val="231F20"/>
          <w:spacing w:val="-14"/>
          <w:sz w:val="20"/>
        </w:rPr>
        <w:t xml:space="preserve"> </w:t>
      </w:r>
      <w:r>
        <w:rPr>
          <w:color w:val="231F20"/>
          <w:sz w:val="20"/>
        </w:rPr>
        <w:t>no</w:t>
      </w:r>
      <w:r>
        <w:rPr>
          <w:color w:val="231F20"/>
          <w:spacing w:val="-14"/>
          <w:sz w:val="20"/>
        </w:rPr>
        <w:t xml:space="preserve"> </w:t>
      </w:r>
      <w:r>
        <w:rPr>
          <w:color w:val="231F20"/>
          <w:sz w:val="20"/>
        </w:rPr>
        <w:t>circumstances</w:t>
      </w:r>
      <w:r>
        <w:rPr>
          <w:color w:val="231F20"/>
          <w:spacing w:val="-14"/>
          <w:sz w:val="20"/>
        </w:rPr>
        <w:t xml:space="preserve"> </w:t>
      </w:r>
      <w:r>
        <w:rPr>
          <w:color w:val="231F20"/>
          <w:sz w:val="20"/>
        </w:rPr>
        <w:t>will</w:t>
      </w:r>
      <w:r>
        <w:rPr>
          <w:color w:val="231F20"/>
          <w:spacing w:val="-14"/>
          <w:sz w:val="20"/>
        </w:rPr>
        <w:t xml:space="preserve"> </w:t>
      </w:r>
      <w:r>
        <w:rPr>
          <w:color w:val="231F20"/>
          <w:sz w:val="20"/>
        </w:rPr>
        <w:t>nonemployees</w:t>
      </w:r>
      <w:r>
        <w:rPr>
          <w:color w:val="231F20"/>
          <w:spacing w:val="-14"/>
          <w:sz w:val="20"/>
        </w:rPr>
        <w:t xml:space="preserve"> </w:t>
      </w:r>
      <w:r>
        <w:rPr>
          <w:color w:val="231F20"/>
          <w:sz w:val="20"/>
        </w:rPr>
        <w:t>be</w:t>
      </w:r>
      <w:r>
        <w:rPr>
          <w:color w:val="231F20"/>
          <w:spacing w:val="-14"/>
          <w:sz w:val="20"/>
        </w:rPr>
        <w:t xml:space="preserve"> </w:t>
      </w:r>
      <w:r>
        <w:rPr>
          <w:color w:val="231F20"/>
          <w:sz w:val="20"/>
        </w:rPr>
        <w:t>permitted</w:t>
      </w:r>
      <w:r>
        <w:rPr>
          <w:color w:val="231F20"/>
          <w:spacing w:val="-14"/>
          <w:sz w:val="20"/>
        </w:rPr>
        <w:t xml:space="preserve"> </w:t>
      </w:r>
      <w:r>
        <w:rPr>
          <w:color w:val="231F20"/>
          <w:sz w:val="20"/>
        </w:rPr>
        <w:t>to</w:t>
      </w:r>
      <w:r>
        <w:rPr>
          <w:color w:val="231F20"/>
          <w:spacing w:val="-13"/>
          <w:sz w:val="20"/>
        </w:rPr>
        <w:t xml:space="preserve"> </w:t>
      </w:r>
      <w:r>
        <w:rPr>
          <w:color w:val="231F20"/>
          <w:sz w:val="20"/>
        </w:rPr>
        <w:t>solicit</w:t>
      </w:r>
      <w:r>
        <w:rPr>
          <w:color w:val="231F20"/>
          <w:spacing w:val="-14"/>
          <w:sz w:val="20"/>
        </w:rPr>
        <w:t xml:space="preserve"> </w:t>
      </w:r>
      <w:r>
        <w:rPr>
          <w:color w:val="231F20"/>
          <w:sz w:val="20"/>
        </w:rPr>
        <w:t>or</w:t>
      </w:r>
      <w:r>
        <w:rPr>
          <w:color w:val="231F20"/>
          <w:spacing w:val="-14"/>
          <w:sz w:val="20"/>
        </w:rPr>
        <w:t xml:space="preserve"> </w:t>
      </w:r>
      <w:r>
        <w:rPr>
          <w:color w:val="231F20"/>
          <w:sz w:val="20"/>
        </w:rPr>
        <w:t>to</w:t>
      </w:r>
      <w:r>
        <w:rPr>
          <w:color w:val="231F20"/>
          <w:spacing w:val="-14"/>
          <w:sz w:val="20"/>
        </w:rPr>
        <w:t xml:space="preserve"> </w:t>
      </w:r>
      <w:r>
        <w:rPr>
          <w:color w:val="231F20"/>
          <w:sz w:val="20"/>
        </w:rPr>
        <w:t>distribute</w:t>
      </w:r>
      <w:r>
        <w:rPr>
          <w:color w:val="231F20"/>
          <w:spacing w:val="-14"/>
          <w:sz w:val="20"/>
        </w:rPr>
        <w:t xml:space="preserve"> </w:t>
      </w:r>
      <w:r>
        <w:rPr>
          <w:color w:val="231F20"/>
          <w:sz w:val="20"/>
        </w:rPr>
        <w:t>written</w:t>
      </w:r>
      <w:r>
        <w:rPr>
          <w:color w:val="231F20"/>
          <w:spacing w:val="-14"/>
          <w:sz w:val="20"/>
        </w:rPr>
        <w:t xml:space="preserve"> </w:t>
      </w:r>
      <w:r>
        <w:rPr>
          <w:color w:val="231F20"/>
          <w:sz w:val="20"/>
        </w:rPr>
        <w:t>material</w:t>
      </w:r>
      <w:r>
        <w:rPr>
          <w:color w:val="231F20"/>
          <w:spacing w:val="-14"/>
          <w:sz w:val="20"/>
        </w:rPr>
        <w:t xml:space="preserve"> </w:t>
      </w:r>
      <w:r>
        <w:rPr>
          <w:color w:val="231F20"/>
          <w:sz w:val="20"/>
        </w:rPr>
        <w:t>for</w:t>
      </w:r>
      <w:r>
        <w:rPr>
          <w:color w:val="231F20"/>
          <w:spacing w:val="-14"/>
          <w:sz w:val="20"/>
        </w:rPr>
        <w:t xml:space="preserve"> </w:t>
      </w:r>
      <w:r>
        <w:rPr>
          <w:color w:val="231F20"/>
          <w:sz w:val="20"/>
        </w:rPr>
        <w:t>any purpose on Company property.</w:t>
      </w:r>
    </w:p>
    <w:p w14:paraId="1276834E" w14:textId="77777777" w:rsidR="002301E3" w:rsidRDefault="000C2AF2">
      <w:pPr>
        <w:pStyle w:val="BodyText"/>
        <w:spacing w:before="89" w:line="292" w:lineRule="auto"/>
        <w:ind w:left="680" w:right="1293"/>
      </w:pPr>
      <w:r>
        <w:rPr>
          <w:color w:val="231F20"/>
        </w:rPr>
        <w:t>As</w:t>
      </w:r>
      <w:r>
        <w:rPr>
          <w:color w:val="231F20"/>
          <w:spacing w:val="-13"/>
        </w:rPr>
        <w:t xml:space="preserve"> </w:t>
      </w:r>
      <w:r>
        <w:rPr>
          <w:color w:val="231F20"/>
        </w:rPr>
        <w:t>used</w:t>
      </w:r>
      <w:r>
        <w:rPr>
          <w:color w:val="231F20"/>
          <w:spacing w:val="-13"/>
        </w:rPr>
        <w:t xml:space="preserve"> </w:t>
      </w:r>
      <w:r>
        <w:rPr>
          <w:color w:val="231F20"/>
        </w:rPr>
        <w:t>in</w:t>
      </w:r>
      <w:r>
        <w:rPr>
          <w:color w:val="231F20"/>
          <w:spacing w:val="-13"/>
        </w:rPr>
        <w:t xml:space="preserve"> </w:t>
      </w:r>
      <w:r>
        <w:rPr>
          <w:color w:val="231F20"/>
        </w:rPr>
        <w:t>this</w:t>
      </w:r>
      <w:r>
        <w:rPr>
          <w:color w:val="231F20"/>
          <w:spacing w:val="-13"/>
        </w:rPr>
        <w:t xml:space="preserve"> </w:t>
      </w:r>
      <w:r>
        <w:rPr>
          <w:color w:val="231F20"/>
        </w:rPr>
        <w:t>policy,</w:t>
      </w:r>
      <w:r>
        <w:rPr>
          <w:color w:val="231F20"/>
          <w:spacing w:val="-13"/>
        </w:rPr>
        <w:t xml:space="preserve"> </w:t>
      </w:r>
      <w:r>
        <w:rPr>
          <w:color w:val="231F20"/>
        </w:rPr>
        <w:t>"working</w:t>
      </w:r>
      <w:r>
        <w:rPr>
          <w:color w:val="231F20"/>
          <w:spacing w:val="-13"/>
        </w:rPr>
        <w:t xml:space="preserve"> </w:t>
      </w:r>
      <w:r>
        <w:rPr>
          <w:color w:val="231F20"/>
        </w:rPr>
        <w:t>time"</w:t>
      </w:r>
      <w:r>
        <w:rPr>
          <w:color w:val="231F20"/>
          <w:spacing w:val="-13"/>
        </w:rPr>
        <w:t xml:space="preserve"> </w:t>
      </w:r>
      <w:r>
        <w:rPr>
          <w:color w:val="231F20"/>
        </w:rPr>
        <w:t>includes</w:t>
      </w:r>
      <w:r>
        <w:rPr>
          <w:color w:val="231F20"/>
          <w:spacing w:val="-13"/>
        </w:rPr>
        <w:t xml:space="preserve"> </w:t>
      </w:r>
      <w:r>
        <w:rPr>
          <w:color w:val="231F20"/>
        </w:rPr>
        <w:t>all</w:t>
      </w:r>
      <w:r>
        <w:rPr>
          <w:color w:val="231F20"/>
          <w:spacing w:val="-13"/>
        </w:rPr>
        <w:t xml:space="preserve"> </w:t>
      </w:r>
      <w:r>
        <w:rPr>
          <w:color w:val="231F20"/>
        </w:rPr>
        <w:t>time</w:t>
      </w:r>
      <w:r>
        <w:rPr>
          <w:color w:val="231F20"/>
          <w:spacing w:val="-13"/>
        </w:rPr>
        <w:t xml:space="preserve"> </w:t>
      </w:r>
      <w:r>
        <w:rPr>
          <w:color w:val="231F20"/>
        </w:rPr>
        <w:t>for</w:t>
      </w:r>
      <w:r>
        <w:rPr>
          <w:color w:val="231F20"/>
          <w:spacing w:val="-13"/>
        </w:rPr>
        <w:t xml:space="preserve"> </w:t>
      </w:r>
      <w:r>
        <w:rPr>
          <w:color w:val="231F20"/>
        </w:rPr>
        <w:t>which</w:t>
      </w:r>
      <w:r>
        <w:rPr>
          <w:color w:val="231F20"/>
          <w:spacing w:val="-13"/>
        </w:rPr>
        <w:t xml:space="preserve"> </w:t>
      </w:r>
      <w:r>
        <w:rPr>
          <w:color w:val="231F20"/>
        </w:rPr>
        <w:t>an</w:t>
      </w:r>
      <w:r>
        <w:rPr>
          <w:color w:val="231F20"/>
          <w:spacing w:val="-13"/>
        </w:rPr>
        <w:t xml:space="preserve"> </w:t>
      </w:r>
      <w:r>
        <w:rPr>
          <w:color w:val="231F20"/>
        </w:rPr>
        <w:t>employee</w:t>
      </w:r>
      <w:r>
        <w:rPr>
          <w:color w:val="231F20"/>
          <w:spacing w:val="-13"/>
        </w:rPr>
        <w:t xml:space="preserve"> </w:t>
      </w:r>
      <w:r>
        <w:rPr>
          <w:color w:val="231F20"/>
        </w:rPr>
        <w:t>is</w:t>
      </w:r>
      <w:r>
        <w:rPr>
          <w:color w:val="231F20"/>
          <w:spacing w:val="-13"/>
        </w:rPr>
        <w:t xml:space="preserve"> </w:t>
      </w:r>
      <w:r>
        <w:rPr>
          <w:color w:val="231F20"/>
        </w:rPr>
        <w:t>paid</w:t>
      </w:r>
      <w:r>
        <w:rPr>
          <w:color w:val="231F20"/>
          <w:spacing w:val="-13"/>
        </w:rPr>
        <w:t xml:space="preserve"> </w:t>
      </w:r>
      <w:r>
        <w:rPr>
          <w:color w:val="231F20"/>
        </w:rPr>
        <w:t>and/or</w:t>
      </w:r>
      <w:r>
        <w:rPr>
          <w:color w:val="231F20"/>
          <w:spacing w:val="-13"/>
        </w:rPr>
        <w:t xml:space="preserve"> </w:t>
      </w:r>
      <w:r>
        <w:rPr>
          <w:color w:val="231F20"/>
        </w:rPr>
        <w:t>is</w:t>
      </w:r>
      <w:r>
        <w:rPr>
          <w:color w:val="231F20"/>
          <w:spacing w:val="-13"/>
        </w:rPr>
        <w:t xml:space="preserve"> </w:t>
      </w:r>
      <w:r>
        <w:rPr>
          <w:color w:val="231F20"/>
        </w:rPr>
        <w:t>scheduled</w:t>
      </w:r>
      <w:r>
        <w:rPr>
          <w:color w:val="231F20"/>
          <w:spacing w:val="-13"/>
        </w:rPr>
        <w:t xml:space="preserve"> </w:t>
      </w:r>
      <w:r>
        <w:rPr>
          <w:color w:val="231F20"/>
        </w:rPr>
        <w:t>to</w:t>
      </w:r>
      <w:r>
        <w:rPr>
          <w:color w:val="231F20"/>
          <w:spacing w:val="-13"/>
        </w:rPr>
        <w:t xml:space="preserve"> </w:t>
      </w:r>
      <w:r>
        <w:rPr>
          <w:color w:val="231F20"/>
        </w:rPr>
        <w:t>be performing</w:t>
      </w:r>
      <w:r>
        <w:rPr>
          <w:color w:val="231F20"/>
          <w:spacing w:val="-8"/>
        </w:rPr>
        <w:t xml:space="preserve"> </w:t>
      </w:r>
      <w:r>
        <w:rPr>
          <w:color w:val="231F20"/>
        </w:rPr>
        <w:t>services</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Company;</w:t>
      </w:r>
      <w:r>
        <w:rPr>
          <w:color w:val="231F20"/>
          <w:spacing w:val="-8"/>
        </w:rPr>
        <w:t xml:space="preserve"> </w:t>
      </w:r>
      <w:r>
        <w:rPr>
          <w:color w:val="231F20"/>
        </w:rPr>
        <w:t>it</w:t>
      </w:r>
      <w:r>
        <w:rPr>
          <w:color w:val="231F20"/>
          <w:spacing w:val="-8"/>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include</w:t>
      </w:r>
      <w:r>
        <w:rPr>
          <w:color w:val="231F20"/>
          <w:spacing w:val="-8"/>
        </w:rPr>
        <w:t xml:space="preserve"> </w:t>
      </w:r>
      <w:r>
        <w:rPr>
          <w:color w:val="231F20"/>
        </w:rPr>
        <w:t>break</w:t>
      </w:r>
      <w:r>
        <w:rPr>
          <w:color w:val="231F20"/>
          <w:spacing w:val="-8"/>
        </w:rPr>
        <w:t xml:space="preserve"> </w:t>
      </w:r>
      <w:r>
        <w:rPr>
          <w:color w:val="231F20"/>
        </w:rPr>
        <w:t>periods,</w:t>
      </w:r>
      <w:r>
        <w:rPr>
          <w:color w:val="231F20"/>
          <w:spacing w:val="-8"/>
        </w:rPr>
        <w:t xml:space="preserve"> </w:t>
      </w:r>
      <w:r>
        <w:rPr>
          <w:color w:val="231F20"/>
        </w:rPr>
        <w:t>meal</w:t>
      </w:r>
      <w:r>
        <w:rPr>
          <w:color w:val="231F20"/>
          <w:spacing w:val="-8"/>
        </w:rPr>
        <w:t xml:space="preserve"> </w:t>
      </w:r>
      <w:r>
        <w:rPr>
          <w:color w:val="231F20"/>
        </w:rPr>
        <w:t>periods,</w:t>
      </w:r>
      <w:r>
        <w:rPr>
          <w:color w:val="231F20"/>
          <w:spacing w:val="-8"/>
        </w:rPr>
        <w:t xml:space="preserve"> </w:t>
      </w:r>
      <w:r>
        <w:rPr>
          <w:color w:val="231F20"/>
        </w:rPr>
        <w:t>or</w:t>
      </w:r>
      <w:r>
        <w:rPr>
          <w:color w:val="231F20"/>
          <w:spacing w:val="-8"/>
        </w:rPr>
        <w:t xml:space="preserve"> </w:t>
      </w:r>
      <w:r>
        <w:rPr>
          <w:color w:val="231F20"/>
        </w:rPr>
        <w:t>periods</w:t>
      </w:r>
      <w:r>
        <w:rPr>
          <w:color w:val="231F20"/>
          <w:spacing w:val="-8"/>
        </w:rPr>
        <w:t xml:space="preserve"> </w:t>
      </w:r>
      <w:r>
        <w:rPr>
          <w:color w:val="231F20"/>
        </w:rPr>
        <w:t>in</w:t>
      </w:r>
      <w:r>
        <w:rPr>
          <w:color w:val="231F20"/>
          <w:spacing w:val="-8"/>
        </w:rPr>
        <w:t xml:space="preserve"> </w:t>
      </w:r>
      <w:r>
        <w:rPr>
          <w:color w:val="231F20"/>
        </w:rPr>
        <w:t>which</w:t>
      </w:r>
      <w:r>
        <w:rPr>
          <w:color w:val="231F20"/>
          <w:spacing w:val="-8"/>
        </w:rPr>
        <w:t xml:space="preserve"> </w:t>
      </w:r>
      <w:r>
        <w:rPr>
          <w:color w:val="231F20"/>
        </w:rPr>
        <w:t>an employee</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performing</w:t>
      </w:r>
      <w:r>
        <w:rPr>
          <w:color w:val="231F20"/>
          <w:spacing w:val="-1"/>
        </w:rPr>
        <w:t xml:space="preserve"> </w:t>
      </w:r>
      <w:r>
        <w:rPr>
          <w:color w:val="231F20"/>
        </w:rPr>
        <w:t>and</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scheduled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performing</w:t>
      </w:r>
      <w:r>
        <w:rPr>
          <w:color w:val="231F20"/>
          <w:spacing w:val="-1"/>
        </w:rPr>
        <w:t xml:space="preserve"> </w:t>
      </w:r>
      <w:r>
        <w:rPr>
          <w:color w:val="231F20"/>
        </w:rPr>
        <w:t>services</w:t>
      </w:r>
      <w:r>
        <w:rPr>
          <w:color w:val="231F20"/>
          <w:spacing w:val="-1"/>
        </w:rPr>
        <w:t xml:space="preserve"> </w:t>
      </w:r>
      <w:r>
        <w:rPr>
          <w:color w:val="231F20"/>
        </w:rPr>
        <w:t>or</w:t>
      </w:r>
      <w:r>
        <w:rPr>
          <w:color w:val="231F20"/>
          <w:spacing w:val="-1"/>
        </w:rPr>
        <w:t xml:space="preserve"> </w:t>
      </w:r>
      <w:r>
        <w:rPr>
          <w:color w:val="231F20"/>
        </w:rPr>
        <w:t>work</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Company.</w:t>
      </w:r>
    </w:p>
    <w:p w14:paraId="1276834F" w14:textId="77777777" w:rsidR="002301E3" w:rsidRDefault="000C2AF2">
      <w:pPr>
        <w:pStyle w:val="BodyText"/>
        <w:spacing w:before="178"/>
        <w:ind w:left="680"/>
        <w:rPr>
          <w:sz w:val="11"/>
        </w:rPr>
      </w:pPr>
      <w:r>
        <w:rPr>
          <w:color w:val="231F20"/>
          <w:w w:val="95"/>
        </w:rPr>
        <w:t>This</w:t>
      </w:r>
      <w:r>
        <w:rPr>
          <w:color w:val="231F20"/>
          <w:spacing w:val="6"/>
        </w:rPr>
        <w:t xml:space="preserve"> </w:t>
      </w:r>
      <w:r>
        <w:rPr>
          <w:color w:val="231F20"/>
          <w:w w:val="95"/>
        </w:rPr>
        <w:t>policy</w:t>
      </w:r>
      <w:r>
        <w:rPr>
          <w:color w:val="231F20"/>
          <w:spacing w:val="6"/>
        </w:rPr>
        <w:t xml:space="preserve"> </w:t>
      </w:r>
      <w:r>
        <w:rPr>
          <w:color w:val="231F20"/>
          <w:w w:val="95"/>
        </w:rPr>
        <w:t>applies</w:t>
      </w:r>
      <w:r>
        <w:rPr>
          <w:color w:val="231F20"/>
          <w:spacing w:val="7"/>
        </w:rPr>
        <w:t xml:space="preserve"> </w:t>
      </w:r>
      <w:r>
        <w:rPr>
          <w:color w:val="231F20"/>
          <w:w w:val="95"/>
        </w:rPr>
        <w:t>equally</w:t>
      </w:r>
      <w:r>
        <w:rPr>
          <w:color w:val="231F20"/>
          <w:spacing w:val="6"/>
        </w:rPr>
        <w:t xml:space="preserve"> </w:t>
      </w:r>
      <w:r>
        <w:rPr>
          <w:color w:val="231F20"/>
          <w:w w:val="95"/>
        </w:rPr>
        <w:t>to</w:t>
      </w:r>
      <w:r>
        <w:rPr>
          <w:color w:val="231F20"/>
          <w:spacing w:val="7"/>
        </w:rPr>
        <w:t xml:space="preserve"> </w:t>
      </w:r>
      <w:r>
        <w:rPr>
          <w:color w:val="231F20"/>
          <w:w w:val="95"/>
        </w:rPr>
        <w:t>use</w:t>
      </w:r>
      <w:r>
        <w:rPr>
          <w:color w:val="231F20"/>
          <w:spacing w:val="6"/>
        </w:rPr>
        <w:t xml:space="preserve"> </w:t>
      </w:r>
      <w:r>
        <w:rPr>
          <w:color w:val="231F20"/>
          <w:w w:val="95"/>
        </w:rPr>
        <w:t>of</w:t>
      </w:r>
      <w:r>
        <w:rPr>
          <w:color w:val="231F20"/>
          <w:spacing w:val="6"/>
        </w:rPr>
        <w:t xml:space="preserve"> </w:t>
      </w:r>
      <w:r>
        <w:rPr>
          <w:color w:val="231F20"/>
          <w:w w:val="95"/>
        </w:rPr>
        <w:t>the</w:t>
      </w:r>
      <w:r>
        <w:rPr>
          <w:color w:val="231F20"/>
          <w:spacing w:val="7"/>
        </w:rPr>
        <w:t xml:space="preserve"> </w:t>
      </w:r>
      <w:r>
        <w:rPr>
          <w:color w:val="231F20"/>
          <w:w w:val="95"/>
        </w:rPr>
        <w:t>Company’s</w:t>
      </w:r>
      <w:r>
        <w:rPr>
          <w:color w:val="231F20"/>
          <w:spacing w:val="6"/>
        </w:rPr>
        <w:t xml:space="preserve"> </w:t>
      </w:r>
      <w:r>
        <w:rPr>
          <w:color w:val="231F20"/>
          <w:w w:val="95"/>
        </w:rPr>
        <w:t>electronic</w:t>
      </w:r>
      <w:r>
        <w:rPr>
          <w:color w:val="231F20"/>
          <w:spacing w:val="7"/>
        </w:rPr>
        <w:t xml:space="preserve"> </w:t>
      </w:r>
      <w:r>
        <w:rPr>
          <w:color w:val="231F20"/>
          <w:spacing w:val="-2"/>
          <w:w w:val="95"/>
        </w:rPr>
        <w:t>equipment.</w:t>
      </w:r>
      <w:r>
        <w:rPr>
          <w:color w:val="231F20"/>
          <w:spacing w:val="-2"/>
          <w:w w:val="95"/>
          <w:position w:val="7"/>
          <w:sz w:val="11"/>
        </w:rPr>
        <w:t>20</w:t>
      </w:r>
    </w:p>
    <w:p w14:paraId="12768350" w14:textId="77777777" w:rsidR="002301E3" w:rsidRDefault="002301E3">
      <w:pPr>
        <w:pStyle w:val="BodyText"/>
        <w:rPr>
          <w:sz w:val="24"/>
        </w:rPr>
      </w:pPr>
    </w:p>
    <w:p w14:paraId="12768351" w14:textId="77777777" w:rsidR="002301E3" w:rsidRDefault="000C2AF2">
      <w:pPr>
        <w:pStyle w:val="Heading2"/>
        <w:spacing w:before="164"/>
        <w:ind w:left="680"/>
      </w:pPr>
      <w:bookmarkStart w:id="34" w:name="_TOC_250010"/>
      <w:r>
        <w:rPr>
          <w:color w:val="D2232A"/>
          <w:spacing w:val="-2"/>
          <w:w w:val="95"/>
        </w:rPr>
        <w:t>BULLETIN</w:t>
      </w:r>
      <w:r>
        <w:rPr>
          <w:color w:val="D2232A"/>
          <w:spacing w:val="-8"/>
          <w:w w:val="95"/>
        </w:rPr>
        <w:t xml:space="preserve"> </w:t>
      </w:r>
      <w:bookmarkEnd w:id="34"/>
      <w:r>
        <w:rPr>
          <w:color w:val="D2232A"/>
          <w:spacing w:val="-2"/>
        </w:rPr>
        <w:t>BOARDS</w:t>
      </w:r>
    </w:p>
    <w:p w14:paraId="12768352" w14:textId="77777777" w:rsidR="002301E3" w:rsidRDefault="000C2AF2">
      <w:pPr>
        <w:pStyle w:val="BodyText"/>
        <w:spacing w:before="286" w:line="292" w:lineRule="auto"/>
        <w:ind w:left="680" w:right="1557"/>
      </w:pPr>
      <w:r>
        <w:rPr>
          <w:color w:val="231F20"/>
        </w:rPr>
        <w:t>Bulletin</w:t>
      </w:r>
      <w:r>
        <w:rPr>
          <w:color w:val="231F20"/>
          <w:spacing w:val="-7"/>
        </w:rPr>
        <w:t xml:space="preserve"> </w:t>
      </w:r>
      <w:r>
        <w:rPr>
          <w:color w:val="231F20"/>
        </w:rPr>
        <w:t>boards</w:t>
      </w:r>
      <w:r>
        <w:rPr>
          <w:color w:val="231F20"/>
          <w:spacing w:val="-7"/>
        </w:rPr>
        <w:t xml:space="preserve"> </w:t>
      </w:r>
      <w:r>
        <w:rPr>
          <w:color w:val="231F20"/>
        </w:rPr>
        <w:t>are</w:t>
      </w:r>
      <w:r>
        <w:rPr>
          <w:color w:val="231F20"/>
          <w:spacing w:val="-7"/>
        </w:rPr>
        <w:t xml:space="preserve"> </w:t>
      </w:r>
      <w:r>
        <w:rPr>
          <w:color w:val="231F20"/>
        </w:rPr>
        <w:t>reserved</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exclusive</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Company</w:t>
      </w:r>
      <w:r>
        <w:rPr>
          <w:color w:val="231F20"/>
          <w:spacing w:val="-7"/>
        </w:rPr>
        <w:t xml:space="preserve"> </w:t>
      </w:r>
      <w:r>
        <w:rPr>
          <w:color w:val="231F20"/>
        </w:rPr>
        <w:t>for</w:t>
      </w:r>
      <w:r>
        <w:rPr>
          <w:color w:val="231F20"/>
          <w:spacing w:val="-7"/>
        </w:rPr>
        <w:t xml:space="preserve"> </w:t>
      </w:r>
      <w:r>
        <w:rPr>
          <w:color w:val="231F20"/>
        </w:rPr>
        <w:t>posting</w:t>
      </w:r>
      <w:r>
        <w:rPr>
          <w:color w:val="231F20"/>
          <w:spacing w:val="-7"/>
        </w:rPr>
        <w:t xml:space="preserve"> </w:t>
      </w:r>
      <w:r>
        <w:rPr>
          <w:color w:val="231F20"/>
        </w:rPr>
        <w:t>work-related</w:t>
      </w:r>
      <w:r>
        <w:rPr>
          <w:color w:val="231F20"/>
          <w:spacing w:val="-7"/>
        </w:rPr>
        <w:t xml:space="preserve"> </w:t>
      </w:r>
      <w:r>
        <w:rPr>
          <w:color w:val="231F20"/>
        </w:rPr>
        <w:t>notices</w:t>
      </w:r>
      <w:r>
        <w:rPr>
          <w:color w:val="231F20"/>
          <w:spacing w:val="-7"/>
        </w:rPr>
        <w:t xml:space="preserve"> </w:t>
      </w:r>
      <w:r>
        <w:rPr>
          <w:color w:val="231F20"/>
        </w:rPr>
        <w:t>or</w:t>
      </w:r>
      <w:r>
        <w:rPr>
          <w:color w:val="231F20"/>
          <w:spacing w:val="-7"/>
        </w:rPr>
        <w:t xml:space="preserve"> </w:t>
      </w:r>
      <w:r>
        <w:rPr>
          <w:color w:val="231F20"/>
        </w:rPr>
        <w:t>notices that</w:t>
      </w:r>
      <w:r>
        <w:rPr>
          <w:color w:val="231F20"/>
          <w:spacing w:val="-14"/>
        </w:rPr>
        <w:t xml:space="preserve"> </w:t>
      </w:r>
      <w:r>
        <w:rPr>
          <w:color w:val="231F20"/>
        </w:rPr>
        <w:t>must</w:t>
      </w:r>
      <w:r>
        <w:rPr>
          <w:color w:val="231F20"/>
          <w:spacing w:val="-14"/>
        </w:rPr>
        <w:t xml:space="preserve"> </w:t>
      </w:r>
      <w:r>
        <w:rPr>
          <w:color w:val="231F20"/>
        </w:rPr>
        <w:t>be</w:t>
      </w:r>
      <w:r>
        <w:rPr>
          <w:color w:val="231F20"/>
          <w:spacing w:val="-14"/>
        </w:rPr>
        <w:t xml:space="preserve"> </w:t>
      </w:r>
      <w:r>
        <w:rPr>
          <w:color w:val="231F20"/>
        </w:rPr>
        <w:t>posted</w:t>
      </w:r>
      <w:r>
        <w:rPr>
          <w:color w:val="231F20"/>
          <w:spacing w:val="-13"/>
        </w:rPr>
        <w:t xml:space="preserve"> </w:t>
      </w:r>
      <w:r>
        <w:rPr>
          <w:color w:val="231F20"/>
        </w:rPr>
        <w:t>pursuant</w:t>
      </w:r>
      <w:r>
        <w:rPr>
          <w:color w:val="231F20"/>
          <w:spacing w:val="-14"/>
        </w:rPr>
        <w:t xml:space="preserve"> </w:t>
      </w:r>
      <w:r>
        <w:rPr>
          <w:color w:val="231F20"/>
        </w:rPr>
        <w:t>to</w:t>
      </w:r>
      <w:r>
        <w:rPr>
          <w:color w:val="231F20"/>
          <w:spacing w:val="-14"/>
        </w:rPr>
        <w:t xml:space="preserve"> </w:t>
      </w:r>
      <w:r>
        <w:rPr>
          <w:color w:val="231F20"/>
        </w:rPr>
        <w:t>local,</w:t>
      </w:r>
      <w:r>
        <w:rPr>
          <w:color w:val="231F20"/>
          <w:spacing w:val="-14"/>
        </w:rPr>
        <w:t xml:space="preserve"> </w:t>
      </w:r>
      <w:proofErr w:type="gramStart"/>
      <w:r>
        <w:rPr>
          <w:color w:val="231F20"/>
        </w:rPr>
        <w:t>state</w:t>
      </w:r>
      <w:proofErr w:type="gramEnd"/>
      <w:r>
        <w:rPr>
          <w:color w:val="231F20"/>
          <w:spacing w:val="-13"/>
        </w:rPr>
        <w:t xml:space="preserve"> </w:t>
      </w:r>
      <w:r>
        <w:rPr>
          <w:color w:val="231F20"/>
        </w:rPr>
        <w:t>and</w:t>
      </w:r>
      <w:r>
        <w:rPr>
          <w:color w:val="231F20"/>
          <w:spacing w:val="-14"/>
        </w:rPr>
        <w:t xml:space="preserve"> </w:t>
      </w:r>
      <w:r>
        <w:rPr>
          <w:color w:val="231F20"/>
        </w:rPr>
        <w:t>federal</w:t>
      </w:r>
      <w:r>
        <w:rPr>
          <w:color w:val="231F20"/>
          <w:spacing w:val="-14"/>
        </w:rPr>
        <w:t xml:space="preserve"> </w:t>
      </w:r>
      <w:r>
        <w:rPr>
          <w:color w:val="231F20"/>
        </w:rPr>
        <w:t>law.</w:t>
      </w:r>
      <w:r>
        <w:rPr>
          <w:color w:val="231F20"/>
          <w:spacing w:val="-14"/>
        </w:rPr>
        <w:t xml:space="preserve"> </w:t>
      </w:r>
      <w:r>
        <w:rPr>
          <w:color w:val="231F20"/>
        </w:rPr>
        <w:t>From</w:t>
      </w:r>
      <w:r>
        <w:rPr>
          <w:color w:val="231F20"/>
          <w:spacing w:val="-14"/>
        </w:rPr>
        <w:t xml:space="preserve"> </w:t>
      </w:r>
      <w:r>
        <w:rPr>
          <w:color w:val="231F20"/>
        </w:rPr>
        <w:t>time</w:t>
      </w:r>
      <w:r>
        <w:rPr>
          <w:color w:val="231F20"/>
          <w:spacing w:val="-13"/>
        </w:rPr>
        <w:t xml:space="preserve"> </w:t>
      </w:r>
      <w:r>
        <w:rPr>
          <w:color w:val="231F20"/>
        </w:rPr>
        <w:t>to</w:t>
      </w:r>
      <w:r>
        <w:rPr>
          <w:color w:val="231F20"/>
          <w:spacing w:val="-14"/>
        </w:rPr>
        <w:t xml:space="preserve"> </w:t>
      </w:r>
      <w:r>
        <w:rPr>
          <w:color w:val="231F20"/>
        </w:rPr>
        <w:t>time,</w:t>
      </w:r>
      <w:r>
        <w:rPr>
          <w:color w:val="231F20"/>
          <w:spacing w:val="-14"/>
        </w:rPr>
        <w:t xml:space="preserve"> </w:t>
      </w:r>
      <w:r>
        <w:rPr>
          <w:color w:val="231F20"/>
        </w:rPr>
        <w:t>special</w:t>
      </w:r>
      <w:r>
        <w:rPr>
          <w:color w:val="231F20"/>
          <w:spacing w:val="-14"/>
        </w:rPr>
        <w:t xml:space="preserve"> </w:t>
      </w:r>
      <w:r>
        <w:rPr>
          <w:color w:val="231F20"/>
        </w:rPr>
        <w:t>notices</w:t>
      </w:r>
      <w:r>
        <w:rPr>
          <w:color w:val="231F20"/>
          <w:spacing w:val="-13"/>
        </w:rPr>
        <w:t xml:space="preserve"> </w:t>
      </w:r>
      <w:r>
        <w:rPr>
          <w:color w:val="231F20"/>
        </w:rPr>
        <w:t>and</w:t>
      </w:r>
      <w:r>
        <w:rPr>
          <w:color w:val="231F20"/>
          <w:spacing w:val="-14"/>
        </w:rPr>
        <w:t xml:space="preserve"> </w:t>
      </w:r>
      <w:r>
        <w:rPr>
          <w:color w:val="231F20"/>
        </w:rPr>
        <w:t>information for</w:t>
      </w:r>
      <w:r>
        <w:rPr>
          <w:color w:val="231F20"/>
          <w:spacing w:val="-5"/>
        </w:rPr>
        <w:t xml:space="preserve"> </w:t>
      </w:r>
      <w:r>
        <w:rPr>
          <w:color w:val="231F20"/>
        </w:rPr>
        <w:t>employees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posted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bulletin</w:t>
      </w:r>
      <w:r>
        <w:rPr>
          <w:color w:val="231F20"/>
          <w:spacing w:val="-5"/>
        </w:rPr>
        <w:t xml:space="preserve"> </w:t>
      </w:r>
      <w:r>
        <w:rPr>
          <w:color w:val="231F20"/>
        </w:rPr>
        <w:t>boards.</w:t>
      </w:r>
      <w:r>
        <w:rPr>
          <w:color w:val="231F20"/>
          <w:spacing w:val="-5"/>
        </w:rPr>
        <w:t xml:space="preserve"> </w:t>
      </w:r>
      <w:r>
        <w:rPr>
          <w:color w:val="231F20"/>
        </w:rPr>
        <w:t>Please</w:t>
      </w:r>
      <w:r>
        <w:rPr>
          <w:color w:val="231F20"/>
          <w:spacing w:val="-5"/>
        </w:rPr>
        <w:t xml:space="preserve"> </w:t>
      </w:r>
      <w:r>
        <w:rPr>
          <w:color w:val="231F20"/>
        </w:rPr>
        <w:t>check</w:t>
      </w:r>
      <w:r>
        <w:rPr>
          <w:color w:val="231F20"/>
          <w:spacing w:val="-5"/>
        </w:rPr>
        <w:t xml:space="preserve"> </w:t>
      </w:r>
      <w:r>
        <w:rPr>
          <w:color w:val="231F20"/>
        </w:rPr>
        <w:t>the</w:t>
      </w:r>
      <w:r>
        <w:rPr>
          <w:color w:val="231F20"/>
          <w:spacing w:val="-5"/>
        </w:rPr>
        <w:t xml:space="preserve"> </w:t>
      </w:r>
      <w:r>
        <w:rPr>
          <w:color w:val="231F20"/>
        </w:rPr>
        <w:t>boards</w:t>
      </w:r>
      <w:r>
        <w:rPr>
          <w:color w:val="231F20"/>
          <w:spacing w:val="-5"/>
        </w:rPr>
        <w:t xml:space="preserve"> </w:t>
      </w:r>
      <w:r>
        <w:rPr>
          <w:color w:val="231F20"/>
        </w:rPr>
        <w:t>regularly</w:t>
      </w:r>
      <w:r>
        <w:rPr>
          <w:color w:val="231F20"/>
          <w:spacing w:val="-5"/>
        </w:rPr>
        <w:t xml:space="preserve"> </w:t>
      </w:r>
      <w:r>
        <w:rPr>
          <w:color w:val="231F20"/>
        </w:rPr>
        <w:t>for these notices. Employee postings are not permitted.</w:t>
      </w:r>
    </w:p>
    <w:p w14:paraId="12768353" w14:textId="77777777" w:rsidR="002301E3" w:rsidRDefault="002301E3">
      <w:pPr>
        <w:pStyle w:val="BodyText"/>
        <w:spacing w:before="8"/>
        <w:rPr>
          <w:sz w:val="33"/>
        </w:rPr>
      </w:pPr>
    </w:p>
    <w:p w14:paraId="12768354" w14:textId="77777777" w:rsidR="002301E3" w:rsidRDefault="000C2AF2">
      <w:pPr>
        <w:pStyle w:val="Heading2"/>
        <w:spacing w:before="1"/>
        <w:ind w:left="680"/>
      </w:pPr>
      <w:bookmarkStart w:id="35" w:name="_TOC_250009"/>
      <w:r>
        <w:rPr>
          <w:color w:val="D2232A"/>
          <w:spacing w:val="-2"/>
          <w:w w:val="95"/>
        </w:rPr>
        <w:t>USE</w:t>
      </w:r>
      <w:r>
        <w:rPr>
          <w:color w:val="D2232A"/>
          <w:spacing w:val="-17"/>
          <w:w w:val="95"/>
        </w:rPr>
        <w:t xml:space="preserve"> </w:t>
      </w:r>
      <w:r>
        <w:rPr>
          <w:color w:val="D2232A"/>
          <w:spacing w:val="-2"/>
          <w:w w:val="95"/>
        </w:rPr>
        <w:t>OF</w:t>
      </w:r>
      <w:r>
        <w:rPr>
          <w:color w:val="D2232A"/>
          <w:spacing w:val="-16"/>
          <w:w w:val="95"/>
        </w:rPr>
        <w:t xml:space="preserve"> </w:t>
      </w:r>
      <w:r>
        <w:rPr>
          <w:color w:val="D2232A"/>
          <w:spacing w:val="-2"/>
          <w:w w:val="95"/>
        </w:rPr>
        <w:t>EQUIPMENT</w:t>
      </w:r>
      <w:r>
        <w:rPr>
          <w:color w:val="D2232A"/>
          <w:spacing w:val="-16"/>
          <w:w w:val="95"/>
        </w:rPr>
        <w:t xml:space="preserve"> </w:t>
      </w:r>
      <w:r>
        <w:rPr>
          <w:color w:val="D2232A"/>
          <w:spacing w:val="-2"/>
          <w:w w:val="95"/>
        </w:rPr>
        <w:t>AND</w:t>
      </w:r>
      <w:r>
        <w:rPr>
          <w:color w:val="D2232A"/>
          <w:spacing w:val="-16"/>
          <w:w w:val="95"/>
        </w:rPr>
        <w:t xml:space="preserve"> </w:t>
      </w:r>
      <w:bookmarkEnd w:id="35"/>
      <w:r>
        <w:rPr>
          <w:color w:val="D2232A"/>
          <w:spacing w:val="-2"/>
          <w:w w:val="95"/>
        </w:rPr>
        <w:t>VEHICLES</w:t>
      </w:r>
    </w:p>
    <w:p w14:paraId="12768355" w14:textId="77777777" w:rsidR="002301E3" w:rsidRDefault="000C2AF2">
      <w:pPr>
        <w:pStyle w:val="BodyText"/>
        <w:spacing w:before="286" w:line="292" w:lineRule="auto"/>
        <w:ind w:left="680" w:right="1557"/>
      </w:pPr>
      <w:r>
        <w:rPr>
          <w:color w:val="231F20"/>
        </w:rPr>
        <w:t>Equipment</w:t>
      </w:r>
      <w:r>
        <w:rPr>
          <w:color w:val="231F20"/>
          <w:spacing w:val="-8"/>
        </w:rPr>
        <w:t xml:space="preserve"> </w:t>
      </w:r>
      <w:r>
        <w:rPr>
          <w:color w:val="231F20"/>
        </w:rPr>
        <w:t>and</w:t>
      </w:r>
      <w:r>
        <w:rPr>
          <w:color w:val="231F20"/>
          <w:spacing w:val="-8"/>
        </w:rPr>
        <w:t xml:space="preserve"> </w:t>
      </w:r>
      <w:r>
        <w:rPr>
          <w:color w:val="231F20"/>
        </w:rPr>
        <w:t>vehicles</w:t>
      </w:r>
      <w:r>
        <w:rPr>
          <w:color w:val="231F20"/>
          <w:spacing w:val="-8"/>
        </w:rPr>
        <w:t xml:space="preserve"> </w:t>
      </w:r>
      <w:r>
        <w:rPr>
          <w:color w:val="231F20"/>
        </w:rPr>
        <w:t>essential</w:t>
      </w:r>
      <w:r>
        <w:rPr>
          <w:color w:val="231F20"/>
          <w:spacing w:val="-8"/>
        </w:rPr>
        <w:t xml:space="preserve"> </w:t>
      </w:r>
      <w:r>
        <w:rPr>
          <w:color w:val="231F20"/>
        </w:rPr>
        <w:t>in</w:t>
      </w:r>
      <w:r>
        <w:rPr>
          <w:color w:val="231F20"/>
          <w:spacing w:val="-8"/>
        </w:rPr>
        <w:t xml:space="preserve"> </w:t>
      </w:r>
      <w:r>
        <w:rPr>
          <w:color w:val="231F20"/>
        </w:rPr>
        <w:t>accomplishing</w:t>
      </w:r>
      <w:r>
        <w:rPr>
          <w:color w:val="231F20"/>
          <w:spacing w:val="-8"/>
        </w:rPr>
        <w:t xml:space="preserve"> </w:t>
      </w:r>
      <w:r>
        <w:rPr>
          <w:color w:val="231F20"/>
        </w:rPr>
        <w:t>job</w:t>
      </w:r>
      <w:r>
        <w:rPr>
          <w:color w:val="231F20"/>
          <w:spacing w:val="-8"/>
        </w:rPr>
        <w:t xml:space="preserve"> </w:t>
      </w:r>
      <w:r>
        <w:rPr>
          <w:color w:val="231F20"/>
        </w:rPr>
        <w:t>duties</w:t>
      </w:r>
      <w:r>
        <w:rPr>
          <w:color w:val="231F20"/>
          <w:spacing w:val="-8"/>
        </w:rPr>
        <w:t xml:space="preserve"> </w:t>
      </w:r>
      <w:r>
        <w:rPr>
          <w:color w:val="231F20"/>
        </w:rPr>
        <w:t>are</w:t>
      </w:r>
      <w:r>
        <w:rPr>
          <w:color w:val="231F20"/>
          <w:spacing w:val="-8"/>
        </w:rPr>
        <w:t xml:space="preserve"> </w:t>
      </w:r>
      <w:r>
        <w:rPr>
          <w:color w:val="231F20"/>
        </w:rPr>
        <w:t>expensive</w:t>
      </w:r>
      <w:r>
        <w:rPr>
          <w:color w:val="231F20"/>
          <w:spacing w:val="-8"/>
        </w:rPr>
        <w:t xml:space="preserve"> </w:t>
      </w:r>
      <w:r>
        <w:rPr>
          <w:color w:val="231F20"/>
        </w:rPr>
        <w:t>and</w:t>
      </w:r>
      <w:r>
        <w:rPr>
          <w:color w:val="231F20"/>
          <w:spacing w:val="-8"/>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difficult</w:t>
      </w:r>
      <w:r>
        <w:rPr>
          <w:color w:val="231F20"/>
          <w:spacing w:val="-8"/>
        </w:rPr>
        <w:t xml:space="preserve"> </w:t>
      </w:r>
      <w:r>
        <w:rPr>
          <w:color w:val="231F20"/>
        </w:rPr>
        <w:t>to</w:t>
      </w:r>
      <w:r>
        <w:rPr>
          <w:color w:val="231F20"/>
          <w:spacing w:val="-8"/>
        </w:rPr>
        <w:t xml:space="preserve"> </w:t>
      </w:r>
      <w:r>
        <w:rPr>
          <w:color w:val="231F20"/>
        </w:rPr>
        <w:t xml:space="preserve">replace. </w:t>
      </w:r>
      <w:r>
        <w:rPr>
          <w:color w:val="231F20"/>
          <w:w w:val="95"/>
        </w:rPr>
        <w:t>When using Company property, employees are expected to exercise care, perform required maintenance, and</w:t>
      </w:r>
      <w:r>
        <w:rPr>
          <w:color w:val="231F20"/>
          <w:spacing w:val="40"/>
        </w:rPr>
        <w:t xml:space="preserve"> </w:t>
      </w:r>
      <w:r>
        <w:rPr>
          <w:color w:val="231F20"/>
        </w:rPr>
        <w:t>follow</w:t>
      </w:r>
      <w:r>
        <w:rPr>
          <w:color w:val="231F20"/>
          <w:spacing w:val="-1"/>
        </w:rPr>
        <w:t xml:space="preserve"> </w:t>
      </w:r>
      <w:r>
        <w:rPr>
          <w:color w:val="231F20"/>
        </w:rPr>
        <w:t>all</w:t>
      </w:r>
      <w:r>
        <w:rPr>
          <w:color w:val="231F20"/>
          <w:spacing w:val="-1"/>
        </w:rPr>
        <w:t xml:space="preserve"> </w:t>
      </w:r>
      <w:r>
        <w:rPr>
          <w:color w:val="231F20"/>
        </w:rPr>
        <w:t>operating</w:t>
      </w:r>
      <w:r>
        <w:rPr>
          <w:color w:val="231F20"/>
          <w:spacing w:val="-1"/>
        </w:rPr>
        <w:t xml:space="preserve"> </w:t>
      </w:r>
      <w:r>
        <w:rPr>
          <w:color w:val="231F20"/>
        </w:rPr>
        <w:t>instructions,</w:t>
      </w:r>
      <w:r>
        <w:rPr>
          <w:color w:val="231F20"/>
          <w:spacing w:val="-1"/>
        </w:rPr>
        <w:t xml:space="preserve"> </w:t>
      </w:r>
      <w:r>
        <w:rPr>
          <w:color w:val="231F20"/>
        </w:rPr>
        <w:t>safety</w:t>
      </w:r>
      <w:r>
        <w:rPr>
          <w:color w:val="231F20"/>
          <w:spacing w:val="-1"/>
        </w:rPr>
        <w:t xml:space="preserve"> </w:t>
      </w:r>
      <w:r>
        <w:rPr>
          <w:color w:val="231F20"/>
        </w:rPr>
        <w:t>standards</w:t>
      </w:r>
      <w:r>
        <w:rPr>
          <w:color w:val="231F20"/>
          <w:spacing w:val="-1"/>
        </w:rPr>
        <w:t xml:space="preserve"> </w:t>
      </w:r>
      <w:r>
        <w:rPr>
          <w:color w:val="231F20"/>
        </w:rPr>
        <w:t>and</w:t>
      </w:r>
      <w:r>
        <w:rPr>
          <w:color w:val="231F20"/>
          <w:spacing w:val="-1"/>
        </w:rPr>
        <w:t xml:space="preserve"> </w:t>
      </w:r>
      <w:r>
        <w:rPr>
          <w:color w:val="231F20"/>
        </w:rPr>
        <w:t>guidelines.</w:t>
      </w:r>
    </w:p>
    <w:p w14:paraId="12768356" w14:textId="77777777" w:rsidR="002301E3" w:rsidRDefault="000C2AF2">
      <w:pPr>
        <w:pStyle w:val="BodyText"/>
        <w:spacing w:before="1"/>
        <w:rPr>
          <w:sz w:val="21"/>
        </w:rPr>
      </w:pPr>
      <w:r>
        <w:pict w14:anchorId="12768687">
          <v:shape id="docshape50" o:spid="_x0000_s1082" style="position:absolute;margin-left:45pt;margin-top:13.35pt;width:103.5pt;height:.1pt;z-index:-15707136;mso-wrap-distance-left:0;mso-wrap-distance-right:0;mso-position-horizontal-relative:page" coordorigin="900,267" coordsize="2070,0" path="m900,267r2070,e" filled="f" strokecolor="#231f20" strokeweight=".5pt">
            <v:path arrowok="t"/>
            <w10:wrap type="topAndBottom" anchorx="page"/>
          </v:shape>
        </w:pict>
      </w:r>
    </w:p>
    <w:p w14:paraId="12768357" w14:textId="77777777" w:rsidR="002301E3" w:rsidRDefault="000C2AF2">
      <w:pPr>
        <w:pStyle w:val="ListParagraph"/>
        <w:numPr>
          <w:ilvl w:val="0"/>
          <w:numId w:val="10"/>
        </w:numPr>
        <w:tabs>
          <w:tab w:val="left" w:pos="960"/>
        </w:tabs>
        <w:spacing w:before="120" w:line="249" w:lineRule="auto"/>
        <w:ind w:right="1632"/>
        <w:jc w:val="left"/>
        <w:rPr>
          <w:sz w:val="16"/>
        </w:rPr>
      </w:pPr>
      <w:r>
        <w:rPr>
          <w:color w:val="231F20"/>
          <w:w w:val="95"/>
          <w:sz w:val="16"/>
        </w:rPr>
        <w:t>Note</w:t>
      </w:r>
      <w:r>
        <w:rPr>
          <w:color w:val="231F20"/>
          <w:spacing w:val="17"/>
          <w:sz w:val="16"/>
        </w:rPr>
        <w:t xml:space="preserve"> </w:t>
      </w:r>
      <w:r>
        <w:rPr>
          <w:color w:val="231F20"/>
          <w:w w:val="95"/>
          <w:sz w:val="16"/>
        </w:rPr>
        <w:t>to</w:t>
      </w:r>
      <w:r>
        <w:rPr>
          <w:color w:val="231F20"/>
          <w:spacing w:val="17"/>
          <w:sz w:val="16"/>
        </w:rPr>
        <w:t xml:space="preserve"> </w:t>
      </w:r>
      <w:r>
        <w:rPr>
          <w:color w:val="231F20"/>
          <w:w w:val="95"/>
          <w:sz w:val="16"/>
        </w:rPr>
        <w:t>management:</w:t>
      </w:r>
      <w:r>
        <w:rPr>
          <w:color w:val="231F20"/>
          <w:spacing w:val="17"/>
          <w:sz w:val="16"/>
        </w:rPr>
        <w:t xml:space="preserve"> </w:t>
      </w:r>
      <w:r>
        <w:rPr>
          <w:color w:val="231F20"/>
          <w:w w:val="95"/>
          <w:sz w:val="16"/>
        </w:rPr>
        <w:t>The</w:t>
      </w:r>
      <w:r>
        <w:rPr>
          <w:color w:val="231F20"/>
          <w:spacing w:val="17"/>
          <w:sz w:val="16"/>
        </w:rPr>
        <w:t xml:space="preserve"> </w:t>
      </w:r>
      <w:r>
        <w:rPr>
          <w:color w:val="231F20"/>
          <w:w w:val="95"/>
          <w:sz w:val="16"/>
        </w:rPr>
        <w:t>standard</w:t>
      </w:r>
      <w:r>
        <w:rPr>
          <w:color w:val="231F20"/>
          <w:spacing w:val="17"/>
          <w:sz w:val="16"/>
        </w:rPr>
        <w:t xml:space="preserve"> </w:t>
      </w:r>
      <w:r>
        <w:rPr>
          <w:color w:val="231F20"/>
          <w:w w:val="95"/>
          <w:sz w:val="16"/>
        </w:rPr>
        <w:t>for</w:t>
      </w:r>
      <w:r>
        <w:rPr>
          <w:color w:val="231F20"/>
          <w:spacing w:val="17"/>
          <w:sz w:val="16"/>
        </w:rPr>
        <w:t xml:space="preserve"> </w:t>
      </w:r>
      <w:r>
        <w:rPr>
          <w:color w:val="231F20"/>
          <w:w w:val="95"/>
          <w:sz w:val="16"/>
        </w:rPr>
        <w:t>legal</w:t>
      </w:r>
      <w:r>
        <w:rPr>
          <w:color w:val="231F20"/>
          <w:spacing w:val="17"/>
          <w:sz w:val="16"/>
        </w:rPr>
        <w:t xml:space="preserve"> </w:t>
      </w:r>
      <w:r>
        <w:rPr>
          <w:color w:val="231F20"/>
          <w:w w:val="95"/>
          <w:sz w:val="16"/>
        </w:rPr>
        <w:t>enforcement</w:t>
      </w:r>
      <w:r>
        <w:rPr>
          <w:color w:val="231F20"/>
          <w:spacing w:val="17"/>
          <w:sz w:val="16"/>
        </w:rPr>
        <w:t xml:space="preserve"> </w:t>
      </w:r>
      <w:r>
        <w:rPr>
          <w:color w:val="231F20"/>
          <w:w w:val="95"/>
          <w:sz w:val="16"/>
        </w:rPr>
        <w:t>of</w:t>
      </w:r>
      <w:r>
        <w:rPr>
          <w:color w:val="231F20"/>
          <w:spacing w:val="17"/>
          <w:sz w:val="16"/>
        </w:rPr>
        <w:t xml:space="preserve"> </w:t>
      </w:r>
      <w:r>
        <w:rPr>
          <w:color w:val="231F20"/>
          <w:w w:val="95"/>
          <w:sz w:val="16"/>
        </w:rPr>
        <w:t>no-solicitation</w:t>
      </w:r>
      <w:r>
        <w:rPr>
          <w:color w:val="231F20"/>
          <w:spacing w:val="17"/>
          <w:sz w:val="16"/>
        </w:rPr>
        <w:t xml:space="preserve"> </w:t>
      </w:r>
      <w:r>
        <w:rPr>
          <w:color w:val="231F20"/>
          <w:w w:val="95"/>
          <w:sz w:val="16"/>
        </w:rPr>
        <w:t>rules</w:t>
      </w:r>
      <w:r>
        <w:rPr>
          <w:color w:val="231F20"/>
          <w:spacing w:val="17"/>
          <w:sz w:val="16"/>
        </w:rPr>
        <w:t xml:space="preserve"> </w:t>
      </w:r>
      <w:r>
        <w:rPr>
          <w:color w:val="231F20"/>
          <w:w w:val="95"/>
          <w:sz w:val="16"/>
        </w:rPr>
        <w:t>ca</w:t>
      </w:r>
      <w:r>
        <w:rPr>
          <w:color w:val="231F20"/>
          <w:w w:val="95"/>
          <w:sz w:val="16"/>
        </w:rPr>
        <w:t>n</w:t>
      </w:r>
      <w:r>
        <w:rPr>
          <w:color w:val="231F20"/>
          <w:spacing w:val="17"/>
          <w:sz w:val="16"/>
        </w:rPr>
        <w:t xml:space="preserve"> </w:t>
      </w:r>
      <w:r>
        <w:rPr>
          <w:color w:val="231F20"/>
          <w:w w:val="95"/>
          <w:sz w:val="16"/>
        </w:rPr>
        <w:t>and</w:t>
      </w:r>
      <w:r>
        <w:rPr>
          <w:color w:val="231F20"/>
          <w:spacing w:val="17"/>
          <w:sz w:val="16"/>
        </w:rPr>
        <w:t xml:space="preserve"> </w:t>
      </w:r>
      <w:r>
        <w:rPr>
          <w:color w:val="231F20"/>
          <w:w w:val="95"/>
          <w:sz w:val="16"/>
        </w:rPr>
        <w:t>does</w:t>
      </w:r>
      <w:r>
        <w:rPr>
          <w:color w:val="231F20"/>
          <w:spacing w:val="17"/>
          <w:sz w:val="16"/>
        </w:rPr>
        <w:t xml:space="preserve"> </w:t>
      </w:r>
      <w:r>
        <w:rPr>
          <w:color w:val="231F20"/>
          <w:w w:val="95"/>
          <w:sz w:val="16"/>
        </w:rPr>
        <w:t>change</w:t>
      </w:r>
      <w:r>
        <w:rPr>
          <w:color w:val="231F20"/>
          <w:spacing w:val="17"/>
          <w:sz w:val="16"/>
        </w:rPr>
        <w:t xml:space="preserve"> </w:t>
      </w:r>
      <w:r>
        <w:rPr>
          <w:color w:val="231F20"/>
          <w:w w:val="95"/>
          <w:sz w:val="16"/>
        </w:rPr>
        <w:t>frequently,</w:t>
      </w:r>
      <w:r>
        <w:rPr>
          <w:color w:val="231F20"/>
          <w:spacing w:val="17"/>
          <w:sz w:val="16"/>
        </w:rPr>
        <w:t xml:space="preserve"> </w:t>
      </w:r>
      <w:r>
        <w:rPr>
          <w:color w:val="231F20"/>
          <w:w w:val="95"/>
          <w:sz w:val="16"/>
        </w:rPr>
        <w:t>depending</w:t>
      </w:r>
      <w:r>
        <w:rPr>
          <w:color w:val="231F20"/>
          <w:spacing w:val="17"/>
          <w:sz w:val="16"/>
        </w:rPr>
        <w:t xml:space="preserve"> </w:t>
      </w:r>
      <w:r>
        <w:rPr>
          <w:color w:val="231F20"/>
          <w:w w:val="95"/>
          <w:sz w:val="16"/>
        </w:rPr>
        <w:t>on</w:t>
      </w:r>
      <w:r>
        <w:rPr>
          <w:color w:val="231F20"/>
          <w:spacing w:val="17"/>
          <w:sz w:val="16"/>
        </w:rPr>
        <w:t xml:space="preserve"> </w:t>
      </w:r>
      <w:r>
        <w:rPr>
          <w:color w:val="231F20"/>
          <w:w w:val="95"/>
          <w:sz w:val="16"/>
        </w:rPr>
        <w:t xml:space="preserve">the </w:t>
      </w:r>
      <w:r>
        <w:rPr>
          <w:color w:val="231F20"/>
          <w:sz w:val="16"/>
        </w:rPr>
        <w:t xml:space="preserve">varying labor views of newly appointed members of the National Labor Relations Board. It is particularly important to enforce such policies in a non-discriminatory manner. The Board is currently reconsidering </w:t>
      </w:r>
      <w:r>
        <w:rPr>
          <w:color w:val="231F20"/>
          <w:sz w:val="16"/>
        </w:rPr>
        <w:t>its standards for prohibiting access by outside union agents into private workplaces. This area of the law should be closely monitored.</w:t>
      </w:r>
    </w:p>
    <w:p w14:paraId="12768358" w14:textId="77777777" w:rsidR="002301E3" w:rsidRDefault="000C2AF2">
      <w:pPr>
        <w:pStyle w:val="ListParagraph"/>
        <w:numPr>
          <w:ilvl w:val="0"/>
          <w:numId w:val="10"/>
        </w:numPr>
        <w:tabs>
          <w:tab w:val="left" w:pos="960"/>
        </w:tabs>
        <w:spacing w:before="2" w:line="249" w:lineRule="auto"/>
        <w:ind w:right="1679"/>
        <w:jc w:val="left"/>
        <w:rPr>
          <w:sz w:val="16"/>
        </w:rPr>
      </w:pPr>
      <w:r>
        <w:rPr>
          <w:color w:val="231F20"/>
          <w:sz w:val="16"/>
        </w:rPr>
        <w:t xml:space="preserve">Note to management: The National Labor Relations Board has declared that employers cannot prohibit employees from using </w:t>
      </w:r>
      <w:r>
        <w:rPr>
          <w:color w:val="231F20"/>
          <w:sz w:val="16"/>
        </w:rPr>
        <w:t>corporate</w:t>
      </w:r>
      <w:r>
        <w:rPr>
          <w:color w:val="231F20"/>
          <w:spacing w:val="-6"/>
          <w:sz w:val="16"/>
        </w:rPr>
        <w:t xml:space="preserve"> </w:t>
      </w:r>
      <w:r>
        <w:rPr>
          <w:color w:val="231F20"/>
          <w:sz w:val="16"/>
        </w:rPr>
        <w:t>email</w:t>
      </w:r>
      <w:r>
        <w:rPr>
          <w:color w:val="231F20"/>
          <w:spacing w:val="-6"/>
          <w:sz w:val="16"/>
        </w:rPr>
        <w:t xml:space="preserve"> </w:t>
      </w:r>
      <w:r>
        <w:rPr>
          <w:color w:val="231F20"/>
          <w:sz w:val="16"/>
        </w:rPr>
        <w:t>systems</w:t>
      </w:r>
      <w:r>
        <w:rPr>
          <w:color w:val="231F20"/>
          <w:spacing w:val="-6"/>
          <w:sz w:val="16"/>
        </w:rPr>
        <w:t xml:space="preserve"> </w:t>
      </w:r>
      <w:r>
        <w:rPr>
          <w:color w:val="231F20"/>
          <w:sz w:val="16"/>
        </w:rPr>
        <w:t>to</w:t>
      </w:r>
      <w:r>
        <w:rPr>
          <w:color w:val="231F20"/>
          <w:spacing w:val="-6"/>
          <w:sz w:val="16"/>
        </w:rPr>
        <w:t xml:space="preserve"> </w:t>
      </w:r>
      <w:r>
        <w:rPr>
          <w:color w:val="231F20"/>
          <w:sz w:val="16"/>
        </w:rPr>
        <w:t>engage</w:t>
      </w:r>
      <w:r>
        <w:rPr>
          <w:color w:val="231F20"/>
          <w:spacing w:val="-6"/>
          <w:sz w:val="16"/>
        </w:rPr>
        <w:t xml:space="preserve"> </w:t>
      </w:r>
      <w:r>
        <w:rPr>
          <w:color w:val="231F20"/>
          <w:sz w:val="16"/>
        </w:rPr>
        <w:t>in</w:t>
      </w:r>
      <w:r>
        <w:rPr>
          <w:color w:val="231F20"/>
          <w:spacing w:val="-6"/>
          <w:sz w:val="16"/>
        </w:rPr>
        <w:t xml:space="preserve"> </w:t>
      </w:r>
      <w:r>
        <w:rPr>
          <w:color w:val="231F20"/>
          <w:sz w:val="16"/>
        </w:rPr>
        <w:t>union</w:t>
      </w:r>
      <w:r>
        <w:rPr>
          <w:color w:val="231F20"/>
          <w:spacing w:val="-6"/>
          <w:sz w:val="16"/>
        </w:rPr>
        <w:t xml:space="preserve"> </w:t>
      </w:r>
      <w:r>
        <w:rPr>
          <w:color w:val="231F20"/>
          <w:sz w:val="16"/>
        </w:rPr>
        <w:t>organizing</w:t>
      </w:r>
      <w:r>
        <w:rPr>
          <w:color w:val="231F20"/>
          <w:spacing w:val="-6"/>
          <w:sz w:val="16"/>
        </w:rPr>
        <w:t xml:space="preserve"> </w:t>
      </w:r>
      <w:r>
        <w:rPr>
          <w:color w:val="231F20"/>
          <w:sz w:val="16"/>
        </w:rPr>
        <w:t>or</w:t>
      </w:r>
      <w:r>
        <w:rPr>
          <w:color w:val="231F20"/>
          <w:spacing w:val="-6"/>
          <w:sz w:val="16"/>
        </w:rPr>
        <w:t xml:space="preserve"> </w:t>
      </w:r>
      <w:r>
        <w:rPr>
          <w:color w:val="231F20"/>
          <w:sz w:val="16"/>
        </w:rPr>
        <w:t>other</w:t>
      </w:r>
      <w:r>
        <w:rPr>
          <w:color w:val="231F20"/>
          <w:spacing w:val="-6"/>
          <w:sz w:val="16"/>
        </w:rPr>
        <w:t xml:space="preserve"> </w:t>
      </w:r>
      <w:r>
        <w:rPr>
          <w:color w:val="231F20"/>
          <w:sz w:val="16"/>
        </w:rPr>
        <w:t>forms</w:t>
      </w:r>
      <w:r>
        <w:rPr>
          <w:color w:val="231F20"/>
          <w:spacing w:val="-6"/>
          <w:sz w:val="16"/>
        </w:rPr>
        <w:t xml:space="preserve"> </w:t>
      </w:r>
      <w:r>
        <w:rPr>
          <w:color w:val="231F20"/>
          <w:sz w:val="16"/>
        </w:rPr>
        <w:t>of</w:t>
      </w:r>
      <w:r>
        <w:rPr>
          <w:color w:val="231F20"/>
          <w:spacing w:val="-6"/>
          <w:sz w:val="16"/>
        </w:rPr>
        <w:t xml:space="preserve"> </w:t>
      </w:r>
      <w:r>
        <w:rPr>
          <w:color w:val="231F20"/>
          <w:sz w:val="16"/>
        </w:rPr>
        <w:t>group</w:t>
      </w:r>
      <w:r>
        <w:rPr>
          <w:color w:val="231F20"/>
          <w:spacing w:val="-6"/>
          <w:sz w:val="16"/>
        </w:rPr>
        <w:t xml:space="preserve"> </w:t>
      </w:r>
      <w:r>
        <w:rPr>
          <w:color w:val="231F20"/>
          <w:sz w:val="16"/>
        </w:rPr>
        <w:t>discussions</w:t>
      </w:r>
      <w:r>
        <w:rPr>
          <w:color w:val="231F20"/>
          <w:spacing w:val="-6"/>
          <w:sz w:val="16"/>
        </w:rPr>
        <w:t xml:space="preserve"> </w:t>
      </w:r>
      <w:r>
        <w:rPr>
          <w:color w:val="231F20"/>
          <w:sz w:val="16"/>
        </w:rPr>
        <w:t>of</w:t>
      </w:r>
      <w:r>
        <w:rPr>
          <w:color w:val="231F20"/>
          <w:spacing w:val="-6"/>
          <w:sz w:val="16"/>
        </w:rPr>
        <w:t xml:space="preserve"> </w:t>
      </w:r>
      <w:r>
        <w:rPr>
          <w:color w:val="231F20"/>
          <w:sz w:val="16"/>
        </w:rPr>
        <w:t>terms</w:t>
      </w:r>
      <w:r>
        <w:rPr>
          <w:color w:val="231F20"/>
          <w:spacing w:val="-6"/>
          <w:sz w:val="16"/>
        </w:rPr>
        <w:t xml:space="preserve"> </w:t>
      </w:r>
      <w:r>
        <w:rPr>
          <w:color w:val="231F20"/>
          <w:sz w:val="16"/>
        </w:rPr>
        <w:t>and</w:t>
      </w:r>
      <w:r>
        <w:rPr>
          <w:color w:val="231F20"/>
          <w:spacing w:val="-6"/>
          <w:sz w:val="16"/>
        </w:rPr>
        <w:t xml:space="preserve"> </w:t>
      </w:r>
      <w:r>
        <w:rPr>
          <w:color w:val="231F20"/>
          <w:sz w:val="16"/>
        </w:rPr>
        <w:t>conditions</w:t>
      </w:r>
      <w:r>
        <w:rPr>
          <w:color w:val="231F20"/>
          <w:spacing w:val="-6"/>
          <w:sz w:val="16"/>
        </w:rPr>
        <w:t xml:space="preserve"> </w:t>
      </w:r>
      <w:r>
        <w:rPr>
          <w:color w:val="231F20"/>
          <w:sz w:val="16"/>
        </w:rPr>
        <w:t>of</w:t>
      </w:r>
      <w:r>
        <w:rPr>
          <w:color w:val="231F20"/>
          <w:spacing w:val="-6"/>
          <w:sz w:val="16"/>
        </w:rPr>
        <w:t xml:space="preserve"> </w:t>
      </w:r>
      <w:r>
        <w:rPr>
          <w:color w:val="231F20"/>
          <w:sz w:val="16"/>
        </w:rPr>
        <w:t>employment. Legal developments in this area should be closely monitored.</w:t>
      </w:r>
    </w:p>
    <w:p w14:paraId="12768359"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35A" w14:textId="77777777" w:rsidR="002301E3" w:rsidRDefault="002301E3">
      <w:pPr>
        <w:pStyle w:val="BodyText"/>
      </w:pPr>
    </w:p>
    <w:p w14:paraId="1276835B" w14:textId="77777777" w:rsidR="002301E3" w:rsidRDefault="002301E3">
      <w:pPr>
        <w:pStyle w:val="BodyText"/>
      </w:pPr>
    </w:p>
    <w:p w14:paraId="1276835C" w14:textId="77777777" w:rsidR="002301E3" w:rsidRDefault="002301E3">
      <w:pPr>
        <w:pStyle w:val="BodyText"/>
      </w:pPr>
    </w:p>
    <w:p w14:paraId="1276835D" w14:textId="77777777" w:rsidR="002301E3" w:rsidRDefault="002301E3">
      <w:pPr>
        <w:pStyle w:val="BodyText"/>
      </w:pPr>
    </w:p>
    <w:p w14:paraId="1276835E" w14:textId="77777777" w:rsidR="002301E3" w:rsidRDefault="002301E3">
      <w:pPr>
        <w:pStyle w:val="BodyText"/>
      </w:pPr>
    </w:p>
    <w:p w14:paraId="1276835F" w14:textId="77777777" w:rsidR="002301E3" w:rsidRDefault="002301E3">
      <w:pPr>
        <w:pStyle w:val="BodyText"/>
      </w:pPr>
    </w:p>
    <w:p w14:paraId="12768360" w14:textId="77777777" w:rsidR="002301E3" w:rsidRDefault="002301E3">
      <w:pPr>
        <w:pStyle w:val="BodyText"/>
        <w:spacing w:before="7"/>
        <w:rPr>
          <w:sz w:val="19"/>
        </w:rPr>
      </w:pPr>
    </w:p>
    <w:p w14:paraId="12768361" w14:textId="77777777" w:rsidR="002301E3" w:rsidRDefault="000C2AF2">
      <w:pPr>
        <w:pStyle w:val="BodyText"/>
        <w:spacing w:line="292" w:lineRule="auto"/>
        <w:ind w:left="1040" w:right="1239"/>
      </w:pPr>
      <w:r>
        <w:rPr>
          <w:color w:val="231F20"/>
          <w:w w:val="95"/>
        </w:rPr>
        <w:t>Please</w:t>
      </w:r>
      <w:r>
        <w:rPr>
          <w:color w:val="231F20"/>
          <w:spacing w:val="13"/>
        </w:rPr>
        <w:t xml:space="preserve"> </w:t>
      </w:r>
      <w:r>
        <w:rPr>
          <w:color w:val="231F20"/>
          <w:w w:val="95"/>
        </w:rPr>
        <w:t>notify</w:t>
      </w:r>
      <w:r>
        <w:rPr>
          <w:color w:val="231F20"/>
          <w:spacing w:val="13"/>
        </w:rPr>
        <w:t xml:space="preserve"> </w:t>
      </w:r>
      <w:r>
        <w:rPr>
          <w:color w:val="231F20"/>
          <w:w w:val="95"/>
        </w:rPr>
        <w:t>the</w:t>
      </w:r>
      <w:r>
        <w:rPr>
          <w:color w:val="231F20"/>
          <w:spacing w:val="13"/>
        </w:rPr>
        <w:t xml:space="preserve"> </w:t>
      </w:r>
      <w:r>
        <w:rPr>
          <w:color w:val="231F20"/>
          <w:w w:val="95"/>
        </w:rPr>
        <w:t>supervisor</w:t>
      </w:r>
      <w:r>
        <w:rPr>
          <w:color w:val="231F20"/>
          <w:spacing w:val="13"/>
        </w:rPr>
        <w:t xml:space="preserve"> </w:t>
      </w:r>
      <w:r>
        <w:rPr>
          <w:color w:val="231F20"/>
          <w:w w:val="95"/>
        </w:rPr>
        <w:t>if</w:t>
      </w:r>
      <w:r>
        <w:rPr>
          <w:color w:val="231F20"/>
          <w:spacing w:val="13"/>
        </w:rPr>
        <w:t xml:space="preserve"> </w:t>
      </w:r>
      <w:r>
        <w:rPr>
          <w:color w:val="231F20"/>
          <w:w w:val="95"/>
        </w:rPr>
        <w:t>any</w:t>
      </w:r>
      <w:r>
        <w:rPr>
          <w:color w:val="231F20"/>
          <w:spacing w:val="13"/>
        </w:rPr>
        <w:t xml:space="preserve"> </w:t>
      </w:r>
      <w:r>
        <w:rPr>
          <w:color w:val="231F20"/>
          <w:w w:val="95"/>
        </w:rPr>
        <w:t>equipment,</w:t>
      </w:r>
      <w:r>
        <w:rPr>
          <w:color w:val="231F20"/>
          <w:spacing w:val="13"/>
        </w:rPr>
        <w:t xml:space="preserve"> </w:t>
      </w:r>
      <w:r>
        <w:rPr>
          <w:color w:val="231F20"/>
          <w:w w:val="95"/>
        </w:rPr>
        <w:t>machines,</w:t>
      </w:r>
      <w:r>
        <w:rPr>
          <w:color w:val="231F20"/>
          <w:spacing w:val="13"/>
        </w:rPr>
        <w:t xml:space="preserve"> </w:t>
      </w:r>
      <w:proofErr w:type="gramStart"/>
      <w:r>
        <w:rPr>
          <w:color w:val="231F20"/>
          <w:w w:val="95"/>
        </w:rPr>
        <w:t>tools</w:t>
      </w:r>
      <w:proofErr w:type="gramEnd"/>
      <w:r>
        <w:rPr>
          <w:color w:val="231F20"/>
          <w:spacing w:val="13"/>
        </w:rPr>
        <w:t xml:space="preserve"> </w:t>
      </w:r>
      <w:r>
        <w:rPr>
          <w:color w:val="231F20"/>
          <w:w w:val="95"/>
        </w:rPr>
        <w:t>or</w:t>
      </w:r>
      <w:r>
        <w:rPr>
          <w:color w:val="231F20"/>
          <w:spacing w:val="13"/>
        </w:rPr>
        <w:t xml:space="preserve"> </w:t>
      </w:r>
      <w:r>
        <w:rPr>
          <w:color w:val="231F20"/>
          <w:w w:val="95"/>
        </w:rPr>
        <w:t>vehicles</w:t>
      </w:r>
      <w:r>
        <w:rPr>
          <w:color w:val="231F20"/>
          <w:spacing w:val="13"/>
        </w:rPr>
        <w:t xml:space="preserve"> </w:t>
      </w:r>
      <w:r>
        <w:rPr>
          <w:color w:val="231F20"/>
          <w:w w:val="95"/>
        </w:rPr>
        <w:t>appear</w:t>
      </w:r>
      <w:r>
        <w:rPr>
          <w:color w:val="231F20"/>
          <w:spacing w:val="13"/>
        </w:rPr>
        <w:t xml:space="preserve"> </w:t>
      </w:r>
      <w:r>
        <w:rPr>
          <w:color w:val="231F20"/>
          <w:w w:val="95"/>
        </w:rPr>
        <w:t>to</w:t>
      </w:r>
      <w:r>
        <w:rPr>
          <w:color w:val="231F20"/>
          <w:spacing w:val="13"/>
        </w:rPr>
        <w:t xml:space="preserve"> </w:t>
      </w:r>
      <w:r>
        <w:rPr>
          <w:color w:val="231F20"/>
          <w:w w:val="95"/>
        </w:rPr>
        <w:t>be</w:t>
      </w:r>
      <w:r>
        <w:rPr>
          <w:color w:val="231F20"/>
          <w:spacing w:val="13"/>
        </w:rPr>
        <w:t xml:space="preserve"> </w:t>
      </w:r>
      <w:r>
        <w:rPr>
          <w:color w:val="231F20"/>
          <w:w w:val="95"/>
        </w:rPr>
        <w:t>damaged,</w:t>
      </w:r>
      <w:r>
        <w:rPr>
          <w:color w:val="231F20"/>
          <w:spacing w:val="13"/>
        </w:rPr>
        <w:t xml:space="preserve"> </w:t>
      </w:r>
      <w:r>
        <w:rPr>
          <w:color w:val="231F20"/>
          <w:w w:val="95"/>
        </w:rPr>
        <w:t>defective</w:t>
      </w:r>
      <w:r>
        <w:rPr>
          <w:color w:val="231F20"/>
          <w:spacing w:val="13"/>
        </w:rPr>
        <w:t xml:space="preserve"> </w:t>
      </w:r>
      <w:r>
        <w:rPr>
          <w:color w:val="231F20"/>
          <w:w w:val="95"/>
        </w:rPr>
        <w:t xml:space="preserve">or </w:t>
      </w:r>
      <w:r>
        <w:rPr>
          <w:color w:val="231F20"/>
        </w:rPr>
        <w:t>in</w:t>
      </w:r>
      <w:r>
        <w:rPr>
          <w:color w:val="231F20"/>
          <w:spacing w:val="-14"/>
        </w:rPr>
        <w:t xml:space="preserve"> </w:t>
      </w:r>
      <w:r>
        <w:rPr>
          <w:color w:val="231F20"/>
        </w:rPr>
        <w:t>need</w:t>
      </w:r>
      <w:r>
        <w:rPr>
          <w:color w:val="231F20"/>
          <w:spacing w:val="-14"/>
        </w:rPr>
        <w:t xml:space="preserve"> </w:t>
      </w:r>
      <w:r>
        <w:rPr>
          <w:color w:val="231F20"/>
        </w:rPr>
        <w:t>of</w:t>
      </w:r>
      <w:r>
        <w:rPr>
          <w:color w:val="231F20"/>
          <w:spacing w:val="-14"/>
        </w:rPr>
        <w:t xml:space="preserve"> </w:t>
      </w:r>
      <w:r>
        <w:rPr>
          <w:color w:val="231F20"/>
        </w:rPr>
        <w:t>repair.</w:t>
      </w:r>
      <w:r>
        <w:rPr>
          <w:color w:val="231F20"/>
          <w:spacing w:val="-14"/>
        </w:rPr>
        <w:t xml:space="preserve"> </w:t>
      </w:r>
      <w:r>
        <w:rPr>
          <w:color w:val="231F20"/>
        </w:rPr>
        <w:t>Prompt</w:t>
      </w:r>
      <w:r>
        <w:rPr>
          <w:color w:val="231F20"/>
          <w:spacing w:val="-14"/>
        </w:rPr>
        <w:t xml:space="preserve"> </w:t>
      </w:r>
      <w:r>
        <w:rPr>
          <w:color w:val="231F20"/>
        </w:rPr>
        <w:t>reporting</w:t>
      </w:r>
      <w:r>
        <w:rPr>
          <w:color w:val="231F20"/>
          <w:spacing w:val="-14"/>
        </w:rPr>
        <w:t xml:space="preserve"> </w:t>
      </w:r>
      <w:r>
        <w:rPr>
          <w:color w:val="231F20"/>
        </w:rPr>
        <w:t>of</w:t>
      </w:r>
      <w:r>
        <w:rPr>
          <w:color w:val="231F20"/>
          <w:spacing w:val="-14"/>
        </w:rPr>
        <w:t xml:space="preserve"> </w:t>
      </w:r>
      <w:r>
        <w:rPr>
          <w:color w:val="231F20"/>
        </w:rPr>
        <w:t>damages,</w:t>
      </w:r>
      <w:r>
        <w:rPr>
          <w:color w:val="231F20"/>
          <w:spacing w:val="-14"/>
        </w:rPr>
        <w:t xml:space="preserve"> </w:t>
      </w:r>
      <w:r>
        <w:rPr>
          <w:color w:val="231F20"/>
        </w:rPr>
        <w:t>defects</w:t>
      </w:r>
      <w:r>
        <w:rPr>
          <w:color w:val="231F20"/>
          <w:spacing w:val="-14"/>
        </w:rPr>
        <w:t xml:space="preserve"> </w:t>
      </w:r>
      <w:r>
        <w:rPr>
          <w:color w:val="231F20"/>
        </w:rPr>
        <w:t>and</w:t>
      </w:r>
      <w:r>
        <w:rPr>
          <w:color w:val="231F20"/>
          <w:spacing w:val="-13"/>
        </w:rPr>
        <w:t xml:space="preserve"> </w:t>
      </w:r>
      <w:r>
        <w:rPr>
          <w:color w:val="231F20"/>
        </w:rPr>
        <w:t>the</w:t>
      </w:r>
      <w:r>
        <w:rPr>
          <w:color w:val="231F20"/>
          <w:spacing w:val="-14"/>
        </w:rPr>
        <w:t xml:space="preserve"> </w:t>
      </w:r>
      <w:r>
        <w:rPr>
          <w:color w:val="231F20"/>
        </w:rPr>
        <w:t>need</w:t>
      </w:r>
      <w:r>
        <w:rPr>
          <w:color w:val="231F20"/>
          <w:spacing w:val="-14"/>
        </w:rPr>
        <w:t xml:space="preserve"> </w:t>
      </w:r>
      <w:r>
        <w:rPr>
          <w:color w:val="231F20"/>
        </w:rPr>
        <w:t>for</w:t>
      </w:r>
      <w:r>
        <w:rPr>
          <w:color w:val="231F20"/>
          <w:spacing w:val="-14"/>
        </w:rPr>
        <w:t xml:space="preserve"> </w:t>
      </w:r>
      <w:r>
        <w:rPr>
          <w:color w:val="231F20"/>
        </w:rPr>
        <w:t>repairs</w:t>
      </w:r>
      <w:r>
        <w:rPr>
          <w:color w:val="231F20"/>
          <w:spacing w:val="-14"/>
        </w:rPr>
        <w:t xml:space="preserve"> </w:t>
      </w:r>
      <w:r>
        <w:rPr>
          <w:color w:val="231F20"/>
        </w:rPr>
        <w:t>could</w:t>
      </w:r>
      <w:r>
        <w:rPr>
          <w:color w:val="231F20"/>
          <w:spacing w:val="-14"/>
        </w:rPr>
        <w:t xml:space="preserve"> </w:t>
      </w:r>
      <w:r>
        <w:rPr>
          <w:color w:val="231F20"/>
        </w:rPr>
        <w:t>prevent</w:t>
      </w:r>
      <w:r>
        <w:rPr>
          <w:color w:val="231F20"/>
          <w:spacing w:val="-14"/>
        </w:rPr>
        <w:t xml:space="preserve"> </w:t>
      </w:r>
      <w:r>
        <w:rPr>
          <w:color w:val="231F20"/>
        </w:rPr>
        <w:t>deterioration</w:t>
      </w:r>
      <w:r>
        <w:rPr>
          <w:color w:val="231F20"/>
          <w:spacing w:val="-14"/>
        </w:rPr>
        <w:t xml:space="preserve"> </w:t>
      </w:r>
      <w:r>
        <w:rPr>
          <w:color w:val="231F20"/>
        </w:rPr>
        <w:t>of equipment</w:t>
      </w:r>
      <w:r>
        <w:rPr>
          <w:color w:val="231F20"/>
          <w:spacing w:val="-9"/>
        </w:rPr>
        <w:t xml:space="preserve"> </w:t>
      </w:r>
      <w:r>
        <w:rPr>
          <w:color w:val="231F20"/>
        </w:rPr>
        <w:t>and</w:t>
      </w:r>
      <w:r>
        <w:rPr>
          <w:color w:val="231F20"/>
          <w:spacing w:val="-9"/>
        </w:rPr>
        <w:t xml:space="preserve"> </w:t>
      </w:r>
      <w:r>
        <w:rPr>
          <w:color w:val="231F20"/>
        </w:rPr>
        <w:t>possible</w:t>
      </w:r>
      <w:r>
        <w:rPr>
          <w:color w:val="231F20"/>
          <w:spacing w:val="-9"/>
        </w:rPr>
        <w:t xml:space="preserve"> </w:t>
      </w:r>
      <w:r>
        <w:rPr>
          <w:color w:val="231F20"/>
        </w:rPr>
        <w:t>injury</w:t>
      </w:r>
      <w:r>
        <w:rPr>
          <w:color w:val="231F20"/>
          <w:spacing w:val="-9"/>
        </w:rPr>
        <w:t xml:space="preserve"> </w:t>
      </w:r>
      <w:r>
        <w:rPr>
          <w:color w:val="231F20"/>
        </w:rPr>
        <w:t>to</w:t>
      </w:r>
      <w:r>
        <w:rPr>
          <w:color w:val="231F20"/>
          <w:spacing w:val="-9"/>
        </w:rPr>
        <w:t xml:space="preserve"> </w:t>
      </w:r>
      <w:r>
        <w:rPr>
          <w:color w:val="231F20"/>
        </w:rPr>
        <w:t>employees</w:t>
      </w:r>
      <w:r>
        <w:rPr>
          <w:color w:val="231F20"/>
          <w:spacing w:val="-9"/>
        </w:rPr>
        <w:t xml:space="preserve"> </w:t>
      </w:r>
      <w:r>
        <w:rPr>
          <w:color w:val="231F20"/>
        </w:rPr>
        <w:t>or</w:t>
      </w:r>
      <w:r>
        <w:rPr>
          <w:color w:val="231F20"/>
          <w:spacing w:val="-9"/>
        </w:rPr>
        <w:t xml:space="preserve"> </w:t>
      </w:r>
      <w:r>
        <w:rPr>
          <w:color w:val="231F20"/>
        </w:rPr>
        <w:t>others.</w:t>
      </w:r>
      <w:r>
        <w:rPr>
          <w:color w:val="231F20"/>
          <w:spacing w:val="-9"/>
        </w:rPr>
        <w:t xml:space="preserve"> </w:t>
      </w:r>
      <w:r>
        <w:rPr>
          <w:color w:val="231F20"/>
        </w:rPr>
        <w:t>Your</w:t>
      </w:r>
      <w:r>
        <w:rPr>
          <w:color w:val="231F20"/>
          <w:spacing w:val="-9"/>
        </w:rPr>
        <w:t xml:space="preserve"> </w:t>
      </w:r>
      <w:r>
        <w:rPr>
          <w:color w:val="231F20"/>
        </w:rPr>
        <w:t>supervisor</w:t>
      </w:r>
      <w:r>
        <w:rPr>
          <w:color w:val="231F20"/>
          <w:spacing w:val="-9"/>
        </w:rPr>
        <w:t xml:space="preserve"> </w:t>
      </w:r>
      <w:r>
        <w:rPr>
          <w:color w:val="231F20"/>
        </w:rPr>
        <w:t>can</w:t>
      </w:r>
      <w:r>
        <w:rPr>
          <w:color w:val="231F20"/>
          <w:spacing w:val="-9"/>
        </w:rPr>
        <w:t xml:space="preserve"> </w:t>
      </w:r>
      <w:r>
        <w:rPr>
          <w:color w:val="231F20"/>
        </w:rPr>
        <w:t>answer</w:t>
      </w:r>
      <w:r>
        <w:rPr>
          <w:color w:val="231F20"/>
          <w:spacing w:val="-9"/>
        </w:rPr>
        <w:t xml:space="preserve"> </w:t>
      </w:r>
      <w:r>
        <w:rPr>
          <w:color w:val="231F20"/>
        </w:rPr>
        <w:t>any</w:t>
      </w:r>
      <w:r>
        <w:rPr>
          <w:color w:val="231F20"/>
          <w:spacing w:val="-9"/>
        </w:rPr>
        <w:t xml:space="preserve"> </w:t>
      </w:r>
      <w:r>
        <w:rPr>
          <w:color w:val="231F20"/>
        </w:rPr>
        <w:t>questions</w:t>
      </w:r>
      <w:r>
        <w:rPr>
          <w:color w:val="231F20"/>
          <w:spacing w:val="-9"/>
        </w:rPr>
        <w:t xml:space="preserve"> </w:t>
      </w:r>
      <w:r>
        <w:rPr>
          <w:color w:val="231F20"/>
        </w:rPr>
        <w:t>about</w:t>
      </w:r>
      <w:r>
        <w:rPr>
          <w:color w:val="231F20"/>
          <w:spacing w:val="-9"/>
        </w:rPr>
        <w:t xml:space="preserve"> </w:t>
      </w:r>
      <w:r>
        <w:rPr>
          <w:color w:val="231F20"/>
        </w:rPr>
        <w:t>your responsibility</w:t>
      </w:r>
      <w:r>
        <w:rPr>
          <w:color w:val="231F20"/>
          <w:spacing w:val="-2"/>
        </w:rPr>
        <w:t xml:space="preserve"> </w:t>
      </w:r>
      <w:r>
        <w:rPr>
          <w:color w:val="231F20"/>
        </w:rPr>
        <w:t>for</w:t>
      </w:r>
      <w:r>
        <w:rPr>
          <w:color w:val="231F20"/>
          <w:spacing w:val="-2"/>
        </w:rPr>
        <w:t xml:space="preserve"> </w:t>
      </w:r>
      <w:r>
        <w:rPr>
          <w:color w:val="231F20"/>
        </w:rPr>
        <w:t>maintenance</w:t>
      </w:r>
      <w:r>
        <w:rPr>
          <w:color w:val="231F20"/>
          <w:spacing w:val="-2"/>
        </w:rPr>
        <w:t xml:space="preserve"> </w:t>
      </w:r>
      <w:r>
        <w:rPr>
          <w:color w:val="231F20"/>
        </w:rPr>
        <w:t>and</w:t>
      </w:r>
      <w:r>
        <w:rPr>
          <w:color w:val="231F20"/>
          <w:spacing w:val="-2"/>
        </w:rPr>
        <w:t xml:space="preserve"> </w:t>
      </w:r>
      <w:r>
        <w:rPr>
          <w:color w:val="231F20"/>
        </w:rPr>
        <w:t>care</w:t>
      </w:r>
      <w:r>
        <w:rPr>
          <w:color w:val="231F20"/>
          <w:spacing w:val="-2"/>
        </w:rPr>
        <w:t xml:space="preserve"> </w:t>
      </w:r>
      <w:r>
        <w:rPr>
          <w:color w:val="231F20"/>
        </w:rPr>
        <w:t>of</w:t>
      </w:r>
      <w:r>
        <w:rPr>
          <w:color w:val="231F20"/>
          <w:spacing w:val="-2"/>
        </w:rPr>
        <w:t xml:space="preserve"> </w:t>
      </w:r>
      <w:r>
        <w:rPr>
          <w:color w:val="231F20"/>
        </w:rPr>
        <w:t>equipment</w:t>
      </w:r>
      <w:r>
        <w:rPr>
          <w:color w:val="231F20"/>
          <w:spacing w:val="-2"/>
        </w:rPr>
        <w:t xml:space="preserve"> </w:t>
      </w:r>
      <w:r>
        <w:rPr>
          <w:color w:val="231F20"/>
        </w:rPr>
        <w:t>or</w:t>
      </w:r>
      <w:r>
        <w:rPr>
          <w:color w:val="231F20"/>
          <w:spacing w:val="-2"/>
        </w:rPr>
        <w:t xml:space="preserve"> </w:t>
      </w:r>
      <w:r>
        <w:rPr>
          <w:color w:val="231F20"/>
        </w:rPr>
        <w:t>vehicles</w:t>
      </w:r>
      <w:r>
        <w:rPr>
          <w:color w:val="231F20"/>
          <w:spacing w:val="-2"/>
        </w:rPr>
        <w:t xml:space="preserve"> </w:t>
      </w:r>
      <w:r>
        <w:rPr>
          <w:color w:val="231F20"/>
        </w:rPr>
        <w:t>used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job.</w:t>
      </w:r>
    </w:p>
    <w:p w14:paraId="12768362" w14:textId="77777777" w:rsidR="002301E3" w:rsidRDefault="000C2AF2">
      <w:pPr>
        <w:pStyle w:val="BodyText"/>
        <w:spacing w:before="178" w:line="292" w:lineRule="auto"/>
        <w:ind w:left="1040" w:right="1293"/>
      </w:pPr>
      <w:r>
        <w:rPr>
          <w:color w:val="231F20"/>
          <w:w w:val="95"/>
        </w:rPr>
        <w:t xml:space="preserve">The improper, careless, negligent, destructive, or unsafe use or operation of equipment or vehicles, as well as </w:t>
      </w:r>
      <w:r>
        <w:rPr>
          <w:color w:val="231F20"/>
        </w:rPr>
        <w:t>excessive</w:t>
      </w:r>
      <w:r>
        <w:rPr>
          <w:color w:val="231F20"/>
          <w:spacing w:val="-9"/>
        </w:rPr>
        <w:t xml:space="preserve"> </w:t>
      </w:r>
      <w:r>
        <w:rPr>
          <w:color w:val="231F20"/>
        </w:rPr>
        <w:t>or</w:t>
      </w:r>
      <w:r>
        <w:rPr>
          <w:color w:val="231F20"/>
          <w:spacing w:val="-9"/>
        </w:rPr>
        <w:t xml:space="preserve"> </w:t>
      </w:r>
      <w:r>
        <w:rPr>
          <w:color w:val="231F20"/>
        </w:rPr>
        <w:t>avoidable</w:t>
      </w:r>
      <w:r>
        <w:rPr>
          <w:color w:val="231F20"/>
          <w:spacing w:val="-9"/>
        </w:rPr>
        <w:t xml:space="preserve"> </w:t>
      </w:r>
      <w:r>
        <w:rPr>
          <w:color w:val="231F20"/>
        </w:rPr>
        <w:t>traffic</w:t>
      </w:r>
      <w:r>
        <w:rPr>
          <w:color w:val="231F20"/>
          <w:spacing w:val="-9"/>
        </w:rPr>
        <w:t xml:space="preserve"> </w:t>
      </w:r>
      <w:r>
        <w:rPr>
          <w:color w:val="231F20"/>
        </w:rPr>
        <w:t>and</w:t>
      </w:r>
      <w:r>
        <w:rPr>
          <w:color w:val="231F20"/>
          <w:spacing w:val="-9"/>
        </w:rPr>
        <w:t xml:space="preserve"> </w:t>
      </w:r>
      <w:r>
        <w:rPr>
          <w:color w:val="231F20"/>
        </w:rPr>
        <w:t>parking</w:t>
      </w:r>
      <w:r>
        <w:rPr>
          <w:color w:val="231F20"/>
          <w:spacing w:val="-9"/>
        </w:rPr>
        <w:t xml:space="preserve"> </w:t>
      </w:r>
      <w:r>
        <w:rPr>
          <w:color w:val="231F20"/>
        </w:rPr>
        <w:t>violations,</w:t>
      </w:r>
      <w:r>
        <w:rPr>
          <w:color w:val="231F20"/>
          <w:spacing w:val="-9"/>
        </w:rPr>
        <w:t xml:space="preserve"> </w:t>
      </w:r>
      <w:r>
        <w:rPr>
          <w:color w:val="231F20"/>
        </w:rPr>
        <w:t>can</w:t>
      </w:r>
      <w:r>
        <w:rPr>
          <w:color w:val="231F20"/>
          <w:spacing w:val="-9"/>
        </w:rPr>
        <w:t xml:space="preserve"> </w:t>
      </w:r>
      <w:r>
        <w:rPr>
          <w:color w:val="231F20"/>
        </w:rPr>
        <w:t>result</w:t>
      </w:r>
      <w:r>
        <w:rPr>
          <w:color w:val="231F20"/>
          <w:spacing w:val="-9"/>
        </w:rPr>
        <w:t xml:space="preserve"> </w:t>
      </w:r>
      <w:r>
        <w:rPr>
          <w:color w:val="231F20"/>
        </w:rPr>
        <w:t>in</w:t>
      </w:r>
      <w:r>
        <w:rPr>
          <w:color w:val="231F20"/>
          <w:spacing w:val="-9"/>
        </w:rPr>
        <w:t xml:space="preserve"> </w:t>
      </w:r>
      <w:r>
        <w:rPr>
          <w:color w:val="231F20"/>
        </w:rPr>
        <w:t>disciplinary</w:t>
      </w:r>
      <w:r>
        <w:rPr>
          <w:color w:val="231F20"/>
          <w:spacing w:val="-9"/>
        </w:rPr>
        <w:t xml:space="preserve"> </w:t>
      </w:r>
      <w:r>
        <w:rPr>
          <w:color w:val="231F20"/>
        </w:rPr>
        <w:t>action,</w:t>
      </w:r>
      <w:r>
        <w:rPr>
          <w:color w:val="231F20"/>
          <w:spacing w:val="-9"/>
        </w:rPr>
        <w:t xml:space="preserve"> </w:t>
      </w:r>
      <w:r>
        <w:rPr>
          <w:color w:val="231F20"/>
        </w:rPr>
        <w:t>including</w:t>
      </w:r>
      <w:r>
        <w:rPr>
          <w:color w:val="231F20"/>
          <w:spacing w:val="-9"/>
        </w:rPr>
        <w:t xml:space="preserve"> </w:t>
      </w:r>
      <w:r>
        <w:rPr>
          <w:color w:val="231F20"/>
        </w:rPr>
        <w:t>discharge.</w:t>
      </w:r>
    </w:p>
    <w:p w14:paraId="12768363" w14:textId="77777777" w:rsidR="002301E3" w:rsidRDefault="000C2AF2">
      <w:pPr>
        <w:pStyle w:val="BodyText"/>
        <w:spacing w:before="178" w:line="292" w:lineRule="auto"/>
        <w:ind w:left="1040" w:right="1293"/>
      </w:pPr>
      <w:r>
        <w:rPr>
          <w:color w:val="231F20"/>
          <w:w w:val="95"/>
        </w:rPr>
        <w:t xml:space="preserve">Optional: Employees who have been assigned Company-owned vehicles may use these vehicles for personal </w:t>
      </w:r>
      <w:r>
        <w:rPr>
          <w:color w:val="231F20"/>
        </w:rPr>
        <w:t>use,</w:t>
      </w:r>
      <w:r>
        <w:rPr>
          <w:color w:val="231F20"/>
          <w:spacing w:val="-5"/>
        </w:rPr>
        <w:t xml:space="preserve"> </w:t>
      </w:r>
      <w:r>
        <w:rPr>
          <w:color w:val="231F20"/>
        </w:rPr>
        <w:t>providing</w:t>
      </w:r>
      <w:r>
        <w:rPr>
          <w:color w:val="231F20"/>
          <w:spacing w:val="-5"/>
        </w:rPr>
        <w:t xml:space="preserve"> </w:t>
      </w:r>
      <w:r>
        <w:rPr>
          <w:color w:val="231F20"/>
        </w:rPr>
        <w:t>that</w:t>
      </w:r>
      <w:r>
        <w:rPr>
          <w:color w:val="231F20"/>
          <w:spacing w:val="-5"/>
        </w:rPr>
        <w:t xml:space="preserve"> </w:t>
      </w:r>
      <w:r>
        <w:rPr>
          <w:color w:val="231F20"/>
        </w:rPr>
        <w:t>all</w:t>
      </w:r>
      <w:r>
        <w:rPr>
          <w:color w:val="231F20"/>
          <w:spacing w:val="-5"/>
        </w:rPr>
        <w:t xml:space="preserve"> </w:t>
      </w:r>
      <w:r>
        <w:rPr>
          <w:color w:val="231F20"/>
        </w:rPr>
        <w:t>gasoline</w:t>
      </w:r>
      <w:r>
        <w:rPr>
          <w:color w:val="231F20"/>
          <w:spacing w:val="-5"/>
        </w:rPr>
        <w:t xml:space="preserve"> </w:t>
      </w:r>
      <w:r>
        <w:rPr>
          <w:color w:val="231F20"/>
        </w:rPr>
        <w:t>and</w:t>
      </w:r>
      <w:r>
        <w:rPr>
          <w:color w:val="231F20"/>
          <w:spacing w:val="-5"/>
        </w:rPr>
        <w:t xml:space="preserve"> </w:t>
      </w:r>
      <w:r>
        <w:rPr>
          <w:color w:val="231F20"/>
        </w:rPr>
        <w:t>oil</w:t>
      </w:r>
      <w:r>
        <w:rPr>
          <w:color w:val="231F20"/>
          <w:spacing w:val="-5"/>
        </w:rPr>
        <w:t xml:space="preserve"> </w:t>
      </w:r>
      <w:r>
        <w:rPr>
          <w:color w:val="231F20"/>
        </w:rPr>
        <w:t>consumed</w:t>
      </w:r>
      <w:r>
        <w:rPr>
          <w:color w:val="231F20"/>
          <w:spacing w:val="-5"/>
        </w:rPr>
        <w:t xml:space="preserve"> </w:t>
      </w:r>
      <w:r>
        <w:rPr>
          <w:color w:val="231F20"/>
        </w:rPr>
        <w:t>for</w:t>
      </w:r>
      <w:r>
        <w:rPr>
          <w:color w:val="231F20"/>
          <w:spacing w:val="-5"/>
        </w:rPr>
        <w:t xml:space="preserve"> </w:t>
      </w:r>
      <w:r>
        <w:rPr>
          <w:color w:val="231F20"/>
        </w:rPr>
        <w:t>personal</w:t>
      </w:r>
      <w:r>
        <w:rPr>
          <w:color w:val="231F20"/>
          <w:spacing w:val="-5"/>
        </w:rPr>
        <w:t xml:space="preserve"> </w:t>
      </w:r>
      <w:r>
        <w:rPr>
          <w:color w:val="231F20"/>
        </w:rPr>
        <w:t>use</w:t>
      </w:r>
      <w:r>
        <w:rPr>
          <w:color w:val="231F20"/>
          <w:spacing w:val="-5"/>
        </w:rPr>
        <w:t xml:space="preserve"> </w:t>
      </w:r>
      <w:r>
        <w:rPr>
          <w:color w:val="231F20"/>
        </w:rPr>
        <w:t>is</w:t>
      </w:r>
      <w:r>
        <w:rPr>
          <w:color w:val="231F20"/>
          <w:spacing w:val="-5"/>
        </w:rPr>
        <w:t xml:space="preserve"> </w:t>
      </w:r>
      <w:r>
        <w:rPr>
          <w:color w:val="231F20"/>
        </w:rPr>
        <w:t>paid</w:t>
      </w:r>
      <w:r>
        <w:rPr>
          <w:color w:val="231F20"/>
          <w:spacing w:val="-5"/>
        </w:rPr>
        <w:t xml:space="preserve"> </w:t>
      </w:r>
      <w:r>
        <w:rPr>
          <w:color w:val="231F20"/>
        </w:rPr>
        <w:t>for</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employee.</w:t>
      </w:r>
    </w:p>
    <w:p w14:paraId="12768364" w14:textId="77777777" w:rsidR="002301E3" w:rsidRDefault="002301E3">
      <w:pPr>
        <w:pStyle w:val="BodyText"/>
        <w:spacing w:before="10"/>
        <w:rPr>
          <w:sz w:val="33"/>
        </w:rPr>
      </w:pPr>
    </w:p>
    <w:p w14:paraId="12768365" w14:textId="77777777" w:rsidR="002301E3" w:rsidRDefault="000C2AF2">
      <w:pPr>
        <w:pStyle w:val="Heading2"/>
      </w:pPr>
      <w:bookmarkStart w:id="36" w:name="_TOC_250008"/>
      <w:r>
        <w:rPr>
          <w:color w:val="D2232A"/>
          <w:w w:val="90"/>
        </w:rPr>
        <w:t>USE</w:t>
      </w:r>
      <w:r>
        <w:rPr>
          <w:color w:val="D2232A"/>
          <w:spacing w:val="16"/>
        </w:rPr>
        <w:t xml:space="preserve"> </w:t>
      </w:r>
      <w:r>
        <w:rPr>
          <w:color w:val="D2232A"/>
          <w:w w:val="90"/>
        </w:rPr>
        <w:t>OF</w:t>
      </w:r>
      <w:r>
        <w:rPr>
          <w:color w:val="D2232A"/>
          <w:spacing w:val="17"/>
        </w:rPr>
        <w:t xml:space="preserve"> </w:t>
      </w:r>
      <w:r>
        <w:rPr>
          <w:color w:val="D2232A"/>
          <w:w w:val="90"/>
        </w:rPr>
        <w:t>ELECTRONIC</w:t>
      </w:r>
      <w:r>
        <w:rPr>
          <w:color w:val="D2232A"/>
          <w:spacing w:val="17"/>
        </w:rPr>
        <w:t xml:space="preserve"> </w:t>
      </w:r>
      <w:bookmarkEnd w:id="36"/>
      <w:r>
        <w:rPr>
          <w:color w:val="D2232A"/>
          <w:spacing w:val="-2"/>
          <w:w w:val="90"/>
        </w:rPr>
        <w:t>RESOURCES</w:t>
      </w:r>
    </w:p>
    <w:p w14:paraId="12768366" w14:textId="77777777" w:rsidR="002301E3" w:rsidRDefault="000C2AF2">
      <w:pPr>
        <w:pStyle w:val="BodyText"/>
        <w:spacing w:before="376" w:line="292" w:lineRule="auto"/>
        <w:ind w:left="1040" w:right="1105"/>
      </w:pPr>
      <w:r>
        <w:rPr>
          <w:color w:val="231F20"/>
        </w:rPr>
        <w:t>[Use</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policy</w:t>
      </w:r>
      <w:r>
        <w:rPr>
          <w:color w:val="231F20"/>
          <w:spacing w:val="-10"/>
        </w:rPr>
        <w:t xml:space="preserve"> </w:t>
      </w:r>
      <w:r>
        <w:rPr>
          <w:color w:val="231F20"/>
        </w:rPr>
        <w:t>and</w:t>
      </w:r>
      <w:r>
        <w:rPr>
          <w:color w:val="231F20"/>
          <w:spacing w:val="-10"/>
        </w:rPr>
        <w:t xml:space="preserve"> </w:t>
      </w:r>
      <w:r>
        <w:rPr>
          <w:color w:val="231F20"/>
        </w:rPr>
        <w:t>all</w:t>
      </w:r>
      <w:r>
        <w:rPr>
          <w:color w:val="231F20"/>
          <w:spacing w:val="-10"/>
        </w:rPr>
        <w:t xml:space="preserve"> </w:t>
      </w:r>
      <w:r>
        <w:rPr>
          <w:color w:val="231F20"/>
        </w:rPr>
        <w:t>or</w:t>
      </w:r>
      <w:r>
        <w:rPr>
          <w:color w:val="231F20"/>
          <w:spacing w:val="-10"/>
        </w:rPr>
        <w:t xml:space="preserve"> </w:t>
      </w:r>
      <w:r>
        <w:rPr>
          <w:color w:val="231F20"/>
        </w:rPr>
        <w:t>some</w:t>
      </w:r>
      <w:r>
        <w:rPr>
          <w:color w:val="231F20"/>
          <w:spacing w:val="-10"/>
        </w:rPr>
        <w:t xml:space="preserve"> </w:t>
      </w:r>
      <w:r>
        <w:rPr>
          <w:color w:val="231F20"/>
        </w:rPr>
        <w:t>of</w:t>
      </w:r>
      <w:r>
        <w:rPr>
          <w:color w:val="231F20"/>
          <w:spacing w:val="-10"/>
        </w:rPr>
        <w:t xml:space="preserve"> </w:t>
      </w:r>
      <w:r>
        <w:rPr>
          <w:color w:val="231F20"/>
        </w:rPr>
        <w:t>its</w:t>
      </w:r>
      <w:r>
        <w:rPr>
          <w:color w:val="231F20"/>
          <w:spacing w:val="-10"/>
        </w:rPr>
        <w:t xml:space="preserve"> </w:t>
      </w:r>
      <w:r>
        <w:rPr>
          <w:color w:val="231F20"/>
        </w:rPr>
        <w:t>subparts</w:t>
      </w:r>
      <w:r>
        <w:rPr>
          <w:color w:val="231F20"/>
          <w:spacing w:val="-10"/>
        </w:rPr>
        <w:t xml:space="preserve"> </w:t>
      </w:r>
      <w:r>
        <w:rPr>
          <w:color w:val="231F20"/>
        </w:rPr>
        <w:t>depends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nature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workplace</w:t>
      </w:r>
      <w:r>
        <w:rPr>
          <w:color w:val="231F20"/>
          <w:spacing w:val="-10"/>
        </w:rPr>
        <w:t xml:space="preserve"> </w:t>
      </w:r>
      <w:r>
        <w:rPr>
          <w:color w:val="231F20"/>
        </w:rPr>
        <w:t>and</w:t>
      </w:r>
      <w:r>
        <w:rPr>
          <w:color w:val="231F20"/>
          <w:spacing w:val="-10"/>
        </w:rPr>
        <w:t xml:space="preserve"> </w:t>
      </w:r>
      <w:r>
        <w:rPr>
          <w:color w:val="231F20"/>
        </w:rPr>
        <w:t>access</w:t>
      </w:r>
      <w:r>
        <w:rPr>
          <w:color w:val="231F20"/>
          <w:spacing w:val="-10"/>
        </w:rPr>
        <w:t xml:space="preserve"> </w:t>
      </w:r>
      <w:r>
        <w:rPr>
          <w:color w:val="231F20"/>
        </w:rPr>
        <w:t>to</w:t>
      </w:r>
      <w:r>
        <w:rPr>
          <w:color w:val="231F20"/>
          <w:spacing w:val="-10"/>
        </w:rPr>
        <w:t xml:space="preserve"> </w:t>
      </w:r>
      <w:r>
        <w:rPr>
          <w:color w:val="231F20"/>
        </w:rPr>
        <w:t>and</w:t>
      </w:r>
      <w:r>
        <w:rPr>
          <w:color w:val="231F20"/>
          <w:spacing w:val="-10"/>
        </w:rPr>
        <w:t xml:space="preserve"> </w:t>
      </w:r>
      <w:r>
        <w:rPr>
          <w:color w:val="231F20"/>
        </w:rPr>
        <w:t>the provision of computers and other electronic devices.]</w:t>
      </w:r>
    </w:p>
    <w:p w14:paraId="12768367" w14:textId="77777777" w:rsidR="002301E3" w:rsidRDefault="000C2AF2">
      <w:pPr>
        <w:pStyle w:val="BodyText"/>
        <w:spacing w:before="179" w:line="292" w:lineRule="auto"/>
        <w:ind w:left="1040" w:right="1293"/>
      </w:pPr>
      <w:r>
        <w:rPr>
          <w:color w:val="231F20"/>
          <w:w w:val="95"/>
        </w:rPr>
        <w:t>This policy describes our general guidelines regarding the use of the Company’s electronic resources, including</w:t>
      </w:r>
      <w:r>
        <w:rPr>
          <w:color w:val="231F20"/>
          <w:spacing w:val="40"/>
        </w:rPr>
        <w:t xml:space="preserve"> </w:t>
      </w:r>
      <w:r>
        <w:rPr>
          <w:color w:val="231F20"/>
        </w:rPr>
        <w:t>e</w:t>
      </w:r>
      <w:r>
        <w:rPr>
          <w:color w:val="231F20"/>
        </w:rPr>
        <w:t>lectronic mail, voicemail, Internet access and computer systems.</w:t>
      </w:r>
    </w:p>
    <w:p w14:paraId="12768368" w14:textId="77777777" w:rsidR="002301E3" w:rsidRDefault="000C2AF2">
      <w:pPr>
        <w:pStyle w:val="BodyText"/>
        <w:spacing w:before="179" w:line="292" w:lineRule="auto"/>
        <w:ind w:left="1040" w:right="1216"/>
      </w:pPr>
      <w:r>
        <w:rPr>
          <w:color w:val="231F20"/>
        </w:rPr>
        <w:t>Employees</w:t>
      </w:r>
      <w:r>
        <w:rPr>
          <w:color w:val="231F20"/>
          <w:spacing w:val="-6"/>
        </w:rPr>
        <w:t xml:space="preserve"> </w:t>
      </w:r>
      <w:r>
        <w:rPr>
          <w:color w:val="231F20"/>
        </w:rPr>
        <w:t>should</w:t>
      </w:r>
      <w:r>
        <w:rPr>
          <w:color w:val="231F20"/>
          <w:spacing w:val="-6"/>
        </w:rPr>
        <w:t xml:space="preserve"> </w:t>
      </w:r>
      <w:r>
        <w:rPr>
          <w:color w:val="231F20"/>
        </w:rPr>
        <w:t>use</w:t>
      </w:r>
      <w:r>
        <w:rPr>
          <w:color w:val="231F20"/>
          <w:spacing w:val="-6"/>
        </w:rPr>
        <w:t xml:space="preserve"> </w:t>
      </w:r>
      <w:r>
        <w:rPr>
          <w:color w:val="231F20"/>
        </w:rPr>
        <w:t>the</w:t>
      </w:r>
      <w:r>
        <w:rPr>
          <w:color w:val="231F20"/>
          <w:spacing w:val="-6"/>
        </w:rPr>
        <w:t xml:space="preserve"> </w:t>
      </w:r>
      <w:r>
        <w:rPr>
          <w:color w:val="231F20"/>
        </w:rPr>
        <w:t>Company’s</w:t>
      </w:r>
      <w:r>
        <w:rPr>
          <w:color w:val="231F20"/>
          <w:spacing w:val="-6"/>
        </w:rPr>
        <w:t xml:space="preserve"> </w:t>
      </w:r>
      <w:r>
        <w:rPr>
          <w:color w:val="231F20"/>
        </w:rPr>
        <w:t>electronic</w:t>
      </w:r>
      <w:r>
        <w:rPr>
          <w:color w:val="231F20"/>
          <w:spacing w:val="-6"/>
        </w:rPr>
        <w:t xml:space="preserve"> </w:t>
      </w:r>
      <w:r>
        <w:rPr>
          <w:color w:val="231F20"/>
        </w:rPr>
        <w:t>resources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understanding</w:t>
      </w:r>
      <w:r>
        <w:rPr>
          <w:color w:val="231F20"/>
          <w:spacing w:val="-6"/>
        </w:rPr>
        <w:t xml:space="preserve"> </w:t>
      </w:r>
      <w:r>
        <w:rPr>
          <w:color w:val="231F20"/>
        </w:rPr>
        <w:t>that</w:t>
      </w:r>
      <w:r>
        <w:rPr>
          <w:color w:val="231F20"/>
          <w:spacing w:val="-6"/>
        </w:rPr>
        <w:t xml:space="preserve"> </w:t>
      </w:r>
      <w:r>
        <w:rPr>
          <w:color w:val="231F20"/>
        </w:rPr>
        <w:t>these</w:t>
      </w:r>
      <w:r>
        <w:rPr>
          <w:color w:val="231F20"/>
          <w:spacing w:val="-6"/>
        </w:rPr>
        <w:t xml:space="preserve"> </w:t>
      </w:r>
      <w:r>
        <w:rPr>
          <w:color w:val="231F20"/>
        </w:rPr>
        <w:t>resources</w:t>
      </w:r>
      <w:r>
        <w:rPr>
          <w:color w:val="231F20"/>
          <w:spacing w:val="-6"/>
        </w:rPr>
        <w:t xml:space="preserve"> </w:t>
      </w:r>
      <w:r>
        <w:rPr>
          <w:color w:val="231F20"/>
        </w:rPr>
        <w:t>are provided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benefit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Company’s</w:t>
      </w:r>
      <w:r>
        <w:rPr>
          <w:color w:val="231F20"/>
          <w:spacing w:val="-6"/>
        </w:rPr>
        <w:t xml:space="preserve"> </w:t>
      </w:r>
      <w:r>
        <w:rPr>
          <w:color w:val="231F20"/>
        </w:rPr>
        <w:t>business.</w:t>
      </w:r>
      <w:r>
        <w:rPr>
          <w:color w:val="231F20"/>
          <w:spacing w:val="-6"/>
        </w:rPr>
        <w:t xml:space="preserve"> </w:t>
      </w:r>
      <w:r>
        <w:rPr>
          <w:color w:val="231F20"/>
        </w:rPr>
        <w:t>Accordingly,</w:t>
      </w:r>
      <w:r>
        <w:rPr>
          <w:color w:val="231F20"/>
          <w:spacing w:val="-6"/>
        </w:rPr>
        <w:t xml:space="preserve"> </w:t>
      </w:r>
      <w:r>
        <w:rPr>
          <w:color w:val="231F20"/>
        </w:rPr>
        <w:t>employees</w:t>
      </w:r>
      <w:r>
        <w:rPr>
          <w:color w:val="231F20"/>
          <w:spacing w:val="-6"/>
        </w:rPr>
        <w:t xml:space="preserve"> </w:t>
      </w:r>
      <w:r>
        <w:rPr>
          <w:color w:val="231F20"/>
        </w:rPr>
        <w:t>should</w:t>
      </w:r>
      <w:r>
        <w:rPr>
          <w:color w:val="231F20"/>
          <w:spacing w:val="-6"/>
        </w:rPr>
        <w:t xml:space="preserve"> </w:t>
      </w:r>
      <w:r>
        <w:rPr>
          <w:color w:val="231F20"/>
        </w:rPr>
        <w:t>use</w:t>
      </w:r>
      <w:r>
        <w:rPr>
          <w:color w:val="231F20"/>
          <w:spacing w:val="-6"/>
        </w:rPr>
        <w:t xml:space="preserve"> </w:t>
      </w:r>
      <w:r>
        <w:rPr>
          <w:color w:val="231F20"/>
        </w:rPr>
        <w:t>these</w:t>
      </w:r>
      <w:r>
        <w:rPr>
          <w:color w:val="231F20"/>
          <w:spacing w:val="-6"/>
        </w:rPr>
        <w:t xml:space="preserve"> </w:t>
      </w:r>
      <w:r>
        <w:rPr>
          <w:color w:val="231F20"/>
        </w:rPr>
        <w:t>electronic resources</w:t>
      </w:r>
      <w:r>
        <w:rPr>
          <w:color w:val="231F20"/>
          <w:spacing w:val="-7"/>
        </w:rPr>
        <w:t xml:space="preserve"> </w:t>
      </w:r>
      <w:r>
        <w:rPr>
          <w:color w:val="231F20"/>
        </w:rPr>
        <w:t>to</w:t>
      </w:r>
      <w:r>
        <w:rPr>
          <w:color w:val="231F20"/>
          <w:spacing w:val="-7"/>
        </w:rPr>
        <w:t xml:space="preserve"> </w:t>
      </w:r>
      <w:r>
        <w:rPr>
          <w:color w:val="231F20"/>
        </w:rPr>
        <w:t>further</w:t>
      </w:r>
      <w:r>
        <w:rPr>
          <w:color w:val="231F20"/>
          <w:spacing w:val="-7"/>
        </w:rPr>
        <w:t xml:space="preserve"> </w:t>
      </w:r>
      <w:r>
        <w:rPr>
          <w:b/>
          <w:color w:val="231F20"/>
        </w:rPr>
        <w:t>[Company</w:t>
      </w:r>
      <w:r>
        <w:rPr>
          <w:b/>
          <w:color w:val="231F20"/>
          <w:spacing w:val="-7"/>
        </w:rPr>
        <w:t xml:space="preserve"> </w:t>
      </w:r>
      <w:r>
        <w:rPr>
          <w:b/>
          <w:color w:val="231F20"/>
        </w:rPr>
        <w:t>Name]</w:t>
      </w:r>
      <w:r>
        <w:rPr>
          <w:color w:val="231F20"/>
        </w:rPr>
        <w:t>’s</w:t>
      </w:r>
      <w:r>
        <w:rPr>
          <w:color w:val="231F20"/>
          <w:spacing w:val="-7"/>
        </w:rPr>
        <w:t xml:space="preserve"> </w:t>
      </w:r>
      <w:r>
        <w:rPr>
          <w:color w:val="231F20"/>
        </w:rPr>
        <w:t>ability</w:t>
      </w:r>
      <w:r>
        <w:rPr>
          <w:color w:val="231F20"/>
          <w:spacing w:val="-7"/>
        </w:rPr>
        <w:t xml:space="preserve"> </w:t>
      </w:r>
      <w:r>
        <w:rPr>
          <w:color w:val="231F20"/>
        </w:rPr>
        <w:t>to</w:t>
      </w:r>
      <w:r>
        <w:rPr>
          <w:color w:val="231F20"/>
          <w:spacing w:val="-7"/>
        </w:rPr>
        <w:t xml:space="preserve"> </w:t>
      </w:r>
      <w:r>
        <w:rPr>
          <w:color w:val="231F20"/>
        </w:rPr>
        <w:t>conduct</w:t>
      </w:r>
      <w:r>
        <w:rPr>
          <w:color w:val="231F20"/>
          <w:spacing w:val="-7"/>
        </w:rPr>
        <w:t xml:space="preserve"> </w:t>
      </w:r>
      <w:r>
        <w:rPr>
          <w:color w:val="231F20"/>
        </w:rPr>
        <w:t>its</w:t>
      </w:r>
      <w:r>
        <w:rPr>
          <w:color w:val="231F20"/>
          <w:spacing w:val="-7"/>
        </w:rPr>
        <w:t xml:space="preserve"> </w:t>
      </w:r>
      <w:r>
        <w:rPr>
          <w:color w:val="231F20"/>
        </w:rPr>
        <w:t>business</w:t>
      </w:r>
      <w:r>
        <w:rPr>
          <w:color w:val="231F20"/>
          <w:spacing w:val="-7"/>
        </w:rPr>
        <w:t xml:space="preserve"> </w:t>
      </w:r>
      <w:r>
        <w:rPr>
          <w:color w:val="231F20"/>
        </w:rPr>
        <w:t>and</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manner</w:t>
      </w:r>
      <w:r>
        <w:rPr>
          <w:color w:val="231F20"/>
          <w:spacing w:val="-7"/>
        </w:rPr>
        <w:t xml:space="preserve"> </w:t>
      </w:r>
      <w:r>
        <w:rPr>
          <w:color w:val="231F20"/>
        </w:rPr>
        <w:t>that</w:t>
      </w:r>
      <w:r>
        <w:rPr>
          <w:color w:val="231F20"/>
          <w:spacing w:val="-7"/>
        </w:rPr>
        <w:t xml:space="preserve"> </w:t>
      </w:r>
      <w:r>
        <w:rPr>
          <w:color w:val="231F20"/>
        </w:rPr>
        <w:t>is</w:t>
      </w:r>
      <w:r>
        <w:rPr>
          <w:color w:val="231F20"/>
          <w:spacing w:val="-7"/>
        </w:rPr>
        <w:t xml:space="preserve"> </w:t>
      </w:r>
      <w:r>
        <w:rPr>
          <w:color w:val="231F20"/>
        </w:rPr>
        <w:t>consistent</w:t>
      </w:r>
      <w:r>
        <w:rPr>
          <w:color w:val="231F20"/>
          <w:spacing w:val="-7"/>
        </w:rPr>
        <w:t xml:space="preserve"> </w:t>
      </w:r>
      <w:r>
        <w:rPr>
          <w:color w:val="231F20"/>
        </w:rPr>
        <w:t xml:space="preserve">with </w:t>
      </w:r>
      <w:r>
        <w:rPr>
          <w:color w:val="231F20"/>
          <w:w w:val="95"/>
        </w:rPr>
        <w:t>performance</w:t>
      </w:r>
      <w:r>
        <w:rPr>
          <w:color w:val="231F20"/>
        </w:rPr>
        <w:t xml:space="preserve"> </w:t>
      </w:r>
      <w:r>
        <w:rPr>
          <w:color w:val="231F20"/>
          <w:w w:val="95"/>
        </w:rPr>
        <w:t>of</w:t>
      </w:r>
      <w:r>
        <w:rPr>
          <w:color w:val="231F20"/>
        </w:rPr>
        <w:t xml:space="preserve"> </w:t>
      </w:r>
      <w:r>
        <w:rPr>
          <w:color w:val="231F20"/>
          <w:w w:val="95"/>
        </w:rPr>
        <w:t>their</w:t>
      </w:r>
      <w:r>
        <w:rPr>
          <w:color w:val="231F20"/>
        </w:rPr>
        <w:t xml:space="preserve"> </w:t>
      </w:r>
      <w:r>
        <w:rPr>
          <w:color w:val="231F20"/>
          <w:w w:val="95"/>
        </w:rPr>
        <w:t>duties</w:t>
      </w:r>
      <w:r>
        <w:rPr>
          <w:color w:val="231F20"/>
        </w:rPr>
        <w:t xml:space="preserve"> </w:t>
      </w:r>
      <w:r>
        <w:rPr>
          <w:color w:val="231F20"/>
          <w:w w:val="95"/>
        </w:rPr>
        <w:t>and</w:t>
      </w:r>
      <w:r>
        <w:rPr>
          <w:color w:val="231F20"/>
        </w:rPr>
        <w:t xml:space="preserve"> </w:t>
      </w:r>
      <w:r>
        <w:rPr>
          <w:color w:val="231F20"/>
          <w:w w:val="95"/>
        </w:rPr>
        <w:t>responsibilities.</w:t>
      </w:r>
      <w:r>
        <w:rPr>
          <w:color w:val="231F20"/>
        </w:rPr>
        <w:t xml:space="preserve"> </w:t>
      </w:r>
      <w:r>
        <w:rPr>
          <w:color w:val="231F20"/>
          <w:w w:val="95"/>
        </w:rPr>
        <w:t>While</w:t>
      </w:r>
      <w:r>
        <w:rPr>
          <w:color w:val="231F20"/>
        </w:rPr>
        <w:t xml:space="preserve"> </w:t>
      </w:r>
      <w:r>
        <w:rPr>
          <w:color w:val="231F20"/>
          <w:w w:val="95"/>
        </w:rPr>
        <w:t>non-business</w:t>
      </w:r>
      <w:r>
        <w:rPr>
          <w:color w:val="231F20"/>
        </w:rPr>
        <w:t xml:space="preserve"> </w:t>
      </w:r>
      <w:r>
        <w:rPr>
          <w:color w:val="231F20"/>
          <w:w w:val="95"/>
        </w:rPr>
        <w:t>use</w:t>
      </w:r>
      <w:r>
        <w:rPr>
          <w:color w:val="231F20"/>
        </w:rPr>
        <w:t xml:space="preserve"> </w:t>
      </w:r>
      <w:r>
        <w:rPr>
          <w:color w:val="231F20"/>
          <w:w w:val="95"/>
        </w:rPr>
        <w:t>of</w:t>
      </w:r>
      <w:r>
        <w:rPr>
          <w:color w:val="231F20"/>
        </w:rPr>
        <w:t xml:space="preserve"> </w:t>
      </w:r>
      <w:r>
        <w:rPr>
          <w:color w:val="231F20"/>
          <w:w w:val="95"/>
        </w:rPr>
        <w:t>the</w:t>
      </w:r>
      <w:r>
        <w:rPr>
          <w:color w:val="231F20"/>
        </w:rPr>
        <w:t xml:space="preserve"> </w:t>
      </w:r>
      <w:r>
        <w:rPr>
          <w:color w:val="231F20"/>
          <w:w w:val="95"/>
        </w:rPr>
        <w:t>Company’s</w:t>
      </w:r>
      <w:r>
        <w:rPr>
          <w:color w:val="231F20"/>
        </w:rPr>
        <w:t xml:space="preserve"> </w:t>
      </w:r>
      <w:r>
        <w:rPr>
          <w:color w:val="231F20"/>
          <w:w w:val="95"/>
        </w:rPr>
        <w:t>electronic</w:t>
      </w:r>
      <w:r>
        <w:rPr>
          <w:color w:val="231F20"/>
        </w:rPr>
        <w:t xml:space="preserve"> </w:t>
      </w:r>
      <w:r>
        <w:rPr>
          <w:color w:val="231F20"/>
          <w:w w:val="95"/>
        </w:rPr>
        <w:t>resources</w:t>
      </w:r>
      <w:r>
        <w:rPr>
          <w:color w:val="231F20"/>
          <w:spacing w:val="80"/>
          <w:w w:val="150"/>
        </w:rPr>
        <w:t xml:space="preserve"> </w:t>
      </w:r>
      <w:r>
        <w:rPr>
          <w:color w:val="231F20"/>
        </w:rPr>
        <w:t>is</w:t>
      </w:r>
      <w:r>
        <w:rPr>
          <w:color w:val="231F20"/>
          <w:spacing w:val="-6"/>
        </w:rPr>
        <w:t xml:space="preserve"> </w:t>
      </w:r>
      <w:r>
        <w:rPr>
          <w:color w:val="231F20"/>
        </w:rPr>
        <w:t>permitted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extent</w:t>
      </w:r>
      <w:r>
        <w:rPr>
          <w:color w:val="231F20"/>
          <w:spacing w:val="-6"/>
        </w:rPr>
        <w:t xml:space="preserve"> </w:t>
      </w:r>
      <w:r>
        <w:rPr>
          <w:color w:val="231F20"/>
        </w:rPr>
        <w:t>required</w:t>
      </w:r>
      <w:r>
        <w:rPr>
          <w:color w:val="231F20"/>
          <w:spacing w:val="-6"/>
        </w:rPr>
        <w:t xml:space="preserve"> </w:t>
      </w:r>
      <w:r>
        <w:rPr>
          <w:color w:val="231F20"/>
        </w:rPr>
        <w:t>by</w:t>
      </w:r>
      <w:r>
        <w:rPr>
          <w:color w:val="231F20"/>
          <w:spacing w:val="-6"/>
        </w:rPr>
        <w:t xml:space="preserve"> </w:t>
      </w:r>
      <w:r>
        <w:rPr>
          <w:color w:val="231F20"/>
        </w:rPr>
        <w:t>applicable</w:t>
      </w:r>
      <w:r>
        <w:rPr>
          <w:color w:val="231F20"/>
          <w:spacing w:val="-6"/>
        </w:rPr>
        <w:t xml:space="preserve"> </w:t>
      </w:r>
      <w:r>
        <w:rPr>
          <w:color w:val="231F20"/>
        </w:rPr>
        <w:t>law,</w:t>
      </w:r>
      <w:r>
        <w:rPr>
          <w:color w:val="231F20"/>
          <w:spacing w:val="-6"/>
        </w:rPr>
        <w:t xml:space="preserve"> </w:t>
      </w:r>
      <w:r>
        <w:rPr>
          <w:color w:val="231F20"/>
        </w:rPr>
        <w:t>employees</w:t>
      </w:r>
      <w:r>
        <w:rPr>
          <w:color w:val="231F20"/>
          <w:spacing w:val="-6"/>
        </w:rPr>
        <w:t xml:space="preserve"> </w:t>
      </w:r>
      <w:r>
        <w:rPr>
          <w:color w:val="231F20"/>
        </w:rPr>
        <w:t>should</w:t>
      </w:r>
      <w:r>
        <w:rPr>
          <w:color w:val="231F20"/>
          <w:spacing w:val="-6"/>
        </w:rPr>
        <w:t xml:space="preserve"> </w:t>
      </w:r>
      <w:r>
        <w:rPr>
          <w:color w:val="231F20"/>
        </w:rPr>
        <w:t>never</w:t>
      </w:r>
      <w:r>
        <w:rPr>
          <w:color w:val="231F20"/>
          <w:spacing w:val="-6"/>
        </w:rPr>
        <w:t xml:space="preserve"> </w:t>
      </w:r>
      <w:r>
        <w:rPr>
          <w:color w:val="231F20"/>
        </w:rPr>
        <w:t>use</w:t>
      </w:r>
      <w:r>
        <w:rPr>
          <w:color w:val="231F20"/>
          <w:spacing w:val="-6"/>
        </w:rPr>
        <w:t xml:space="preserve"> </w:t>
      </w:r>
      <w:r>
        <w:rPr>
          <w:color w:val="231F20"/>
        </w:rPr>
        <w:t>the</w:t>
      </w:r>
      <w:r>
        <w:rPr>
          <w:color w:val="231F20"/>
          <w:spacing w:val="-6"/>
        </w:rPr>
        <w:t xml:space="preserve"> </w:t>
      </w:r>
      <w:r>
        <w:rPr>
          <w:color w:val="231F20"/>
        </w:rPr>
        <w:t>Company’s</w:t>
      </w:r>
      <w:r>
        <w:rPr>
          <w:color w:val="231F20"/>
          <w:spacing w:val="-6"/>
        </w:rPr>
        <w:t xml:space="preserve"> </w:t>
      </w:r>
      <w:r>
        <w:rPr>
          <w:color w:val="231F20"/>
        </w:rPr>
        <w:t>electronic resources</w:t>
      </w:r>
      <w:r>
        <w:rPr>
          <w:color w:val="231F20"/>
          <w:spacing w:val="-6"/>
        </w:rPr>
        <w:t xml:space="preserve"> </w:t>
      </w:r>
      <w:r>
        <w:rPr>
          <w:color w:val="231F20"/>
        </w:rPr>
        <w:t>for</w:t>
      </w:r>
      <w:r>
        <w:rPr>
          <w:color w:val="231F20"/>
          <w:spacing w:val="-6"/>
        </w:rPr>
        <w:t xml:space="preserve"> </w:t>
      </w:r>
      <w:r>
        <w:rPr>
          <w:color w:val="231F20"/>
        </w:rPr>
        <w:t>personal</w:t>
      </w:r>
      <w:r>
        <w:rPr>
          <w:color w:val="231F20"/>
          <w:spacing w:val="-6"/>
        </w:rPr>
        <w:t xml:space="preserve"> </w:t>
      </w:r>
      <w:r>
        <w:rPr>
          <w:color w:val="231F20"/>
        </w:rPr>
        <w:t>use</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manner</w:t>
      </w:r>
      <w:r>
        <w:rPr>
          <w:color w:val="231F20"/>
          <w:spacing w:val="-6"/>
        </w:rPr>
        <w:t xml:space="preserve"> </w:t>
      </w:r>
      <w:r>
        <w:rPr>
          <w:color w:val="231F20"/>
        </w:rPr>
        <w:t>that</w:t>
      </w:r>
      <w:r>
        <w:rPr>
          <w:color w:val="231F20"/>
          <w:spacing w:val="-6"/>
        </w:rPr>
        <w:t xml:space="preserve"> </w:t>
      </w:r>
      <w:r>
        <w:rPr>
          <w:color w:val="231F20"/>
        </w:rPr>
        <w:t>interferes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activities</w:t>
      </w:r>
      <w:r>
        <w:rPr>
          <w:color w:val="231F20"/>
          <w:spacing w:val="-6"/>
        </w:rPr>
        <w:t xml:space="preserve"> </w:t>
      </w:r>
      <w:r>
        <w:rPr>
          <w:color w:val="231F20"/>
        </w:rPr>
        <w:t>of</w:t>
      </w:r>
      <w:r>
        <w:rPr>
          <w:color w:val="231F20"/>
          <w:spacing w:val="-6"/>
        </w:rPr>
        <w:t xml:space="preserve"> </w:t>
      </w:r>
      <w:r>
        <w:rPr>
          <w:color w:val="231F20"/>
        </w:rPr>
        <w:t>employees</w:t>
      </w:r>
      <w:r>
        <w:rPr>
          <w:color w:val="231F20"/>
          <w:spacing w:val="-6"/>
        </w:rPr>
        <w:t xml:space="preserve"> </w:t>
      </w:r>
      <w:r>
        <w:rPr>
          <w:color w:val="231F20"/>
        </w:rPr>
        <w:t>during</w:t>
      </w:r>
      <w:r>
        <w:rPr>
          <w:color w:val="231F20"/>
          <w:spacing w:val="-6"/>
        </w:rPr>
        <w:t xml:space="preserve"> </w:t>
      </w:r>
      <w:r>
        <w:rPr>
          <w:color w:val="231F20"/>
        </w:rPr>
        <w:t>working</w:t>
      </w:r>
      <w:r>
        <w:rPr>
          <w:color w:val="231F20"/>
          <w:spacing w:val="-6"/>
        </w:rPr>
        <w:t xml:space="preserve"> </w:t>
      </w:r>
      <w:r>
        <w:rPr>
          <w:color w:val="231F20"/>
        </w:rPr>
        <w:t>time</w:t>
      </w:r>
      <w:r>
        <w:rPr>
          <w:color w:val="231F20"/>
          <w:spacing w:val="-6"/>
        </w:rPr>
        <w:t xml:space="preserve"> </w:t>
      </w:r>
      <w:r>
        <w:rPr>
          <w:color w:val="231F20"/>
        </w:rPr>
        <w:t>or with</w:t>
      </w:r>
      <w:r>
        <w:rPr>
          <w:color w:val="231F20"/>
          <w:spacing w:val="-11"/>
        </w:rPr>
        <w:t xml:space="preserve"> </w:t>
      </w:r>
      <w:r>
        <w:rPr>
          <w:color w:val="231F20"/>
        </w:rPr>
        <w:t>any</w:t>
      </w:r>
      <w:r>
        <w:rPr>
          <w:color w:val="231F20"/>
          <w:spacing w:val="-11"/>
        </w:rPr>
        <w:t xml:space="preserve"> </w:t>
      </w:r>
      <w:r>
        <w:rPr>
          <w:color w:val="231F20"/>
        </w:rPr>
        <w:t>responsibilities</w:t>
      </w:r>
      <w:r>
        <w:rPr>
          <w:color w:val="231F20"/>
          <w:spacing w:val="-11"/>
        </w:rPr>
        <w:t xml:space="preserve"> </w:t>
      </w:r>
      <w:r>
        <w:rPr>
          <w:color w:val="231F20"/>
        </w:rPr>
        <w:t>to</w:t>
      </w:r>
      <w:r>
        <w:rPr>
          <w:color w:val="231F20"/>
          <w:spacing w:val="-11"/>
        </w:rPr>
        <w:t xml:space="preserve"> </w:t>
      </w:r>
      <w:r>
        <w:rPr>
          <w:color w:val="231F20"/>
        </w:rPr>
        <w:t>customers.</w:t>
      </w:r>
      <w:r>
        <w:rPr>
          <w:color w:val="231F20"/>
          <w:position w:val="7"/>
          <w:sz w:val="11"/>
        </w:rPr>
        <w:t>21</w:t>
      </w:r>
      <w:r>
        <w:rPr>
          <w:color w:val="231F20"/>
          <w:spacing w:val="13"/>
          <w:position w:val="7"/>
          <w:sz w:val="11"/>
        </w:rPr>
        <w:t xml:space="preserve"> </w:t>
      </w:r>
      <w:r>
        <w:rPr>
          <w:color w:val="231F20"/>
        </w:rPr>
        <w:t>Additiona</w:t>
      </w:r>
      <w:r>
        <w:rPr>
          <w:color w:val="231F20"/>
        </w:rPr>
        <w:t>lly,</w:t>
      </w:r>
      <w:r>
        <w:rPr>
          <w:color w:val="231F20"/>
          <w:spacing w:val="-11"/>
        </w:rPr>
        <w:t xml:space="preserve"> </w:t>
      </w:r>
      <w:r>
        <w:rPr>
          <w:color w:val="231F20"/>
        </w:rPr>
        <w:t>all</w:t>
      </w:r>
      <w:r>
        <w:rPr>
          <w:color w:val="231F20"/>
          <w:spacing w:val="-11"/>
        </w:rPr>
        <w:t xml:space="preserve"> </w:t>
      </w:r>
      <w:r>
        <w:rPr>
          <w:color w:val="231F20"/>
        </w:rPr>
        <w:t>employees</w:t>
      </w:r>
      <w:r>
        <w:rPr>
          <w:color w:val="231F20"/>
          <w:spacing w:val="-11"/>
        </w:rPr>
        <w:t xml:space="preserve"> </w:t>
      </w:r>
      <w:r>
        <w:rPr>
          <w:color w:val="231F20"/>
        </w:rPr>
        <w:t>are</w:t>
      </w:r>
      <w:r>
        <w:rPr>
          <w:color w:val="231F20"/>
          <w:spacing w:val="-11"/>
        </w:rPr>
        <w:t xml:space="preserve"> </w:t>
      </w:r>
      <w:r>
        <w:rPr>
          <w:color w:val="231F20"/>
        </w:rPr>
        <w:t>responsible</w:t>
      </w:r>
      <w:r>
        <w:rPr>
          <w:color w:val="231F20"/>
          <w:spacing w:val="-11"/>
        </w:rPr>
        <w:t xml:space="preserve"> </w:t>
      </w:r>
      <w:r>
        <w:rPr>
          <w:color w:val="231F20"/>
        </w:rPr>
        <w:t>for</w:t>
      </w:r>
      <w:r>
        <w:rPr>
          <w:color w:val="231F20"/>
          <w:spacing w:val="-11"/>
        </w:rPr>
        <w:t xml:space="preserve"> </w:t>
      </w:r>
      <w:r>
        <w:rPr>
          <w:color w:val="231F20"/>
        </w:rPr>
        <w:t>ensuring</w:t>
      </w:r>
      <w:r>
        <w:rPr>
          <w:color w:val="231F20"/>
          <w:spacing w:val="-11"/>
        </w:rPr>
        <w:t xml:space="preserve"> </w:t>
      </w:r>
      <w:r>
        <w:rPr>
          <w:color w:val="231F20"/>
        </w:rPr>
        <w:t>that</w:t>
      </w:r>
      <w:r>
        <w:rPr>
          <w:color w:val="231F20"/>
          <w:spacing w:val="-11"/>
        </w:rPr>
        <w:t xml:space="preserve"> </w:t>
      </w:r>
      <w:r>
        <w:rPr>
          <w:color w:val="231F20"/>
        </w:rPr>
        <w:t>they</w:t>
      </w:r>
      <w:r>
        <w:rPr>
          <w:color w:val="231F20"/>
          <w:spacing w:val="-11"/>
        </w:rPr>
        <w:t xml:space="preserve"> </w:t>
      </w:r>
      <w:r>
        <w:rPr>
          <w:color w:val="231F20"/>
        </w:rPr>
        <w:t>use the</w:t>
      </w:r>
      <w:r>
        <w:rPr>
          <w:color w:val="231F20"/>
          <w:spacing w:val="-6"/>
        </w:rPr>
        <w:t xml:space="preserve"> </w:t>
      </w:r>
      <w:r>
        <w:rPr>
          <w:color w:val="231F20"/>
        </w:rPr>
        <w:t>Company’s</w:t>
      </w:r>
      <w:r>
        <w:rPr>
          <w:color w:val="231F20"/>
          <w:spacing w:val="-6"/>
        </w:rPr>
        <w:t xml:space="preserve"> </w:t>
      </w:r>
      <w:r>
        <w:rPr>
          <w:color w:val="231F20"/>
        </w:rPr>
        <w:t>electronic</w:t>
      </w:r>
      <w:r>
        <w:rPr>
          <w:color w:val="231F20"/>
          <w:spacing w:val="-6"/>
        </w:rPr>
        <w:t xml:space="preserve"> </w:t>
      </w:r>
      <w:r>
        <w:rPr>
          <w:color w:val="231F20"/>
        </w:rPr>
        <w:t>resources</w:t>
      </w:r>
      <w:r>
        <w:rPr>
          <w:color w:val="231F20"/>
          <w:spacing w:val="-6"/>
        </w:rPr>
        <w:t xml:space="preserve"> </w:t>
      </w:r>
      <w:r>
        <w:rPr>
          <w:color w:val="231F20"/>
        </w:rPr>
        <w:t>in</w:t>
      </w:r>
      <w:r>
        <w:rPr>
          <w:color w:val="231F20"/>
          <w:spacing w:val="-6"/>
        </w:rPr>
        <w:t xml:space="preserve"> </w:t>
      </w:r>
      <w:r>
        <w:rPr>
          <w:color w:val="231F20"/>
        </w:rPr>
        <w:t>an</w:t>
      </w:r>
      <w:r>
        <w:rPr>
          <w:color w:val="231F20"/>
          <w:spacing w:val="-6"/>
        </w:rPr>
        <w:t xml:space="preserve"> </w:t>
      </w:r>
      <w:r>
        <w:rPr>
          <w:color w:val="231F20"/>
        </w:rPr>
        <w:t>effective,</w:t>
      </w:r>
      <w:r>
        <w:rPr>
          <w:color w:val="231F20"/>
          <w:spacing w:val="-6"/>
        </w:rPr>
        <w:t xml:space="preserve"> </w:t>
      </w:r>
      <w:r>
        <w:rPr>
          <w:color w:val="231F20"/>
        </w:rPr>
        <w:t>ethical</w:t>
      </w:r>
      <w:r>
        <w:rPr>
          <w:color w:val="231F20"/>
          <w:spacing w:val="-6"/>
        </w:rPr>
        <w:t xml:space="preserve"> </w:t>
      </w:r>
      <w:r>
        <w:rPr>
          <w:color w:val="231F20"/>
        </w:rPr>
        <w:t>and</w:t>
      </w:r>
      <w:r>
        <w:rPr>
          <w:color w:val="231F20"/>
          <w:spacing w:val="-6"/>
        </w:rPr>
        <w:t xml:space="preserve"> </w:t>
      </w:r>
      <w:r>
        <w:rPr>
          <w:color w:val="231F20"/>
        </w:rPr>
        <w:t>lawful</w:t>
      </w:r>
      <w:r>
        <w:rPr>
          <w:color w:val="231F20"/>
          <w:spacing w:val="-6"/>
        </w:rPr>
        <w:t xml:space="preserve"> </w:t>
      </w:r>
      <w:r>
        <w:rPr>
          <w:color w:val="231F20"/>
        </w:rPr>
        <w:t>manner,</w:t>
      </w:r>
      <w:r>
        <w:rPr>
          <w:color w:val="231F20"/>
          <w:spacing w:val="-6"/>
        </w:rPr>
        <w:t xml:space="preserve"> </w:t>
      </w:r>
      <w:r>
        <w:rPr>
          <w:color w:val="231F20"/>
        </w:rPr>
        <w:t>and</w:t>
      </w:r>
      <w:r>
        <w:rPr>
          <w:color w:val="231F20"/>
          <w:spacing w:val="-6"/>
        </w:rPr>
        <w:t xml:space="preserve"> </w:t>
      </w:r>
      <w:r>
        <w:rPr>
          <w:color w:val="231F20"/>
        </w:rPr>
        <w:t>that</w:t>
      </w:r>
      <w:r>
        <w:rPr>
          <w:color w:val="231F20"/>
          <w:spacing w:val="-6"/>
        </w:rPr>
        <w:t xml:space="preserve"> </w:t>
      </w:r>
      <w:r>
        <w:rPr>
          <w:color w:val="231F20"/>
        </w:rPr>
        <w:t>such</w:t>
      </w:r>
      <w:r>
        <w:rPr>
          <w:color w:val="231F20"/>
          <w:spacing w:val="-6"/>
        </w:rPr>
        <w:t xml:space="preserve"> </w:t>
      </w:r>
      <w:r>
        <w:rPr>
          <w:color w:val="231F20"/>
        </w:rPr>
        <w:t>use</w:t>
      </w:r>
      <w:r>
        <w:rPr>
          <w:color w:val="231F20"/>
          <w:spacing w:val="-6"/>
        </w:rPr>
        <w:t xml:space="preserve"> </w:t>
      </w:r>
      <w:r>
        <w:rPr>
          <w:color w:val="231F20"/>
        </w:rPr>
        <w:t>does</w:t>
      </w:r>
      <w:r>
        <w:rPr>
          <w:color w:val="231F20"/>
          <w:spacing w:val="-6"/>
        </w:rPr>
        <w:t xml:space="preserve"> </w:t>
      </w:r>
      <w:r>
        <w:rPr>
          <w:color w:val="231F20"/>
        </w:rPr>
        <w:t>not</w:t>
      </w:r>
    </w:p>
    <w:p w14:paraId="12768369" w14:textId="77777777" w:rsidR="002301E3" w:rsidRDefault="000C2AF2">
      <w:pPr>
        <w:pStyle w:val="BodyText"/>
        <w:spacing w:line="292" w:lineRule="auto"/>
        <w:ind w:left="1040" w:right="1293"/>
      </w:pPr>
      <w:r>
        <w:rPr>
          <w:color w:val="231F20"/>
          <w:w w:val="95"/>
        </w:rPr>
        <w:t>involve excessive use of bandwidth that might disrupt server performance or otherwise interfere with the efficient</w:t>
      </w:r>
      <w:r>
        <w:rPr>
          <w:color w:val="231F20"/>
          <w:spacing w:val="40"/>
        </w:rPr>
        <w:t xml:space="preserve"> </w:t>
      </w:r>
      <w:r>
        <w:rPr>
          <w:color w:val="231F20"/>
        </w:rPr>
        <w:t>functioning of the Company’s electronic systems.</w:t>
      </w:r>
    </w:p>
    <w:p w14:paraId="1276836A" w14:textId="77777777" w:rsidR="002301E3" w:rsidRDefault="000C2AF2">
      <w:pPr>
        <w:pStyle w:val="BodyText"/>
        <w:spacing w:before="174" w:line="292" w:lineRule="auto"/>
        <w:ind w:left="1040" w:right="1108"/>
      </w:pPr>
      <w:r>
        <w:rPr>
          <w:color w:val="231F20"/>
          <w:w w:val="95"/>
        </w:rPr>
        <w:t xml:space="preserve">Sending, saving, </w:t>
      </w:r>
      <w:proofErr w:type="gramStart"/>
      <w:r>
        <w:rPr>
          <w:color w:val="231F20"/>
          <w:w w:val="95"/>
        </w:rPr>
        <w:t>accessing</w:t>
      </w:r>
      <w:proofErr w:type="gramEnd"/>
      <w:r>
        <w:rPr>
          <w:color w:val="231F20"/>
          <w:w w:val="95"/>
        </w:rPr>
        <w:t xml:space="preserve"> or viewing offensive material violating our unlawful harassment p</w:t>
      </w:r>
      <w:r>
        <w:rPr>
          <w:color w:val="231F20"/>
          <w:w w:val="95"/>
        </w:rPr>
        <w:t xml:space="preserve">olicy is prohibited. </w:t>
      </w:r>
      <w:r>
        <w:rPr>
          <w:color w:val="231F20"/>
          <w:spacing w:val="-2"/>
        </w:rPr>
        <w:t>Messages</w:t>
      </w:r>
      <w:r>
        <w:rPr>
          <w:color w:val="231F20"/>
          <w:spacing w:val="-7"/>
        </w:rPr>
        <w:t xml:space="preserve"> </w:t>
      </w:r>
      <w:r>
        <w:rPr>
          <w:color w:val="231F20"/>
          <w:spacing w:val="-2"/>
        </w:rPr>
        <w:t>stored</w:t>
      </w:r>
      <w:r>
        <w:rPr>
          <w:color w:val="231F20"/>
          <w:spacing w:val="-7"/>
        </w:rPr>
        <w:t xml:space="preserve"> </w:t>
      </w:r>
      <w:r>
        <w:rPr>
          <w:color w:val="231F20"/>
          <w:spacing w:val="-2"/>
        </w:rPr>
        <w:t>and/or</w:t>
      </w:r>
      <w:r>
        <w:rPr>
          <w:color w:val="231F20"/>
          <w:spacing w:val="-7"/>
        </w:rPr>
        <w:t xml:space="preserve"> </w:t>
      </w:r>
      <w:r>
        <w:rPr>
          <w:color w:val="231F20"/>
          <w:spacing w:val="-2"/>
        </w:rPr>
        <w:t>transmitted</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Company’s</w:t>
      </w:r>
      <w:r>
        <w:rPr>
          <w:color w:val="231F20"/>
          <w:spacing w:val="-7"/>
        </w:rPr>
        <w:t xml:space="preserve"> </w:t>
      </w:r>
      <w:r>
        <w:rPr>
          <w:color w:val="231F20"/>
          <w:spacing w:val="-2"/>
        </w:rPr>
        <w:t>electronic</w:t>
      </w:r>
      <w:r>
        <w:rPr>
          <w:color w:val="231F20"/>
          <w:spacing w:val="-7"/>
        </w:rPr>
        <w:t xml:space="preserve"> </w:t>
      </w:r>
      <w:r>
        <w:rPr>
          <w:color w:val="231F20"/>
          <w:spacing w:val="-2"/>
        </w:rPr>
        <w:t>resources,</w:t>
      </w:r>
      <w:r>
        <w:rPr>
          <w:color w:val="231F20"/>
          <w:spacing w:val="-7"/>
        </w:rPr>
        <w:t xml:space="preserve"> </w:t>
      </w:r>
      <w:r>
        <w:rPr>
          <w:color w:val="231F20"/>
          <w:spacing w:val="-2"/>
        </w:rPr>
        <w:t>including</w:t>
      </w:r>
      <w:r>
        <w:rPr>
          <w:color w:val="231F20"/>
          <w:spacing w:val="-7"/>
        </w:rPr>
        <w:t xml:space="preserve"> </w:t>
      </w:r>
      <w:r>
        <w:rPr>
          <w:color w:val="231F20"/>
          <w:spacing w:val="-2"/>
        </w:rPr>
        <w:t>the</w:t>
      </w:r>
      <w:r>
        <w:rPr>
          <w:color w:val="231F20"/>
          <w:spacing w:val="-7"/>
        </w:rPr>
        <w:t xml:space="preserve"> </w:t>
      </w:r>
      <w:r>
        <w:rPr>
          <w:color w:val="231F20"/>
          <w:spacing w:val="-2"/>
        </w:rPr>
        <w:t>computer,</w:t>
      </w:r>
      <w:r>
        <w:rPr>
          <w:color w:val="231F20"/>
          <w:spacing w:val="-7"/>
        </w:rPr>
        <w:t xml:space="preserve"> </w:t>
      </w:r>
      <w:r>
        <w:rPr>
          <w:color w:val="231F20"/>
          <w:spacing w:val="-2"/>
        </w:rPr>
        <w:t xml:space="preserve">voicemail, </w:t>
      </w:r>
      <w:proofErr w:type="gramStart"/>
      <w:r>
        <w:rPr>
          <w:color w:val="231F20"/>
          <w:spacing w:val="-2"/>
        </w:rPr>
        <w:t>email</w:t>
      </w:r>
      <w:proofErr w:type="gramEnd"/>
      <w:r>
        <w:rPr>
          <w:color w:val="231F20"/>
          <w:spacing w:val="-8"/>
        </w:rPr>
        <w:t xml:space="preserve"> </w:t>
      </w:r>
      <w:r>
        <w:rPr>
          <w:color w:val="231F20"/>
          <w:spacing w:val="-2"/>
        </w:rPr>
        <w:t>or</w:t>
      </w:r>
      <w:r>
        <w:rPr>
          <w:color w:val="231F20"/>
          <w:spacing w:val="-8"/>
        </w:rPr>
        <w:t xml:space="preserve"> </w:t>
      </w:r>
      <w:r>
        <w:rPr>
          <w:color w:val="231F20"/>
          <w:spacing w:val="-2"/>
        </w:rPr>
        <w:t>the</w:t>
      </w:r>
      <w:r>
        <w:rPr>
          <w:color w:val="231F20"/>
          <w:spacing w:val="-8"/>
        </w:rPr>
        <w:t xml:space="preserve"> </w:t>
      </w:r>
      <w:r>
        <w:rPr>
          <w:color w:val="231F20"/>
          <w:spacing w:val="-2"/>
        </w:rPr>
        <w:t>telephone</w:t>
      </w:r>
      <w:r>
        <w:rPr>
          <w:color w:val="231F20"/>
          <w:spacing w:val="-8"/>
        </w:rPr>
        <w:t xml:space="preserve"> </w:t>
      </w:r>
      <w:r>
        <w:rPr>
          <w:color w:val="231F20"/>
          <w:spacing w:val="-2"/>
        </w:rPr>
        <w:t>system,</w:t>
      </w:r>
      <w:r>
        <w:rPr>
          <w:color w:val="231F20"/>
          <w:spacing w:val="-8"/>
        </w:rPr>
        <w:t xml:space="preserve"> </w:t>
      </w:r>
      <w:r>
        <w:rPr>
          <w:color w:val="231F20"/>
          <w:spacing w:val="-2"/>
        </w:rPr>
        <w:t>must</w:t>
      </w:r>
      <w:r>
        <w:rPr>
          <w:color w:val="231F20"/>
          <w:spacing w:val="-8"/>
        </w:rPr>
        <w:t xml:space="preserve"> </w:t>
      </w:r>
      <w:r>
        <w:rPr>
          <w:color w:val="231F20"/>
          <w:spacing w:val="-2"/>
        </w:rPr>
        <w:t>not</w:t>
      </w:r>
      <w:r>
        <w:rPr>
          <w:color w:val="231F20"/>
          <w:spacing w:val="-8"/>
        </w:rPr>
        <w:t xml:space="preserve"> </w:t>
      </w:r>
      <w:r>
        <w:rPr>
          <w:color w:val="231F20"/>
          <w:spacing w:val="-2"/>
        </w:rPr>
        <w:t>contain</w:t>
      </w:r>
      <w:r>
        <w:rPr>
          <w:color w:val="231F20"/>
          <w:spacing w:val="-8"/>
        </w:rPr>
        <w:t xml:space="preserve"> </w:t>
      </w:r>
      <w:r>
        <w:rPr>
          <w:color w:val="231F20"/>
          <w:spacing w:val="-2"/>
        </w:rPr>
        <w:t>content</w:t>
      </w:r>
      <w:r>
        <w:rPr>
          <w:color w:val="231F20"/>
          <w:spacing w:val="-8"/>
        </w:rPr>
        <w:t xml:space="preserve"> </w:t>
      </w:r>
      <w:r>
        <w:rPr>
          <w:color w:val="231F20"/>
          <w:spacing w:val="-2"/>
        </w:rPr>
        <w:t>that</w:t>
      </w:r>
      <w:r>
        <w:rPr>
          <w:color w:val="231F20"/>
          <w:spacing w:val="-8"/>
        </w:rPr>
        <w:t xml:space="preserve"> </w:t>
      </w:r>
      <w:r>
        <w:rPr>
          <w:color w:val="231F20"/>
          <w:spacing w:val="-2"/>
        </w:rPr>
        <w:t>may</w:t>
      </w:r>
      <w:r>
        <w:rPr>
          <w:color w:val="231F20"/>
          <w:spacing w:val="-8"/>
        </w:rPr>
        <w:t xml:space="preserve"> </w:t>
      </w:r>
      <w:r>
        <w:rPr>
          <w:color w:val="231F20"/>
          <w:spacing w:val="-2"/>
        </w:rPr>
        <w:t>reasonably</w:t>
      </w:r>
      <w:r>
        <w:rPr>
          <w:color w:val="231F20"/>
          <w:spacing w:val="-8"/>
        </w:rPr>
        <w:t xml:space="preserve"> </w:t>
      </w:r>
      <w:r>
        <w:rPr>
          <w:color w:val="231F20"/>
          <w:spacing w:val="-2"/>
        </w:rPr>
        <w:t>be</w:t>
      </w:r>
      <w:r>
        <w:rPr>
          <w:color w:val="231F20"/>
          <w:spacing w:val="-8"/>
        </w:rPr>
        <w:t xml:space="preserve"> </w:t>
      </w:r>
      <w:r>
        <w:rPr>
          <w:color w:val="231F20"/>
          <w:spacing w:val="-2"/>
        </w:rPr>
        <w:t>considered</w:t>
      </w:r>
      <w:r>
        <w:rPr>
          <w:color w:val="231F20"/>
          <w:spacing w:val="-8"/>
        </w:rPr>
        <w:t xml:space="preserve"> </w:t>
      </w:r>
      <w:r>
        <w:rPr>
          <w:color w:val="231F20"/>
          <w:spacing w:val="-2"/>
        </w:rPr>
        <w:t>offensive</w:t>
      </w:r>
      <w:r>
        <w:rPr>
          <w:color w:val="231F20"/>
          <w:spacing w:val="-8"/>
        </w:rPr>
        <w:t xml:space="preserve"> </w:t>
      </w:r>
      <w:r>
        <w:rPr>
          <w:color w:val="231F20"/>
          <w:spacing w:val="-2"/>
        </w:rPr>
        <w:t>to</w:t>
      </w:r>
      <w:r>
        <w:rPr>
          <w:color w:val="231F20"/>
          <w:spacing w:val="-8"/>
        </w:rPr>
        <w:t xml:space="preserve"> </w:t>
      </w:r>
      <w:r>
        <w:rPr>
          <w:color w:val="231F20"/>
          <w:spacing w:val="-2"/>
        </w:rPr>
        <w:t xml:space="preserve">any </w:t>
      </w:r>
      <w:r>
        <w:rPr>
          <w:color w:val="231F20"/>
          <w:w w:val="95"/>
        </w:rPr>
        <w:t>employee.</w:t>
      </w:r>
      <w:r>
        <w:rPr>
          <w:color w:val="231F20"/>
          <w:spacing w:val="-3"/>
          <w:w w:val="95"/>
        </w:rPr>
        <w:t xml:space="preserve"> </w:t>
      </w:r>
      <w:r>
        <w:rPr>
          <w:color w:val="231F20"/>
          <w:w w:val="95"/>
        </w:rPr>
        <w:t>Offensive</w:t>
      </w:r>
      <w:r>
        <w:rPr>
          <w:color w:val="231F20"/>
          <w:spacing w:val="-3"/>
          <w:w w:val="95"/>
        </w:rPr>
        <w:t xml:space="preserve"> </w:t>
      </w:r>
      <w:r>
        <w:rPr>
          <w:color w:val="231F20"/>
          <w:w w:val="95"/>
        </w:rPr>
        <w:t>material</w:t>
      </w:r>
      <w:r>
        <w:rPr>
          <w:color w:val="231F20"/>
          <w:spacing w:val="-3"/>
          <w:w w:val="95"/>
        </w:rPr>
        <w:t xml:space="preserve"> </w:t>
      </w:r>
      <w:r>
        <w:rPr>
          <w:color w:val="231F20"/>
          <w:w w:val="95"/>
        </w:rPr>
        <w:t>includes,</w:t>
      </w:r>
      <w:r>
        <w:rPr>
          <w:color w:val="231F20"/>
          <w:spacing w:val="-3"/>
          <w:w w:val="95"/>
        </w:rPr>
        <w:t xml:space="preserve"> </w:t>
      </w:r>
      <w:r>
        <w:rPr>
          <w:color w:val="231F20"/>
          <w:w w:val="95"/>
        </w:rPr>
        <w:t>but</w:t>
      </w:r>
      <w:r>
        <w:rPr>
          <w:color w:val="231F20"/>
          <w:spacing w:val="-3"/>
          <w:w w:val="95"/>
        </w:rPr>
        <w:t xml:space="preserve"> </w:t>
      </w:r>
      <w:r>
        <w:rPr>
          <w:color w:val="231F20"/>
          <w:w w:val="95"/>
        </w:rPr>
        <w:t>is</w:t>
      </w:r>
      <w:r>
        <w:rPr>
          <w:color w:val="231F20"/>
          <w:spacing w:val="-3"/>
          <w:w w:val="95"/>
        </w:rPr>
        <w:t xml:space="preserve"> </w:t>
      </w:r>
      <w:r>
        <w:rPr>
          <w:color w:val="231F20"/>
          <w:w w:val="95"/>
        </w:rPr>
        <w:t>not</w:t>
      </w:r>
      <w:r>
        <w:rPr>
          <w:color w:val="231F20"/>
          <w:spacing w:val="-3"/>
          <w:w w:val="95"/>
        </w:rPr>
        <w:t xml:space="preserve"> </w:t>
      </w:r>
      <w:r>
        <w:rPr>
          <w:color w:val="231F20"/>
          <w:w w:val="95"/>
        </w:rPr>
        <w:t>limited</w:t>
      </w:r>
      <w:r>
        <w:rPr>
          <w:color w:val="231F20"/>
          <w:spacing w:val="-3"/>
          <w:w w:val="95"/>
        </w:rPr>
        <w:t xml:space="preserve"> </w:t>
      </w:r>
      <w:r>
        <w:rPr>
          <w:color w:val="231F20"/>
          <w:w w:val="95"/>
        </w:rPr>
        <w:t>to,</w:t>
      </w:r>
      <w:r>
        <w:rPr>
          <w:color w:val="231F20"/>
          <w:spacing w:val="-3"/>
          <w:w w:val="95"/>
        </w:rPr>
        <w:t xml:space="preserve"> </w:t>
      </w:r>
      <w:r>
        <w:rPr>
          <w:color w:val="231F20"/>
          <w:w w:val="95"/>
        </w:rPr>
        <w:t>sexual</w:t>
      </w:r>
      <w:r>
        <w:rPr>
          <w:color w:val="231F20"/>
          <w:spacing w:val="-3"/>
          <w:w w:val="95"/>
        </w:rPr>
        <w:t xml:space="preserve"> </w:t>
      </w:r>
      <w:r>
        <w:rPr>
          <w:color w:val="231F20"/>
          <w:w w:val="95"/>
        </w:rPr>
        <w:t>comments,</w:t>
      </w:r>
      <w:r>
        <w:rPr>
          <w:color w:val="231F20"/>
          <w:spacing w:val="-3"/>
          <w:w w:val="95"/>
        </w:rPr>
        <w:t xml:space="preserve"> </w:t>
      </w:r>
      <w:r>
        <w:rPr>
          <w:color w:val="231F20"/>
          <w:w w:val="95"/>
        </w:rPr>
        <w:t>jokes</w:t>
      </w:r>
      <w:r>
        <w:rPr>
          <w:color w:val="231F20"/>
          <w:spacing w:val="-3"/>
          <w:w w:val="95"/>
        </w:rPr>
        <w:t xml:space="preserve"> </w:t>
      </w:r>
      <w:r>
        <w:rPr>
          <w:color w:val="231F20"/>
          <w:w w:val="95"/>
        </w:rPr>
        <w:t>or</w:t>
      </w:r>
      <w:r>
        <w:rPr>
          <w:color w:val="231F20"/>
          <w:spacing w:val="-3"/>
          <w:w w:val="95"/>
        </w:rPr>
        <w:t xml:space="preserve"> </w:t>
      </w:r>
      <w:r>
        <w:rPr>
          <w:color w:val="231F20"/>
          <w:w w:val="95"/>
        </w:rPr>
        <w:t>images,</w:t>
      </w:r>
      <w:r>
        <w:rPr>
          <w:color w:val="231F20"/>
          <w:spacing w:val="-3"/>
          <w:w w:val="95"/>
        </w:rPr>
        <w:t xml:space="preserve"> </w:t>
      </w:r>
      <w:r>
        <w:rPr>
          <w:color w:val="231F20"/>
          <w:w w:val="95"/>
        </w:rPr>
        <w:t>racial</w:t>
      </w:r>
      <w:r>
        <w:rPr>
          <w:color w:val="231F20"/>
          <w:spacing w:val="-3"/>
          <w:w w:val="95"/>
        </w:rPr>
        <w:t xml:space="preserve"> </w:t>
      </w:r>
      <w:r>
        <w:rPr>
          <w:color w:val="231F20"/>
          <w:w w:val="95"/>
        </w:rPr>
        <w:t>slurs,</w:t>
      </w:r>
      <w:r>
        <w:rPr>
          <w:color w:val="231F20"/>
          <w:spacing w:val="-3"/>
          <w:w w:val="95"/>
        </w:rPr>
        <w:t xml:space="preserve"> </w:t>
      </w:r>
      <w:r>
        <w:rPr>
          <w:color w:val="231F20"/>
          <w:w w:val="95"/>
        </w:rPr>
        <w:t>gender specific comments, or any comments, jokes or images that would offend someone on the basis of his or her race, color, sex, age, national origin or an</w:t>
      </w:r>
      <w:r>
        <w:rPr>
          <w:color w:val="231F20"/>
          <w:w w:val="95"/>
        </w:rPr>
        <w:t xml:space="preserve">cestry, disability, or any other category protected by federal, </w:t>
      </w:r>
      <w:proofErr w:type="gramStart"/>
      <w:r>
        <w:rPr>
          <w:color w:val="231F20"/>
          <w:w w:val="95"/>
        </w:rPr>
        <w:t>state</w:t>
      </w:r>
      <w:proofErr w:type="gramEnd"/>
      <w:r>
        <w:rPr>
          <w:color w:val="231F20"/>
          <w:w w:val="95"/>
        </w:rPr>
        <w:t xml:space="preserve"> or local law. </w:t>
      </w:r>
      <w:r>
        <w:rPr>
          <w:color w:val="231F20"/>
          <w:spacing w:val="-2"/>
        </w:rPr>
        <w:t>Likewise,</w:t>
      </w:r>
      <w:r>
        <w:rPr>
          <w:color w:val="231F20"/>
          <w:spacing w:val="-12"/>
        </w:rPr>
        <w:t xml:space="preserve"> </w:t>
      </w:r>
      <w:r>
        <w:rPr>
          <w:color w:val="231F20"/>
          <w:spacing w:val="-2"/>
        </w:rPr>
        <w:t>any</w:t>
      </w:r>
      <w:r>
        <w:rPr>
          <w:color w:val="231F20"/>
          <w:spacing w:val="-12"/>
        </w:rPr>
        <w:t xml:space="preserve"> </w:t>
      </w:r>
      <w:r>
        <w:rPr>
          <w:color w:val="231F20"/>
          <w:spacing w:val="-2"/>
        </w:rPr>
        <w:t>use</w:t>
      </w:r>
      <w:r>
        <w:rPr>
          <w:color w:val="231F20"/>
          <w:spacing w:val="-11"/>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Internet,</w:t>
      </w:r>
      <w:r>
        <w:rPr>
          <w:color w:val="231F20"/>
          <w:spacing w:val="-11"/>
        </w:rPr>
        <w:t xml:space="preserve"> </w:t>
      </w:r>
      <w:r>
        <w:rPr>
          <w:color w:val="231F20"/>
          <w:spacing w:val="-2"/>
        </w:rPr>
        <w:t>email,</w:t>
      </w:r>
      <w:r>
        <w:rPr>
          <w:color w:val="231F20"/>
          <w:spacing w:val="-12"/>
        </w:rPr>
        <w:t xml:space="preserve"> </w:t>
      </w:r>
      <w:r>
        <w:rPr>
          <w:color w:val="231F20"/>
          <w:spacing w:val="-2"/>
        </w:rPr>
        <w:t>or</w:t>
      </w:r>
      <w:r>
        <w:rPr>
          <w:color w:val="231F20"/>
          <w:spacing w:val="-12"/>
        </w:rPr>
        <w:t xml:space="preserve"> </w:t>
      </w:r>
      <w:r>
        <w:rPr>
          <w:color w:val="231F20"/>
          <w:spacing w:val="-2"/>
        </w:rPr>
        <w:t>any</w:t>
      </w:r>
      <w:r>
        <w:rPr>
          <w:color w:val="231F20"/>
          <w:spacing w:val="-11"/>
        </w:rPr>
        <w:t xml:space="preserve"> </w:t>
      </w:r>
      <w:r>
        <w:rPr>
          <w:color w:val="231F20"/>
          <w:spacing w:val="-2"/>
        </w:rPr>
        <w:t>other</w:t>
      </w:r>
      <w:r>
        <w:rPr>
          <w:color w:val="231F20"/>
          <w:spacing w:val="-12"/>
        </w:rPr>
        <w:t xml:space="preserve"> </w:t>
      </w:r>
      <w:r>
        <w:rPr>
          <w:color w:val="231F20"/>
          <w:spacing w:val="-2"/>
        </w:rPr>
        <w:t>electronic</w:t>
      </w:r>
      <w:r>
        <w:rPr>
          <w:color w:val="231F20"/>
          <w:spacing w:val="-12"/>
        </w:rPr>
        <w:t xml:space="preserve"> </w:t>
      </w:r>
      <w:r>
        <w:rPr>
          <w:color w:val="231F20"/>
          <w:spacing w:val="-2"/>
        </w:rPr>
        <w:t>resource</w:t>
      </w:r>
      <w:r>
        <w:rPr>
          <w:color w:val="231F20"/>
          <w:spacing w:val="-11"/>
        </w:rPr>
        <w:t xml:space="preserve"> </w:t>
      </w:r>
      <w:r>
        <w:rPr>
          <w:color w:val="231F20"/>
          <w:spacing w:val="-2"/>
        </w:rPr>
        <w:t>to</w:t>
      </w:r>
      <w:r>
        <w:rPr>
          <w:color w:val="231F20"/>
          <w:spacing w:val="-12"/>
        </w:rPr>
        <w:t xml:space="preserve"> </w:t>
      </w:r>
      <w:r>
        <w:rPr>
          <w:color w:val="231F20"/>
          <w:spacing w:val="-2"/>
        </w:rPr>
        <w:t>harass</w:t>
      </w:r>
      <w:r>
        <w:rPr>
          <w:color w:val="231F20"/>
          <w:spacing w:val="-12"/>
        </w:rPr>
        <w:t xml:space="preserve"> </w:t>
      </w:r>
      <w:r>
        <w:rPr>
          <w:color w:val="231F20"/>
          <w:spacing w:val="-2"/>
        </w:rPr>
        <w:t>or</w:t>
      </w:r>
      <w:r>
        <w:rPr>
          <w:color w:val="231F20"/>
          <w:spacing w:val="-11"/>
        </w:rPr>
        <w:t xml:space="preserve"> </w:t>
      </w:r>
      <w:r>
        <w:rPr>
          <w:color w:val="231F20"/>
          <w:spacing w:val="-2"/>
        </w:rPr>
        <w:t>discriminate</w:t>
      </w:r>
      <w:r>
        <w:rPr>
          <w:color w:val="231F20"/>
          <w:spacing w:val="-12"/>
        </w:rPr>
        <w:t xml:space="preserve"> </w:t>
      </w:r>
      <w:r>
        <w:rPr>
          <w:color w:val="231F20"/>
          <w:spacing w:val="-2"/>
        </w:rPr>
        <w:t>is</w:t>
      </w:r>
      <w:r>
        <w:rPr>
          <w:color w:val="231F20"/>
          <w:spacing w:val="-12"/>
        </w:rPr>
        <w:t xml:space="preserve"> </w:t>
      </w:r>
      <w:r>
        <w:rPr>
          <w:color w:val="231F20"/>
          <w:spacing w:val="-2"/>
        </w:rPr>
        <w:t>unlawful</w:t>
      </w:r>
      <w:r>
        <w:rPr>
          <w:color w:val="231F20"/>
          <w:spacing w:val="-11"/>
        </w:rPr>
        <w:t xml:space="preserve"> </w:t>
      </w:r>
      <w:r>
        <w:rPr>
          <w:color w:val="231F20"/>
          <w:spacing w:val="-2"/>
        </w:rPr>
        <w:t>and strictly</w:t>
      </w:r>
      <w:r>
        <w:rPr>
          <w:color w:val="231F20"/>
          <w:spacing w:val="-6"/>
        </w:rPr>
        <w:t xml:space="preserve"> </w:t>
      </w:r>
      <w:r>
        <w:rPr>
          <w:color w:val="231F20"/>
          <w:spacing w:val="-2"/>
        </w:rPr>
        <w:t>prohibited</w:t>
      </w:r>
      <w:r>
        <w:rPr>
          <w:color w:val="231F20"/>
          <w:spacing w:val="-6"/>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Company.</w:t>
      </w:r>
      <w:r>
        <w:rPr>
          <w:color w:val="231F20"/>
          <w:spacing w:val="-6"/>
        </w:rPr>
        <w:t xml:space="preserve"> </w:t>
      </w:r>
      <w:r>
        <w:rPr>
          <w:color w:val="231F20"/>
          <w:spacing w:val="-2"/>
        </w:rPr>
        <w:t>Violators</w:t>
      </w:r>
      <w:r>
        <w:rPr>
          <w:color w:val="231F20"/>
          <w:spacing w:val="-6"/>
        </w:rPr>
        <w:t xml:space="preserve"> </w:t>
      </w:r>
      <w:r>
        <w:rPr>
          <w:color w:val="231F20"/>
          <w:spacing w:val="-2"/>
        </w:rPr>
        <w:t>may</w:t>
      </w:r>
      <w:r>
        <w:rPr>
          <w:color w:val="231F20"/>
          <w:spacing w:val="-6"/>
        </w:rPr>
        <w:t xml:space="preserve"> </w:t>
      </w:r>
      <w:r>
        <w:rPr>
          <w:color w:val="231F20"/>
          <w:spacing w:val="-2"/>
        </w:rPr>
        <w:t>be</w:t>
      </w:r>
      <w:r>
        <w:rPr>
          <w:color w:val="231F20"/>
          <w:spacing w:val="-6"/>
        </w:rPr>
        <w:t xml:space="preserve"> </w:t>
      </w:r>
      <w:r>
        <w:rPr>
          <w:color w:val="231F20"/>
          <w:spacing w:val="-2"/>
        </w:rPr>
        <w:t>subject</w:t>
      </w:r>
      <w:r>
        <w:rPr>
          <w:color w:val="231F20"/>
          <w:spacing w:val="-6"/>
        </w:rPr>
        <w:t xml:space="preserve"> </w:t>
      </w:r>
      <w:r>
        <w:rPr>
          <w:color w:val="231F20"/>
          <w:spacing w:val="-2"/>
        </w:rPr>
        <w:t>to</w:t>
      </w:r>
      <w:r>
        <w:rPr>
          <w:color w:val="231F20"/>
          <w:spacing w:val="-6"/>
        </w:rPr>
        <w:t xml:space="preserve"> </w:t>
      </w:r>
      <w:r>
        <w:rPr>
          <w:color w:val="231F20"/>
          <w:spacing w:val="-2"/>
        </w:rPr>
        <w:t>discipline,</w:t>
      </w:r>
      <w:r>
        <w:rPr>
          <w:color w:val="231F20"/>
          <w:spacing w:val="-6"/>
        </w:rPr>
        <w:t xml:space="preserve"> </w:t>
      </w:r>
      <w:r>
        <w:rPr>
          <w:color w:val="231F20"/>
          <w:spacing w:val="-2"/>
        </w:rPr>
        <w:t>up</w:t>
      </w:r>
      <w:r>
        <w:rPr>
          <w:color w:val="231F20"/>
          <w:spacing w:val="-6"/>
        </w:rPr>
        <w:t xml:space="preserve"> </w:t>
      </w:r>
      <w:r>
        <w:rPr>
          <w:color w:val="231F20"/>
          <w:spacing w:val="-2"/>
        </w:rPr>
        <w:t>to</w:t>
      </w:r>
      <w:r>
        <w:rPr>
          <w:color w:val="231F20"/>
          <w:spacing w:val="-6"/>
        </w:rPr>
        <w:t xml:space="preserve"> </w:t>
      </w:r>
      <w:r>
        <w:rPr>
          <w:color w:val="231F20"/>
          <w:spacing w:val="-2"/>
        </w:rPr>
        <w:t>and</w:t>
      </w:r>
      <w:r>
        <w:rPr>
          <w:color w:val="231F20"/>
          <w:spacing w:val="-6"/>
        </w:rPr>
        <w:t xml:space="preserve"> </w:t>
      </w:r>
      <w:r>
        <w:rPr>
          <w:color w:val="231F20"/>
          <w:spacing w:val="-2"/>
        </w:rPr>
        <w:t>including</w:t>
      </w:r>
      <w:r>
        <w:rPr>
          <w:color w:val="231F20"/>
          <w:spacing w:val="-6"/>
        </w:rPr>
        <w:t xml:space="preserve"> </w:t>
      </w:r>
      <w:r>
        <w:rPr>
          <w:color w:val="231F20"/>
          <w:spacing w:val="-2"/>
        </w:rPr>
        <w:t>discharge.</w:t>
      </w:r>
    </w:p>
    <w:p w14:paraId="1276836B" w14:textId="77777777" w:rsidR="002301E3" w:rsidRDefault="000C2AF2">
      <w:pPr>
        <w:pStyle w:val="BodyText"/>
        <w:spacing w:before="175" w:line="292" w:lineRule="auto"/>
        <w:ind w:left="1040" w:right="1557"/>
      </w:pPr>
      <w:r>
        <w:rPr>
          <w:color w:val="231F20"/>
        </w:rPr>
        <w:t>Unless</w:t>
      </w:r>
      <w:r>
        <w:rPr>
          <w:color w:val="231F20"/>
          <w:spacing w:val="-5"/>
        </w:rPr>
        <w:t xml:space="preserve"> </w:t>
      </w:r>
      <w:r>
        <w:rPr>
          <w:color w:val="231F20"/>
        </w:rPr>
        <w:t>otherwise</w:t>
      </w:r>
      <w:r>
        <w:rPr>
          <w:color w:val="231F20"/>
          <w:spacing w:val="-5"/>
        </w:rPr>
        <w:t xml:space="preserve"> </w:t>
      </w:r>
      <w:r>
        <w:rPr>
          <w:color w:val="231F20"/>
        </w:rPr>
        <w:t>noted,</w:t>
      </w:r>
      <w:r>
        <w:rPr>
          <w:color w:val="231F20"/>
          <w:spacing w:val="-5"/>
        </w:rPr>
        <w:t xml:space="preserve"> </w:t>
      </w:r>
      <w:r>
        <w:rPr>
          <w:color w:val="231F20"/>
        </w:rPr>
        <w:t>all</w:t>
      </w:r>
      <w:r>
        <w:rPr>
          <w:color w:val="231F20"/>
          <w:spacing w:val="-5"/>
        </w:rPr>
        <w:t xml:space="preserve"> </w:t>
      </w:r>
      <w:r>
        <w:rPr>
          <w:color w:val="231F20"/>
        </w:rPr>
        <w:t>software</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Internet</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considered</w:t>
      </w:r>
      <w:r>
        <w:rPr>
          <w:color w:val="231F20"/>
          <w:spacing w:val="-5"/>
        </w:rPr>
        <w:t xml:space="preserve"> </w:t>
      </w:r>
      <w:r>
        <w:rPr>
          <w:color w:val="231F20"/>
        </w:rPr>
        <w:t>copyrighted</w:t>
      </w:r>
      <w:r>
        <w:rPr>
          <w:color w:val="231F20"/>
          <w:spacing w:val="-5"/>
        </w:rPr>
        <w:t xml:space="preserve"> </w:t>
      </w:r>
      <w:r>
        <w:rPr>
          <w:color w:val="231F20"/>
        </w:rPr>
        <w:t>work.</w:t>
      </w:r>
      <w:r>
        <w:rPr>
          <w:color w:val="231F20"/>
          <w:spacing w:val="-5"/>
        </w:rPr>
        <w:t xml:space="preserve"> </w:t>
      </w:r>
      <w:r>
        <w:rPr>
          <w:color w:val="231F20"/>
        </w:rPr>
        <w:t xml:space="preserve">Therefore, </w:t>
      </w:r>
      <w:r>
        <w:rPr>
          <w:color w:val="231F20"/>
          <w:w w:val="95"/>
        </w:rPr>
        <w:t>employees are prohibited from downloading software and/or modifying any such files without permissi</w:t>
      </w:r>
      <w:r>
        <w:rPr>
          <w:color w:val="231F20"/>
          <w:w w:val="95"/>
        </w:rPr>
        <w:t>on from</w:t>
      </w:r>
      <w:r>
        <w:rPr>
          <w:color w:val="231F20"/>
          <w:spacing w:val="80"/>
        </w:rPr>
        <w:t xml:space="preserve"> </w:t>
      </w:r>
      <w:r>
        <w:rPr>
          <w:color w:val="231F20"/>
        </w:rPr>
        <w:t>the copyright holder.</w:t>
      </w:r>
    </w:p>
    <w:p w14:paraId="1276836C" w14:textId="77777777" w:rsidR="002301E3" w:rsidRDefault="000C2AF2">
      <w:pPr>
        <w:pStyle w:val="BodyText"/>
        <w:spacing w:before="4"/>
      </w:pPr>
      <w:r>
        <w:pict w14:anchorId="12768688">
          <v:shape id="docshape51" o:spid="_x0000_s1081" style="position:absolute;margin-left:63pt;margin-top:12.95pt;width:103.5pt;height:.1pt;z-index:-15706624;mso-wrap-distance-left:0;mso-wrap-distance-right:0;mso-position-horizontal-relative:page" coordorigin="1260,259" coordsize="2070,0" path="m1260,259r2070,e" filled="f" strokecolor="#231f20" strokeweight=".5pt">
            <v:path arrowok="t"/>
            <w10:wrap type="topAndBottom" anchorx="page"/>
          </v:shape>
        </w:pict>
      </w:r>
    </w:p>
    <w:p w14:paraId="1276836D" w14:textId="77777777" w:rsidR="002301E3" w:rsidRDefault="000C2AF2">
      <w:pPr>
        <w:pStyle w:val="ListParagraph"/>
        <w:numPr>
          <w:ilvl w:val="0"/>
          <w:numId w:val="10"/>
        </w:numPr>
        <w:tabs>
          <w:tab w:val="left" w:pos="1320"/>
        </w:tabs>
        <w:spacing w:before="120" w:line="249" w:lineRule="auto"/>
        <w:ind w:left="1320" w:right="1319"/>
        <w:jc w:val="both"/>
        <w:rPr>
          <w:sz w:val="16"/>
        </w:rPr>
      </w:pPr>
      <w:r>
        <w:rPr>
          <w:color w:val="231F20"/>
          <w:sz w:val="16"/>
        </w:rPr>
        <w:t>Note</w:t>
      </w:r>
      <w:r>
        <w:rPr>
          <w:color w:val="231F20"/>
          <w:spacing w:val="-5"/>
          <w:sz w:val="16"/>
        </w:rPr>
        <w:t xml:space="preserve"> </w:t>
      </w:r>
      <w:r>
        <w:rPr>
          <w:color w:val="231F20"/>
          <w:sz w:val="16"/>
        </w:rPr>
        <w:t>to</w:t>
      </w:r>
      <w:r>
        <w:rPr>
          <w:color w:val="231F20"/>
          <w:spacing w:val="-5"/>
          <w:sz w:val="16"/>
        </w:rPr>
        <w:t xml:space="preserve"> </w:t>
      </w:r>
      <w:r>
        <w:rPr>
          <w:color w:val="231F20"/>
          <w:sz w:val="16"/>
        </w:rPr>
        <w:t>management:</w:t>
      </w:r>
      <w:r>
        <w:rPr>
          <w:color w:val="231F20"/>
          <w:spacing w:val="-5"/>
          <w:sz w:val="16"/>
        </w:rPr>
        <w:t xml:space="preserve"> </w:t>
      </w:r>
      <w:r>
        <w:rPr>
          <w:color w:val="231F20"/>
          <w:sz w:val="16"/>
        </w:rPr>
        <w:t>The</w:t>
      </w:r>
      <w:r>
        <w:rPr>
          <w:color w:val="231F20"/>
          <w:spacing w:val="-5"/>
          <w:sz w:val="16"/>
        </w:rPr>
        <w:t xml:space="preserve"> </w:t>
      </w:r>
      <w:r>
        <w:rPr>
          <w:color w:val="231F20"/>
          <w:sz w:val="16"/>
        </w:rPr>
        <w:t>National</w:t>
      </w:r>
      <w:r>
        <w:rPr>
          <w:color w:val="231F20"/>
          <w:spacing w:val="-5"/>
          <w:sz w:val="16"/>
        </w:rPr>
        <w:t xml:space="preserve"> </w:t>
      </w:r>
      <w:r>
        <w:rPr>
          <w:color w:val="231F20"/>
          <w:sz w:val="16"/>
        </w:rPr>
        <w:t>Labor</w:t>
      </w:r>
      <w:r>
        <w:rPr>
          <w:color w:val="231F20"/>
          <w:spacing w:val="-5"/>
          <w:sz w:val="16"/>
        </w:rPr>
        <w:t xml:space="preserve"> </w:t>
      </w:r>
      <w:r>
        <w:rPr>
          <w:color w:val="231F20"/>
          <w:sz w:val="16"/>
        </w:rPr>
        <w:t>Relations</w:t>
      </w:r>
      <w:r>
        <w:rPr>
          <w:color w:val="231F20"/>
          <w:spacing w:val="-5"/>
          <w:sz w:val="16"/>
        </w:rPr>
        <w:t xml:space="preserve"> </w:t>
      </w:r>
      <w:r>
        <w:rPr>
          <w:color w:val="231F20"/>
          <w:sz w:val="16"/>
        </w:rPr>
        <w:t>Board</w:t>
      </w:r>
      <w:r>
        <w:rPr>
          <w:color w:val="231F20"/>
          <w:spacing w:val="-5"/>
          <w:sz w:val="16"/>
        </w:rPr>
        <w:t xml:space="preserve"> </w:t>
      </w:r>
      <w:r>
        <w:rPr>
          <w:color w:val="231F20"/>
          <w:sz w:val="16"/>
        </w:rPr>
        <w:t>has</w:t>
      </w:r>
      <w:r>
        <w:rPr>
          <w:color w:val="231F20"/>
          <w:spacing w:val="-5"/>
          <w:sz w:val="16"/>
        </w:rPr>
        <w:t xml:space="preserve"> </w:t>
      </w:r>
      <w:r>
        <w:rPr>
          <w:color w:val="231F20"/>
          <w:sz w:val="16"/>
        </w:rPr>
        <w:t>declared</w:t>
      </w:r>
      <w:r>
        <w:rPr>
          <w:color w:val="231F20"/>
          <w:spacing w:val="-5"/>
          <w:sz w:val="16"/>
        </w:rPr>
        <w:t xml:space="preserve"> </w:t>
      </w:r>
      <w:r>
        <w:rPr>
          <w:color w:val="231F20"/>
          <w:sz w:val="16"/>
        </w:rPr>
        <w:t>that</w:t>
      </w:r>
      <w:r>
        <w:rPr>
          <w:color w:val="231F20"/>
          <w:spacing w:val="-5"/>
          <w:sz w:val="16"/>
        </w:rPr>
        <w:t xml:space="preserve"> </w:t>
      </w:r>
      <w:r>
        <w:rPr>
          <w:color w:val="231F20"/>
          <w:sz w:val="16"/>
        </w:rPr>
        <w:t>employers</w:t>
      </w:r>
      <w:r>
        <w:rPr>
          <w:color w:val="231F20"/>
          <w:spacing w:val="-5"/>
          <w:sz w:val="16"/>
        </w:rPr>
        <w:t xml:space="preserve"> </w:t>
      </w:r>
      <w:r>
        <w:rPr>
          <w:color w:val="231F20"/>
          <w:sz w:val="16"/>
        </w:rPr>
        <w:t>cannot</w:t>
      </w:r>
      <w:r>
        <w:rPr>
          <w:color w:val="231F20"/>
          <w:spacing w:val="-5"/>
          <w:sz w:val="16"/>
        </w:rPr>
        <w:t xml:space="preserve"> </w:t>
      </w:r>
      <w:r>
        <w:rPr>
          <w:color w:val="231F20"/>
          <w:sz w:val="16"/>
        </w:rPr>
        <w:t>prohibit</w:t>
      </w:r>
      <w:r>
        <w:rPr>
          <w:color w:val="231F20"/>
          <w:spacing w:val="-5"/>
          <w:sz w:val="16"/>
        </w:rPr>
        <w:t xml:space="preserve"> </w:t>
      </w:r>
      <w:r>
        <w:rPr>
          <w:color w:val="231F20"/>
          <w:sz w:val="16"/>
        </w:rPr>
        <w:t>their</w:t>
      </w:r>
      <w:r>
        <w:rPr>
          <w:color w:val="231F20"/>
          <w:spacing w:val="-5"/>
          <w:sz w:val="16"/>
        </w:rPr>
        <w:t xml:space="preserve"> </w:t>
      </w:r>
      <w:r>
        <w:rPr>
          <w:color w:val="231F20"/>
          <w:sz w:val="16"/>
        </w:rPr>
        <w:t>employees</w:t>
      </w:r>
      <w:r>
        <w:rPr>
          <w:color w:val="231F20"/>
          <w:spacing w:val="-5"/>
          <w:sz w:val="16"/>
        </w:rPr>
        <w:t xml:space="preserve"> </w:t>
      </w:r>
      <w:r>
        <w:rPr>
          <w:color w:val="231F20"/>
          <w:sz w:val="16"/>
        </w:rPr>
        <w:t>from</w:t>
      </w:r>
      <w:r>
        <w:rPr>
          <w:color w:val="231F20"/>
          <w:spacing w:val="-5"/>
          <w:sz w:val="16"/>
        </w:rPr>
        <w:t xml:space="preserve"> </w:t>
      </w:r>
      <w:r>
        <w:rPr>
          <w:color w:val="231F20"/>
          <w:sz w:val="16"/>
        </w:rPr>
        <w:t>using corporate</w:t>
      </w:r>
      <w:r>
        <w:rPr>
          <w:color w:val="231F20"/>
          <w:spacing w:val="-6"/>
          <w:sz w:val="16"/>
        </w:rPr>
        <w:t xml:space="preserve"> </w:t>
      </w:r>
      <w:r>
        <w:rPr>
          <w:color w:val="231F20"/>
          <w:sz w:val="16"/>
        </w:rPr>
        <w:t>email</w:t>
      </w:r>
      <w:r>
        <w:rPr>
          <w:color w:val="231F20"/>
          <w:spacing w:val="-6"/>
          <w:sz w:val="16"/>
        </w:rPr>
        <w:t xml:space="preserve"> </w:t>
      </w:r>
      <w:r>
        <w:rPr>
          <w:color w:val="231F20"/>
          <w:sz w:val="16"/>
        </w:rPr>
        <w:t>systems</w:t>
      </w:r>
      <w:r>
        <w:rPr>
          <w:color w:val="231F20"/>
          <w:spacing w:val="-6"/>
          <w:sz w:val="16"/>
        </w:rPr>
        <w:t xml:space="preserve"> </w:t>
      </w:r>
      <w:r>
        <w:rPr>
          <w:color w:val="231F20"/>
          <w:sz w:val="16"/>
        </w:rPr>
        <w:t>to</w:t>
      </w:r>
      <w:r>
        <w:rPr>
          <w:color w:val="231F20"/>
          <w:spacing w:val="-6"/>
          <w:sz w:val="16"/>
        </w:rPr>
        <w:t xml:space="preserve"> </w:t>
      </w:r>
      <w:r>
        <w:rPr>
          <w:color w:val="231F20"/>
          <w:sz w:val="16"/>
        </w:rPr>
        <w:t>engage</w:t>
      </w:r>
      <w:r>
        <w:rPr>
          <w:color w:val="231F20"/>
          <w:spacing w:val="-6"/>
          <w:sz w:val="16"/>
        </w:rPr>
        <w:t xml:space="preserve"> </w:t>
      </w:r>
      <w:r>
        <w:rPr>
          <w:color w:val="231F20"/>
          <w:sz w:val="16"/>
        </w:rPr>
        <w:t>in</w:t>
      </w:r>
      <w:r>
        <w:rPr>
          <w:color w:val="231F20"/>
          <w:spacing w:val="-6"/>
          <w:sz w:val="16"/>
        </w:rPr>
        <w:t xml:space="preserve"> </w:t>
      </w:r>
      <w:r>
        <w:rPr>
          <w:color w:val="231F20"/>
          <w:sz w:val="16"/>
        </w:rPr>
        <w:t>union</w:t>
      </w:r>
      <w:r>
        <w:rPr>
          <w:color w:val="231F20"/>
          <w:spacing w:val="-6"/>
          <w:sz w:val="16"/>
        </w:rPr>
        <w:t xml:space="preserve"> </w:t>
      </w:r>
      <w:r>
        <w:rPr>
          <w:color w:val="231F20"/>
          <w:sz w:val="16"/>
        </w:rPr>
        <w:t>organizing</w:t>
      </w:r>
      <w:r>
        <w:rPr>
          <w:color w:val="231F20"/>
          <w:spacing w:val="-6"/>
          <w:sz w:val="16"/>
        </w:rPr>
        <w:t xml:space="preserve"> </w:t>
      </w:r>
      <w:r>
        <w:rPr>
          <w:color w:val="231F20"/>
          <w:sz w:val="16"/>
        </w:rPr>
        <w:t>or</w:t>
      </w:r>
      <w:r>
        <w:rPr>
          <w:color w:val="231F20"/>
          <w:spacing w:val="-6"/>
          <w:sz w:val="16"/>
        </w:rPr>
        <w:t xml:space="preserve"> </w:t>
      </w:r>
      <w:r>
        <w:rPr>
          <w:color w:val="231F20"/>
          <w:sz w:val="16"/>
        </w:rPr>
        <w:t>other</w:t>
      </w:r>
      <w:r>
        <w:rPr>
          <w:color w:val="231F20"/>
          <w:spacing w:val="-6"/>
          <w:sz w:val="16"/>
        </w:rPr>
        <w:t xml:space="preserve"> </w:t>
      </w:r>
      <w:r>
        <w:rPr>
          <w:color w:val="231F20"/>
          <w:sz w:val="16"/>
        </w:rPr>
        <w:t>forms</w:t>
      </w:r>
      <w:r>
        <w:rPr>
          <w:color w:val="231F20"/>
          <w:spacing w:val="-6"/>
          <w:sz w:val="16"/>
        </w:rPr>
        <w:t xml:space="preserve"> </w:t>
      </w:r>
      <w:r>
        <w:rPr>
          <w:color w:val="231F20"/>
          <w:sz w:val="16"/>
        </w:rPr>
        <w:t>of</w:t>
      </w:r>
      <w:r>
        <w:rPr>
          <w:color w:val="231F20"/>
          <w:spacing w:val="-6"/>
          <w:sz w:val="16"/>
        </w:rPr>
        <w:t xml:space="preserve"> </w:t>
      </w:r>
      <w:r>
        <w:rPr>
          <w:color w:val="231F20"/>
          <w:sz w:val="16"/>
        </w:rPr>
        <w:t>group</w:t>
      </w:r>
      <w:r>
        <w:rPr>
          <w:color w:val="231F20"/>
          <w:spacing w:val="-6"/>
          <w:sz w:val="16"/>
        </w:rPr>
        <w:t xml:space="preserve"> </w:t>
      </w:r>
      <w:r>
        <w:rPr>
          <w:color w:val="231F20"/>
          <w:sz w:val="16"/>
        </w:rPr>
        <w:t>discussions</w:t>
      </w:r>
      <w:r>
        <w:rPr>
          <w:color w:val="231F20"/>
          <w:spacing w:val="-6"/>
          <w:sz w:val="16"/>
        </w:rPr>
        <w:t xml:space="preserve"> </w:t>
      </w:r>
      <w:r>
        <w:rPr>
          <w:color w:val="231F20"/>
          <w:sz w:val="16"/>
        </w:rPr>
        <w:t>of</w:t>
      </w:r>
      <w:r>
        <w:rPr>
          <w:color w:val="231F20"/>
          <w:spacing w:val="-6"/>
          <w:sz w:val="16"/>
        </w:rPr>
        <w:t xml:space="preserve"> </w:t>
      </w:r>
      <w:r>
        <w:rPr>
          <w:color w:val="231F20"/>
          <w:sz w:val="16"/>
        </w:rPr>
        <w:t>terms</w:t>
      </w:r>
      <w:r>
        <w:rPr>
          <w:color w:val="231F20"/>
          <w:spacing w:val="-6"/>
          <w:sz w:val="16"/>
        </w:rPr>
        <w:t xml:space="preserve"> </w:t>
      </w:r>
      <w:r>
        <w:rPr>
          <w:color w:val="231F20"/>
          <w:sz w:val="16"/>
        </w:rPr>
        <w:t>and</w:t>
      </w:r>
      <w:r>
        <w:rPr>
          <w:color w:val="231F20"/>
          <w:spacing w:val="-6"/>
          <w:sz w:val="16"/>
        </w:rPr>
        <w:t xml:space="preserve"> </w:t>
      </w:r>
      <w:r>
        <w:rPr>
          <w:color w:val="231F20"/>
          <w:sz w:val="16"/>
        </w:rPr>
        <w:t>conditions</w:t>
      </w:r>
      <w:r>
        <w:rPr>
          <w:color w:val="231F20"/>
          <w:spacing w:val="-6"/>
          <w:sz w:val="16"/>
        </w:rPr>
        <w:t xml:space="preserve"> </w:t>
      </w:r>
      <w:r>
        <w:rPr>
          <w:color w:val="231F20"/>
          <w:sz w:val="16"/>
        </w:rPr>
        <w:t>of</w:t>
      </w:r>
      <w:r>
        <w:rPr>
          <w:color w:val="231F20"/>
          <w:spacing w:val="-6"/>
          <w:sz w:val="16"/>
        </w:rPr>
        <w:t xml:space="preserve"> </w:t>
      </w:r>
      <w:r>
        <w:rPr>
          <w:color w:val="231F20"/>
          <w:sz w:val="16"/>
        </w:rPr>
        <w:t>employment. That ruling is currently being challenged in the courts. Legal developments in this area should be closely monitored.</w:t>
      </w:r>
    </w:p>
    <w:p w14:paraId="1276836E" w14:textId="77777777" w:rsidR="002301E3" w:rsidRDefault="002301E3">
      <w:pPr>
        <w:spacing w:line="249" w:lineRule="auto"/>
        <w:jc w:val="both"/>
        <w:rPr>
          <w:sz w:val="16"/>
        </w:rPr>
        <w:sectPr w:rsidR="002301E3">
          <w:pgSz w:w="12240" w:h="15840"/>
          <w:pgMar w:top="860" w:right="0" w:bottom="280" w:left="400" w:header="670" w:footer="0" w:gutter="0"/>
          <w:cols w:space="720"/>
        </w:sectPr>
      </w:pPr>
    </w:p>
    <w:p w14:paraId="1276836F" w14:textId="77777777" w:rsidR="002301E3" w:rsidRDefault="002301E3">
      <w:pPr>
        <w:pStyle w:val="BodyText"/>
      </w:pPr>
    </w:p>
    <w:p w14:paraId="12768370" w14:textId="77777777" w:rsidR="002301E3" w:rsidRDefault="002301E3">
      <w:pPr>
        <w:pStyle w:val="BodyText"/>
      </w:pPr>
    </w:p>
    <w:p w14:paraId="12768371" w14:textId="77777777" w:rsidR="002301E3" w:rsidRDefault="002301E3">
      <w:pPr>
        <w:pStyle w:val="BodyText"/>
      </w:pPr>
    </w:p>
    <w:p w14:paraId="12768372" w14:textId="77777777" w:rsidR="002301E3" w:rsidRDefault="002301E3">
      <w:pPr>
        <w:pStyle w:val="BodyText"/>
      </w:pPr>
    </w:p>
    <w:p w14:paraId="12768373" w14:textId="77777777" w:rsidR="002301E3" w:rsidRDefault="002301E3">
      <w:pPr>
        <w:pStyle w:val="BodyText"/>
      </w:pPr>
    </w:p>
    <w:p w14:paraId="12768374" w14:textId="77777777" w:rsidR="002301E3" w:rsidRDefault="002301E3">
      <w:pPr>
        <w:pStyle w:val="BodyText"/>
      </w:pPr>
    </w:p>
    <w:p w14:paraId="12768375" w14:textId="77777777" w:rsidR="002301E3" w:rsidRDefault="002301E3">
      <w:pPr>
        <w:pStyle w:val="BodyText"/>
        <w:spacing w:before="7"/>
        <w:rPr>
          <w:sz w:val="19"/>
        </w:rPr>
      </w:pPr>
    </w:p>
    <w:p w14:paraId="12768376" w14:textId="77777777" w:rsidR="002301E3" w:rsidRDefault="000C2AF2">
      <w:pPr>
        <w:pStyle w:val="Heading4"/>
        <w:ind w:left="680"/>
      </w:pPr>
      <w:bookmarkStart w:id="37" w:name="_TOC_250007"/>
      <w:r>
        <w:rPr>
          <w:color w:val="484849"/>
        </w:rPr>
        <w:t>NO</w:t>
      </w:r>
      <w:r>
        <w:rPr>
          <w:color w:val="484849"/>
          <w:spacing w:val="5"/>
        </w:rPr>
        <w:t xml:space="preserve"> </w:t>
      </w:r>
      <w:bookmarkEnd w:id="37"/>
      <w:r>
        <w:rPr>
          <w:color w:val="484849"/>
          <w:spacing w:val="-2"/>
        </w:rPr>
        <w:t>SOLICITATION</w:t>
      </w:r>
    </w:p>
    <w:p w14:paraId="12768377" w14:textId="77777777" w:rsidR="002301E3" w:rsidRDefault="002301E3">
      <w:pPr>
        <w:pStyle w:val="BodyText"/>
        <w:rPr>
          <w:b/>
        </w:rPr>
      </w:pPr>
    </w:p>
    <w:p w14:paraId="12768378" w14:textId="77777777" w:rsidR="002301E3" w:rsidRDefault="000C2AF2">
      <w:pPr>
        <w:pStyle w:val="BodyText"/>
        <w:spacing w:line="292" w:lineRule="auto"/>
        <w:ind w:left="680" w:right="1293"/>
      </w:pPr>
      <w:r>
        <w:rPr>
          <w:color w:val="231F20"/>
          <w:w w:val="95"/>
        </w:rPr>
        <w:t>The Company’s electronic resources shall not be used to solicit business opportunities for personal gain. The</w:t>
      </w:r>
      <w:r>
        <w:rPr>
          <w:color w:val="231F20"/>
          <w:spacing w:val="40"/>
        </w:rPr>
        <w:t xml:space="preserve"> </w:t>
      </w:r>
      <w:r>
        <w:rPr>
          <w:color w:val="231F20"/>
        </w:rPr>
        <w:t>Company’s</w:t>
      </w:r>
      <w:r>
        <w:rPr>
          <w:color w:val="231F20"/>
          <w:spacing w:val="-2"/>
        </w:rPr>
        <w:t xml:space="preserve"> </w:t>
      </w:r>
      <w:r>
        <w:rPr>
          <w:color w:val="231F20"/>
        </w:rPr>
        <w:t>no</w:t>
      </w:r>
      <w:r>
        <w:rPr>
          <w:color w:val="231F20"/>
          <w:spacing w:val="-2"/>
        </w:rPr>
        <w:t xml:space="preserve"> </w:t>
      </w:r>
      <w:r>
        <w:rPr>
          <w:color w:val="231F20"/>
        </w:rPr>
        <w:t>solicitation</w:t>
      </w:r>
      <w:r>
        <w:rPr>
          <w:color w:val="231F20"/>
          <w:spacing w:val="-2"/>
        </w:rPr>
        <w:t xml:space="preserve"> </w:t>
      </w:r>
      <w:r>
        <w:rPr>
          <w:color w:val="231F20"/>
        </w:rPr>
        <w:t>rule</w:t>
      </w:r>
      <w:r>
        <w:rPr>
          <w:color w:val="231F20"/>
          <w:spacing w:val="-2"/>
        </w:rPr>
        <w:t xml:space="preserve"> </w:t>
      </w:r>
      <w:r>
        <w:rPr>
          <w:color w:val="231F20"/>
        </w:rPr>
        <w:t>applies</w:t>
      </w:r>
      <w:r>
        <w:rPr>
          <w:color w:val="231F20"/>
          <w:spacing w:val="-2"/>
        </w:rPr>
        <w:t xml:space="preserve"> </w:t>
      </w:r>
      <w:r>
        <w:rPr>
          <w:color w:val="231F20"/>
        </w:rPr>
        <w:t>equally</w:t>
      </w:r>
      <w:r>
        <w:rPr>
          <w:color w:val="231F20"/>
          <w:spacing w:val="-2"/>
        </w:rPr>
        <w:t xml:space="preserve"> </w:t>
      </w:r>
      <w:r>
        <w:rPr>
          <w:color w:val="231F20"/>
        </w:rPr>
        <w:t>to</w:t>
      </w:r>
      <w:r>
        <w:rPr>
          <w:color w:val="231F20"/>
          <w:spacing w:val="-2"/>
        </w:rPr>
        <w:t xml:space="preserve"> </w:t>
      </w:r>
      <w:r>
        <w:rPr>
          <w:color w:val="231F20"/>
        </w:rPr>
        <w:t>electronic</w:t>
      </w:r>
      <w:r>
        <w:rPr>
          <w:color w:val="231F20"/>
          <w:spacing w:val="-2"/>
        </w:rPr>
        <w:t xml:space="preserve"> </w:t>
      </w:r>
      <w:r>
        <w:rPr>
          <w:color w:val="231F20"/>
        </w:rPr>
        <w:t>resources.</w:t>
      </w:r>
    </w:p>
    <w:p w14:paraId="12768379" w14:textId="77777777" w:rsidR="002301E3" w:rsidRDefault="002301E3">
      <w:pPr>
        <w:pStyle w:val="BodyText"/>
        <w:spacing w:before="2"/>
        <w:rPr>
          <w:sz w:val="31"/>
        </w:rPr>
      </w:pPr>
    </w:p>
    <w:p w14:paraId="1276837A" w14:textId="77777777" w:rsidR="002301E3" w:rsidRDefault="000C2AF2">
      <w:pPr>
        <w:pStyle w:val="Heading4"/>
        <w:ind w:left="680"/>
      </w:pPr>
      <w:bookmarkStart w:id="38" w:name="_TOC_250006"/>
      <w:r>
        <w:rPr>
          <w:color w:val="484849"/>
        </w:rPr>
        <w:t>SOFTWARE</w:t>
      </w:r>
      <w:r>
        <w:rPr>
          <w:color w:val="484849"/>
          <w:spacing w:val="-2"/>
        </w:rPr>
        <w:t xml:space="preserve"> </w:t>
      </w:r>
      <w:r>
        <w:rPr>
          <w:color w:val="484849"/>
        </w:rPr>
        <w:t>CODE</w:t>
      </w:r>
      <w:r>
        <w:rPr>
          <w:color w:val="484849"/>
          <w:spacing w:val="-2"/>
        </w:rPr>
        <w:t xml:space="preserve"> </w:t>
      </w:r>
      <w:r>
        <w:rPr>
          <w:color w:val="484849"/>
        </w:rPr>
        <w:t>OF</w:t>
      </w:r>
      <w:bookmarkEnd w:id="38"/>
      <w:r>
        <w:rPr>
          <w:color w:val="484849"/>
          <w:spacing w:val="-2"/>
        </w:rPr>
        <w:t xml:space="preserve"> ETHICS</w:t>
      </w:r>
    </w:p>
    <w:p w14:paraId="1276837B" w14:textId="77777777" w:rsidR="002301E3" w:rsidRDefault="002301E3">
      <w:pPr>
        <w:pStyle w:val="BodyText"/>
        <w:rPr>
          <w:b/>
        </w:rPr>
      </w:pPr>
    </w:p>
    <w:p w14:paraId="1276837C" w14:textId="77777777" w:rsidR="002301E3" w:rsidRDefault="000C2AF2">
      <w:pPr>
        <w:pStyle w:val="BodyText"/>
        <w:spacing w:line="292" w:lineRule="auto"/>
        <w:ind w:left="680" w:right="1293"/>
      </w:pPr>
      <w:r>
        <w:rPr>
          <w:color w:val="231F20"/>
          <w:w w:val="95"/>
        </w:rPr>
        <w:t xml:space="preserve">Employees may not duplicate any licenses, </w:t>
      </w:r>
      <w:proofErr w:type="gramStart"/>
      <w:r>
        <w:rPr>
          <w:color w:val="231F20"/>
          <w:w w:val="95"/>
        </w:rPr>
        <w:t>softwa</w:t>
      </w:r>
      <w:r>
        <w:rPr>
          <w:color w:val="231F20"/>
          <w:w w:val="95"/>
        </w:rPr>
        <w:t>re</w:t>
      </w:r>
      <w:proofErr w:type="gramEnd"/>
      <w:r>
        <w:rPr>
          <w:color w:val="231F20"/>
          <w:w w:val="95"/>
        </w:rPr>
        <w:t xml:space="preserve"> or related documentation for use either on the Company’s</w:t>
      </w:r>
      <w:r>
        <w:rPr>
          <w:color w:val="231F20"/>
          <w:spacing w:val="40"/>
        </w:rPr>
        <w:t xml:space="preserve"> </w:t>
      </w:r>
      <w:r>
        <w:rPr>
          <w:color w:val="231F20"/>
        </w:rPr>
        <w:t>premises</w:t>
      </w:r>
      <w:r>
        <w:rPr>
          <w:color w:val="231F20"/>
          <w:spacing w:val="-8"/>
        </w:rPr>
        <w:t xml:space="preserve"> </w:t>
      </w:r>
      <w:r>
        <w:rPr>
          <w:color w:val="231F20"/>
        </w:rPr>
        <w:t>or</w:t>
      </w:r>
      <w:r>
        <w:rPr>
          <w:color w:val="231F20"/>
          <w:spacing w:val="-8"/>
        </w:rPr>
        <w:t xml:space="preserve"> </w:t>
      </w:r>
      <w:r>
        <w:rPr>
          <w:color w:val="231F20"/>
        </w:rPr>
        <w:t>elsewhere</w:t>
      </w:r>
      <w:r>
        <w:rPr>
          <w:color w:val="231F20"/>
          <w:spacing w:val="-8"/>
        </w:rPr>
        <w:t xml:space="preserve"> </w:t>
      </w:r>
      <w:r>
        <w:rPr>
          <w:color w:val="231F20"/>
        </w:rPr>
        <w:t>unless</w:t>
      </w:r>
      <w:r>
        <w:rPr>
          <w:color w:val="231F20"/>
          <w:spacing w:val="-8"/>
        </w:rPr>
        <w:t xml:space="preserve"> </w:t>
      </w:r>
      <w:r>
        <w:rPr>
          <w:color w:val="231F20"/>
        </w:rPr>
        <w:t>the</w:t>
      </w:r>
      <w:r>
        <w:rPr>
          <w:color w:val="231F20"/>
          <w:spacing w:val="-8"/>
        </w:rPr>
        <w:t xml:space="preserve"> </w:t>
      </w:r>
      <w:r>
        <w:rPr>
          <w:color w:val="231F20"/>
        </w:rPr>
        <w:t>Company</w:t>
      </w:r>
      <w:r>
        <w:rPr>
          <w:color w:val="231F20"/>
          <w:spacing w:val="-8"/>
        </w:rPr>
        <w:t xml:space="preserve"> </w:t>
      </w:r>
      <w:r>
        <w:rPr>
          <w:color w:val="231F20"/>
        </w:rPr>
        <w:t>is</w:t>
      </w:r>
      <w:r>
        <w:rPr>
          <w:color w:val="231F20"/>
          <w:spacing w:val="-8"/>
        </w:rPr>
        <w:t xml:space="preserve"> </w:t>
      </w:r>
      <w:r>
        <w:rPr>
          <w:color w:val="231F20"/>
        </w:rPr>
        <w:t>expressly</w:t>
      </w:r>
      <w:r>
        <w:rPr>
          <w:color w:val="231F20"/>
          <w:spacing w:val="-8"/>
        </w:rPr>
        <w:t xml:space="preserve"> </w:t>
      </w:r>
      <w:r>
        <w:rPr>
          <w:color w:val="231F20"/>
        </w:rPr>
        <w:t>authorized</w:t>
      </w:r>
      <w:r>
        <w:rPr>
          <w:color w:val="231F20"/>
          <w:spacing w:val="-8"/>
        </w:rPr>
        <w:t xml:space="preserve"> </w:t>
      </w:r>
      <w:r>
        <w:rPr>
          <w:color w:val="231F20"/>
        </w:rPr>
        <w:t>to</w:t>
      </w:r>
      <w:r>
        <w:rPr>
          <w:color w:val="231F20"/>
          <w:spacing w:val="-8"/>
        </w:rPr>
        <w:t xml:space="preserve"> </w:t>
      </w:r>
      <w:r>
        <w:rPr>
          <w:color w:val="231F20"/>
        </w:rPr>
        <w:t>do</w:t>
      </w:r>
      <w:r>
        <w:rPr>
          <w:color w:val="231F20"/>
          <w:spacing w:val="-8"/>
        </w:rPr>
        <w:t xml:space="preserve"> </w:t>
      </w:r>
      <w:r>
        <w:rPr>
          <w:color w:val="231F20"/>
        </w:rPr>
        <w:t>so</w:t>
      </w:r>
      <w:r>
        <w:rPr>
          <w:color w:val="231F20"/>
          <w:spacing w:val="-8"/>
        </w:rPr>
        <w:t xml:space="preserve"> </w:t>
      </w:r>
      <w:r>
        <w:rPr>
          <w:color w:val="231F20"/>
        </w:rPr>
        <w:t>by</w:t>
      </w:r>
      <w:r>
        <w:rPr>
          <w:color w:val="231F20"/>
          <w:spacing w:val="-8"/>
        </w:rPr>
        <w:t xml:space="preserve"> </w:t>
      </w:r>
      <w:r>
        <w:rPr>
          <w:color w:val="231F20"/>
        </w:rPr>
        <w:t>agreement</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licenser.</w:t>
      </w:r>
    </w:p>
    <w:p w14:paraId="1276837D" w14:textId="77777777" w:rsidR="002301E3" w:rsidRDefault="000C2AF2">
      <w:pPr>
        <w:pStyle w:val="BodyText"/>
        <w:spacing w:line="292" w:lineRule="auto"/>
        <w:ind w:left="680" w:right="1293"/>
      </w:pPr>
      <w:r>
        <w:rPr>
          <w:color w:val="231F20"/>
        </w:rPr>
        <w:t>Unauthorized</w:t>
      </w:r>
      <w:r>
        <w:rPr>
          <w:color w:val="231F20"/>
          <w:spacing w:val="-13"/>
        </w:rPr>
        <w:t xml:space="preserve"> </w:t>
      </w:r>
      <w:r>
        <w:rPr>
          <w:color w:val="231F20"/>
        </w:rPr>
        <w:t>duplication</w:t>
      </w:r>
      <w:r>
        <w:rPr>
          <w:color w:val="231F20"/>
          <w:spacing w:val="-13"/>
        </w:rPr>
        <w:t xml:space="preserve"> </w:t>
      </w:r>
      <w:r>
        <w:rPr>
          <w:color w:val="231F20"/>
        </w:rPr>
        <w:t>of</w:t>
      </w:r>
      <w:r>
        <w:rPr>
          <w:color w:val="231F20"/>
          <w:spacing w:val="-13"/>
        </w:rPr>
        <w:t xml:space="preserve"> </w:t>
      </w:r>
      <w:r>
        <w:rPr>
          <w:color w:val="231F20"/>
        </w:rPr>
        <w:t>software</w:t>
      </w:r>
      <w:r>
        <w:rPr>
          <w:color w:val="231F20"/>
          <w:spacing w:val="-13"/>
        </w:rPr>
        <w:t xml:space="preserve"> </w:t>
      </w:r>
      <w:r>
        <w:rPr>
          <w:color w:val="231F20"/>
        </w:rPr>
        <w:t>may</w:t>
      </w:r>
      <w:r>
        <w:rPr>
          <w:color w:val="231F20"/>
          <w:spacing w:val="-13"/>
        </w:rPr>
        <w:t xml:space="preserve"> </w:t>
      </w:r>
      <w:r>
        <w:rPr>
          <w:color w:val="231F20"/>
        </w:rPr>
        <w:t>subject</w:t>
      </w:r>
      <w:r>
        <w:rPr>
          <w:color w:val="231F20"/>
          <w:spacing w:val="-13"/>
        </w:rPr>
        <w:t xml:space="preserve"> </w:t>
      </w:r>
      <w:r>
        <w:rPr>
          <w:color w:val="231F20"/>
        </w:rPr>
        <w:t>users</w:t>
      </w:r>
      <w:r>
        <w:rPr>
          <w:color w:val="231F20"/>
          <w:spacing w:val="-13"/>
        </w:rPr>
        <w:t xml:space="preserve"> </w:t>
      </w:r>
      <w:r>
        <w:rPr>
          <w:color w:val="231F20"/>
        </w:rPr>
        <w:t>and/or</w:t>
      </w:r>
      <w:r>
        <w:rPr>
          <w:color w:val="231F20"/>
          <w:spacing w:val="-13"/>
        </w:rPr>
        <w:t xml:space="preserve"> </w:t>
      </w:r>
      <w:r>
        <w:rPr>
          <w:color w:val="231F20"/>
        </w:rPr>
        <w:t>the</w:t>
      </w:r>
      <w:r>
        <w:rPr>
          <w:color w:val="231F20"/>
          <w:spacing w:val="-13"/>
        </w:rPr>
        <w:t xml:space="preserve"> </w:t>
      </w:r>
      <w:r>
        <w:rPr>
          <w:color w:val="231F20"/>
        </w:rPr>
        <w:t>Company</w:t>
      </w:r>
      <w:r>
        <w:rPr>
          <w:color w:val="231F20"/>
          <w:spacing w:val="-13"/>
        </w:rPr>
        <w:t xml:space="preserve"> </w:t>
      </w:r>
      <w:r>
        <w:rPr>
          <w:color w:val="231F20"/>
        </w:rPr>
        <w:t>to</w:t>
      </w:r>
      <w:r>
        <w:rPr>
          <w:color w:val="231F20"/>
          <w:spacing w:val="-13"/>
        </w:rPr>
        <w:t xml:space="preserve"> </w:t>
      </w:r>
      <w:r>
        <w:rPr>
          <w:color w:val="231F20"/>
        </w:rPr>
        <w:t>both</w:t>
      </w:r>
      <w:r>
        <w:rPr>
          <w:color w:val="231F20"/>
          <w:spacing w:val="-13"/>
        </w:rPr>
        <w:t xml:space="preserve"> </w:t>
      </w:r>
      <w:r>
        <w:rPr>
          <w:color w:val="231F20"/>
        </w:rPr>
        <w:t>civil</w:t>
      </w:r>
      <w:r>
        <w:rPr>
          <w:color w:val="231F20"/>
          <w:spacing w:val="-13"/>
        </w:rPr>
        <w:t xml:space="preserve"> </w:t>
      </w:r>
      <w:r>
        <w:rPr>
          <w:color w:val="231F20"/>
        </w:rPr>
        <w:t>and</w:t>
      </w:r>
      <w:r>
        <w:rPr>
          <w:color w:val="231F20"/>
          <w:spacing w:val="-13"/>
        </w:rPr>
        <w:t xml:space="preserve"> </w:t>
      </w:r>
      <w:r>
        <w:rPr>
          <w:color w:val="231F20"/>
        </w:rPr>
        <w:t>criminal</w:t>
      </w:r>
      <w:r>
        <w:rPr>
          <w:color w:val="231F20"/>
          <w:spacing w:val="-13"/>
        </w:rPr>
        <w:t xml:space="preserve"> </w:t>
      </w:r>
      <w:r>
        <w:rPr>
          <w:color w:val="231F20"/>
        </w:rPr>
        <w:t xml:space="preserve">penalties </w:t>
      </w:r>
      <w:r>
        <w:rPr>
          <w:color w:val="231F20"/>
          <w:w w:val="95"/>
        </w:rPr>
        <w:t>under the United States Copyright Act. Employees may not give software to any outsiders including contractors,</w:t>
      </w:r>
      <w:r>
        <w:rPr>
          <w:color w:val="231F20"/>
          <w:spacing w:val="80"/>
        </w:rPr>
        <w:t xml:space="preserve"> </w:t>
      </w:r>
      <w:proofErr w:type="gramStart"/>
      <w:r>
        <w:rPr>
          <w:color w:val="231F20"/>
        </w:rPr>
        <w:t>customers</w:t>
      </w:r>
      <w:proofErr w:type="gramEnd"/>
      <w:r>
        <w:rPr>
          <w:color w:val="231F20"/>
          <w:spacing w:val="-6"/>
        </w:rPr>
        <w:t xml:space="preserve"> </w:t>
      </w:r>
      <w:r>
        <w:rPr>
          <w:color w:val="231F20"/>
        </w:rPr>
        <w:t>or</w:t>
      </w:r>
      <w:r>
        <w:rPr>
          <w:color w:val="231F20"/>
          <w:spacing w:val="-6"/>
        </w:rPr>
        <w:t xml:space="preserve"> </w:t>
      </w:r>
      <w:r>
        <w:rPr>
          <w:color w:val="231F20"/>
        </w:rPr>
        <w:t>others.</w:t>
      </w:r>
      <w:r>
        <w:rPr>
          <w:color w:val="231F20"/>
          <w:spacing w:val="-6"/>
        </w:rPr>
        <w:t xml:space="preserve"> </w:t>
      </w:r>
      <w:r>
        <w:rPr>
          <w:color w:val="231F20"/>
        </w:rPr>
        <w:t>Employees</w:t>
      </w:r>
      <w:r>
        <w:rPr>
          <w:color w:val="231F20"/>
          <w:spacing w:val="-6"/>
        </w:rPr>
        <w:t xml:space="preserve"> </w:t>
      </w:r>
      <w:r>
        <w:rPr>
          <w:color w:val="231F20"/>
        </w:rPr>
        <w:t>may</w:t>
      </w:r>
      <w:r>
        <w:rPr>
          <w:color w:val="231F20"/>
          <w:spacing w:val="-6"/>
        </w:rPr>
        <w:t xml:space="preserve"> </w:t>
      </w:r>
      <w:r>
        <w:rPr>
          <w:color w:val="231F20"/>
        </w:rPr>
        <w:t>use</w:t>
      </w:r>
      <w:r>
        <w:rPr>
          <w:color w:val="231F20"/>
          <w:spacing w:val="-6"/>
        </w:rPr>
        <w:t xml:space="preserve"> </w:t>
      </w:r>
      <w:r>
        <w:rPr>
          <w:color w:val="231F20"/>
        </w:rPr>
        <w:t>software</w:t>
      </w:r>
      <w:r>
        <w:rPr>
          <w:color w:val="231F20"/>
          <w:spacing w:val="-6"/>
        </w:rPr>
        <w:t xml:space="preserve"> </w:t>
      </w:r>
      <w:r>
        <w:rPr>
          <w:color w:val="231F20"/>
        </w:rPr>
        <w:t>on</w:t>
      </w:r>
      <w:r>
        <w:rPr>
          <w:color w:val="231F20"/>
          <w:spacing w:val="-6"/>
        </w:rPr>
        <w:t xml:space="preserve"> </w:t>
      </w:r>
      <w:r>
        <w:rPr>
          <w:color w:val="231F20"/>
        </w:rPr>
        <w:t>local</w:t>
      </w:r>
      <w:r>
        <w:rPr>
          <w:color w:val="231F20"/>
          <w:spacing w:val="-6"/>
        </w:rPr>
        <w:t xml:space="preserve"> </w:t>
      </w:r>
      <w:r>
        <w:rPr>
          <w:color w:val="231F20"/>
        </w:rPr>
        <w:t>area</w:t>
      </w:r>
      <w:r>
        <w:rPr>
          <w:color w:val="231F20"/>
          <w:spacing w:val="-6"/>
        </w:rPr>
        <w:t xml:space="preserve"> </w:t>
      </w:r>
      <w:r>
        <w:rPr>
          <w:color w:val="231F20"/>
        </w:rPr>
        <w:t>networks</w:t>
      </w:r>
      <w:r>
        <w:rPr>
          <w:color w:val="231F20"/>
          <w:spacing w:val="-6"/>
        </w:rPr>
        <w:t xml:space="preserve"> </w:t>
      </w:r>
      <w:r>
        <w:rPr>
          <w:color w:val="231F20"/>
        </w:rPr>
        <w:t>or</w:t>
      </w:r>
      <w:r>
        <w:rPr>
          <w:color w:val="231F20"/>
          <w:spacing w:val="-6"/>
        </w:rPr>
        <w:t xml:space="preserve"> </w:t>
      </w:r>
      <w:r>
        <w:rPr>
          <w:color w:val="231F20"/>
        </w:rPr>
        <w:t>on</w:t>
      </w:r>
      <w:r>
        <w:rPr>
          <w:color w:val="231F20"/>
          <w:spacing w:val="-6"/>
        </w:rPr>
        <w:t xml:space="preserve"> </w:t>
      </w:r>
      <w:r>
        <w:rPr>
          <w:color w:val="231F20"/>
        </w:rPr>
        <w:t>multiple</w:t>
      </w:r>
      <w:r>
        <w:rPr>
          <w:color w:val="231F20"/>
          <w:spacing w:val="-6"/>
        </w:rPr>
        <w:t xml:space="preserve"> </w:t>
      </w:r>
      <w:r>
        <w:rPr>
          <w:color w:val="231F20"/>
        </w:rPr>
        <w:t>machines</w:t>
      </w:r>
      <w:r>
        <w:rPr>
          <w:color w:val="231F20"/>
          <w:spacing w:val="-6"/>
        </w:rPr>
        <w:t xml:space="preserve"> </w:t>
      </w:r>
      <w:r>
        <w:rPr>
          <w:color w:val="231F20"/>
        </w:rPr>
        <w:t>only</w:t>
      </w:r>
      <w:r>
        <w:rPr>
          <w:color w:val="231F20"/>
          <w:spacing w:val="-6"/>
        </w:rPr>
        <w:t xml:space="preserve"> </w:t>
      </w:r>
      <w:r>
        <w:rPr>
          <w:color w:val="231F20"/>
        </w:rPr>
        <w:t>in accordance</w:t>
      </w:r>
      <w:r>
        <w:rPr>
          <w:color w:val="231F20"/>
          <w:spacing w:val="-5"/>
        </w:rPr>
        <w:t xml:space="preserve"> </w:t>
      </w:r>
      <w:r>
        <w:rPr>
          <w:color w:val="231F20"/>
        </w:rPr>
        <w:t>wi</w:t>
      </w:r>
      <w:r>
        <w:rPr>
          <w:color w:val="231F20"/>
        </w:rPr>
        <w:t>th</w:t>
      </w:r>
      <w:r>
        <w:rPr>
          <w:color w:val="231F20"/>
          <w:spacing w:val="-5"/>
        </w:rPr>
        <w:t xml:space="preserve"> </w:t>
      </w:r>
      <w:r>
        <w:rPr>
          <w:color w:val="231F20"/>
        </w:rPr>
        <w:t>applicable</w:t>
      </w:r>
      <w:r>
        <w:rPr>
          <w:color w:val="231F20"/>
          <w:spacing w:val="-5"/>
        </w:rPr>
        <w:t xml:space="preserve"> </w:t>
      </w:r>
      <w:r>
        <w:rPr>
          <w:color w:val="231F20"/>
        </w:rPr>
        <w:t>license</w:t>
      </w:r>
      <w:r>
        <w:rPr>
          <w:color w:val="231F20"/>
          <w:spacing w:val="-5"/>
        </w:rPr>
        <w:t xml:space="preserve"> </w:t>
      </w:r>
      <w:r>
        <w:rPr>
          <w:color w:val="231F20"/>
        </w:rPr>
        <w:t>agreements.</w:t>
      </w:r>
      <w:r>
        <w:rPr>
          <w:color w:val="231F20"/>
          <w:spacing w:val="-5"/>
        </w:rPr>
        <w:t xml:space="preserve"> </w:t>
      </w:r>
      <w:r>
        <w:rPr>
          <w:color w:val="231F20"/>
        </w:rPr>
        <w:t>Employees</w:t>
      </w:r>
      <w:r>
        <w:rPr>
          <w:color w:val="231F20"/>
          <w:spacing w:val="-5"/>
        </w:rPr>
        <w:t xml:space="preserve"> </w:t>
      </w:r>
      <w:r>
        <w:rPr>
          <w:color w:val="231F20"/>
        </w:rPr>
        <w:t>may</w:t>
      </w:r>
      <w:r>
        <w:rPr>
          <w:color w:val="231F20"/>
          <w:spacing w:val="-5"/>
        </w:rPr>
        <w:t xml:space="preserve"> </w:t>
      </w:r>
      <w:r>
        <w:rPr>
          <w:color w:val="231F20"/>
        </w:rPr>
        <w:t>not</w:t>
      </w:r>
      <w:r>
        <w:rPr>
          <w:color w:val="231F20"/>
          <w:spacing w:val="-5"/>
        </w:rPr>
        <w:t xml:space="preserve"> </w:t>
      </w:r>
      <w:r>
        <w:rPr>
          <w:color w:val="231F20"/>
        </w:rPr>
        <w:t>download</w:t>
      </w:r>
      <w:r>
        <w:rPr>
          <w:color w:val="231F20"/>
          <w:spacing w:val="-5"/>
        </w:rPr>
        <w:t xml:space="preserve"> </w:t>
      </w:r>
      <w:r>
        <w:rPr>
          <w:color w:val="231F20"/>
        </w:rPr>
        <w:t>software</w:t>
      </w:r>
      <w:r>
        <w:rPr>
          <w:color w:val="231F20"/>
          <w:spacing w:val="-5"/>
        </w:rPr>
        <w:t xml:space="preserve"> </w:t>
      </w:r>
      <w:r>
        <w:rPr>
          <w:color w:val="231F20"/>
        </w:rPr>
        <w:t>from</w:t>
      </w:r>
      <w:r>
        <w:rPr>
          <w:color w:val="231F20"/>
          <w:spacing w:val="-6"/>
        </w:rPr>
        <w:t xml:space="preserve"> </w:t>
      </w:r>
      <w:r>
        <w:rPr>
          <w:color w:val="231F20"/>
        </w:rPr>
        <w:t>the</w:t>
      </w:r>
      <w:r>
        <w:rPr>
          <w:color w:val="231F20"/>
          <w:spacing w:val="-5"/>
        </w:rPr>
        <w:t xml:space="preserve"> </w:t>
      </w:r>
      <w:r>
        <w:rPr>
          <w:color w:val="231F20"/>
        </w:rPr>
        <w:t>Internet</w:t>
      </w:r>
      <w:r>
        <w:rPr>
          <w:color w:val="231F20"/>
          <w:spacing w:val="-5"/>
        </w:rPr>
        <w:t xml:space="preserve"> </w:t>
      </w:r>
      <w:r>
        <w:rPr>
          <w:color w:val="231F20"/>
        </w:rPr>
        <w:t>and install it on their PCs.</w:t>
      </w:r>
    </w:p>
    <w:p w14:paraId="1276837E" w14:textId="77777777" w:rsidR="002301E3" w:rsidRDefault="000C2AF2">
      <w:pPr>
        <w:pStyle w:val="BodyText"/>
        <w:spacing w:before="176" w:line="480" w:lineRule="auto"/>
        <w:ind w:left="680" w:right="1293"/>
      </w:pPr>
      <w:r>
        <w:rPr>
          <w:color w:val="231F20"/>
          <w:spacing w:val="-2"/>
          <w:w w:val="95"/>
        </w:rPr>
        <w:t>The</w:t>
      </w:r>
      <w:r>
        <w:rPr>
          <w:color w:val="231F20"/>
          <w:spacing w:val="-4"/>
          <w:w w:val="95"/>
        </w:rPr>
        <w:t xml:space="preserve"> </w:t>
      </w:r>
      <w:r>
        <w:rPr>
          <w:color w:val="231F20"/>
          <w:spacing w:val="-2"/>
          <w:w w:val="95"/>
        </w:rPr>
        <w:t>Company</w:t>
      </w:r>
      <w:r>
        <w:rPr>
          <w:color w:val="231F20"/>
          <w:spacing w:val="-4"/>
          <w:w w:val="95"/>
        </w:rPr>
        <w:t xml:space="preserve"> </w:t>
      </w:r>
      <w:r>
        <w:rPr>
          <w:color w:val="231F20"/>
          <w:spacing w:val="-2"/>
          <w:w w:val="95"/>
        </w:rPr>
        <w:t>reserves</w:t>
      </w:r>
      <w:r>
        <w:rPr>
          <w:color w:val="231F20"/>
          <w:spacing w:val="-4"/>
          <w:w w:val="95"/>
        </w:rPr>
        <w:t xml:space="preserve"> </w:t>
      </w:r>
      <w:r>
        <w:rPr>
          <w:color w:val="231F20"/>
          <w:spacing w:val="-2"/>
          <w:w w:val="95"/>
        </w:rPr>
        <w:t>the</w:t>
      </w:r>
      <w:r>
        <w:rPr>
          <w:color w:val="231F20"/>
          <w:spacing w:val="-4"/>
          <w:w w:val="95"/>
        </w:rPr>
        <w:t xml:space="preserve"> </w:t>
      </w:r>
      <w:r>
        <w:rPr>
          <w:color w:val="231F20"/>
          <w:spacing w:val="-2"/>
          <w:w w:val="95"/>
        </w:rPr>
        <w:t>right</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audit</w:t>
      </w:r>
      <w:r>
        <w:rPr>
          <w:color w:val="231F20"/>
          <w:spacing w:val="-4"/>
          <w:w w:val="95"/>
        </w:rPr>
        <w:t xml:space="preserve"> </w:t>
      </w:r>
      <w:r>
        <w:rPr>
          <w:color w:val="231F20"/>
          <w:spacing w:val="-2"/>
          <w:w w:val="95"/>
        </w:rPr>
        <w:t>any</w:t>
      </w:r>
      <w:r>
        <w:rPr>
          <w:color w:val="231F20"/>
          <w:spacing w:val="-4"/>
          <w:w w:val="95"/>
        </w:rPr>
        <w:t xml:space="preserve"> </w:t>
      </w:r>
      <w:r>
        <w:rPr>
          <w:color w:val="231F20"/>
          <w:spacing w:val="-2"/>
          <w:w w:val="95"/>
        </w:rPr>
        <w:t>PC</w:t>
      </w:r>
      <w:r>
        <w:rPr>
          <w:color w:val="231F20"/>
          <w:spacing w:val="-4"/>
          <w:w w:val="95"/>
        </w:rPr>
        <w:t xml:space="preserve"> </w:t>
      </w:r>
      <w:r>
        <w:rPr>
          <w:color w:val="231F20"/>
          <w:spacing w:val="-2"/>
          <w:w w:val="95"/>
        </w:rPr>
        <w:t>or</w:t>
      </w:r>
      <w:r>
        <w:rPr>
          <w:color w:val="231F20"/>
          <w:spacing w:val="-4"/>
          <w:w w:val="95"/>
        </w:rPr>
        <w:t xml:space="preserve"> </w:t>
      </w:r>
      <w:r>
        <w:rPr>
          <w:color w:val="231F20"/>
          <w:spacing w:val="-2"/>
          <w:w w:val="95"/>
        </w:rPr>
        <w:t>laptop</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determine</w:t>
      </w:r>
      <w:r>
        <w:rPr>
          <w:color w:val="231F20"/>
          <w:spacing w:val="-4"/>
          <w:w w:val="95"/>
        </w:rPr>
        <w:t xml:space="preserve"> </w:t>
      </w:r>
      <w:r>
        <w:rPr>
          <w:color w:val="231F20"/>
          <w:spacing w:val="-2"/>
          <w:w w:val="95"/>
        </w:rPr>
        <w:t>what</w:t>
      </w:r>
      <w:r>
        <w:rPr>
          <w:color w:val="231F20"/>
          <w:spacing w:val="-4"/>
          <w:w w:val="95"/>
        </w:rPr>
        <w:t xml:space="preserve"> </w:t>
      </w:r>
      <w:r>
        <w:rPr>
          <w:color w:val="231F20"/>
          <w:spacing w:val="-2"/>
          <w:w w:val="95"/>
        </w:rPr>
        <w:t>software</w:t>
      </w:r>
      <w:r>
        <w:rPr>
          <w:color w:val="231F20"/>
          <w:spacing w:val="-4"/>
          <w:w w:val="95"/>
        </w:rPr>
        <w:t xml:space="preserve"> </w:t>
      </w:r>
      <w:r>
        <w:rPr>
          <w:color w:val="231F20"/>
          <w:spacing w:val="-2"/>
          <w:w w:val="95"/>
        </w:rPr>
        <w:t>is</w:t>
      </w:r>
      <w:r>
        <w:rPr>
          <w:color w:val="231F20"/>
          <w:spacing w:val="-4"/>
          <w:w w:val="95"/>
        </w:rPr>
        <w:t xml:space="preserve"> </w:t>
      </w:r>
      <w:r>
        <w:rPr>
          <w:color w:val="231F20"/>
          <w:spacing w:val="-2"/>
          <w:w w:val="95"/>
        </w:rPr>
        <w:t>installed</w:t>
      </w:r>
      <w:r>
        <w:rPr>
          <w:color w:val="231F20"/>
          <w:spacing w:val="-4"/>
          <w:w w:val="95"/>
        </w:rPr>
        <w:t xml:space="preserve"> </w:t>
      </w:r>
      <w:r>
        <w:rPr>
          <w:color w:val="231F20"/>
          <w:spacing w:val="-2"/>
          <w:w w:val="95"/>
        </w:rPr>
        <w:t>on</w:t>
      </w:r>
      <w:r>
        <w:rPr>
          <w:color w:val="231F20"/>
          <w:spacing w:val="-4"/>
          <w:w w:val="95"/>
        </w:rPr>
        <w:t xml:space="preserve"> </w:t>
      </w:r>
      <w:r>
        <w:rPr>
          <w:color w:val="231F20"/>
          <w:spacing w:val="-2"/>
          <w:w w:val="95"/>
        </w:rPr>
        <w:t>the</w:t>
      </w:r>
      <w:r>
        <w:rPr>
          <w:color w:val="231F20"/>
          <w:spacing w:val="-4"/>
          <w:w w:val="95"/>
        </w:rPr>
        <w:t xml:space="preserve"> </w:t>
      </w:r>
      <w:r>
        <w:rPr>
          <w:color w:val="231F20"/>
          <w:spacing w:val="-2"/>
          <w:w w:val="95"/>
        </w:rPr>
        <w:t>local</w:t>
      </w:r>
      <w:r>
        <w:rPr>
          <w:color w:val="231F20"/>
          <w:spacing w:val="-4"/>
          <w:w w:val="95"/>
        </w:rPr>
        <w:t xml:space="preserve"> </w:t>
      </w:r>
      <w:r>
        <w:rPr>
          <w:color w:val="231F20"/>
          <w:spacing w:val="-2"/>
          <w:w w:val="95"/>
        </w:rPr>
        <w:t xml:space="preserve">drive(s). </w:t>
      </w:r>
      <w:r>
        <w:rPr>
          <w:color w:val="231F20"/>
        </w:rPr>
        <w:t>Optional</w:t>
      </w:r>
      <w:r>
        <w:rPr>
          <w:color w:val="231F20"/>
          <w:spacing w:val="-3"/>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nature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Company’s</w:t>
      </w:r>
      <w:r>
        <w:rPr>
          <w:color w:val="231F20"/>
          <w:spacing w:val="-3"/>
        </w:rPr>
        <w:t xml:space="preserve"> </w:t>
      </w:r>
      <w:r>
        <w:rPr>
          <w:color w:val="231F20"/>
        </w:rPr>
        <w:t>business.</w:t>
      </w:r>
      <w:r>
        <w:rPr>
          <w:color w:val="231F20"/>
          <w:spacing w:val="-3"/>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apply</w:t>
      </w:r>
      <w:r>
        <w:rPr>
          <w:color w:val="231F20"/>
          <w:spacing w:val="-3"/>
        </w:rPr>
        <w:t xml:space="preserve"> </w:t>
      </w:r>
      <w:r>
        <w:rPr>
          <w:color w:val="231F20"/>
        </w:rPr>
        <w:t>to</w:t>
      </w:r>
      <w:r>
        <w:rPr>
          <w:color w:val="231F20"/>
          <w:spacing w:val="-3"/>
        </w:rPr>
        <w:t xml:space="preserve"> </w:t>
      </w:r>
      <w:r>
        <w:rPr>
          <w:color w:val="231F20"/>
        </w:rPr>
        <w:t>all</w:t>
      </w:r>
      <w:r>
        <w:rPr>
          <w:color w:val="231F20"/>
          <w:spacing w:val="-3"/>
        </w:rPr>
        <w:t xml:space="preserve"> </w:t>
      </w:r>
      <w:r>
        <w:rPr>
          <w:color w:val="231F20"/>
        </w:rPr>
        <w:t>workplaces.</w:t>
      </w:r>
    </w:p>
    <w:p w14:paraId="1276837F" w14:textId="77777777" w:rsidR="002301E3" w:rsidRDefault="000C2AF2">
      <w:pPr>
        <w:pStyle w:val="Heading4"/>
        <w:spacing w:before="180"/>
        <w:ind w:left="680"/>
      </w:pPr>
      <w:bookmarkStart w:id="39" w:name="_TOC_250005"/>
      <w:r>
        <w:rPr>
          <w:color w:val="484849"/>
        </w:rPr>
        <w:t>INSTALLATION</w:t>
      </w:r>
      <w:r>
        <w:rPr>
          <w:color w:val="484849"/>
          <w:spacing w:val="-7"/>
        </w:rPr>
        <w:t xml:space="preserve"> </w:t>
      </w:r>
      <w:r>
        <w:rPr>
          <w:color w:val="484849"/>
        </w:rPr>
        <w:t>OF</w:t>
      </w:r>
      <w:r>
        <w:rPr>
          <w:color w:val="484849"/>
          <w:spacing w:val="-6"/>
        </w:rPr>
        <w:t xml:space="preserve"> </w:t>
      </w:r>
      <w:r>
        <w:rPr>
          <w:color w:val="484849"/>
        </w:rPr>
        <w:t>SOFTWARE</w:t>
      </w:r>
      <w:r>
        <w:rPr>
          <w:color w:val="484849"/>
          <w:spacing w:val="-7"/>
        </w:rPr>
        <w:t xml:space="preserve"> </w:t>
      </w:r>
      <w:r>
        <w:rPr>
          <w:color w:val="484849"/>
        </w:rPr>
        <w:t>ON</w:t>
      </w:r>
      <w:r>
        <w:rPr>
          <w:color w:val="484849"/>
          <w:spacing w:val="-6"/>
        </w:rPr>
        <w:t xml:space="preserve"> </w:t>
      </w:r>
      <w:r>
        <w:rPr>
          <w:color w:val="484849"/>
        </w:rPr>
        <w:t>THE</w:t>
      </w:r>
      <w:r>
        <w:rPr>
          <w:color w:val="484849"/>
          <w:spacing w:val="-6"/>
        </w:rPr>
        <w:t xml:space="preserve"> </w:t>
      </w:r>
      <w:bookmarkEnd w:id="39"/>
      <w:r>
        <w:rPr>
          <w:color w:val="484849"/>
          <w:spacing w:val="-2"/>
        </w:rPr>
        <w:t>NETWORK</w:t>
      </w:r>
    </w:p>
    <w:p w14:paraId="12768380" w14:textId="77777777" w:rsidR="002301E3" w:rsidRDefault="002301E3">
      <w:pPr>
        <w:pStyle w:val="BodyText"/>
        <w:rPr>
          <w:b/>
        </w:rPr>
      </w:pPr>
    </w:p>
    <w:p w14:paraId="12768381" w14:textId="77777777" w:rsidR="002301E3" w:rsidRDefault="000C2AF2">
      <w:pPr>
        <w:pStyle w:val="BodyText"/>
        <w:spacing w:line="292" w:lineRule="auto"/>
        <w:ind w:left="680" w:right="1557"/>
      </w:pPr>
      <w:r>
        <w:rPr>
          <w:color w:val="231F20"/>
        </w:rPr>
        <w:t>The</w:t>
      </w:r>
      <w:r>
        <w:rPr>
          <w:color w:val="231F20"/>
          <w:spacing w:val="-7"/>
        </w:rPr>
        <w:t xml:space="preserve"> </w:t>
      </w:r>
      <w:r>
        <w:rPr>
          <w:color w:val="231F20"/>
        </w:rPr>
        <w:t>computer</w:t>
      </w:r>
      <w:r>
        <w:rPr>
          <w:color w:val="231F20"/>
          <w:spacing w:val="-7"/>
        </w:rPr>
        <w:t xml:space="preserve"> </w:t>
      </w:r>
      <w:r>
        <w:rPr>
          <w:color w:val="231F20"/>
        </w:rPr>
        <w:t>network</w:t>
      </w:r>
      <w:r>
        <w:rPr>
          <w:color w:val="231F20"/>
          <w:spacing w:val="-7"/>
        </w:rPr>
        <w:t xml:space="preserve"> </w:t>
      </w:r>
      <w:r>
        <w:rPr>
          <w:color w:val="231F20"/>
        </w:rPr>
        <w:t>is</w:t>
      </w:r>
      <w:r>
        <w:rPr>
          <w:color w:val="231F20"/>
          <w:spacing w:val="-7"/>
        </w:rPr>
        <w:t xml:space="preserve"> </w:t>
      </w:r>
      <w:r>
        <w:rPr>
          <w:color w:val="231F20"/>
        </w:rPr>
        <w:t>easily</w:t>
      </w:r>
      <w:r>
        <w:rPr>
          <w:color w:val="231F20"/>
          <w:spacing w:val="-7"/>
        </w:rPr>
        <w:t xml:space="preserve"> </w:t>
      </w:r>
      <w:r>
        <w:rPr>
          <w:color w:val="231F20"/>
        </w:rPr>
        <w:t>subject</w:t>
      </w:r>
      <w:r>
        <w:rPr>
          <w:color w:val="231F20"/>
          <w:spacing w:val="-7"/>
        </w:rPr>
        <w:t xml:space="preserve"> </w:t>
      </w:r>
      <w:r>
        <w:rPr>
          <w:color w:val="231F20"/>
        </w:rPr>
        <w:t>to</w:t>
      </w:r>
      <w:r>
        <w:rPr>
          <w:color w:val="231F20"/>
          <w:spacing w:val="-7"/>
        </w:rPr>
        <w:t xml:space="preserve"> </w:t>
      </w:r>
      <w:r>
        <w:rPr>
          <w:color w:val="231F20"/>
        </w:rPr>
        <w:t>failure</w:t>
      </w:r>
      <w:r>
        <w:rPr>
          <w:color w:val="231F20"/>
          <w:spacing w:val="-7"/>
        </w:rPr>
        <w:t xml:space="preserve"> </w:t>
      </w:r>
      <w:r>
        <w:rPr>
          <w:color w:val="231F20"/>
        </w:rPr>
        <w:t>if</w:t>
      </w:r>
      <w:r>
        <w:rPr>
          <w:color w:val="231F20"/>
          <w:spacing w:val="-7"/>
        </w:rPr>
        <w:t xml:space="preserve"> </w:t>
      </w:r>
      <w:r>
        <w:rPr>
          <w:color w:val="231F20"/>
        </w:rPr>
        <w:t>software</w:t>
      </w:r>
      <w:r>
        <w:rPr>
          <w:color w:val="231F20"/>
          <w:spacing w:val="-7"/>
        </w:rPr>
        <w:t xml:space="preserve"> </w:t>
      </w:r>
      <w:r>
        <w:rPr>
          <w:color w:val="231F20"/>
        </w:rPr>
        <w:t>is</w:t>
      </w:r>
      <w:r>
        <w:rPr>
          <w:color w:val="231F20"/>
          <w:spacing w:val="-7"/>
        </w:rPr>
        <w:t xml:space="preserve"> </w:t>
      </w:r>
      <w:r>
        <w:rPr>
          <w:color w:val="231F20"/>
        </w:rPr>
        <w:t>improperly</w:t>
      </w:r>
      <w:r>
        <w:rPr>
          <w:color w:val="231F20"/>
          <w:spacing w:val="-7"/>
        </w:rPr>
        <w:t xml:space="preserve"> </w:t>
      </w:r>
      <w:r>
        <w:rPr>
          <w:color w:val="231F20"/>
        </w:rPr>
        <w:t>installed</w:t>
      </w:r>
      <w:r>
        <w:rPr>
          <w:color w:val="231F20"/>
          <w:spacing w:val="-7"/>
        </w:rPr>
        <w:t xml:space="preserve"> </w:t>
      </w:r>
      <w:r>
        <w:rPr>
          <w:color w:val="231F20"/>
        </w:rPr>
        <w:t>or</w:t>
      </w:r>
      <w:r>
        <w:rPr>
          <w:color w:val="231F20"/>
          <w:spacing w:val="-7"/>
        </w:rPr>
        <w:t xml:space="preserve"> </w:t>
      </w:r>
      <w:r>
        <w:rPr>
          <w:color w:val="231F20"/>
        </w:rPr>
        <w:t>if</w:t>
      </w:r>
      <w:r>
        <w:rPr>
          <w:color w:val="231F20"/>
          <w:spacing w:val="-7"/>
        </w:rPr>
        <w:t xml:space="preserve"> </w:t>
      </w:r>
      <w:r>
        <w:rPr>
          <w:color w:val="231F20"/>
        </w:rPr>
        <w:t>viruses</w:t>
      </w:r>
      <w:r>
        <w:rPr>
          <w:color w:val="231F20"/>
          <w:spacing w:val="-7"/>
        </w:rPr>
        <w:t xml:space="preserve"> </w:t>
      </w:r>
      <w:r>
        <w:rPr>
          <w:color w:val="231F20"/>
        </w:rPr>
        <w:t>are</w:t>
      </w:r>
      <w:r>
        <w:rPr>
          <w:color w:val="231F20"/>
          <w:spacing w:val="-7"/>
        </w:rPr>
        <w:t xml:space="preserve"> </w:t>
      </w:r>
      <w:r>
        <w:rPr>
          <w:color w:val="231F20"/>
        </w:rPr>
        <w:t>introduced into</w:t>
      </w:r>
      <w:r>
        <w:rPr>
          <w:color w:val="231F20"/>
          <w:spacing w:val="-4"/>
        </w:rPr>
        <w:t xml:space="preserve"> </w:t>
      </w:r>
      <w:r>
        <w:rPr>
          <w:color w:val="231F20"/>
        </w:rPr>
        <w:t>the</w:t>
      </w:r>
      <w:r>
        <w:rPr>
          <w:color w:val="231F20"/>
          <w:spacing w:val="-4"/>
        </w:rPr>
        <w:t xml:space="preserve"> </w:t>
      </w:r>
      <w:r>
        <w:rPr>
          <w:color w:val="231F20"/>
        </w:rPr>
        <w:t>system.</w:t>
      </w:r>
      <w:r>
        <w:rPr>
          <w:color w:val="231F20"/>
          <w:spacing w:val="-4"/>
        </w:rPr>
        <w:t xml:space="preserve"> </w:t>
      </w:r>
      <w:r>
        <w:rPr>
          <w:color w:val="231F20"/>
        </w:rPr>
        <w:t>In</w:t>
      </w:r>
      <w:r>
        <w:rPr>
          <w:color w:val="231F20"/>
          <w:spacing w:val="-4"/>
        </w:rPr>
        <w:t xml:space="preserve"> </w:t>
      </w:r>
      <w:r>
        <w:rPr>
          <w:color w:val="231F20"/>
        </w:rPr>
        <w:t>order</w:t>
      </w:r>
      <w:r>
        <w:rPr>
          <w:color w:val="231F20"/>
          <w:spacing w:val="-4"/>
        </w:rPr>
        <w:t xml:space="preserve"> </w:t>
      </w:r>
      <w:r>
        <w:rPr>
          <w:color w:val="231F20"/>
        </w:rPr>
        <w:t>to</w:t>
      </w:r>
      <w:r>
        <w:rPr>
          <w:color w:val="231F20"/>
          <w:spacing w:val="-4"/>
        </w:rPr>
        <w:t xml:space="preserve"> </w:t>
      </w:r>
      <w:r>
        <w:rPr>
          <w:color w:val="231F20"/>
        </w:rPr>
        <w:t>protect</w:t>
      </w:r>
      <w:r>
        <w:rPr>
          <w:color w:val="231F20"/>
          <w:spacing w:val="-4"/>
        </w:rPr>
        <w:t xml:space="preserve"> </w:t>
      </w:r>
      <w:r>
        <w:rPr>
          <w:color w:val="231F20"/>
        </w:rPr>
        <w:t>the</w:t>
      </w:r>
      <w:r>
        <w:rPr>
          <w:color w:val="231F20"/>
          <w:spacing w:val="-4"/>
        </w:rPr>
        <w:t xml:space="preserve"> </w:t>
      </w:r>
      <w:r>
        <w:rPr>
          <w:color w:val="231F20"/>
        </w:rPr>
        <w:t>integrity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network,</w:t>
      </w:r>
      <w:r>
        <w:rPr>
          <w:color w:val="231F20"/>
          <w:spacing w:val="-4"/>
        </w:rPr>
        <w:t xml:space="preserve"> </w:t>
      </w:r>
      <w:r>
        <w:rPr>
          <w:color w:val="231F20"/>
        </w:rPr>
        <w:t>users</w:t>
      </w:r>
      <w:r>
        <w:rPr>
          <w:color w:val="231F20"/>
          <w:spacing w:val="-4"/>
        </w:rPr>
        <w:t xml:space="preserve"> </w:t>
      </w:r>
      <w:r>
        <w:rPr>
          <w:color w:val="231F20"/>
        </w:rPr>
        <w:t>may</w:t>
      </w:r>
      <w:r>
        <w:rPr>
          <w:color w:val="231F20"/>
          <w:spacing w:val="-4"/>
        </w:rPr>
        <w:t xml:space="preserve"> </w:t>
      </w:r>
      <w:r>
        <w:rPr>
          <w:color w:val="231F20"/>
        </w:rPr>
        <w:t>not</w:t>
      </w:r>
      <w:r>
        <w:rPr>
          <w:color w:val="231F20"/>
          <w:spacing w:val="-4"/>
        </w:rPr>
        <w:t xml:space="preserve"> </w:t>
      </w:r>
      <w:r>
        <w:rPr>
          <w:color w:val="231F20"/>
        </w:rPr>
        <w:t>install</w:t>
      </w:r>
      <w:r>
        <w:rPr>
          <w:color w:val="231F20"/>
          <w:spacing w:val="-4"/>
        </w:rPr>
        <w:t xml:space="preserve"> </w:t>
      </w:r>
      <w:r>
        <w:rPr>
          <w:color w:val="231F20"/>
        </w:rPr>
        <w:t>any</w:t>
      </w:r>
      <w:r>
        <w:rPr>
          <w:color w:val="231F20"/>
          <w:spacing w:val="-4"/>
        </w:rPr>
        <w:t xml:space="preserve"> </w:t>
      </w:r>
      <w:r>
        <w:rPr>
          <w:color w:val="231F20"/>
        </w:rPr>
        <w:t>software</w:t>
      </w:r>
      <w:r>
        <w:rPr>
          <w:color w:val="231F20"/>
          <w:spacing w:val="-4"/>
        </w:rPr>
        <w:t xml:space="preserve"> </w:t>
      </w:r>
      <w:r>
        <w:rPr>
          <w:color w:val="231F20"/>
        </w:rPr>
        <w:t>on</w:t>
      </w:r>
      <w:r>
        <w:rPr>
          <w:color w:val="231F20"/>
          <w:spacing w:val="-4"/>
        </w:rPr>
        <w:t xml:space="preserve"> </w:t>
      </w:r>
      <w:r>
        <w:rPr>
          <w:color w:val="231F20"/>
        </w:rPr>
        <w:t>a</w:t>
      </w:r>
      <w:r>
        <w:rPr>
          <w:color w:val="231F20"/>
          <w:spacing w:val="-4"/>
        </w:rPr>
        <w:t xml:space="preserve"> </w:t>
      </w:r>
      <w:r>
        <w:rPr>
          <w:color w:val="231F20"/>
        </w:rPr>
        <w:t>PC</w:t>
      </w:r>
      <w:r>
        <w:rPr>
          <w:color w:val="231F20"/>
          <w:spacing w:val="-4"/>
        </w:rPr>
        <w:t xml:space="preserve"> </w:t>
      </w:r>
      <w:r>
        <w:rPr>
          <w:color w:val="231F20"/>
        </w:rPr>
        <w:t xml:space="preserve">or </w:t>
      </w:r>
      <w:r>
        <w:rPr>
          <w:color w:val="231F20"/>
          <w:w w:val="95"/>
        </w:rPr>
        <w:t>laptop, including games, screen savers or shareware. This policy also applies to any software downloaded from</w:t>
      </w:r>
      <w:r>
        <w:rPr>
          <w:color w:val="231F20"/>
          <w:spacing w:val="40"/>
        </w:rPr>
        <w:t xml:space="preserve"> </w:t>
      </w:r>
      <w:r>
        <w:rPr>
          <w:color w:val="231F20"/>
        </w:rPr>
        <w:t>the Internet.</w:t>
      </w:r>
    </w:p>
    <w:p w14:paraId="12768382" w14:textId="77777777" w:rsidR="002301E3" w:rsidRDefault="002301E3">
      <w:pPr>
        <w:pStyle w:val="BodyText"/>
        <w:spacing w:before="2"/>
        <w:rPr>
          <w:sz w:val="31"/>
        </w:rPr>
      </w:pPr>
    </w:p>
    <w:p w14:paraId="12768383" w14:textId="77777777" w:rsidR="002301E3" w:rsidRDefault="000C2AF2">
      <w:pPr>
        <w:pStyle w:val="Heading4"/>
        <w:ind w:left="680"/>
      </w:pPr>
      <w:r>
        <w:rPr>
          <w:color w:val="484849"/>
        </w:rPr>
        <w:t>INSTALLATION</w:t>
      </w:r>
      <w:r>
        <w:rPr>
          <w:color w:val="484849"/>
          <w:spacing w:val="1"/>
        </w:rPr>
        <w:t xml:space="preserve"> </w:t>
      </w:r>
      <w:r>
        <w:rPr>
          <w:color w:val="484849"/>
        </w:rPr>
        <w:t>OF</w:t>
      </w:r>
      <w:r>
        <w:rPr>
          <w:color w:val="484849"/>
          <w:spacing w:val="1"/>
        </w:rPr>
        <w:t xml:space="preserve"> </w:t>
      </w:r>
      <w:r>
        <w:rPr>
          <w:color w:val="484849"/>
        </w:rPr>
        <w:t>COMPANY-OWNED</w:t>
      </w:r>
      <w:r>
        <w:rPr>
          <w:color w:val="484849"/>
          <w:spacing w:val="1"/>
        </w:rPr>
        <w:t xml:space="preserve"> </w:t>
      </w:r>
      <w:r>
        <w:rPr>
          <w:color w:val="484849"/>
        </w:rPr>
        <w:t>SOFTWARE</w:t>
      </w:r>
      <w:r>
        <w:rPr>
          <w:color w:val="484849"/>
          <w:spacing w:val="1"/>
        </w:rPr>
        <w:t xml:space="preserve"> </w:t>
      </w:r>
      <w:r>
        <w:rPr>
          <w:color w:val="484849"/>
        </w:rPr>
        <w:t>ON</w:t>
      </w:r>
      <w:r>
        <w:rPr>
          <w:color w:val="484849"/>
          <w:spacing w:val="1"/>
        </w:rPr>
        <w:t xml:space="preserve"> </w:t>
      </w:r>
      <w:r>
        <w:rPr>
          <w:color w:val="484849"/>
        </w:rPr>
        <w:t>HOME</w:t>
      </w:r>
      <w:r>
        <w:rPr>
          <w:color w:val="484849"/>
          <w:spacing w:val="1"/>
        </w:rPr>
        <w:t xml:space="preserve"> </w:t>
      </w:r>
      <w:r>
        <w:rPr>
          <w:color w:val="484849"/>
          <w:spacing w:val="-5"/>
        </w:rPr>
        <w:t>PCS</w:t>
      </w:r>
    </w:p>
    <w:p w14:paraId="12768384" w14:textId="77777777" w:rsidR="002301E3" w:rsidRDefault="002301E3">
      <w:pPr>
        <w:pStyle w:val="BodyText"/>
        <w:rPr>
          <w:b/>
        </w:rPr>
      </w:pPr>
    </w:p>
    <w:p w14:paraId="12768385" w14:textId="77777777" w:rsidR="002301E3" w:rsidRDefault="000C2AF2">
      <w:pPr>
        <w:pStyle w:val="BodyText"/>
        <w:spacing w:line="292" w:lineRule="auto"/>
        <w:ind w:left="680" w:right="1551"/>
      </w:pPr>
      <w:r>
        <w:rPr>
          <w:b/>
          <w:color w:val="231F20"/>
        </w:rPr>
        <w:t>[Company</w:t>
      </w:r>
      <w:r>
        <w:rPr>
          <w:b/>
          <w:color w:val="231F20"/>
          <w:spacing w:val="-1"/>
        </w:rPr>
        <w:t xml:space="preserve"> </w:t>
      </w:r>
      <w:r>
        <w:rPr>
          <w:b/>
          <w:color w:val="231F20"/>
        </w:rPr>
        <w:t>Name]</w:t>
      </w:r>
      <w:r>
        <w:rPr>
          <w:b/>
          <w:color w:val="231F20"/>
          <w:spacing w:val="-2"/>
        </w:rPr>
        <w:t xml:space="preserve"> </w:t>
      </w:r>
      <w:r>
        <w:rPr>
          <w:color w:val="231F20"/>
        </w:rPr>
        <w:t>may</w:t>
      </w:r>
      <w:r>
        <w:rPr>
          <w:color w:val="231F20"/>
          <w:spacing w:val="-1"/>
        </w:rPr>
        <w:t xml:space="preserve"> </w:t>
      </w:r>
      <w:r>
        <w:rPr>
          <w:color w:val="231F20"/>
        </w:rPr>
        <w:t>provide</w:t>
      </w:r>
      <w:r>
        <w:rPr>
          <w:color w:val="231F20"/>
          <w:spacing w:val="-1"/>
        </w:rPr>
        <w:t xml:space="preserve"> </w:t>
      </w:r>
      <w:r>
        <w:rPr>
          <w:color w:val="231F20"/>
        </w:rPr>
        <w:t>certain</w:t>
      </w:r>
      <w:r>
        <w:rPr>
          <w:color w:val="231F20"/>
          <w:spacing w:val="-1"/>
        </w:rPr>
        <w:t xml:space="preserve"> </w:t>
      </w:r>
      <w:r>
        <w:rPr>
          <w:color w:val="231F20"/>
        </w:rPr>
        <w:t>applications</w:t>
      </w:r>
      <w:r>
        <w:rPr>
          <w:color w:val="231F20"/>
          <w:spacing w:val="-1"/>
        </w:rPr>
        <w:t xml:space="preserve"> </w:t>
      </w:r>
      <w:r>
        <w:rPr>
          <w:color w:val="231F20"/>
        </w:rPr>
        <w:t>to</w:t>
      </w:r>
      <w:r>
        <w:rPr>
          <w:color w:val="231F20"/>
          <w:spacing w:val="-1"/>
        </w:rPr>
        <w:t xml:space="preserve"> </w:t>
      </w:r>
      <w:r>
        <w:rPr>
          <w:color w:val="231F20"/>
        </w:rPr>
        <w:t>employees</w:t>
      </w:r>
      <w:r>
        <w:rPr>
          <w:color w:val="231F20"/>
          <w:spacing w:val="-1"/>
        </w:rPr>
        <w:t xml:space="preserve"> </w:t>
      </w:r>
      <w:r>
        <w:rPr>
          <w:color w:val="231F20"/>
        </w:rPr>
        <w:t>for</w:t>
      </w:r>
      <w:r>
        <w:rPr>
          <w:color w:val="231F20"/>
          <w:spacing w:val="-1"/>
        </w:rPr>
        <w:t xml:space="preserve"> </w:t>
      </w:r>
      <w:r>
        <w:rPr>
          <w:color w:val="231F20"/>
        </w:rPr>
        <w:t>business-relat</w:t>
      </w:r>
      <w:r>
        <w:rPr>
          <w:color w:val="231F20"/>
        </w:rPr>
        <w:t>ed</w:t>
      </w:r>
      <w:r>
        <w:rPr>
          <w:color w:val="231F20"/>
          <w:spacing w:val="-1"/>
        </w:rPr>
        <w:t xml:space="preserve"> </w:t>
      </w:r>
      <w:r>
        <w:rPr>
          <w:color w:val="231F20"/>
        </w:rPr>
        <w:t>use</w:t>
      </w:r>
      <w:r>
        <w:rPr>
          <w:color w:val="231F20"/>
          <w:spacing w:val="-1"/>
        </w:rPr>
        <w:t xml:space="preserve"> </w:t>
      </w:r>
      <w:r>
        <w:rPr>
          <w:color w:val="231F20"/>
        </w:rPr>
        <w:t>on</w:t>
      </w:r>
      <w:r>
        <w:rPr>
          <w:color w:val="231F20"/>
          <w:spacing w:val="-1"/>
        </w:rPr>
        <w:t xml:space="preserve"> </w:t>
      </w:r>
      <w:r>
        <w:rPr>
          <w:color w:val="231F20"/>
        </w:rPr>
        <w:t>home</w:t>
      </w:r>
      <w:r>
        <w:rPr>
          <w:color w:val="231F20"/>
          <w:spacing w:val="-1"/>
        </w:rPr>
        <w:t xml:space="preserve"> </w:t>
      </w:r>
      <w:r>
        <w:rPr>
          <w:color w:val="231F20"/>
        </w:rPr>
        <w:t>PCs. These</w:t>
      </w:r>
      <w:r>
        <w:rPr>
          <w:color w:val="231F20"/>
          <w:spacing w:val="-7"/>
        </w:rPr>
        <w:t xml:space="preserve"> </w:t>
      </w:r>
      <w:r>
        <w:rPr>
          <w:color w:val="231F20"/>
        </w:rPr>
        <w:t>applications</w:t>
      </w:r>
      <w:r>
        <w:rPr>
          <w:color w:val="231F20"/>
          <w:spacing w:val="-7"/>
        </w:rPr>
        <w:t xml:space="preserve"> </w:t>
      </w:r>
      <w:r>
        <w:rPr>
          <w:color w:val="231F20"/>
        </w:rPr>
        <w:t>are</w:t>
      </w:r>
      <w:r>
        <w:rPr>
          <w:color w:val="231F20"/>
          <w:spacing w:val="-7"/>
        </w:rPr>
        <w:t xml:space="preserve"> </w:t>
      </w:r>
      <w:r>
        <w:rPr>
          <w:color w:val="231F20"/>
        </w:rPr>
        <w:t>licensed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Company</w:t>
      </w:r>
      <w:r>
        <w:rPr>
          <w:color w:val="231F20"/>
          <w:spacing w:val="-7"/>
        </w:rPr>
        <w:t xml:space="preserve"> </w:t>
      </w:r>
      <w:r>
        <w:rPr>
          <w:color w:val="231F20"/>
        </w:rPr>
        <w:t>and</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used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employee</w:t>
      </w:r>
      <w:r>
        <w:rPr>
          <w:color w:val="231F20"/>
          <w:spacing w:val="-7"/>
        </w:rPr>
        <w:t xml:space="preserve"> </w:t>
      </w:r>
      <w:r>
        <w:rPr>
          <w:color w:val="231F20"/>
        </w:rPr>
        <w:t>according</w:t>
      </w:r>
      <w:r>
        <w:rPr>
          <w:color w:val="231F20"/>
          <w:spacing w:val="-7"/>
        </w:rPr>
        <w:t xml:space="preserve"> </w:t>
      </w:r>
      <w:r>
        <w:rPr>
          <w:color w:val="231F20"/>
        </w:rPr>
        <w:t>to</w:t>
      </w:r>
      <w:r>
        <w:rPr>
          <w:color w:val="231F20"/>
          <w:spacing w:val="-7"/>
        </w:rPr>
        <w:t xml:space="preserve"> </w:t>
      </w:r>
      <w:r>
        <w:rPr>
          <w:color w:val="231F20"/>
        </w:rPr>
        <w:t>specific</w:t>
      </w:r>
      <w:r>
        <w:rPr>
          <w:color w:val="231F20"/>
          <w:spacing w:val="-7"/>
        </w:rPr>
        <w:t xml:space="preserve"> </w:t>
      </w:r>
      <w:r>
        <w:rPr>
          <w:color w:val="231F20"/>
        </w:rPr>
        <w:t xml:space="preserve">dual </w:t>
      </w:r>
      <w:r>
        <w:rPr>
          <w:color w:val="231F20"/>
          <w:w w:val="95"/>
        </w:rPr>
        <w:t>use</w:t>
      </w:r>
      <w:r>
        <w:rPr>
          <w:color w:val="231F20"/>
        </w:rPr>
        <w:t xml:space="preserve"> </w:t>
      </w:r>
      <w:r>
        <w:rPr>
          <w:color w:val="231F20"/>
          <w:w w:val="95"/>
        </w:rPr>
        <w:t>licensing</w:t>
      </w:r>
      <w:r>
        <w:rPr>
          <w:color w:val="231F20"/>
        </w:rPr>
        <w:t xml:space="preserve"> </w:t>
      </w:r>
      <w:r>
        <w:rPr>
          <w:color w:val="231F20"/>
          <w:w w:val="95"/>
        </w:rPr>
        <w:t>terms</w:t>
      </w:r>
      <w:r>
        <w:rPr>
          <w:color w:val="231F20"/>
        </w:rPr>
        <w:t xml:space="preserve"> </w:t>
      </w:r>
      <w:r>
        <w:rPr>
          <w:color w:val="231F20"/>
          <w:w w:val="95"/>
        </w:rPr>
        <w:t>provided</w:t>
      </w:r>
      <w:r>
        <w:rPr>
          <w:color w:val="231F20"/>
        </w:rPr>
        <w:t xml:space="preserve"> </w:t>
      </w:r>
      <w:r>
        <w:rPr>
          <w:color w:val="231F20"/>
          <w:w w:val="95"/>
        </w:rPr>
        <w:t>by</w:t>
      </w:r>
      <w:r>
        <w:rPr>
          <w:color w:val="231F20"/>
        </w:rPr>
        <w:t xml:space="preserve"> </w:t>
      </w:r>
      <w:r>
        <w:rPr>
          <w:color w:val="231F20"/>
          <w:w w:val="95"/>
        </w:rPr>
        <w:t>each</w:t>
      </w:r>
      <w:r>
        <w:rPr>
          <w:color w:val="231F20"/>
        </w:rPr>
        <w:t xml:space="preserve"> </w:t>
      </w:r>
      <w:r>
        <w:rPr>
          <w:color w:val="231F20"/>
          <w:w w:val="95"/>
        </w:rPr>
        <w:t>software</w:t>
      </w:r>
      <w:r>
        <w:rPr>
          <w:color w:val="231F20"/>
        </w:rPr>
        <w:t xml:space="preserve"> </w:t>
      </w:r>
      <w:r>
        <w:rPr>
          <w:color w:val="231F20"/>
          <w:w w:val="95"/>
        </w:rPr>
        <w:t>manufacturer.</w:t>
      </w:r>
      <w:r>
        <w:rPr>
          <w:color w:val="231F20"/>
        </w:rPr>
        <w:t xml:space="preserve"> </w:t>
      </w:r>
      <w:r>
        <w:rPr>
          <w:color w:val="231F20"/>
          <w:w w:val="95"/>
        </w:rPr>
        <w:t>These</w:t>
      </w:r>
      <w:r>
        <w:rPr>
          <w:color w:val="231F20"/>
        </w:rPr>
        <w:t xml:space="preserve"> </w:t>
      </w:r>
      <w:r>
        <w:rPr>
          <w:color w:val="231F20"/>
          <w:w w:val="95"/>
        </w:rPr>
        <w:t>limitations</w:t>
      </w:r>
      <w:r>
        <w:rPr>
          <w:color w:val="231F20"/>
        </w:rPr>
        <w:t xml:space="preserve"> </w:t>
      </w:r>
      <w:r>
        <w:rPr>
          <w:color w:val="231F20"/>
          <w:w w:val="95"/>
        </w:rPr>
        <w:t>and</w:t>
      </w:r>
      <w:r>
        <w:rPr>
          <w:color w:val="231F20"/>
        </w:rPr>
        <w:t xml:space="preserve"> </w:t>
      </w:r>
      <w:r>
        <w:rPr>
          <w:color w:val="231F20"/>
          <w:w w:val="95"/>
        </w:rPr>
        <w:t>restrictions</w:t>
      </w:r>
      <w:r>
        <w:rPr>
          <w:color w:val="231F20"/>
        </w:rPr>
        <w:t xml:space="preserve"> </w:t>
      </w:r>
      <w:r>
        <w:rPr>
          <w:color w:val="231F20"/>
          <w:w w:val="95"/>
        </w:rPr>
        <w:t>will</w:t>
      </w:r>
      <w:r>
        <w:rPr>
          <w:color w:val="231F20"/>
        </w:rPr>
        <w:t xml:space="preserve"> </w:t>
      </w:r>
      <w:r>
        <w:rPr>
          <w:color w:val="231F20"/>
          <w:w w:val="95"/>
        </w:rPr>
        <w:t>be</w:t>
      </w:r>
      <w:r>
        <w:rPr>
          <w:color w:val="231F20"/>
        </w:rPr>
        <w:t xml:space="preserve"> </w:t>
      </w:r>
      <w:r>
        <w:rPr>
          <w:color w:val="231F20"/>
          <w:w w:val="95"/>
        </w:rPr>
        <w:t>provided</w:t>
      </w:r>
      <w:r>
        <w:rPr>
          <w:color w:val="231F20"/>
          <w:spacing w:val="80"/>
          <w:w w:val="150"/>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employee</w:t>
      </w:r>
      <w:r>
        <w:rPr>
          <w:color w:val="231F20"/>
          <w:spacing w:val="-6"/>
        </w:rPr>
        <w:t xml:space="preserve"> </w:t>
      </w:r>
      <w:r>
        <w:rPr>
          <w:color w:val="231F20"/>
        </w:rPr>
        <w:t>prior</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delivery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software</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employee</w:t>
      </w:r>
      <w:r>
        <w:rPr>
          <w:color w:val="231F20"/>
          <w:spacing w:val="-6"/>
        </w:rPr>
        <w:t xml:space="preserve"> </w:t>
      </w:r>
      <w:r>
        <w:rPr>
          <w:color w:val="231F20"/>
        </w:rPr>
        <w:t>must</w:t>
      </w:r>
      <w:r>
        <w:rPr>
          <w:color w:val="231F20"/>
          <w:spacing w:val="-6"/>
        </w:rPr>
        <w:t xml:space="preserve"> </w:t>
      </w:r>
      <w:r>
        <w:rPr>
          <w:color w:val="231F20"/>
        </w:rPr>
        <w:t>agree</w:t>
      </w:r>
      <w:r>
        <w:rPr>
          <w:color w:val="231F20"/>
          <w:spacing w:val="-6"/>
        </w:rPr>
        <w:t xml:space="preserve"> </w:t>
      </w:r>
      <w:r>
        <w:rPr>
          <w:color w:val="231F20"/>
        </w:rPr>
        <w:t>to</w:t>
      </w:r>
      <w:r>
        <w:rPr>
          <w:color w:val="231F20"/>
          <w:spacing w:val="-6"/>
        </w:rPr>
        <w:t xml:space="preserve"> </w:t>
      </w:r>
      <w:r>
        <w:rPr>
          <w:color w:val="231F20"/>
        </w:rPr>
        <w:t>comply</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terms</w:t>
      </w:r>
      <w:r>
        <w:rPr>
          <w:color w:val="231F20"/>
          <w:spacing w:val="-6"/>
        </w:rPr>
        <w:t xml:space="preserve"> </w:t>
      </w:r>
      <w:r>
        <w:rPr>
          <w:color w:val="231F20"/>
        </w:rPr>
        <w:t xml:space="preserve">of </w:t>
      </w:r>
      <w:r>
        <w:rPr>
          <w:color w:val="231F20"/>
          <w:w w:val="95"/>
        </w:rPr>
        <w:t>these agreements while using these applications. If the employee is terminated, all Company-provided software</w:t>
      </w:r>
      <w:r>
        <w:rPr>
          <w:color w:val="231F20"/>
        </w:rPr>
        <w:t xml:space="preserve"> must</w:t>
      </w:r>
      <w:r>
        <w:rPr>
          <w:color w:val="231F20"/>
          <w:spacing w:val="-2"/>
        </w:rPr>
        <w:t xml:space="preserve"> </w:t>
      </w:r>
      <w:r>
        <w:rPr>
          <w:color w:val="231F20"/>
        </w:rPr>
        <w:t>be</w:t>
      </w:r>
      <w:r>
        <w:rPr>
          <w:color w:val="231F20"/>
          <w:spacing w:val="-2"/>
        </w:rPr>
        <w:t xml:space="preserve"> </w:t>
      </w:r>
      <w:r>
        <w:rPr>
          <w:color w:val="231F20"/>
        </w:rPr>
        <w:t>removed</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employee’s</w:t>
      </w:r>
      <w:r>
        <w:rPr>
          <w:color w:val="231F20"/>
          <w:spacing w:val="-2"/>
        </w:rPr>
        <w:t xml:space="preserve"> </w:t>
      </w:r>
      <w:r>
        <w:rPr>
          <w:color w:val="231F20"/>
        </w:rPr>
        <w:t>computer</w:t>
      </w:r>
      <w:r>
        <w:rPr>
          <w:color w:val="231F20"/>
          <w:spacing w:val="-2"/>
        </w:rPr>
        <w:t xml:space="preserve"> </w:t>
      </w:r>
      <w:r>
        <w:rPr>
          <w:color w:val="231F20"/>
        </w:rPr>
        <w:t>and</w:t>
      </w:r>
      <w:r>
        <w:rPr>
          <w:color w:val="231F20"/>
          <w:spacing w:val="-2"/>
        </w:rPr>
        <w:t xml:space="preserve"> </w:t>
      </w:r>
      <w:r>
        <w:rPr>
          <w:color w:val="231F20"/>
        </w:rPr>
        <w:t>all</w:t>
      </w:r>
      <w:r>
        <w:rPr>
          <w:color w:val="231F20"/>
          <w:spacing w:val="-2"/>
        </w:rPr>
        <w:t xml:space="preserve"> </w:t>
      </w:r>
      <w:r>
        <w:rPr>
          <w:color w:val="231F20"/>
        </w:rPr>
        <w:t>media</w:t>
      </w:r>
      <w:r>
        <w:rPr>
          <w:color w:val="231F20"/>
          <w:spacing w:val="-2"/>
        </w:rPr>
        <w:t xml:space="preserve"> </w:t>
      </w:r>
      <w:r>
        <w:rPr>
          <w:color w:val="231F20"/>
        </w:rPr>
        <w:t>returned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Company.</w:t>
      </w:r>
    </w:p>
    <w:p w14:paraId="12768386" w14:textId="77777777" w:rsidR="002301E3" w:rsidRDefault="002301E3">
      <w:pPr>
        <w:pStyle w:val="BodyText"/>
        <w:rPr>
          <w:sz w:val="31"/>
        </w:rPr>
      </w:pPr>
    </w:p>
    <w:p w14:paraId="12768387" w14:textId="77777777" w:rsidR="002301E3" w:rsidRDefault="000C2AF2">
      <w:pPr>
        <w:pStyle w:val="Heading4"/>
        <w:ind w:left="680"/>
      </w:pPr>
      <w:bookmarkStart w:id="40" w:name="_TOC_250004"/>
      <w:r>
        <w:rPr>
          <w:color w:val="484849"/>
        </w:rPr>
        <w:t>COMPUTER</w:t>
      </w:r>
      <w:r>
        <w:rPr>
          <w:color w:val="484849"/>
          <w:spacing w:val="7"/>
        </w:rPr>
        <w:t xml:space="preserve"> </w:t>
      </w:r>
      <w:r>
        <w:rPr>
          <w:color w:val="484849"/>
        </w:rPr>
        <w:t>AND</w:t>
      </w:r>
      <w:r>
        <w:rPr>
          <w:color w:val="484849"/>
          <w:spacing w:val="7"/>
        </w:rPr>
        <w:t xml:space="preserve"> </w:t>
      </w:r>
      <w:r>
        <w:rPr>
          <w:color w:val="484849"/>
        </w:rPr>
        <w:t>SYSTEMS</w:t>
      </w:r>
      <w:r>
        <w:rPr>
          <w:color w:val="484849"/>
          <w:spacing w:val="7"/>
        </w:rPr>
        <w:t xml:space="preserve"> </w:t>
      </w:r>
      <w:bookmarkEnd w:id="40"/>
      <w:r>
        <w:rPr>
          <w:color w:val="484849"/>
          <w:spacing w:val="-2"/>
        </w:rPr>
        <w:t>SECURITY</w:t>
      </w:r>
    </w:p>
    <w:p w14:paraId="12768388" w14:textId="77777777" w:rsidR="002301E3" w:rsidRDefault="002301E3">
      <w:pPr>
        <w:pStyle w:val="BodyText"/>
        <w:rPr>
          <w:b/>
        </w:rPr>
      </w:pPr>
    </w:p>
    <w:p w14:paraId="12768389" w14:textId="77777777" w:rsidR="002301E3" w:rsidRDefault="000C2AF2">
      <w:pPr>
        <w:pStyle w:val="BodyText"/>
        <w:spacing w:line="292" w:lineRule="auto"/>
        <w:ind w:left="680" w:right="1461"/>
      </w:pPr>
      <w:r>
        <w:rPr>
          <w:color w:val="231F20"/>
        </w:rPr>
        <w:t>All</w:t>
      </w:r>
      <w:r>
        <w:rPr>
          <w:color w:val="231F20"/>
          <w:spacing w:val="-1"/>
        </w:rPr>
        <w:t xml:space="preserve"> </w:t>
      </w:r>
      <w:r>
        <w:rPr>
          <w:color w:val="231F20"/>
        </w:rPr>
        <w:t>computers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data</w:t>
      </w:r>
      <w:r>
        <w:rPr>
          <w:color w:val="231F20"/>
          <w:spacing w:val="-1"/>
        </w:rPr>
        <w:t xml:space="preserve"> </w:t>
      </w:r>
      <w:r>
        <w:rPr>
          <w:color w:val="231F20"/>
        </w:rPr>
        <w:t>sto</w:t>
      </w:r>
      <w:r>
        <w:rPr>
          <w:color w:val="231F20"/>
        </w:rPr>
        <w:t>red</w:t>
      </w:r>
      <w:r>
        <w:rPr>
          <w:color w:val="231F20"/>
          <w:spacing w:val="-1"/>
        </w:rPr>
        <w:t xml:space="preserve"> </w:t>
      </w:r>
      <w:r>
        <w:rPr>
          <w:color w:val="231F20"/>
        </w:rPr>
        <w:t>on</w:t>
      </w:r>
      <w:r>
        <w:rPr>
          <w:color w:val="231F20"/>
          <w:spacing w:val="-1"/>
        </w:rPr>
        <w:t xml:space="preserve"> </w:t>
      </w:r>
      <w:r>
        <w:rPr>
          <w:color w:val="231F20"/>
        </w:rPr>
        <w:t>them</w:t>
      </w:r>
      <w:r>
        <w:rPr>
          <w:color w:val="231F20"/>
          <w:spacing w:val="-1"/>
        </w:rPr>
        <w:t xml:space="preserve"> </w:t>
      </w:r>
      <w:r>
        <w:rPr>
          <w:color w:val="231F20"/>
        </w:rPr>
        <w:t>are,</w:t>
      </w:r>
      <w:r>
        <w:rPr>
          <w:color w:val="231F20"/>
          <w:spacing w:val="-1"/>
        </w:rPr>
        <w:t xml:space="preserve"> </w:t>
      </w:r>
      <w:r>
        <w:rPr>
          <w:color w:val="231F20"/>
        </w:rPr>
        <w:t>and</w:t>
      </w:r>
      <w:r>
        <w:rPr>
          <w:color w:val="231F20"/>
          <w:spacing w:val="-1"/>
        </w:rPr>
        <w:t xml:space="preserve"> </w:t>
      </w:r>
      <w:r>
        <w:rPr>
          <w:color w:val="231F20"/>
        </w:rPr>
        <w:t>remain</w:t>
      </w:r>
      <w:r>
        <w:rPr>
          <w:color w:val="231F20"/>
          <w:spacing w:val="-1"/>
        </w:rPr>
        <w:t xml:space="preserve"> </w:t>
      </w:r>
      <w:r>
        <w:rPr>
          <w:color w:val="231F20"/>
        </w:rPr>
        <w:t>at</w:t>
      </w:r>
      <w:r>
        <w:rPr>
          <w:color w:val="231F20"/>
          <w:spacing w:val="-1"/>
        </w:rPr>
        <w:t xml:space="preserve"> </w:t>
      </w:r>
      <w:r>
        <w:rPr>
          <w:color w:val="231F20"/>
        </w:rPr>
        <w:t>all</w:t>
      </w:r>
      <w:r>
        <w:rPr>
          <w:color w:val="231F20"/>
          <w:spacing w:val="-1"/>
        </w:rPr>
        <w:t xml:space="preserve"> </w:t>
      </w:r>
      <w:r>
        <w:rPr>
          <w:color w:val="231F20"/>
        </w:rPr>
        <w:t>times,</w:t>
      </w:r>
      <w:r>
        <w:rPr>
          <w:color w:val="231F20"/>
          <w:spacing w:val="-1"/>
        </w:rPr>
        <w:t xml:space="preserve"> </w:t>
      </w:r>
      <w:r>
        <w:rPr>
          <w:color w:val="231F20"/>
        </w:rPr>
        <w:t>the</w:t>
      </w:r>
      <w:r>
        <w:rPr>
          <w:color w:val="231F20"/>
          <w:spacing w:val="-1"/>
        </w:rPr>
        <w:t xml:space="preserve"> </w:t>
      </w:r>
      <w:r>
        <w:rPr>
          <w:color w:val="231F20"/>
        </w:rPr>
        <w:t>property</w:t>
      </w:r>
      <w:r>
        <w:rPr>
          <w:color w:val="231F20"/>
          <w:spacing w:val="-1"/>
        </w:rPr>
        <w:t xml:space="preserve"> </w:t>
      </w:r>
      <w:r>
        <w:rPr>
          <w:color w:val="231F20"/>
        </w:rPr>
        <w:t>of</w:t>
      </w:r>
      <w:r>
        <w:rPr>
          <w:color w:val="231F20"/>
          <w:spacing w:val="-1"/>
        </w:rPr>
        <w:t xml:space="preserve"> </w:t>
      </w:r>
      <w:r>
        <w:rPr>
          <w:b/>
          <w:color w:val="231F20"/>
        </w:rPr>
        <w:t>[Company</w:t>
      </w:r>
      <w:r>
        <w:rPr>
          <w:b/>
          <w:color w:val="231F20"/>
          <w:spacing w:val="-1"/>
        </w:rPr>
        <w:t xml:space="preserve"> </w:t>
      </w:r>
      <w:r>
        <w:rPr>
          <w:b/>
          <w:color w:val="231F20"/>
        </w:rPr>
        <w:t>Name]</w:t>
      </w:r>
      <w:r>
        <w:rPr>
          <w:color w:val="231F20"/>
        </w:rPr>
        <w:t>.</w:t>
      </w:r>
      <w:r>
        <w:rPr>
          <w:color w:val="231F20"/>
          <w:spacing w:val="-1"/>
        </w:rPr>
        <w:t xml:space="preserve"> </w:t>
      </w:r>
      <w:r>
        <w:rPr>
          <w:color w:val="231F20"/>
        </w:rPr>
        <w:t>As such,</w:t>
      </w:r>
      <w:r>
        <w:rPr>
          <w:color w:val="231F20"/>
          <w:spacing w:val="-14"/>
        </w:rPr>
        <w:t xml:space="preserve"> </w:t>
      </w:r>
      <w:r>
        <w:rPr>
          <w:color w:val="231F20"/>
        </w:rPr>
        <w:t>all</w:t>
      </w:r>
      <w:r>
        <w:rPr>
          <w:color w:val="231F20"/>
          <w:spacing w:val="-14"/>
        </w:rPr>
        <w:t xml:space="preserve"> </w:t>
      </w:r>
      <w:r>
        <w:rPr>
          <w:color w:val="231F20"/>
        </w:rPr>
        <w:t>messages</w:t>
      </w:r>
      <w:r>
        <w:rPr>
          <w:color w:val="231F20"/>
          <w:spacing w:val="-14"/>
        </w:rPr>
        <w:t xml:space="preserve"> </w:t>
      </w:r>
      <w:r>
        <w:rPr>
          <w:color w:val="231F20"/>
        </w:rPr>
        <w:t>created,</w:t>
      </w:r>
      <w:r>
        <w:rPr>
          <w:color w:val="231F20"/>
          <w:spacing w:val="-14"/>
        </w:rPr>
        <w:t xml:space="preserve"> </w:t>
      </w:r>
      <w:proofErr w:type="gramStart"/>
      <w:r>
        <w:rPr>
          <w:color w:val="231F20"/>
        </w:rPr>
        <w:t>sent</w:t>
      </w:r>
      <w:proofErr w:type="gramEnd"/>
      <w:r>
        <w:rPr>
          <w:color w:val="231F20"/>
          <w:spacing w:val="-14"/>
        </w:rPr>
        <w:t xml:space="preserve"> </w:t>
      </w:r>
      <w:r>
        <w:rPr>
          <w:color w:val="231F20"/>
        </w:rPr>
        <w:t>or</w:t>
      </w:r>
      <w:r>
        <w:rPr>
          <w:color w:val="231F20"/>
          <w:spacing w:val="-14"/>
        </w:rPr>
        <w:t xml:space="preserve"> </w:t>
      </w:r>
      <w:r>
        <w:rPr>
          <w:color w:val="231F20"/>
        </w:rPr>
        <w:t>retrieved</w:t>
      </w:r>
      <w:r>
        <w:rPr>
          <w:color w:val="231F20"/>
          <w:spacing w:val="-14"/>
        </w:rPr>
        <w:t xml:space="preserve"> </w:t>
      </w:r>
      <w:r>
        <w:rPr>
          <w:color w:val="231F20"/>
        </w:rPr>
        <w:t>over</w:t>
      </w:r>
      <w:r>
        <w:rPr>
          <w:color w:val="231F20"/>
          <w:spacing w:val="-14"/>
        </w:rPr>
        <w:t xml:space="preserve"> </w:t>
      </w:r>
      <w:r>
        <w:rPr>
          <w:color w:val="231F20"/>
        </w:rPr>
        <w:t>the</w:t>
      </w:r>
      <w:r>
        <w:rPr>
          <w:color w:val="231F20"/>
          <w:spacing w:val="-13"/>
        </w:rPr>
        <w:t xml:space="preserve"> </w:t>
      </w:r>
      <w:r>
        <w:rPr>
          <w:color w:val="231F20"/>
        </w:rPr>
        <w:t>Internet</w:t>
      </w:r>
      <w:r>
        <w:rPr>
          <w:color w:val="231F20"/>
          <w:spacing w:val="-14"/>
        </w:rPr>
        <w:t xml:space="preserve"> </w:t>
      </w:r>
      <w:r>
        <w:rPr>
          <w:color w:val="231F20"/>
        </w:rPr>
        <w:t>or</w:t>
      </w:r>
      <w:r>
        <w:rPr>
          <w:color w:val="231F20"/>
          <w:spacing w:val="-14"/>
        </w:rPr>
        <w:t xml:space="preserve"> </w:t>
      </w:r>
      <w:r>
        <w:rPr>
          <w:color w:val="231F20"/>
        </w:rPr>
        <w:t>the</w:t>
      </w:r>
      <w:r>
        <w:rPr>
          <w:color w:val="231F20"/>
          <w:spacing w:val="-14"/>
        </w:rPr>
        <w:t xml:space="preserve"> </w:t>
      </w:r>
      <w:r>
        <w:rPr>
          <w:color w:val="231F20"/>
        </w:rPr>
        <w:t>Company’s</w:t>
      </w:r>
      <w:r>
        <w:rPr>
          <w:color w:val="231F20"/>
          <w:spacing w:val="-14"/>
        </w:rPr>
        <w:t xml:space="preserve"> </w:t>
      </w:r>
      <w:r>
        <w:rPr>
          <w:color w:val="231F20"/>
        </w:rPr>
        <w:t>electronic</w:t>
      </w:r>
      <w:r>
        <w:rPr>
          <w:color w:val="231F20"/>
          <w:spacing w:val="-14"/>
        </w:rPr>
        <w:t xml:space="preserve"> </w:t>
      </w:r>
      <w:r>
        <w:rPr>
          <w:color w:val="231F20"/>
        </w:rPr>
        <w:t>mail</w:t>
      </w:r>
      <w:r>
        <w:rPr>
          <w:color w:val="231F20"/>
          <w:spacing w:val="-14"/>
        </w:rPr>
        <w:t xml:space="preserve"> </w:t>
      </w:r>
      <w:r>
        <w:rPr>
          <w:color w:val="231F20"/>
        </w:rPr>
        <w:t>systems</w:t>
      </w:r>
      <w:r>
        <w:rPr>
          <w:color w:val="231F20"/>
          <w:spacing w:val="-14"/>
        </w:rPr>
        <w:t xml:space="preserve"> </w:t>
      </w:r>
      <w:r>
        <w:rPr>
          <w:color w:val="231F20"/>
        </w:rPr>
        <w:t>are</w:t>
      </w:r>
      <w:r>
        <w:rPr>
          <w:color w:val="231F20"/>
          <w:spacing w:val="-14"/>
        </w:rPr>
        <w:t xml:space="preserve"> </w:t>
      </w:r>
      <w:r>
        <w:rPr>
          <w:color w:val="231F20"/>
        </w:rPr>
        <w:t>the property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and</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considered</w:t>
      </w:r>
      <w:r>
        <w:rPr>
          <w:color w:val="231F20"/>
          <w:spacing w:val="-5"/>
        </w:rPr>
        <w:t xml:space="preserve"> </w:t>
      </w:r>
      <w:r>
        <w:rPr>
          <w:color w:val="231F20"/>
        </w:rPr>
        <w:t>Company</w:t>
      </w:r>
      <w:r>
        <w:rPr>
          <w:color w:val="231F20"/>
          <w:spacing w:val="-5"/>
        </w:rPr>
        <w:t xml:space="preserve"> </w:t>
      </w:r>
      <w:r>
        <w:rPr>
          <w:color w:val="231F20"/>
        </w:rPr>
        <w:t>information.</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reserves</w:t>
      </w:r>
      <w:r>
        <w:rPr>
          <w:color w:val="231F20"/>
          <w:spacing w:val="-5"/>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 xml:space="preserve">to </w:t>
      </w:r>
      <w:r>
        <w:rPr>
          <w:color w:val="231F20"/>
          <w:w w:val="95"/>
        </w:rPr>
        <w:t xml:space="preserve">retrieve and read any message composed, </w:t>
      </w:r>
      <w:proofErr w:type="gramStart"/>
      <w:r>
        <w:rPr>
          <w:color w:val="231F20"/>
          <w:w w:val="95"/>
        </w:rPr>
        <w:t>sent</w:t>
      </w:r>
      <w:proofErr w:type="gramEnd"/>
      <w:r>
        <w:rPr>
          <w:color w:val="231F20"/>
          <w:w w:val="95"/>
        </w:rPr>
        <w:t xml:space="preserve"> or received using the Company’s electronic resources, including</w:t>
      </w:r>
      <w:r>
        <w:rPr>
          <w:color w:val="231F20"/>
          <w:spacing w:val="80"/>
        </w:rPr>
        <w:t xml:space="preserve"> </w:t>
      </w:r>
      <w:r>
        <w:rPr>
          <w:color w:val="231F20"/>
        </w:rPr>
        <w:t>all computer equipment and the electronic mail system.</w:t>
      </w:r>
    </w:p>
    <w:p w14:paraId="1276838A" w14:textId="77777777" w:rsidR="002301E3" w:rsidRDefault="002301E3">
      <w:pPr>
        <w:spacing w:line="292" w:lineRule="auto"/>
        <w:sectPr w:rsidR="002301E3">
          <w:pgSz w:w="12240" w:h="15840"/>
          <w:pgMar w:top="860" w:right="0" w:bottom="280" w:left="400" w:header="670" w:footer="0" w:gutter="0"/>
          <w:cols w:space="720"/>
        </w:sectPr>
      </w:pPr>
    </w:p>
    <w:p w14:paraId="1276838B" w14:textId="77777777" w:rsidR="002301E3" w:rsidRDefault="002301E3">
      <w:pPr>
        <w:pStyle w:val="BodyText"/>
      </w:pPr>
    </w:p>
    <w:p w14:paraId="1276838C" w14:textId="77777777" w:rsidR="002301E3" w:rsidRDefault="002301E3">
      <w:pPr>
        <w:pStyle w:val="BodyText"/>
      </w:pPr>
    </w:p>
    <w:p w14:paraId="1276838D" w14:textId="77777777" w:rsidR="002301E3" w:rsidRDefault="002301E3">
      <w:pPr>
        <w:pStyle w:val="BodyText"/>
      </w:pPr>
    </w:p>
    <w:p w14:paraId="1276838E" w14:textId="77777777" w:rsidR="002301E3" w:rsidRDefault="002301E3">
      <w:pPr>
        <w:pStyle w:val="BodyText"/>
      </w:pPr>
    </w:p>
    <w:p w14:paraId="1276838F" w14:textId="77777777" w:rsidR="002301E3" w:rsidRDefault="002301E3">
      <w:pPr>
        <w:pStyle w:val="BodyText"/>
      </w:pPr>
    </w:p>
    <w:p w14:paraId="12768390" w14:textId="77777777" w:rsidR="002301E3" w:rsidRDefault="002301E3">
      <w:pPr>
        <w:pStyle w:val="BodyText"/>
      </w:pPr>
    </w:p>
    <w:p w14:paraId="12768391" w14:textId="77777777" w:rsidR="002301E3" w:rsidRDefault="002301E3">
      <w:pPr>
        <w:pStyle w:val="BodyText"/>
        <w:spacing w:before="7"/>
        <w:rPr>
          <w:sz w:val="19"/>
        </w:rPr>
      </w:pPr>
    </w:p>
    <w:p w14:paraId="12768392" w14:textId="77777777" w:rsidR="002301E3" w:rsidRDefault="000C2AF2">
      <w:pPr>
        <w:pStyle w:val="Heading4"/>
      </w:pPr>
      <w:bookmarkStart w:id="41" w:name="_TOC_250003"/>
      <w:r>
        <w:rPr>
          <w:color w:val="484849"/>
        </w:rPr>
        <w:t>EMAIL</w:t>
      </w:r>
      <w:r>
        <w:rPr>
          <w:color w:val="484849"/>
          <w:spacing w:val="8"/>
        </w:rPr>
        <w:t xml:space="preserve"> </w:t>
      </w:r>
      <w:r>
        <w:rPr>
          <w:color w:val="484849"/>
        </w:rPr>
        <w:t>CONTENT</w:t>
      </w:r>
      <w:r>
        <w:rPr>
          <w:color w:val="484849"/>
          <w:spacing w:val="11"/>
        </w:rPr>
        <w:t xml:space="preserve"> </w:t>
      </w:r>
      <w:bookmarkEnd w:id="41"/>
      <w:r>
        <w:rPr>
          <w:color w:val="484849"/>
          <w:spacing w:val="-2"/>
        </w:rPr>
        <w:t>SCREENING</w:t>
      </w:r>
    </w:p>
    <w:p w14:paraId="12768393" w14:textId="77777777" w:rsidR="002301E3" w:rsidRDefault="002301E3">
      <w:pPr>
        <w:pStyle w:val="BodyText"/>
        <w:rPr>
          <w:b/>
        </w:rPr>
      </w:pPr>
    </w:p>
    <w:p w14:paraId="12768394" w14:textId="77777777" w:rsidR="002301E3" w:rsidRDefault="000C2AF2">
      <w:pPr>
        <w:pStyle w:val="BodyText"/>
        <w:spacing w:line="292" w:lineRule="auto"/>
        <w:ind w:left="1040" w:right="1293"/>
      </w:pPr>
      <w:r>
        <w:rPr>
          <w:color w:val="231F20"/>
        </w:rPr>
        <w:t>The</w:t>
      </w:r>
      <w:r>
        <w:rPr>
          <w:color w:val="231F20"/>
          <w:spacing w:val="-5"/>
        </w:rPr>
        <w:t xml:space="preserve"> </w:t>
      </w:r>
      <w:r>
        <w:rPr>
          <w:color w:val="231F20"/>
        </w:rPr>
        <w:t>Company</w:t>
      </w:r>
      <w:r>
        <w:rPr>
          <w:color w:val="231F20"/>
          <w:spacing w:val="-5"/>
        </w:rPr>
        <w:t xml:space="preserve"> </w:t>
      </w:r>
      <w:r>
        <w:rPr>
          <w:color w:val="231F20"/>
        </w:rPr>
        <w:t>maintains</w:t>
      </w:r>
      <w:r>
        <w:rPr>
          <w:color w:val="231F20"/>
          <w:spacing w:val="-5"/>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screen</w:t>
      </w:r>
      <w:r>
        <w:rPr>
          <w:color w:val="231F20"/>
          <w:spacing w:val="-5"/>
        </w:rPr>
        <w:t xml:space="preserve"> </w:t>
      </w:r>
      <w:r>
        <w:rPr>
          <w:color w:val="231F20"/>
        </w:rPr>
        <w:t>all</w:t>
      </w:r>
      <w:r>
        <w:rPr>
          <w:color w:val="231F20"/>
          <w:spacing w:val="-5"/>
        </w:rPr>
        <w:t xml:space="preserve"> </w:t>
      </w:r>
      <w:r>
        <w:rPr>
          <w:color w:val="231F20"/>
        </w:rPr>
        <w:t>inbound</w:t>
      </w:r>
      <w:r>
        <w:rPr>
          <w:color w:val="231F20"/>
          <w:spacing w:val="-5"/>
        </w:rPr>
        <w:t xml:space="preserve"> </w:t>
      </w:r>
      <w:r>
        <w:rPr>
          <w:color w:val="231F20"/>
        </w:rPr>
        <w:t>and</w:t>
      </w:r>
      <w:r>
        <w:rPr>
          <w:color w:val="231F20"/>
          <w:spacing w:val="-5"/>
        </w:rPr>
        <w:t xml:space="preserve"> </w:t>
      </w:r>
      <w:r>
        <w:rPr>
          <w:color w:val="231F20"/>
        </w:rPr>
        <w:t>outbound</w:t>
      </w:r>
      <w:r>
        <w:rPr>
          <w:color w:val="231F20"/>
          <w:spacing w:val="-5"/>
        </w:rPr>
        <w:t xml:space="preserve"> </w:t>
      </w:r>
      <w:r>
        <w:rPr>
          <w:color w:val="231F20"/>
        </w:rPr>
        <w:t>email</w:t>
      </w:r>
      <w:r>
        <w:rPr>
          <w:color w:val="231F20"/>
          <w:spacing w:val="-5"/>
        </w:rPr>
        <w:t xml:space="preserve"> </w:t>
      </w:r>
      <w:r>
        <w:rPr>
          <w:color w:val="231F20"/>
        </w:rPr>
        <w:t>content.</w:t>
      </w:r>
      <w:r>
        <w:rPr>
          <w:color w:val="231F20"/>
          <w:spacing w:val="-5"/>
        </w:rPr>
        <w:t xml:space="preserve"> </w:t>
      </w:r>
      <w:r>
        <w:rPr>
          <w:color w:val="231F20"/>
        </w:rPr>
        <w:t>Email</w:t>
      </w:r>
      <w:r>
        <w:rPr>
          <w:color w:val="231F20"/>
          <w:spacing w:val="-5"/>
        </w:rPr>
        <w:t xml:space="preserve"> </w:t>
      </w:r>
      <w:r>
        <w:rPr>
          <w:color w:val="231F20"/>
        </w:rPr>
        <w:t>messages</w:t>
      </w:r>
      <w:r>
        <w:rPr>
          <w:color w:val="231F20"/>
          <w:spacing w:val="-5"/>
        </w:rPr>
        <w:t xml:space="preserve"> </w:t>
      </w:r>
      <w:r>
        <w:rPr>
          <w:color w:val="231F20"/>
        </w:rPr>
        <w:t xml:space="preserve">or </w:t>
      </w:r>
      <w:r>
        <w:rPr>
          <w:color w:val="231F20"/>
          <w:w w:val="95"/>
        </w:rPr>
        <w:t>attachments that contain offensive material may be quarantined and held from transmission or receipt until the</w:t>
      </w:r>
      <w:r>
        <w:rPr>
          <w:color w:val="231F20"/>
          <w:spacing w:val="40"/>
        </w:rPr>
        <w:t xml:space="preserve"> </w:t>
      </w:r>
      <w:r>
        <w:rPr>
          <w:color w:val="231F20"/>
        </w:rPr>
        <w:t>sender or recipient can verify the message or attached document is work related.</w:t>
      </w:r>
    </w:p>
    <w:p w14:paraId="12768395" w14:textId="77777777" w:rsidR="002301E3" w:rsidRDefault="000C2AF2">
      <w:pPr>
        <w:pStyle w:val="BodyText"/>
        <w:spacing w:before="178" w:line="292" w:lineRule="auto"/>
        <w:ind w:left="1040" w:right="1185"/>
      </w:pPr>
      <w:r>
        <w:rPr>
          <w:color w:val="231F20"/>
          <w:spacing w:val="-2"/>
        </w:rPr>
        <w:t>Moreover,</w:t>
      </w:r>
      <w:r>
        <w:rPr>
          <w:color w:val="231F20"/>
          <w:spacing w:val="-4"/>
        </w:rPr>
        <w:t xml:space="preserve"> </w:t>
      </w:r>
      <w:r>
        <w:rPr>
          <w:color w:val="231F20"/>
          <w:spacing w:val="-2"/>
        </w:rPr>
        <w:t>the</w:t>
      </w:r>
      <w:r>
        <w:rPr>
          <w:color w:val="231F20"/>
          <w:spacing w:val="-4"/>
        </w:rPr>
        <w:t xml:space="preserve"> </w:t>
      </w:r>
      <w:r>
        <w:rPr>
          <w:color w:val="231F20"/>
          <w:spacing w:val="-2"/>
        </w:rPr>
        <w:t>Company</w:t>
      </w:r>
      <w:r>
        <w:rPr>
          <w:color w:val="231F20"/>
          <w:spacing w:val="-4"/>
        </w:rPr>
        <w:t xml:space="preserve"> </w:t>
      </w:r>
      <w:r>
        <w:rPr>
          <w:color w:val="231F20"/>
          <w:spacing w:val="-2"/>
        </w:rPr>
        <w:t>may,</w:t>
      </w:r>
      <w:r>
        <w:rPr>
          <w:color w:val="231F20"/>
          <w:spacing w:val="-4"/>
        </w:rPr>
        <w:t xml:space="preserve"> </w:t>
      </w:r>
      <w:r>
        <w:rPr>
          <w:color w:val="231F20"/>
          <w:spacing w:val="-2"/>
        </w:rPr>
        <w:t>at</w:t>
      </w:r>
      <w:r>
        <w:rPr>
          <w:color w:val="231F20"/>
          <w:spacing w:val="-4"/>
        </w:rPr>
        <w:t xml:space="preserve"> </w:t>
      </w:r>
      <w:r>
        <w:rPr>
          <w:color w:val="231F20"/>
          <w:spacing w:val="-2"/>
        </w:rPr>
        <w:t>its</w:t>
      </w:r>
      <w:r>
        <w:rPr>
          <w:color w:val="231F20"/>
          <w:spacing w:val="-4"/>
        </w:rPr>
        <w:t xml:space="preserve"> </w:t>
      </w:r>
      <w:r>
        <w:rPr>
          <w:color w:val="231F20"/>
          <w:spacing w:val="-2"/>
        </w:rPr>
        <w:t>discretion,</w:t>
      </w:r>
      <w:r>
        <w:rPr>
          <w:color w:val="231F20"/>
          <w:spacing w:val="-4"/>
        </w:rPr>
        <w:t xml:space="preserve"> </w:t>
      </w:r>
      <w:r>
        <w:rPr>
          <w:color w:val="231F20"/>
          <w:spacing w:val="-2"/>
        </w:rPr>
        <w:t>review</w:t>
      </w:r>
      <w:r>
        <w:rPr>
          <w:color w:val="231F20"/>
          <w:spacing w:val="-4"/>
        </w:rPr>
        <w:t xml:space="preserve"> </w:t>
      </w:r>
      <w:r>
        <w:rPr>
          <w:color w:val="231F20"/>
          <w:spacing w:val="-2"/>
        </w:rPr>
        <w:t>communications</w:t>
      </w:r>
      <w:r>
        <w:rPr>
          <w:color w:val="231F20"/>
          <w:spacing w:val="-4"/>
        </w:rPr>
        <w:t xml:space="preserve"> </w:t>
      </w:r>
      <w:r>
        <w:rPr>
          <w:color w:val="231F20"/>
          <w:spacing w:val="-2"/>
        </w:rPr>
        <w:t>to</w:t>
      </w:r>
      <w:r>
        <w:rPr>
          <w:color w:val="231F20"/>
          <w:spacing w:val="-4"/>
        </w:rPr>
        <w:t xml:space="preserve"> </w:t>
      </w:r>
      <w:r>
        <w:rPr>
          <w:color w:val="231F20"/>
          <w:spacing w:val="-2"/>
        </w:rPr>
        <w:t>and</w:t>
      </w:r>
      <w:r>
        <w:rPr>
          <w:color w:val="231F20"/>
          <w:spacing w:val="-4"/>
        </w:rPr>
        <w:t xml:space="preserve"> </w:t>
      </w:r>
      <w:r>
        <w:rPr>
          <w:color w:val="231F20"/>
          <w:spacing w:val="-2"/>
        </w:rPr>
        <w:t>from</w:t>
      </w:r>
      <w:r>
        <w:rPr>
          <w:color w:val="231F20"/>
          <w:spacing w:val="-5"/>
        </w:rPr>
        <w:t xml:space="preserve"> </w:t>
      </w:r>
      <w:r>
        <w:rPr>
          <w:color w:val="231F20"/>
          <w:spacing w:val="-2"/>
        </w:rPr>
        <w:t>a</w:t>
      </w:r>
      <w:r>
        <w:rPr>
          <w:color w:val="231F20"/>
          <w:spacing w:val="-4"/>
        </w:rPr>
        <w:t xml:space="preserve"> </w:t>
      </w:r>
      <w:r>
        <w:rPr>
          <w:color w:val="231F20"/>
          <w:spacing w:val="-2"/>
        </w:rPr>
        <w:t>personal</w:t>
      </w:r>
      <w:r>
        <w:rPr>
          <w:color w:val="231F20"/>
          <w:spacing w:val="-4"/>
        </w:rPr>
        <w:t xml:space="preserve"> </w:t>
      </w:r>
      <w:r>
        <w:rPr>
          <w:color w:val="231F20"/>
          <w:spacing w:val="-2"/>
        </w:rPr>
        <w:t>account,</w:t>
      </w:r>
      <w:r>
        <w:rPr>
          <w:color w:val="231F20"/>
          <w:spacing w:val="-4"/>
        </w:rPr>
        <w:t xml:space="preserve"> </w:t>
      </w:r>
      <w:r>
        <w:rPr>
          <w:color w:val="231F20"/>
          <w:spacing w:val="-2"/>
        </w:rPr>
        <w:t xml:space="preserve">subject </w:t>
      </w:r>
      <w:r>
        <w:rPr>
          <w:color w:val="231F20"/>
        </w:rPr>
        <w:t>to state laws regarding attorney-client communications.</w:t>
      </w:r>
    </w:p>
    <w:p w14:paraId="12768396" w14:textId="77777777" w:rsidR="002301E3" w:rsidRDefault="000C2AF2">
      <w:pPr>
        <w:pStyle w:val="BodyText"/>
        <w:spacing w:before="179" w:line="292" w:lineRule="auto"/>
        <w:ind w:left="1040" w:right="1108"/>
      </w:pPr>
      <w:r>
        <w:rPr>
          <w:color w:val="231F20"/>
        </w:rPr>
        <w:t>If</w:t>
      </w:r>
      <w:r>
        <w:rPr>
          <w:color w:val="231F20"/>
          <w:spacing w:val="-13"/>
        </w:rPr>
        <w:t xml:space="preserve"> </w:t>
      </w:r>
      <w:r>
        <w:rPr>
          <w:color w:val="231F20"/>
        </w:rPr>
        <w:t>you</w:t>
      </w:r>
      <w:r>
        <w:rPr>
          <w:color w:val="231F20"/>
          <w:spacing w:val="-13"/>
        </w:rPr>
        <w:t xml:space="preserve"> </w:t>
      </w:r>
      <w:r>
        <w:rPr>
          <w:color w:val="231F20"/>
        </w:rPr>
        <w:t>want</w:t>
      </w:r>
      <w:r>
        <w:rPr>
          <w:color w:val="231F20"/>
          <w:spacing w:val="-13"/>
        </w:rPr>
        <w:t xml:space="preserve"> </w:t>
      </w:r>
      <w:r>
        <w:rPr>
          <w:color w:val="231F20"/>
        </w:rPr>
        <w:t>to</w:t>
      </w:r>
      <w:r>
        <w:rPr>
          <w:color w:val="231F20"/>
          <w:spacing w:val="-13"/>
        </w:rPr>
        <w:t xml:space="preserve"> </w:t>
      </w:r>
      <w:r>
        <w:rPr>
          <w:color w:val="231F20"/>
        </w:rPr>
        <w:t>communicate</w:t>
      </w:r>
      <w:r>
        <w:rPr>
          <w:color w:val="231F20"/>
          <w:spacing w:val="-13"/>
        </w:rPr>
        <w:t xml:space="preserve"> </w:t>
      </w:r>
      <w:r>
        <w:rPr>
          <w:color w:val="231F20"/>
        </w:rPr>
        <w:t>with</w:t>
      </w:r>
      <w:r>
        <w:rPr>
          <w:color w:val="231F20"/>
          <w:spacing w:val="-13"/>
        </w:rPr>
        <w:t xml:space="preserve"> </w:t>
      </w:r>
      <w:r>
        <w:rPr>
          <w:color w:val="231F20"/>
        </w:rPr>
        <w:t>an</w:t>
      </w:r>
      <w:r>
        <w:rPr>
          <w:color w:val="231F20"/>
          <w:spacing w:val="-13"/>
        </w:rPr>
        <w:t xml:space="preserve"> </w:t>
      </w:r>
      <w:r>
        <w:rPr>
          <w:color w:val="231F20"/>
        </w:rPr>
        <w:t>attorney</w:t>
      </w:r>
      <w:r>
        <w:rPr>
          <w:color w:val="231F20"/>
          <w:spacing w:val="-13"/>
        </w:rPr>
        <w:t xml:space="preserve"> </w:t>
      </w:r>
      <w:r>
        <w:rPr>
          <w:color w:val="231F20"/>
        </w:rPr>
        <w:t>or</w:t>
      </w:r>
      <w:r>
        <w:rPr>
          <w:color w:val="231F20"/>
          <w:spacing w:val="-13"/>
        </w:rPr>
        <w:t xml:space="preserve"> </w:t>
      </w:r>
      <w:r>
        <w:rPr>
          <w:color w:val="231F20"/>
        </w:rPr>
        <w:t>send</w:t>
      </w:r>
      <w:r>
        <w:rPr>
          <w:color w:val="231F20"/>
          <w:spacing w:val="-13"/>
        </w:rPr>
        <w:t xml:space="preserve"> </w:t>
      </w:r>
      <w:r>
        <w:rPr>
          <w:color w:val="231F20"/>
        </w:rPr>
        <w:t>an</w:t>
      </w:r>
      <w:r>
        <w:rPr>
          <w:color w:val="231F20"/>
          <w:spacing w:val="-13"/>
        </w:rPr>
        <w:t xml:space="preserve"> </w:t>
      </w:r>
      <w:r>
        <w:rPr>
          <w:color w:val="231F20"/>
        </w:rPr>
        <w:t>otherwise</w:t>
      </w:r>
      <w:r>
        <w:rPr>
          <w:color w:val="231F20"/>
          <w:spacing w:val="-13"/>
        </w:rPr>
        <w:t xml:space="preserve"> </w:t>
      </w:r>
      <w:r>
        <w:rPr>
          <w:color w:val="231F20"/>
        </w:rPr>
        <w:t>confidential</w:t>
      </w:r>
      <w:r>
        <w:rPr>
          <w:color w:val="231F20"/>
          <w:spacing w:val="-13"/>
        </w:rPr>
        <w:t xml:space="preserve"> </w:t>
      </w:r>
      <w:r>
        <w:rPr>
          <w:color w:val="231F20"/>
        </w:rPr>
        <w:t>piece</w:t>
      </w:r>
      <w:r>
        <w:rPr>
          <w:color w:val="231F20"/>
          <w:spacing w:val="-13"/>
        </w:rPr>
        <w:t xml:space="preserve"> </w:t>
      </w:r>
      <w:r>
        <w:rPr>
          <w:color w:val="231F20"/>
        </w:rPr>
        <w:t>of</w:t>
      </w:r>
      <w:r>
        <w:rPr>
          <w:color w:val="231F20"/>
          <w:spacing w:val="-13"/>
        </w:rPr>
        <w:t xml:space="preserve"> </w:t>
      </w:r>
      <w:r>
        <w:rPr>
          <w:color w:val="231F20"/>
        </w:rPr>
        <w:t>communication</w:t>
      </w:r>
      <w:r>
        <w:rPr>
          <w:color w:val="231F20"/>
          <w:spacing w:val="-13"/>
        </w:rPr>
        <w:t xml:space="preserve"> </w:t>
      </w:r>
      <w:r>
        <w:rPr>
          <w:color w:val="231F20"/>
        </w:rPr>
        <w:t>that</w:t>
      </w:r>
      <w:r>
        <w:rPr>
          <w:color w:val="231F20"/>
          <w:spacing w:val="-13"/>
        </w:rPr>
        <w:t xml:space="preserve"> </w:t>
      </w:r>
      <w:r>
        <w:rPr>
          <w:color w:val="231F20"/>
        </w:rPr>
        <w:t>you do</w:t>
      </w:r>
      <w:r>
        <w:rPr>
          <w:color w:val="231F20"/>
          <w:spacing w:val="-12"/>
        </w:rPr>
        <w:t xml:space="preserve"> </w:t>
      </w:r>
      <w:r>
        <w:rPr>
          <w:color w:val="231F20"/>
        </w:rPr>
        <w:t>not</w:t>
      </w:r>
      <w:r>
        <w:rPr>
          <w:color w:val="231F20"/>
          <w:spacing w:val="-12"/>
        </w:rPr>
        <w:t xml:space="preserve"> </w:t>
      </w:r>
      <w:r>
        <w:rPr>
          <w:color w:val="231F20"/>
        </w:rPr>
        <w:t>want</w:t>
      </w:r>
      <w:r>
        <w:rPr>
          <w:color w:val="231F20"/>
          <w:spacing w:val="-12"/>
        </w:rPr>
        <w:t xml:space="preserve"> </w:t>
      </w:r>
      <w:r>
        <w:rPr>
          <w:color w:val="231F20"/>
        </w:rPr>
        <w:t>the</w:t>
      </w:r>
      <w:r>
        <w:rPr>
          <w:color w:val="231F20"/>
          <w:spacing w:val="-12"/>
        </w:rPr>
        <w:t xml:space="preserve"> </w:t>
      </w:r>
      <w:r>
        <w:rPr>
          <w:color w:val="231F20"/>
        </w:rPr>
        <w:t>Company</w:t>
      </w:r>
      <w:r>
        <w:rPr>
          <w:color w:val="231F20"/>
          <w:spacing w:val="-12"/>
        </w:rPr>
        <w:t xml:space="preserve"> </w:t>
      </w:r>
      <w:r>
        <w:rPr>
          <w:color w:val="231F20"/>
        </w:rPr>
        <w:t>to</w:t>
      </w:r>
      <w:r>
        <w:rPr>
          <w:color w:val="231F20"/>
          <w:spacing w:val="-12"/>
        </w:rPr>
        <w:t xml:space="preserve"> </w:t>
      </w:r>
      <w:r>
        <w:rPr>
          <w:color w:val="231F20"/>
        </w:rPr>
        <w:t>monitor,</w:t>
      </w:r>
      <w:r>
        <w:rPr>
          <w:color w:val="231F20"/>
          <w:spacing w:val="-12"/>
        </w:rPr>
        <w:t xml:space="preserve"> </w:t>
      </w:r>
      <w:r>
        <w:rPr>
          <w:color w:val="231F20"/>
        </w:rPr>
        <w:t>you</w:t>
      </w:r>
      <w:r>
        <w:rPr>
          <w:color w:val="231F20"/>
          <w:spacing w:val="-12"/>
        </w:rPr>
        <w:t xml:space="preserve"> </w:t>
      </w:r>
      <w:r>
        <w:rPr>
          <w:color w:val="231F20"/>
        </w:rPr>
        <w:t>should</w:t>
      </w:r>
      <w:r>
        <w:rPr>
          <w:color w:val="231F20"/>
          <w:spacing w:val="-12"/>
        </w:rPr>
        <w:t xml:space="preserve"> </w:t>
      </w:r>
      <w:r>
        <w:rPr>
          <w:color w:val="231F20"/>
        </w:rPr>
        <w:t>use</w:t>
      </w:r>
      <w:r>
        <w:rPr>
          <w:color w:val="231F20"/>
          <w:spacing w:val="-12"/>
        </w:rPr>
        <w:t xml:space="preserve"> </w:t>
      </w:r>
      <w:r>
        <w:rPr>
          <w:color w:val="231F20"/>
        </w:rPr>
        <w:t>your</w:t>
      </w:r>
      <w:r>
        <w:rPr>
          <w:color w:val="231F20"/>
          <w:spacing w:val="-12"/>
        </w:rPr>
        <w:t xml:space="preserve"> </w:t>
      </w:r>
      <w:r>
        <w:rPr>
          <w:color w:val="231F20"/>
        </w:rPr>
        <w:t>personal</w:t>
      </w:r>
      <w:r>
        <w:rPr>
          <w:color w:val="231F20"/>
          <w:spacing w:val="-12"/>
        </w:rPr>
        <w:t xml:space="preserve"> </w:t>
      </w:r>
      <w:r>
        <w:rPr>
          <w:color w:val="231F20"/>
        </w:rPr>
        <w:t>email</w:t>
      </w:r>
      <w:r>
        <w:rPr>
          <w:color w:val="231F20"/>
          <w:spacing w:val="-12"/>
        </w:rPr>
        <w:t xml:space="preserve"> </w:t>
      </w:r>
      <w:r>
        <w:rPr>
          <w:color w:val="231F20"/>
        </w:rPr>
        <w:t>address</w:t>
      </w:r>
      <w:r>
        <w:rPr>
          <w:color w:val="231F20"/>
          <w:spacing w:val="-12"/>
        </w:rPr>
        <w:t xml:space="preserve"> </w:t>
      </w:r>
      <w:r>
        <w:rPr>
          <w:color w:val="231F20"/>
        </w:rPr>
        <w:t>and</w:t>
      </w:r>
      <w:r>
        <w:rPr>
          <w:color w:val="231F20"/>
          <w:spacing w:val="-12"/>
        </w:rPr>
        <w:t xml:space="preserve"> </w:t>
      </w:r>
      <w:r>
        <w:rPr>
          <w:color w:val="231F20"/>
        </w:rPr>
        <w:t>your</w:t>
      </w:r>
      <w:r>
        <w:rPr>
          <w:color w:val="231F20"/>
          <w:spacing w:val="-12"/>
        </w:rPr>
        <w:t xml:space="preserve"> </w:t>
      </w:r>
      <w:r>
        <w:rPr>
          <w:color w:val="231F20"/>
        </w:rPr>
        <w:t>personal</w:t>
      </w:r>
      <w:r>
        <w:rPr>
          <w:color w:val="231F20"/>
          <w:spacing w:val="-12"/>
        </w:rPr>
        <w:t xml:space="preserve"> </w:t>
      </w:r>
      <w:r>
        <w:rPr>
          <w:color w:val="231F20"/>
        </w:rPr>
        <w:t>computer equipment.</w:t>
      </w:r>
      <w:r>
        <w:rPr>
          <w:color w:val="231F20"/>
          <w:spacing w:val="-3"/>
        </w:rPr>
        <w:t xml:space="preserve"> </w:t>
      </w:r>
      <w:r>
        <w:rPr>
          <w:color w:val="231F20"/>
        </w:rPr>
        <w:t>If</w:t>
      </w:r>
      <w:r>
        <w:rPr>
          <w:color w:val="231F20"/>
          <w:spacing w:val="-3"/>
        </w:rPr>
        <w:t xml:space="preserve"> </w:t>
      </w:r>
      <w:r>
        <w:rPr>
          <w:color w:val="231F20"/>
        </w:rPr>
        <w:t>you</w:t>
      </w:r>
      <w:r>
        <w:rPr>
          <w:color w:val="231F20"/>
          <w:spacing w:val="-3"/>
        </w:rPr>
        <w:t xml:space="preserve"> </w:t>
      </w:r>
      <w:r>
        <w:rPr>
          <w:color w:val="231F20"/>
        </w:rPr>
        <w:t>do</w:t>
      </w:r>
      <w:r>
        <w:rPr>
          <w:color w:val="231F20"/>
          <w:spacing w:val="-3"/>
        </w:rPr>
        <w:t xml:space="preserve"> </w:t>
      </w:r>
      <w:r>
        <w:rPr>
          <w:color w:val="231F20"/>
        </w:rPr>
        <w:t>use</w:t>
      </w:r>
      <w:r>
        <w:rPr>
          <w:color w:val="231F20"/>
          <w:spacing w:val="-3"/>
        </w:rPr>
        <w:t xml:space="preserve"> </w:t>
      </w:r>
      <w:r>
        <w:rPr>
          <w:color w:val="231F20"/>
        </w:rPr>
        <w:t>Company</w:t>
      </w:r>
      <w:r>
        <w:rPr>
          <w:color w:val="231F20"/>
          <w:spacing w:val="-3"/>
        </w:rPr>
        <w:t xml:space="preserve"> </w:t>
      </w:r>
      <w:r>
        <w:rPr>
          <w:color w:val="231F20"/>
        </w:rPr>
        <w:t>equipment,</w:t>
      </w:r>
      <w:r>
        <w:rPr>
          <w:color w:val="231F20"/>
          <w:spacing w:val="-3"/>
        </w:rPr>
        <w:t xml:space="preserve"> </w:t>
      </w:r>
      <w:r>
        <w:rPr>
          <w:color w:val="231F20"/>
        </w:rPr>
        <w:t>you</w:t>
      </w:r>
      <w:r>
        <w:rPr>
          <w:color w:val="231F20"/>
          <w:spacing w:val="-3"/>
        </w:rPr>
        <w:t xml:space="preserve"> </w:t>
      </w:r>
      <w:r>
        <w:rPr>
          <w:color w:val="231F20"/>
        </w:rPr>
        <w:t>consent</w:t>
      </w:r>
      <w:r>
        <w:rPr>
          <w:color w:val="231F20"/>
          <w:spacing w:val="-3"/>
        </w:rPr>
        <w:t xml:space="preserve"> </w:t>
      </w:r>
      <w:r>
        <w:rPr>
          <w:color w:val="231F20"/>
        </w:rPr>
        <w:t>to</w:t>
      </w:r>
      <w:r>
        <w:rPr>
          <w:color w:val="231F20"/>
          <w:spacing w:val="-3"/>
        </w:rPr>
        <w:t xml:space="preserve"> </w:t>
      </w:r>
      <w:r>
        <w:rPr>
          <w:color w:val="231F20"/>
        </w:rPr>
        <w:t>any</w:t>
      </w:r>
      <w:r>
        <w:rPr>
          <w:color w:val="231F20"/>
          <w:spacing w:val="-3"/>
        </w:rPr>
        <w:t xml:space="preserve"> </w:t>
      </w:r>
      <w:r>
        <w:rPr>
          <w:color w:val="231F20"/>
        </w:rPr>
        <w:t>monitoring</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Company</w:t>
      </w:r>
      <w:r>
        <w:rPr>
          <w:color w:val="231F20"/>
          <w:spacing w:val="-3"/>
        </w:rPr>
        <w:t xml:space="preserve"> </w:t>
      </w:r>
      <w:r>
        <w:rPr>
          <w:color w:val="231F20"/>
        </w:rPr>
        <w:t>and</w:t>
      </w:r>
      <w:r>
        <w:rPr>
          <w:color w:val="231F20"/>
          <w:spacing w:val="-3"/>
        </w:rPr>
        <w:t xml:space="preserve"> </w:t>
      </w:r>
      <w:r>
        <w:rPr>
          <w:color w:val="231F20"/>
        </w:rPr>
        <w:t>you understand that you do not have the right to privacy with respect to such communications.</w:t>
      </w:r>
    </w:p>
    <w:p w14:paraId="12768397" w14:textId="77777777" w:rsidR="002301E3" w:rsidRDefault="002301E3">
      <w:pPr>
        <w:pStyle w:val="BodyText"/>
        <w:spacing w:before="1"/>
        <w:rPr>
          <w:sz w:val="31"/>
        </w:rPr>
      </w:pPr>
    </w:p>
    <w:p w14:paraId="12768398" w14:textId="77777777" w:rsidR="002301E3" w:rsidRDefault="000C2AF2">
      <w:pPr>
        <w:pStyle w:val="Heading4"/>
      </w:pPr>
      <w:bookmarkStart w:id="42" w:name="_TOC_250002"/>
      <w:r>
        <w:rPr>
          <w:color w:val="484849"/>
        </w:rPr>
        <w:t>VIRUS</w:t>
      </w:r>
      <w:bookmarkEnd w:id="42"/>
      <w:r>
        <w:rPr>
          <w:color w:val="484849"/>
          <w:spacing w:val="-2"/>
        </w:rPr>
        <w:t xml:space="preserve"> PROTECTION</w:t>
      </w:r>
    </w:p>
    <w:p w14:paraId="12768399" w14:textId="77777777" w:rsidR="002301E3" w:rsidRDefault="002301E3">
      <w:pPr>
        <w:pStyle w:val="BodyText"/>
        <w:rPr>
          <w:b/>
        </w:rPr>
      </w:pPr>
    </w:p>
    <w:p w14:paraId="1276839A" w14:textId="77777777" w:rsidR="002301E3" w:rsidRDefault="000C2AF2">
      <w:pPr>
        <w:pStyle w:val="BodyText"/>
        <w:spacing w:line="292" w:lineRule="auto"/>
        <w:ind w:left="1040" w:right="1293"/>
      </w:pPr>
      <w:r>
        <w:rPr>
          <w:color w:val="231F20"/>
          <w:w w:val="95"/>
        </w:rPr>
        <w:t>To prevent computer viruses from being transmitted through the system, employees are not authorized to</w:t>
      </w:r>
      <w:r>
        <w:rPr>
          <w:color w:val="231F20"/>
          <w:spacing w:val="40"/>
        </w:rPr>
        <w:t xml:space="preserve"> </w:t>
      </w:r>
      <w:r>
        <w:rPr>
          <w:color w:val="231F20"/>
        </w:rPr>
        <w:t>download</w:t>
      </w:r>
      <w:r>
        <w:rPr>
          <w:color w:val="231F20"/>
          <w:spacing w:val="-2"/>
        </w:rPr>
        <w:t xml:space="preserve"> </w:t>
      </w:r>
      <w:r>
        <w:rPr>
          <w:color w:val="231F20"/>
        </w:rPr>
        <w:t>any</w:t>
      </w:r>
      <w:r>
        <w:rPr>
          <w:color w:val="231F20"/>
          <w:spacing w:val="-2"/>
        </w:rPr>
        <w:t xml:space="preserve"> </w:t>
      </w:r>
      <w:r>
        <w:rPr>
          <w:color w:val="231F20"/>
        </w:rPr>
        <w:t>software</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Internet</w:t>
      </w:r>
      <w:r>
        <w:rPr>
          <w:color w:val="231F20"/>
          <w:spacing w:val="-2"/>
        </w:rPr>
        <w:t xml:space="preserve"> </w:t>
      </w:r>
      <w:r>
        <w:rPr>
          <w:color w:val="231F20"/>
        </w:rPr>
        <w:t>onto</w:t>
      </w:r>
      <w:r>
        <w:rPr>
          <w:color w:val="231F20"/>
          <w:spacing w:val="-2"/>
        </w:rPr>
        <w:t xml:space="preserve"> </w:t>
      </w:r>
      <w:r>
        <w:rPr>
          <w:color w:val="231F20"/>
        </w:rPr>
        <w:t>their</w:t>
      </w:r>
      <w:r>
        <w:rPr>
          <w:color w:val="231F20"/>
          <w:spacing w:val="-2"/>
        </w:rPr>
        <w:t xml:space="preserve"> </w:t>
      </w:r>
      <w:r>
        <w:rPr>
          <w:color w:val="231F20"/>
        </w:rPr>
        <w:t>computer</w:t>
      </w:r>
      <w:r>
        <w:rPr>
          <w:color w:val="231F20"/>
          <w:spacing w:val="-2"/>
        </w:rPr>
        <w:t xml:space="preserve"> </w:t>
      </w:r>
      <w:r>
        <w:rPr>
          <w:color w:val="231F20"/>
        </w:rPr>
        <w:t>or</w:t>
      </w:r>
      <w:r>
        <w:rPr>
          <w:color w:val="231F20"/>
          <w:spacing w:val="-2"/>
        </w:rPr>
        <w:t xml:space="preserve"> </w:t>
      </w:r>
      <w:r>
        <w:rPr>
          <w:color w:val="231F20"/>
        </w:rPr>
        <w:t>any</w:t>
      </w:r>
      <w:r>
        <w:rPr>
          <w:color w:val="231F20"/>
          <w:spacing w:val="-2"/>
        </w:rPr>
        <w:t xml:space="preserve"> </w:t>
      </w:r>
      <w:r>
        <w:rPr>
          <w:color w:val="231F20"/>
        </w:rPr>
        <w:t>drive</w:t>
      </w:r>
      <w:r>
        <w:rPr>
          <w:color w:val="231F20"/>
          <w:spacing w:val="-2"/>
        </w:rPr>
        <w:t xml:space="preserve"> </w:t>
      </w:r>
      <w:r>
        <w:rPr>
          <w:color w:val="231F20"/>
        </w:rPr>
        <w:t>in</w:t>
      </w:r>
      <w:r>
        <w:rPr>
          <w:color w:val="231F20"/>
          <w:spacing w:val="-2"/>
        </w:rPr>
        <w:t xml:space="preserve"> </w:t>
      </w:r>
      <w:r>
        <w:rPr>
          <w:color w:val="231F20"/>
        </w:rPr>
        <w:t>that</w:t>
      </w:r>
      <w:r>
        <w:rPr>
          <w:color w:val="231F20"/>
          <w:spacing w:val="-2"/>
        </w:rPr>
        <w:t xml:space="preserve"> </w:t>
      </w:r>
      <w:r>
        <w:rPr>
          <w:color w:val="231F20"/>
        </w:rPr>
        <w:t>computer.</w:t>
      </w:r>
    </w:p>
    <w:p w14:paraId="1276839B" w14:textId="77777777" w:rsidR="002301E3" w:rsidRDefault="000C2AF2">
      <w:pPr>
        <w:pStyle w:val="BodyText"/>
        <w:spacing w:before="179" w:line="292" w:lineRule="auto"/>
        <w:ind w:left="1040" w:right="1331"/>
        <w:jc w:val="both"/>
      </w:pPr>
      <w:r>
        <w:rPr>
          <w:color w:val="231F20"/>
        </w:rPr>
        <w:t>The</w:t>
      </w:r>
      <w:r>
        <w:rPr>
          <w:color w:val="231F20"/>
          <w:spacing w:val="-13"/>
        </w:rPr>
        <w:t xml:space="preserve"> </w:t>
      </w:r>
      <w:r>
        <w:rPr>
          <w:color w:val="231F20"/>
        </w:rPr>
        <w:t>Company</w:t>
      </w:r>
      <w:r>
        <w:rPr>
          <w:color w:val="231F20"/>
          <w:spacing w:val="-13"/>
        </w:rPr>
        <w:t xml:space="preserve"> </w:t>
      </w:r>
      <w:r>
        <w:rPr>
          <w:color w:val="231F20"/>
        </w:rPr>
        <w:t>maintains</w:t>
      </w:r>
      <w:r>
        <w:rPr>
          <w:color w:val="231F20"/>
          <w:spacing w:val="-13"/>
        </w:rPr>
        <w:t xml:space="preserve"> </w:t>
      </w:r>
      <w:r>
        <w:rPr>
          <w:color w:val="231F20"/>
        </w:rPr>
        <w:t>virus</w:t>
      </w:r>
      <w:r>
        <w:rPr>
          <w:color w:val="231F20"/>
          <w:spacing w:val="-13"/>
        </w:rPr>
        <w:t xml:space="preserve"> </w:t>
      </w:r>
      <w:r>
        <w:rPr>
          <w:color w:val="231F20"/>
        </w:rPr>
        <w:t>protection</w:t>
      </w:r>
      <w:r>
        <w:rPr>
          <w:color w:val="231F20"/>
          <w:spacing w:val="-13"/>
        </w:rPr>
        <w:t xml:space="preserve"> </w:t>
      </w:r>
      <w:r>
        <w:rPr>
          <w:color w:val="231F20"/>
        </w:rPr>
        <w:t>software</w:t>
      </w:r>
      <w:r>
        <w:rPr>
          <w:color w:val="231F20"/>
          <w:spacing w:val="-13"/>
        </w:rPr>
        <w:t xml:space="preserve"> </w:t>
      </w:r>
      <w:r>
        <w:rPr>
          <w:color w:val="231F20"/>
        </w:rPr>
        <w:t>on</w:t>
      </w:r>
      <w:r>
        <w:rPr>
          <w:color w:val="231F20"/>
          <w:spacing w:val="-13"/>
        </w:rPr>
        <w:t xml:space="preserve"> </w:t>
      </w:r>
      <w:r>
        <w:rPr>
          <w:color w:val="231F20"/>
        </w:rPr>
        <w:t>all</w:t>
      </w:r>
      <w:r>
        <w:rPr>
          <w:color w:val="231F20"/>
          <w:spacing w:val="-13"/>
        </w:rPr>
        <w:t xml:space="preserve"> </w:t>
      </w:r>
      <w:r>
        <w:rPr>
          <w:color w:val="231F20"/>
        </w:rPr>
        <w:t>network</w:t>
      </w:r>
      <w:r>
        <w:rPr>
          <w:color w:val="231F20"/>
          <w:spacing w:val="-13"/>
        </w:rPr>
        <w:t xml:space="preserve"> </w:t>
      </w:r>
      <w:r>
        <w:rPr>
          <w:color w:val="231F20"/>
        </w:rPr>
        <w:t>servers</w:t>
      </w:r>
      <w:r>
        <w:rPr>
          <w:color w:val="231F20"/>
          <w:spacing w:val="-13"/>
        </w:rPr>
        <w:t xml:space="preserve"> </w:t>
      </w:r>
      <w:r>
        <w:rPr>
          <w:color w:val="231F20"/>
        </w:rPr>
        <w:t>and</w:t>
      </w:r>
      <w:r>
        <w:rPr>
          <w:color w:val="231F20"/>
          <w:spacing w:val="-13"/>
        </w:rPr>
        <w:t xml:space="preserve"> </w:t>
      </w:r>
      <w:r>
        <w:rPr>
          <w:color w:val="231F20"/>
        </w:rPr>
        <w:t>filters</w:t>
      </w:r>
      <w:r>
        <w:rPr>
          <w:color w:val="231F20"/>
          <w:spacing w:val="-13"/>
        </w:rPr>
        <w:t xml:space="preserve"> </w:t>
      </w:r>
      <w:r>
        <w:rPr>
          <w:color w:val="231F20"/>
        </w:rPr>
        <w:t>all</w:t>
      </w:r>
      <w:r>
        <w:rPr>
          <w:color w:val="231F20"/>
          <w:spacing w:val="-13"/>
        </w:rPr>
        <w:t xml:space="preserve"> </w:t>
      </w:r>
      <w:r>
        <w:rPr>
          <w:color w:val="231F20"/>
        </w:rPr>
        <w:t>inbound</w:t>
      </w:r>
      <w:r>
        <w:rPr>
          <w:color w:val="231F20"/>
          <w:spacing w:val="-13"/>
        </w:rPr>
        <w:t xml:space="preserve"> </w:t>
      </w:r>
      <w:r>
        <w:rPr>
          <w:color w:val="231F20"/>
        </w:rPr>
        <w:t>and</w:t>
      </w:r>
      <w:r>
        <w:rPr>
          <w:color w:val="231F20"/>
          <w:spacing w:val="-13"/>
        </w:rPr>
        <w:t xml:space="preserve"> </w:t>
      </w:r>
      <w:r>
        <w:rPr>
          <w:color w:val="231F20"/>
        </w:rPr>
        <w:t xml:space="preserve">outbound </w:t>
      </w:r>
      <w:r>
        <w:rPr>
          <w:color w:val="231F20"/>
          <w:w w:val="95"/>
        </w:rPr>
        <w:t>email for virus attachments. Email containing a virus will be quarantined and both the sender and recipient will</w:t>
      </w:r>
      <w:r>
        <w:rPr>
          <w:color w:val="231F20"/>
          <w:spacing w:val="40"/>
        </w:rPr>
        <w:t xml:space="preserve"> </w:t>
      </w:r>
      <w:r>
        <w:rPr>
          <w:color w:val="231F20"/>
        </w:rPr>
        <w:t>be</w:t>
      </w:r>
      <w:r>
        <w:rPr>
          <w:color w:val="231F20"/>
          <w:spacing w:val="-3"/>
        </w:rPr>
        <w:t xml:space="preserve"> </w:t>
      </w:r>
      <w:r>
        <w:rPr>
          <w:color w:val="231F20"/>
        </w:rPr>
        <w:t>informed.</w:t>
      </w:r>
      <w:r>
        <w:rPr>
          <w:color w:val="231F20"/>
          <w:spacing w:val="-3"/>
        </w:rPr>
        <w:t xml:space="preserve"> </w:t>
      </w:r>
      <w:r>
        <w:rPr>
          <w:color w:val="231F20"/>
        </w:rPr>
        <w:t>If</w:t>
      </w:r>
      <w:r>
        <w:rPr>
          <w:color w:val="231F20"/>
          <w:spacing w:val="-3"/>
        </w:rPr>
        <w:t xml:space="preserve"> </w:t>
      </w:r>
      <w:r>
        <w:rPr>
          <w:color w:val="231F20"/>
        </w:rPr>
        <w:t>the</w:t>
      </w:r>
      <w:r>
        <w:rPr>
          <w:color w:val="231F20"/>
          <w:spacing w:val="-3"/>
        </w:rPr>
        <w:t xml:space="preserve"> </w:t>
      </w:r>
      <w:r>
        <w:rPr>
          <w:color w:val="231F20"/>
        </w:rPr>
        <w:t>virus</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removed,</w:t>
      </w:r>
      <w:r>
        <w:rPr>
          <w:color w:val="231F20"/>
          <w:spacing w:val="-3"/>
        </w:rPr>
        <w:t xml:space="preserve"> </w:t>
      </w:r>
      <w:r>
        <w:rPr>
          <w:color w:val="231F20"/>
        </w:rPr>
        <w:t>the</w:t>
      </w:r>
      <w:r>
        <w:rPr>
          <w:color w:val="231F20"/>
          <w:spacing w:val="-3"/>
        </w:rPr>
        <w:t xml:space="preserve"> </w:t>
      </w:r>
      <w:r>
        <w:rPr>
          <w:color w:val="231F20"/>
        </w:rPr>
        <w:t>message</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forwarded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recipient.</w:t>
      </w:r>
    </w:p>
    <w:p w14:paraId="1276839C" w14:textId="77777777" w:rsidR="002301E3" w:rsidRDefault="002301E3">
      <w:pPr>
        <w:pStyle w:val="BodyText"/>
        <w:spacing w:before="9"/>
        <w:rPr>
          <w:sz w:val="33"/>
        </w:rPr>
      </w:pPr>
    </w:p>
    <w:p w14:paraId="1276839D" w14:textId="77777777" w:rsidR="002301E3" w:rsidRDefault="000C2AF2">
      <w:pPr>
        <w:pStyle w:val="Heading2"/>
        <w:jc w:val="both"/>
      </w:pPr>
      <w:bookmarkStart w:id="43" w:name="_TOC_250001"/>
      <w:r>
        <w:rPr>
          <w:color w:val="D2232A"/>
          <w:w w:val="95"/>
        </w:rPr>
        <w:t>USE</w:t>
      </w:r>
      <w:r>
        <w:rPr>
          <w:color w:val="D2232A"/>
          <w:spacing w:val="-19"/>
          <w:w w:val="95"/>
        </w:rPr>
        <w:t xml:space="preserve"> </w:t>
      </w:r>
      <w:r>
        <w:rPr>
          <w:color w:val="D2232A"/>
          <w:w w:val="95"/>
        </w:rPr>
        <w:t>OF</w:t>
      </w:r>
      <w:r>
        <w:rPr>
          <w:color w:val="D2232A"/>
          <w:spacing w:val="-18"/>
          <w:w w:val="95"/>
        </w:rPr>
        <w:t xml:space="preserve"> </w:t>
      </w:r>
      <w:bookmarkEnd w:id="43"/>
      <w:r>
        <w:rPr>
          <w:color w:val="D2232A"/>
          <w:spacing w:val="-2"/>
          <w:w w:val="95"/>
        </w:rPr>
        <w:t>TELEPHONES</w:t>
      </w:r>
    </w:p>
    <w:p w14:paraId="1276839E" w14:textId="77777777" w:rsidR="002301E3" w:rsidRDefault="000C2AF2">
      <w:pPr>
        <w:pStyle w:val="BodyText"/>
        <w:spacing w:before="376" w:line="292" w:lineRule="auto"/>
        <w:ind w:left="1040" w:right="1293"/>
      </w:pPr>
      <w:r>
        <w:rPr>
          <w:color w:val="231F20"/>
          <w:w w:val="95"/>
        </w:rPr>
        <w:t>While you are at work, you are expected to perform your job duties and responsibilities. Personal calls should be</w:t>
      </w:r>
      <w:r>
        <w:rPr>
          <w:color w:val="231F20"/>
          <w:spacing w:val="40"/>
        </w:rPr>
        <w:t xml:space="preserve"> </w:t>
      </w:r>
      <w:r>
        <w:rPr>
          <w:color w:val="231F20"/>
        </w:rPr>
        <w:t>infrequent and of short duration.</w:t>
      </w:r>
    </w:p>
    <w:p w14:paraId="1276839F" w14:textId="77777777" w:rsidR="002301E3" w:rsidRDefault="000C2AF2">
      <w:pPr>
        <w:pStyle w:val="BodyText"/>
        <w:spacing w:before="179" w:line="292" w:lineRule="auto"/>
        <w:ind w:left="1040" w:right="1112"/>
        <w:jc w:val="both"/>
      </w:pPr>
      <w:r>
        <w:rPr>
          <w:color w:val="231F20"/>
          <w:w w:val="95"/>
        </w:rPr>
        <w:t>The Company monitors all usage of its telephones. In the event it is necessary to make a personal long-dista</w:t>
      </w:r>
      <w:r>
        <w:rPr>
          <w:color w:val="231F20"/>
          <w:w w:val="95"/>
        </w:rPr>
        <w:t xml:space="preserve">nce </w:t>
      </w:r>
      <w:r>
        <w:rPr>
          <w:color w:val="231F20"/>
        </w:rPr>
        <w:t>call,</w:t>
      </w:r>
      <w:r>
        <w:rPr>
          <w:color w:val="231F20"/>
          <w:spacing w:val="-10"/>
        </w:rPr>
        <w:t xml:space="preserve"> </w:t>
      </w:r>
      <w:r>
        <w:rPr>
          <w:color w:val="231F20"/>
        </w:rPr>
        <w:t>you</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asked</w:t>
      </w:r>
      <w:r>
        <w:rPr>
          <w:color w:val="231F20"/>
          <w:spacing w:val="-10"/>
        </w:rPr>
        <w:t xml:space="preserve"> </w:t>
      </w:r>
      <w:r>
        <w:rPr>
          <w:color w:val="231F20"/>
        </w:rPr>
        <w:t>to</w:t>
      </w:r>
      <w:r>
        <w:rPr>
          <w:color w:val="231F20"/>
          <w:spacing w:val="-10"/>
        </w:rPr>
        <w:t xml:space="preserve"> </w:t>
      </w:r>
      <w:r>
        <w:rPr>
          <w:color w:val="231F20"/>
        </w:rPr>
        <w:t>reimburse</w:t>
      </w:r>
      <w:r>
        <w:rPr>
          <w:color w:val="231F20"/>
          <w:spacing w:val="-10"/>
        </w:rPr>
        <w:t xml:space="preserve"> </w:t>
      </w:r>
      <w:r>
        <w:rPr>
          <w:color w:val="231F20"/>
        </w:rPr>
        <w:t>the</w:t>
      </w:r>
      <w:r>
        <w:rPr>
          <w:color w:val="231F20"/>
          <w:spacing w:val="-10"/>
        </w:rPr>
        <w:t xml:space="preserve"> </w:t>
      </w:r>
      <w:r>
        <w:rPr>
          <w:color w:val="231F20"/>
        </w:rPr>
        <w:t>Company</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cost.</w:t>
      </w:r>
      <w:r>
        <w:rPr>
          <w:color w:val="231F20"/>
          <w:spacing w:val="-10"/>
        </w:rPr>
        <w:t xml:space="preserve"> </w:t>
      </w:r>
      <w:r>
        <w:rPr>
          <w:color w:val="231F20"/>
        </w:rPr>
        <w:t>Abuse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long-distance</w:t>
      </w:r>
      <w:r>
        <w:rPr>
          <w:color w:val="231F20"/>
          <w:spacing w:val="-10"/>
        </w:rPr>
        <w:t xml:space="preserve"> </w:t>
      </w:r>
      <w:r>
        <w:rPr>
          <w:color w:val="231F20"/>
        </w:rPr>
        <w:t>telephone</w:t>
      </w:r>
      <w:r>
        <w:rPr>
          <w:color w:val="231F20"/>
          <w:spacing w:val="-10"/>
        </w:rPr>
        <w:t xml:space="preserve"> </w:t>
      </w:r>
      <w:r>
        <w:rPr>
          <w:color w:val="231F20"/>
        </w:rPr>
        <w:t>call</w:t>
      </w:r>
      <w:r>
        <w:rPr>
          <w:color w:val="231F20"/>
          <w:spacing w:val="-10"/>
        </w:rPr>
        <w:t xml:space="preserve"> </w:t>
      </w:r>
      <w:r>
        <w:rPr>
          <w:color w:val="231F20"/>
        </w:rPr>
        <w:t>policy may result in discipline, up to and including termination.</w:t>
      </w:r>
    </w:p>
    <w:p w14:paraId="127683A0" w14:textId="77777777" w:rsidR="002301E3" w:rsidRDefault="002301E3">
      <w:pPr>
        <w:pStyle w:val="BodyText"/>
        <w:spacing w:before="8"/>
        <w:rPr>
          <w:sz w:val="33"/>
        </w:rPr>
      </w:pPr>
    </w:p>
    <w:p w14:paraId="127683A1" w14:textId="77777777" w:rsidR="002301E3" w:rsidRDefault="000C2AF2">
      <w:pPr>
        <w:pStyle w:val="Heading2"/>
        <w:spacing w:before="1"/>
        <w:jc w:val="both"/>
        <w:rPr>
          <w:sz w:val="21"/>
        </w:rPr>
      </w:pPr>
      <w:r>
        <w:rPr>
          <w:color w:val="D2232A"/>
          <w:w w:val="95"/>
        </w:rPr>
        <w:t>USE</w:t>
      </w:r>
      <w:r>
        <w:rPr>
          <w:color w:val="D2232A"/>
          <w:spacing w:val="-19"/>
          <w:w w:val="95"/>
        </w:rPr>
        <w:t xml:space="preserve"> </w:t>
      </w:r>
      <w:r>
        <w:rPr>
          <w:color w:val="D2232A"/>
          <w:w w:val="95"/>
        </w:rPr>
        <w:t>OF</w:t>
      </w:r>
      <w:r>
        <w:rPr>
          <w:color w:val="D2232A"/>
          <w:spacing w:val="-17"/>
          <w:w w:val="95"/>
        </w:rPr>
        <w:t xml:space="preserve"> </w:t>
      </w:r>
      <w:r>
        <w:rPr>
          <w:color w:val="D2232A"/>
          <w:w w:val="95"/>
        </w:rPr>
        <w:t>CELL</w:t>
      </w:r>
      <w:r>
        <w:rPr>
          <w:color w:val="D2232A"/>
          <w:spacing w:val="-16"/>
          <w:w w:val="95"/>
        </w:rPr>
        <w:t xml:space="preserve"> </w:t>
      </w:r>
      <w:r>
        <w:rPr>
          <w:color w:val="D2232A"/>
          <w:spacing w:val="-2"/>
          <w:w w:val="95"/>
        </w:rPr>
        <w:t>PHONES</w:t>
      </w:r>
      <w:r>
        <w:rPr>
          <w:color w:val="D2232A"/>
          <w:spacing w:val="-2"/>
          <w:w w:val="95"/>
          <w:position w:val="12"/>
          <w:sz w:val="21"/>
        </w:rPr>
        <w:t>22</w:t>
      </w:r>
    </w:p>
    <w:p w14:paraId="127683A2" w14:textId="77777777" w:rsidR="002301E3" w:rsidRDefault="000C2AF2">
      <w:pPr>
        <w:pStyle w:val="Heading4"/>
        <w:spacing w:before="376"/>
      </w:pPr>
      <w:r>
        <w:rPr>
          <w:color w:val="231F20"/>
          <w:spacing w:val="-2"/>
        </w:rPr>
        <w:t>PROHIBIT</w:t>
      </w:r>
      <w:r>
        <w:rPr>
          <w:color w:val="231F20"/>
          <w:spacing w:val="-7"/>
        </w:rPr>
        <w:t xml:space="preserve"> </w:t>
      </w:r>
      <w:r>
        <w:rPr>
          <w:color w:val="231F20"/>
          <w:spacing w:val="-2"/>
        </w:rPr>
        <w:t>ALL</w:t>
      </w:r>
      <w:r>
        <w:rPr>
          <w:color w:val="231F20"/>
          <w:spacing w:val="-5"/>
        </w:rPr>
        <w:t xml:space="preserve"> </w:t>
      </w:r>
      <w:r>
        <w:rPr>
          <w:color w:val="231F20"/>
          <w:spacing w:val="-2"/>
        </w:rPr>
        <w:t>USE</w:t>
      </w:r>
      <w:r>
        <w:rPr>
          <w:color w:val="231F20"/>
          <w:spacing w:val="-5"/>
        </w:rPr>
        <w:t xml:space="preserve"> </w:t>
      </w:r>
      <w:r>
        <w:rPr>
          <w:color w:val="231F20"/>
          <w:spacing w:val="-2"/>
        </w:rPr>
        <w:t>WHILE</w:t>
      </w:r>
      <w:r>
        <w:rPr>
          <w:color w:val="231F20"/>
          <w:spacing w:val="-5"/>
        </w:rPr>
        <w:t xml:space="preserve"> </w:t>
      </w:r>
      <w:r>
        <w:rPr>
          <w:color w:val="231F20"/>
          <w:spacing w:val="-2"/>
        </w:rPr>
        <w:t>DRIVING</w:t>
      </w:r>
      <w:r>
        <w:rPr>
          <w:color w:val="231F20"/>
          <w:spacing w:val="-5"/>
        </w:rPr>
        <w:t xml:space="preserve"> </w:t>
      </w:r>
      <w:r>
        <w:rPr>
          <w:color w:val="231F20"/>
          <w:spacing w:val="-2"/>
        </w:rPr>
        <w:t>[OPTIONAL:</w:t>
      </w:r>
      <w:r>
        <w:rPr>
          <w:color w:val="231F20"/>
          <w:spacing w:val="-5"/>
        </w:rPr>
        <w:t xml:space="preserve"> </w:t>
      </w:r>
      <w:r>
        <w:rPr>
          <w:color w:val="231F20"/>
          <w:spacing w:val="-2"/>
        </w:rPr>
        <w:t>HANDS</w:t>
      </w:r>
      <w:r>
        <w:rPr>
          <w:color w:val="231F20"/>
          <w:spacing w:val="-4"/>
        </w:rPr>
        <w:t xml:space="preserve"> </w:t>
      </w:r>
      <w:r>
        <w:rPr>
          <w:color w:val="231F20"/>
          <w:spacing w:val="-2"/>
        </w:rPr>
        <w:t>FREE</w:t>
      </w:r>
      <w:r>
        <w:rPr>
          <w:color w:val="231F20"/>
          <w:spacing w:val="-5"/>
        </w:rPr>
        <w:t xml:space="preserve"> </w:t>
      </w:r>
      <w:r>
        <w:rPr>
          <w:color w:val="231F20"/>
          <w:spacing w:val="-2"/>
        </w:rPr>
        <w:t>ONLY</w:t>
      </w:r>
      <w:r>
        <w:rPr>
          <w:color w:val="231F20"/>
          <w:spacing w:val="-5"/>
        </w:rPr>
        <w:t xml:space="preserve"> </w:t>
      </w:r>
      <w:r>
        <w:rPr>
          <w:color w:val="231F20"/>
          <w:spacing w:val="-2"/>
        </w:rPr>
        <w:t>IF</w:t>
      </w:r>
      <w:r>
        <w:rPr>
          <w:color w:val="231F20"/>
          <w:spacing w:val="-5"/>
        </w:rPr>
        <w:t xml:space="preserve"> </w:t>
      </w:r>
      <w:r>
        <w:rPr>
          <w:color w:val="231F20"/>
          <w:spacing w:val="-2"/>
        </w:rPr>
        <w:t>PERMITTED</w:t>
      </w:r>
      <w:r>
        <w:rPr>
          <w:color w:val="231F20"/>
          <w:spacing w:val="-5"/>
        </w:rPr>
        <w:t xml:space="preserve"> </w:t>
      </w:r>
      <w:r>
        <w:rPr>
          <w:color w:val="231F20"/>
          <w:spacing w:val="-2"/>
        </w:rPr>
        <w:t>BY</w:t>
      </w:r>
      <w:r>
        <w:rPr>
          <w:color w:val="231F20"/>
          <w:spacing w:val="-5"/>
        </w:rPr>
        <w:t xml:space="preserve"> </w:t>
      </w:r>
      <w:r>
        <w:rPr>
          <w:color w:val="231F20"/>
          <w:spacing w:val="-2"/>
        </w:rPr>
        <w:t>STATE</w:t>
      </w:r>
      <w:r>
        <w:rPr>
          <w:color w:val="231F20"/>
          <w:spacing w:val="-4"/>
        </w:rPr>
        <w:t xml:space="preserve"> LAW]</w:t>
      </w:r>
    </w:p>
    <w:p w14:paraId="127683A3" w14:textId="77777777" w:rsidR="002301E3" w:rsidRDefault="002301E3">
      <w:pPr>
        <w:pStyle w:val="BodyText"/>
        <w:rPr>
          <w:b/>
        </w:rPr>
      </w:pPr>
    </w:p>
    <w:p w14:paraId="127683A4" w14:textId="77777777" w:rsidR="002301E3" w:rsidRDefault="000C2AF2">
      <w:pPr>
        <w:pStyle w:val="BodyText"/>
        <w:spacing w:line="292" w:lineRule="auto"/>
        <w:ind w:left="1040" w:right="1606"/>
      </w:pPr>
      <w:r>
        <w:rPr>
          <w:color w:val="231F20"/>
          <w:w w:val="95"/>
        </w:rPr>
        <w:t>Employees whose job responsibilities include regular or occasional driving and who are issued a Company</w:t>
      </w:r>
      <w:r>
        <w:rPr>
          <w:color w:val="231F20"/>
          <w:spacing w:val="40"/>
        </w:rPr>
        <w:t xml:space="preserve"> </w:t>
      </w:r>
      <w:r>
        <w:rPr>
          <w:color w:val="231F20"/>
        </w:rPr>
        <w:t>cell</w:t>
      </w:r>
      <w:r>
        <w:rPr>
          <w:color w:val="231F20"/>
          <w:spacing w:val="-4"/>
        </w:rPr>
        <w:t xml:space="preserve"> </w:t>
      </w:r>
      <w:r>
        <w:rPr>
          <w:color w:val="231F20"/>
        </w:rPr>
        <w:t>phone</w:t>
      </w:r>
      <w:r>
        <w:rPr>
          <w:color w:val="231F20"/>
          <w:spacing w:val="-4"/>
        </w:rPr>
        <w:t xml:space="preserve"> </w:t>
      </w:r>
      <w:r>
        <w:rPr>
          <w:color w:val="231F20"/>
        </w:rPr>
        <w:t>or</w:t>
      </w:r>
      <w:r>
        <w:rPr>
          <w:color w:val="231F20"/>
          <w:spacing w:val="-4"/>
        </w:rPr>
        <w:t xml:space="preserve"> </w:t>
      </w:r>
      <w:r>
        <w:rPr>
          <w:color w:val="231F20"/>
        </w:rPr>
        <w:t>use</w:t>
      </w:r>
      <w:r>
        <w:rPr>
          <w:color w:val="231F20"/>
          <w:spacing w:val="-4"/>
        </w:rPr>
        <w:t xml:space="preserve"> </w:t>
      </w:r>
      <w:r>
        <w:rPr>
          <w:color w:val="231F20"/>
        </w:rPr>
        <w:t>their</w:t>
      </w:r>
      <w:r>
        <w:rPr>
          <w:color w:val="231F20"/>
          <w:spacing w:val="-4"/>
        </w:rPr>
        <w:t xml:space="preserve"> </w:t>
      </w:r>
      <w:r>
        <w:rPr>
          <w:color w:val="231F20"/>
        </w:rPr>
        <w:t>personal</w:t>
      </w:r>
      <w:r>
        <w:rPr>
          <w:color w:val="231F20"/>
          <w:spacing w:val="-4"/>
        </w:rPr>
        <w:t xml:space="preserve"> </w:t>
      </w:r>
      <w:r>
        <w:rPr>
          <w:color w:val="231F20"/>
        </w:rPr>
        <w:t>mobile</w:t>
      </w:r>
      <w:r>
        <w:rPr>
          <w:color w:val="231F20"/>
          <w:spacing w:val="-4"/>
        </w:rPr>
        <w:t xml:space="preserve"> </w:t>
      </w:r>
      <w:r>
        <w:rPr>
          <w:color w:val="231F20"/>
        </w:rPr>
        <w:t>phone</w:t>
      </w:r>
      <w:r>
        <w:rPr>
          <w:color w:val="231F20"/>
          <w:spacing w:val="-4"/>
        </w:rPr>
        <w:t xml:space="preserve"> </w:t>
      </w:r>
      <w:r>
        <w:rPr>
          <w:color w:val="231F20"/>
        </w:rPr>
        <w:t>for</w:t>
      </w:r>
      <w:r>
        <w:rPr>
          <w:color w:val="231F20"/>
          <w:spacing w:val="-4"/>
        </w:rPr>
        <w:t xml:space="preserve"> </w:t>
      </w:r>
      <w:r>
        <w:rPr>
          <w:color w:val="231F20"/>
        </w:rPr>
        <w:t>business-related</w:t>
      </w:r>
      <w:r>
        <w:rPr>
          <w:color w:val="231F20"/>
          <w:spacing w:val="-4"/>
        </w:rPr>
        <w:t xml:space="preserve"> </w:t>
      </w:r>
      <w:r>
        <w:rPr>
          <w:color w:val="231F20"/>
        </w:rPr>
        <w:t>work</w:t>
      </w:r>
      <w:r>
        <w:rPr>
          <w:color w:val="231F20"/>
          <w:spacing w:val="-4"/>
        </w:rPr>
        <w:t xml:space="preserve"> </w:t>
      </w:r>
      <w:r>
        <w:rPr>
          <w:color w:val="231F20"/>
        </w:rPr>
        <w:t>are</w:t>
      </w:r>
      <w:r>
        <w:rPr>
          <w:color w:val="231F20"/>
          <w:spacing w:val="-4"/>
        </w:rPr>
        <w:t xml:space="preserve"> </w:t>
      </w:r>
      <w:r>
        <w:rPr>
          <w:color w:val="231F20"/>
        </w:rPr>
        <w:t>expected</w:t>
      </w:r>
      <w:r>
        <w:rPr>
          <w:color w:val="231F20"/>
          <w:spacing w:val="-4"/>
        </w:rPr>
        <w:t xml:space="preserve"> </w:t>
      </w:r>
      <w:r>
        <w:rPr>
          <w:color w:val="231F20"/>
        </w:rPr>
        <w:t>to</w:t>
      </w:r>
      <w:r>
        <w:rPr>
          <w:color w:val="231F20"/>
          <w:spacing w:val="-4"/>
        </w:rPr>
        <w:t xml:space="preserve"> </w:t>
      </w:r>
      <w:r>
        <w:rPr>
          <w:color w:val="231F20"/>
        </w:rPr>
        <w:t>put</w:t>
      </w:r>
      <w:r>
        <w:rPr>
          <w:color w:val="231F20"/>
          <w:spacing w:val="-4"/>
        </w:rPr>
        <w:t xml:space="preserve"> </w:t>
      </w:r>
      <w:r>
        <w:rPr>
          <w:color w:val="231F20"/>
        </w:rPr>
        <w:t>safety</w:t>
      </w:r>
      <w:r>
        <w:rPr>
          <w:color w:val="231F20"/>
          <w:spacing w:val="-4"/>
        </w:rPr>
        <w:t xml:space="preserve"> </w:t>
      </w:r>
      <w:r>
        <w:rPr>
          <w:color w:val="231F20"/>
        </w:rPr>
        <w:t>first.</w:t>
      </w:r>
    </w:p>
    <w:p w14:paraId="127683A5" w14:textId="77777777" w:rsidR="002301E3" w:rsidRDefault="000C2AF2">
      <w:pPr>
        <w:pStyle w:val="BodyText"/>
        <w:spacing w:line="292" w:lineRule="auto"/>
        <w:ind w:left="1040" w:right="1436"/>
      </w:pPr>
      <w:r>
        <w:rPr>
          <w:color w:val="231F20"/>
          <w:w w:val="95"/>
        </w:rPr>
        <w:t>Therefore,</w:t>
      </w:r>
      <w:r>
        <w:rPr>
          <w:color w:val="231F20"/>
        </w:rPr>
        <w:t xml:space="preserve"> </w:t>
      </w:r>
      <w:proofErr w:type="gramStart"/>
      <w:r>
        <w:rPr>
          <w:color w:val="231F20"/>
          <w:w w:val="95"/>
        </w:rPr>
        <w:t>pe</w:t>
      </w:r>
      <w:r>
        <w:rPr>
          <w:color w:val="231F20"/>
          <w:w w:val="95"/>
        </w:rPr>
        <w:t>rsonal</w:t>
      </w:r>
      <w:proofErr w:type="gramEnd"/>
      <w:r>
        <w:rPr>
          <w:color w:val="231F20"/>
        </w:rPr>
        <w:t xml:space="preserve"> </w:t>
      </w:r>
      <w:r>
        <w:rPr>
          <w:color w:val="231F20"/>
          <w:w w:val="95"/>
        </w:rPr>
        <w:t>and</w:t>
      </w:r>
      <w:r>
        <w:rPr>
          <w:color w:val="231F20"/>
        </w:rPr>
        <w:t xml:space="preserve"> </w:t>
      </w:r>
      <w:r>
        <w:rPr>
          <w:color w:val="231F20"/>
          <w:w w:val="95"/>
          <w:sz w:val="18"/>
        </w:rPr>
        <w:t>Company</w:t>
      </w:r>
      <w:r>
        <w:rPr>
          <w:color w:val="231F20"/>
          <w:w w:val="95"/>
        </w:rPr>
        <w:t>-supplied</w:t>
      </w:r>
      <w:r>
        <w:rPr>
          <w:color w:val="231F20"/>
        </w:rPr>
        <w:t xml:space="preserve"> </w:t>
      </w:r>
      <w:r>
        <w:rPr>
          <w:color w:val="231F20"/>
          <w:w w:val="95"/>
        </w:rPr>
        <w:t>cellular</w:t>
      </w:r>
      <w:r>
        <w:rPr>
          <w:color w:val="231F20"/>
        </w:rPr>
        <w:t xml:space="preserve"> </w:t>
      </w:r>
      <w:r>
        <w:rPr>
          <w:color w:val="231F20"/>
          <w:w w:val="95"/>
        </w:rPr>
        <w:t>telephones</w:t>
      </w:r>
      <w:r>
        <w:rPr>
          <w:color w:val="231F20"/>
        </w:rPr>
        <w:t xml:space="preserve"> </w:t>
      </w:r>
      <w:r>
        <w:rPr>
          <w:color w:val="231F20"/>
          <w:w w:val="95"/>
        </w:rPr>
        <w:t>are</w:t>
      </w:r>
      <w:r>
        <w:rPr>
          <w:color w:val="231F20"/>
        </w:rPr>
        <w:t xml:space="preserve"> </w:t>
      </w:r>
      <w:r>
        <w:rPr>
          <w:color w:val="231F20"/>
          <w:w w:val="95"/>
        </w:rPr>
        <w:t>not</w:t>
      </w:r>
      <w:r>
        <w:rPr>
          <w:color w:val="231F20"/>
        </w:rPr>
        <w:t xml:space="preserve"> </w:t>
      </w:r>
      <w:r>
        <w:rPr>
          <w:color w:val="231F20"/>
          <w:w w:val="95"/>
        </w:rPr>
        <w:t>to</w:t>
      </w:r>
      <w:r>
        <w:rPr>
          <w:color w:val="231F20"/>
        </w:rPr>
        <w:t xml:space="preserve"> </w:t>
      </w:r>
      <w:r>
        <w:rPr>
          <w:color w:val="231F20"/>
          <w:w w:val="95"/>
        </w:rPr>
        <w:t>be</w:t>
      </w:r>
      <w:r>
        <w:rPr>
          <w:color w:val="231F20"/>
        </w:rPr>
        <w:t xml:space="preserve"> </w:t>
      </w:r>
      <w:r>
        <w:rPr>
          <w:color w:val="231F20"/>
          <w:w w:val="95"/>
        </w:rPr>
        <w:t>used</w:t>
      </w:r>
      <w:r>
        <w:rPr>
          <w:color w:val="231F20"/>
        </w:rPr>
        <w:t xml:space="preserve"> </w:t>
      </w:r>
      <w:r>
        <w:rPr>
          <w:color w:val="231F20"/>
          <w:w w:val="95"/>
        </w:rPr>
        <w:t>while</w:t>
      </w:r>
      <w:r>
        <w:rPr>
          <w:color w:val="231F20"/>
        </w:rPr>
        <w:t xml:space="preserve"> </w:t>
      </w:r>
      <w:r>
        <w:rPr>
          <w:color w:val="231F20"/>
          <w:w w:val="95"/>
        </w:rPr>
        <w:t>driving.</w:t>
      </w:r>
      <w:r>
        <w:rPr>
          <w:color w:val="231F20"/>
        </w:rPr>
        <w:t xml:space="preserve"> </w:t>
      </w:r>
      <w:r>
        <w:rPr>
          <w:color w:val="231F20"/>
          <w:w w:val="95"/>
        </w:rPr>
        <w:t>If</w:t>
      </w:r>
      <w:r>
        <w:rPr>
          <w:color w:val="231F20"/>
        </w:rPr>
        <w:t xml:space="preserve"> </w:t>
      </w:r>
      <w:r>
        <w:rPr>
          <w:color w:val="231F20"/>
          <w:w w:val="95"/>
        </w:rPr>
        <w:t>you</w:t>
      </w:r>
      <w:r>
        <w:rPr>
          <w:color w:val="231F20"/>
        </w:rPr>
        <w:t xml:space="preserve"> </w:t>
      </w:r>
      <w:r>
        <w:rPr>
          <w:color w:val="231F20"/>
          <w:w w:val="95"/>
        </w:rPr>
        <w:t>receive</w:t>
      </w:r>
      <w:r>
        <w:rPr>
          <w:color w:val="231F20"/>
          <w:spacing w:val="80"/>
        </w:rPr>
        <w:t xml:space="preserve"> </w:t>
      </w:r>
      <w:r>
        <w:rPr>
          <w:color w:val="231F20"/>
        </w:rPr>
        <w:t>a</w:t>
      </w:r>
      <w:r>
        <w:rPr>
          <w:color w:val="231F20"/>
          <w:spacing w:val="-9"/>
        </w:rPr>
        <w:t xml:space="preserve"> </w:t>
      </w:r>
      <w:r>
        <w:rPr>
          <w:color w:val="231F20"/>
        </w:rPr>
        <w:t>call</w:t>
      </w:r>
      <w:r>
        <w:rPr>
          <w:color w:val="231F20"/>
          <w:spacing w:val="-9"/>
        </w:rPr>
        <w:t xml:space="preserve"> </w:t>
      </w:r>
      <w:r>
        <w:rPr>
          <w:color w:val="231F20"/>
        </w:rPr>
        <w:t>on</w:t>
      </w:r>
      <w:r>
        <w:rPr>
          <w:color w:val="231F20"/>
          <w:spacing w:val="-9"/>
        </w:rPr>
        <w:t xml:space="preserve"> </w:t>
      </w:r>
      <w:r>
        <w:rPr>
          <w:color w:val="231F20"/>
        </w:rPr>
        <w:t>a</w:t>
      </w:r>
      <w:r>
        <w:rPr>
          <w:color w:val="231F20"/>
          <w:spacing w:val="-9"/>
        </w:rPr>
        <w:t xml:space="preserve"> </w:t>
      </w:r>
      <w:r>
        <w:rPr>
          <w:color w:val="231F20"/>
        </w:rPr>
        <w:t>mobile</w:t>
      </w:r>
      <w:r>
        <w:rPr>
          <w:color w:val="231F20"/>
          <w:spacing w:val="-9"/>
        </w:rPr>
        <w:t xml:space="preserve"> </w:t>
      </w:r>
      <w:r>
        <w:rPr>
          <w:color w:val="231F20"/>
        </w:rPr>
        <w:t>phone</w:t>
      </w:r>
      <w:r>
        <w:rPr>
          <w:color w:val="231F20"/>
          <w:spacing w:val="-9"/>
        </w:rPr>
        <w:t xml:space="preserve"> </w:t>
      </w:r>
      <w:r>
        <w:rPr>
          <w:color w:val="231F20"/>
        </w:rPr>
        <w:t>while</w:t>
      </w:r>
      <w:r>
        <w:rPr>
          <w:color w:val="231F20"/>
          <w:spacing w:val="-9"/>
        </w:rPr>
        <w:t xml:space="preserve"> </w:t>
      </w:r>
      <w:r>
        <w:rPr>
          <w:color w:val="231F20"/>
        </w:rPr>
        <w:t>driving,</w:t>
      </w:r>
      <w:r>
        <w:rPr>
          <w:color w:val="231F20"/>
          <w:spacing w:val="-9"/>
        </w:rPr>
        <w:t xml:space="preserve"> </w:t>
      </w:r>
      <w:r>
        <w:rPr>
          <w:color w:val="231F20"/>
        </w:rPr>
        <w:t>you</w:t>
      </w:r>
      <w:r>
        <w:rPr>
          <w:color w:val="231F20"/>
          <w:spacing w:val="-9"/>
        </w:rPr>
        <w:t xml:space="preserve"> </w:t>
      </w:r>
      <w:r>
        <w:rPr>
          <w:color w:val="231F20"/>
        </w:rPr>
        <w:t>must</w:t>
      </w:r>
      <w:r>
        <w:rPr>
          <w:color w:val="231F20"/>
          <w:spacing w:val="-9"/>
        </w:rPr>
        <w:t xml:space="preserve"> </w:t>
      </w:r>
      <w:r>
        <w:rPr>
          <w:color w:val="231F20"/>
        </w:rPr>
        <w:t>pull</w:t>
      </w:r>
      <w:r>
        <w:rPr>
          <w:color w:val="231F20"/>
          <w:spacing w:val="-9"/>
        </w:rPr>
        <w:t xml:space="preserve"> </w:t>
      </w:r>
      <w:r>
        <w:rPr>
          <w:color w:val="231F20"/>
        </w:rPr>
        <w:t>over</w:t>
      </w:r>
      <w:r>
        <w:rPr>
          <w:color w:val="231F20"/>
          <w:spacing w:val="-9"/>
        </w:rPr>
        <w:t xml:space="preserve"> </w:t>
      </w:r>
      <w:r>
        <w:rPr>
          <w:color w:val="231F20"/>
        </w:rPr>
        <w:t>safely,</w:t>
      </w:r>
      <w:r>
        <w:rPr>
          <w:color w:val="231F20"/>
          <w:spacing w:val="-9"/>
        </w:rPr>
        <w:t xml:space="preserve"> </w:t>
      </w:r>
      <w:r>
        <w:rPr>
          <w:color w:val="231F20"/>
        </w:rPr>
        <w:t>park</w:t>
      </w:r>
      <w:r>
        <w:rPr>
          <w:color w:val="231F20"/>
          <w:spacing w:val="-9"/>
        </w:rPr>
        <w:t xml:space="preserve"> </w:t>
      </w:r>
      <w:r>
        <w:rPr>
          <w:color w:val="231F20"/>
        </w:rPr>
        <w:t>and</w:t>
      </w:r>
      <w:r>
        <w:rPr>
          <w:color w:val="231F20"/>
          <w:spacing w:val="-9"/>
        </w:rPr>
        <w:t xml:space="preserve"> </w:t>
      </w:r>
      <w:r>
        <w:rPr>
          <w:color w:val="231F20"/>
        </w:rPr>
        <w:t>then</w:t>
      </w:r>
      <w:r>
        <w:rPr>
          <w:color w:val="231F20"/>
          <w:spacing w:val="-9"/>
        </w:rPr>
        <w:t xml:space="preserve"> </w:t>
      </w:r>
      <w:r>
        <w:rPr>
          <w:color w:val="231F20"/>
        </w:rPr>
        <w:t>either</w:t>
      </w:r>
      <w:r>
        <w:rPr>
          <w:color w:val="231F20"/>
          <w:spacing w:val="-9"/>
        </w:rPr>
        <w:t xml:space="preserve"> </w:t>
      </w:r>
      <w:r>
        <w:rPr>
          <w:color w:val="231F20"/>
        </w:rPr>
        <w:t>answer</w:t>
      </w:r>
      <w:r>
        <w:rPr>
          <w:color w:val="231F20"/>
          <w:spacing w:val="-9"/>
        </w:rPr>
        <w:t xml:space="preserve"> </w:t>
      </w:r>
      <w:r>
        <w:rPr>
          <w:color w:val="231F20"/>
        </w:rPr>
        <w:t>the</w:t>
      </w:r>
      <w:r>
        <w:rPr>
          <w:color w:val="231F20"/>
          <w:spacing w:val="-9"/>
        </w:rPr>
        <w:t xml:space="preserve"> </w:t>
      </w:r>
      <w:r>
        <w:rPr>
          <w:color w:val="231F20"/>
        </w:rPr>
        <w:t>telephone</w:t>
      </w:r>
    </w:p>
    <w:p w14:paraId="127683A6" w14:textId="77777777" w:rsidR="002301E3" w:rsidRDefault="000C2AF2">
      <w:pPr>
        <w:pStyle w:val="BodyText"/>
        <w:spacing w:before="8"/>
        <w:rPr>
          <w:sz w:val="13"/>
        </w:rPr>
      </w:pPr>
      <w:r>
        <w:pict w14:anchorId="12768689">
          <v:shape id="docshape52" o:spid="_x0000_s1080" style="position:absolute;margin-left:63pt;margin-top:9.1pt;width:103.5pt;height:.1pt;z-index:-15706112;mso-wrap-distance-left:0;mso-wrap-distance-right:0;mso-position-horizontal-relative:page" coordorigin="1260,182" coordsize="2070,0" path="m1260,182r2070,e" filled="f" strokecolor="#231f20" strokeweight=".5pt">
            <v:path arrowok="t"/>
            <w10:wrap type="topAndBottom" anchorx="page"/>
          </v:shape>
        </w:pict>
      </w:r>
    </w:p>
    <w:p w14:paraId="127683A7" w14:textId="77777777" w:rsidR="002301E3" w:rsidRDefault="000C2AF2">
      <w:pPr>
        <w:pStyle w:val="ListParagraph"/>
        <w:numPr>
          <w:ilvl w:val="0"/>
          <w:numId w:val="10"/>
        </w:numPr>
        <w:tabs>
          <w:tab w:val="left" w:pos="1320"/>
        </w:tabs>
        <w:spacing w:before="120" w:line="249" w:lineRule="auto"/>
        <w:ind w:left="1320" w:right="1106"/>
        <w:jc w:val="left"/>
        <w:rPr>
          <w:sz w:val="16"/>
        </w:rPr>
      </w:pPr>
      <w:r>
        <w:rPr>
          <w:color w:val="231F20"/>
          <w:sz w:val="16"/>
        </w:rPr>
        <w:t>Note to management: Recent court cases involving cell phone use during auto accidents have exposed employers to some risk of liability</w:t>
      </w:r>
      <w:r>
        <w:rPr>
          <w:color w:val="231F20"/>
          <w:spacing w:val="-6"/>
          <w:sz w:val="16"/>
        </w:rPr>
        <w:t xml:space="preserve"> </w:t>
      </w:r>
      <w:r>
        <w:rPr>
          <w:color w:val="231F20"/>
          <w:sz w:val="16"/>
        </w:rPr>
        <w:t>for</w:t>
      </w:r>
      <w:r>
        <w:rPr>
          <w:color w:val="231F20"/>
          <w:spacing w:val="-6"/>
          <w:sz w:val="16"/>
        </w:rPr>
        <w:t xml:space="preserve"> </w:t>
      </w:r>
      <w:r>
        <w:rPr>
          <w:color w:val="231F20"/>
          <w:sz w:val="16"/>
        </w:rPr>
        <w:t>employees’</w:t>
      </w:r>
      <w:r>
        <w:rPr>
          <w:color w:val="231F20"/>
          <w:spacing w:val="-6"/>
          <w:sz w:val="16"/>
        </w:rPr>
        <w:t xml:space="preserve"> </w:t>
      </w:r>
      <w:r>
        <w:rPr>
          <w:color w:val="231F20"/>
          <w:sz w:val="16"/>
        </w:rPr>
        <w:t>work-related</w:t>
      </w:r>
      <w:r>
        <w:rPr>
          <w:color w:val="231F20"/>
          <w:spacing w:val="-6"/>
          <w:sz w:val="16"/>
        </w:rPr>
        <w:t xml:space="preserve"> </w:t>
      </w:r>
      <w:r>
        <w:rPr>
          <w:color w:val="231F20"/>
          <w:sz w:val="16"/>
        </w:rPr>
        <w:t>use</w:t>
      </w:r>
      <w:r>
        <w:rPr>
          <w:color w:val="231F20"/>
          <w:spacing w:val="-6"/>
          <w:sz w:val="16"/>
        </w:rPr>
        <w:t xml:space="preserve"> </w:t>
      </w:r>
      <w:r>
        <w:rPr>
          <w:color w:val="231F20"/>
          <w:sz w:val="16"/>
        </w:rPr>
        <w:t>of</w:t>
      </w:r>
      <w:r>
        <w:rPr>
          <w:color w:val="231F20"/>
          <w:spacing w:val="-6"/>
          <w:sz w:val="16"/>
        </w:rPr>
        <w:t xml:space="preserve"> </w:t>
      </w:r>
      <w:r>
        <w:rPr>
          <w:color w:val="231F20"/>
          <w:sz w:val="16"/>
        </w:rPr>
        <w:t>phones</w:t>
      </w:r>
      <w:r>
        <w:rPr>
          <w:color w:val="231F20"/>
          <w:spacing w:val="-6"/>
          <w:sz w:val="16"/>
        </w:rPr>
        <w:t xml:space="preserve"> </w:t>
      </w:r>
      <w:r>
        <w:rPr>
          <w:color w:val="231F20"/>
          <w:sz w:val="16"/>
        </w:rPr>
        <w:t>while</w:t>
      </w:r>
      <w:r>
        <w:rPr>
          <w:color w:val="231F20"/>
          <w:spacing w:val="-6"/>
          <w:sz w:val="16"/>
        </w:rPr>
        <w:t xml:space="preserve"> </w:t>
      </w:r>
      <w:r>
        <w:rPr>
          <w:color w:val="231F20"/>
          <w:sz w:val="16"/>
        </w:rPr>
        <w:t>driving.</w:t>
      </w:r>
      <w:r>
        <w:rPr>
          <w:color w:val="231F20"/>
          <w:spacing w:val="-6"/>
          <w:sz w:val="16"/>
        </w:rPr>
        <w:t xml:space="preserve"> </w:t>
      </w:r>
      <w:r>
        <w:rPr>
          <w:color w:val="231F20"/>
          <w:sz w:val="16"/>
        </w:rPr>
        <w:t>A</w:t>
      </w:r>
      <w:r>
        <w:rPr>
          <w:color w:val="231F20"/>
          <w:spacing w:val="-6"/>
          <w:sz w:val="16"/>
        </w:rPr>
        <w:t xml:space="preserve"> </w:t>
      </w:r>
      <w:r>
        <w:rPr>
          <w:color w:val="231F20"/>
          <w:sz w:val="16"/>
        </w:rPr>
        <w:t>number</w:t>
      </w:r>
      <w:r>
        <w:rPr>
          <w:color w:val="231F20"/>
          <w:spacing w:val="-6"/>
          <w:sz w:val="16"/>
        </w:rPr>
        <w:t xml:space="preserve"> </w:t>
      </w:r>
      <w:r>
        <w:rPr>
          <w:color w:val="231F20"/>
          <w:sz w:val="16"/>
        </w:rPr>
        <w:t>of</w:t>
      </w:r>
      <w:r>
        <w:rPr>
          <w:color w:val="231F20"/>
          <w:spacing w:val="-6"/>
          <w:sz w:val="16"/>
        </w:rPr>
        <w:t xml:space="preserve"> </w:t>
      </w:r>
      <w:r>
        <w:rPr>
          <w:color w:val="231F20"/>
          <w:sz w:val="16"/>
        </w:rPr>
        <w:t>states</w:t>
      </w:r>
      <w:r>
        <w:rPr>
          <w:color w:val="231F20"/>
          <w:spacing w:val="-6"/>
          <w:sz w:val="16"/>
        </w:rPr>
        <w:t xml:space="preserve"> </w:t>
      </w:r>
      <w:r>
        <w:rPr>
          <w:color w:val="231F20"/>
          <w:sz w:val="16"/>
        </w:rPr>
        <w:t>have</w:t>
      </w:r>
      <w:r>
        <w:rPr>
          <w:color w:val="231F20"/>
          <w:spacing w:val="-6"/>
          <w:sz w:val="16"/>
        </w:rPr>
        <w:t xml:space="preserve"> </w:t>
      </w:r>
      <w:r>
        <w:rPr>
          <w:color w:val="231F20"/>
          <w:sz w:val="16"/>
        </w:rPr>
        <w:t>passed</w:t>
      </w:r>
      <w:r>
        <w:rPr>
          <w:color w:val="231F20"/>
          <w:spacing w:val="-6"/>
          <w:sz w:val="16"/>
        </w:rPr>
        <w:t xml:space="preserve"> </w:t>
      </w:r>
      <w:r>
        <w:rPr>
          <w:color w:val="231F20"/>
          <w:sz w:val="16"/>
        </w:rPr>
        <w:t>laws</w:t>
      </w:r>
      <w:r>
        <w:rPr>
          <w:color w:val="231F20"/>
          <w:spacing w:val="-6"/>
          <w:sz w:val="16"/>
        </w:rPr>
        <w:t xml:space="preserve"> </w:t>
      </w:r>
      <w:r>
        <w:rPr>
          <w:color w:val="231F20"/>
          <w:sz w:val="16"/>
        </w:rPr>
        <w:t>prohibiting</w:t>
      </w:r>
      <w:r>
        <w:rPr>
          <w:color w:val="231F20"/>
          <w:spacing w:val="-6"/>
          <w:sz w:val="16"/>
        </w:rPr>
        <w:t xml:space="preserve"> </w:t>
      </w:r>
      <w:r>
        <w:rPr>
          <w:color w:val="231F20"/>
          <w:sz w:val="16"/>
        </w:rPr>
        <w:t>such</w:t>
      </w:r>
      <w:r>
        <w:rPr>
          <w:color w:val="231F20"/>
          <w:spacing w:val="-6"/>
          <w:sz w:val="16"/>
        </w:rPr>
        <w:t xml:space="preserve"> </w:t>
      </w:r>
      <w:r>
        <w:rPr>
          <w:color w:val="231F20"/>
          <w:sz w:val="16"/>
        </w:rPr>
        <w:t>use</w:t>
      </w:r>
      <w:r>
        <w:rPr>
          <w:color w:val="231F20"/>
          <w:spacing w:val="-6"/>
          <w:sz w:val="16"/>
        </w:rPr>
        <w:t xml:space="preserve"> </w:t>
      </w:r>
      <w:r>
        <w:rPr>
          <w:color w:val="231F20"/>
          <w:sz w:val="16"/>
        </w:rPr>
        <w:t>of</w:t>
      </w:r>
      <w:r>
        <w:rPr>
          <w:color w:val="231F20"/>
          <w:spacing w:val="-6"/>
          <w:sz w:val="16"/>
        </w:rPr>
        <w:t xml:space="preserve"> </w:t>
      </w:r>
      <w:r>
        <w:rPr>
          <w:color w:val="231F20"/>
          <w:sz w:val="16"/>
        </w:rPr>
        <w:t xml:space="preserve">wireless </w:t>
      </w:r>
      <w:r>
        <w:rPr>
          <w:color w:val="231F20"/>
          <w:w w:val="95"/>
          <w:sz w:val="16"/>
        </w:rPr>
        <w:t>phones.</w:t>
      </w:r>
      <w:r>
        <w:rPr>
          <w:color w:val="231F20"/>
          <w:spacing w:val="13"/>
          <w:sz w:val="16"/>
        </w:rPr>
        <w:t xml:space="preserve"> </w:t>
      </w:r>
      <w:r>
        <w:rPr>
          <w:color w:val="231F20"/>
          <w:w w:val="95"/>
          <w:sz w:val="16"/>
        </w:rPr>
        <w:t>Employers</w:t>
      </w:r>
      <w:r>
        <w:rPr>
          <w:color w:val="231F20"/>
          <w:spacing w:val="13"/>
          <w:sz w:val="16"/>
        </w:rPr>
        <w:t xml:space="preserve"> </w:t>
      </w:r>
      <w:r>
        <w:rPr>
          <w:color w:val="231F20"/>
          <w:w w:val="95"/>
          <w:sz w:val="16"/>
        </w:rPr>
        <w:t>are</w:t>
      </w:r>
      <w:r>
        <w:rPr>
          <w:color w:val="231F20"/>
          <w:spacing w:val="13"/>
          <w:sz w:val="16"/>
        </w:rPr>
        <w:t xml:space="preserve"> </w:t>
      </w:r>
      <w:r>
        <w:rPr>
          <w:color w:val="231F20"/>
          <w:w w:val="95"/>
          <w:sz w:val="16"/>
        </w:rPr>
        <w:t>well</w:t>
      </w:r>
      <w:r>
        <w:rPr>
          <w:color w:val="231F20"/>
          <w:spacing w:val="13"/>
          <w:sz w:val="16"/>
        </w:rPr>
        <w:t xml:space="preserve"> </w:t>
      </w:r>
      <w:r>
        <w:rPr>
          <w:color w:val="231F20"/>
          <w:w w:val="95"/>
          <w:sz w:val="16"/>
        </w:rPr>
        <w:t>advised</w:t>
      </w:r>
      <w:r>
        <w:rPr>
          <w:color w:val="231F20"/>
          <w:spacing w:val="13"/>
          <w:sz w:val="16"/>
        </w:rPr>
        <w:t xml:space="preserve"> </w:t>
      </w:r>
      <w:r>
        <w:rPr>
          <w:color w:val="231F20"/>
          <w:w w:val="95"/>
          <w:sz w:val="16"/>
        </w:rPr>
        <w:t>to</w:t>
      </w:r>
      <w:r>
        <w:rPr>
          <w:color w:val="231F20"/>
          <w:spacing w:val="13"/>
          <w:sz w:val="16"/>
        </w:rPr>
        <w:t xml:space="preserve"> </w:t>
      </w:r>
      <w:r>
        <w:rPr>
          <w:color w:val="231F20"/>
          <w:w w:val="95"/>
          <w:sz w:val="16"/>
        </w:rPr>
        <w:t>reduce</w:t>
      </w:r>
      <w:r>
        <w:rPr>
          <w:color w:val="231F20"/>
          <w:spacing w:val="13"/>
          <w:sz w:val="16"/>
        </w:rPr>
        <w:t xml:space="preserve"> </w:t>
      </w:r>
      <w:r>
        <w:rPr>
          <w:color w:val="231F20"/>
          <w:w w:val="95"/>
          <w:sz w:val="16"/>
        </w:rPr>
        <w:t>their</w:t>
      </w:r>
      <w:r>
        <w:rPr>
          <w:color w:val="231F20"/>
          <w:spacing w:val="13"/>
          <w:sz w:val="16"/>
        </w:rPr>
        <w:t xml:space="preserve"> </w:t>
      </w:r>
      <w:r>
        <w:rPr>
          <w:color w:val="231F20"/>
          <w:w w:val="95"/>
          <w:sz w:val="16"/>
        </w:rPr>
        <w:t>exposure</w:t>
      </w:r>
      <w:r>
        <w:rPr>
          <w:color w:val="231F20"/>
          <w:spacing w:val="13"/>
          <w:sz w:val="16"/>
        </w:rPr>
        <w:t xml:space="preserve"> </w:t>
      </w:r>
      <w:r>
        <w:rPr>
          <w:color w:val="231F20"/>
          <w:w w:val="95"/>
          <w:sz w:val="16"/>
        </w:rPr>
        <w:t>by</w:t>
      </w:r>
      <w:r>
        <w:rPr>
          <w:color w:val="231F20"/>
          <w:spacing w:val="13"/>
          <w:sz w:val="16"/>
        </w:rPr>
        <w:t xml:space="preserve"> </w:t>
      </w:r>
      <w:r>
        <w:rPr>
          <w:color w:val="231F20"/>
          <w:w w:val="95"/>
          <w:sz w:val="16"/>
        </w:rPr>
        <w:t>adopting</w:t>
      </w:r>
      <w:r>
        <w:rPr>
          <w:color w:val="231F20"/>
          <w:spacing w:val="13"/>
          <w:sz w:val="16"/>
        </w:rPr>
        <w:t xml:space="preserve"> </w:t>
      </w:r>
      <w:r>
        <w:rPr>
          <w:color w:val="231F20"/>
          <w:w w:val="95"/>
          <w:sz w:val="16"/>
        </w:rPr>
        <w:t>one</w:t>
      </w:r>
      <w:r>
        <w:rPr>
          <w:color w:val="231F20"/>
          <w:spacing w:val="13"/>
          <w:sz w:val="16"/>
        </w:rPr>
        <w:t xml:space="preserve"> </w:t>
      </w:r>
      <w:r>
        <w:rPr>
          <w:color w:val="231F20"/>
          <w:w w:val="95"/>
          <w:sz w:val="16"/>
        </w:rPr>
        <w:t>of</w:t>
      </w:r>
      <w:r>
        <w:rPr>
          <w:color w:val="231F20"/>
          <w:spacing w:val="13"/>
          <w:sz w:val="16"/>
        </w:rPr>
        <w:t xml:space="preserve"> </w:t>
      </w:r>
      <w:r>
        <w:rPr>
          <w:color w:val="231F20"/>
          <w:w w:val="95"/>
          <w:sz w:val="16"/>
        </w:rPr>
        <w:t>the</w:t>
      </w:r>
      <w:r>
        <w:rPr>
          <w:color w:val="231F20"/>
          <w:spacing w:val="13"/>
          <w:sz w:val="16"/>
        </w:rPr>
        <w:t xml:space="preserve"> </w:t>
      </w:r>
      <w:r>
        <w:rPr>
          <w:color w:val="231F20"/>
          <w:w w:val="95"/>
          <w:sz w:val="16"/>
        </w:rPr>
        <w:t>suggested</w:t>
      </w:r>
      <w:r>
        <w:rPr>
          <w:color w:val="231F20"/>
          <w:spacing w:val="13"/>
          <w:sz w:val="16"/>
        </w:rPr>
        <w:t xml:space="preserve"> </w:t>
      </w:r>
      <w:r>
        <w:rPr>
          <w:color w:val="231F20"/>
          <w:w w:val="95"/>
          <w:sz w:val="16"/>
        </w:rPr>
        <w:t>policies</w:t>
      </w:r>
      <w:r>
        <w:rPr>
          <w:color w:val="231F20"/>
          <w:spacing w:val="13"/>
          <w:sz w:val="16"/>
        </w:rPr>
        <w:t xml:space="preserve"> </w:t>
      </w:r>
      <w:r>
        <w:rPr>
          <w:color w:val="231F20"/>
          <w:w w:val="95"/>
          <w:sz w:val="16"/>
        </w:rPr>
        <w:t>that,</w:t>
      </w:r>
      <w:r>
        <w:rPr>
          <w:color w:val="231F20"/>
          <w:spacing w:val="13"/>
          <w:sz w:val="16"/>
        </w:rPr>
        <w:t xml:space="preserve"> </w:t>
      </w:r>
      <w:r>
        <w:rPr>
          <w:color w:val="231F20"/>
          <w:w w:val="95"/>
          <w:sz w:val="16"/>
        </w:rPr>
        <w:t>in</w:t>
      </w:r>
      <w:r>
        <w:rPr>
          <w:color w:val="231F20"/>
          <w:spacing w:val="13"/>
          <w:sz w:val="16"/>
        </w:rPr>
        <w:t xml:space="preserve"> </w:t>
      </w:r>
      <w:r>
        <w:rPr>
          <w:color w:val="231F20"/>
          <w:w w:val="95"/>
          <w:sz w:val="16"/>
        </w:rPr>
        <w:t>order</w:t>
      </w:r>
      <w:r>
        <w:rPr>
          <w:color w:val="231F20"/>
          <w:spacing w:val="13"/>
          <w:sz w:val="16"/>
        </w:rPr>
        <w:t xml:space="preserve"> </w:t>
      </w:r>
      <w:r>
        <w:rPr>
          <w:color w:val="231F20"/>
          <w:w w:val="95"/>
          <w:sz w:val="16"/>
        </w:rPr>
        <w:t>of</w:t>
      </w:r>
      <w:r>
        <w:rPr>
          <w:color w:val="231F20"/>
          <w:spacing w:val="13"/>
          <w:sz w:val="16"/>
        </w:rPr>
        <w:t xml:space="preserve"> </w:t>
      </w:r>
      <w:r>
        <w:rPr>
          <w:color w:val="231F20"/>
          <w:w w:val="95"/>
          <w:sz w:val="16"/>
        </w:rPr>
        <w:t>severity,</w:t>
      </w:r>
      <w:r>
        <w:rPr>
          <w:color w:val="231F20"/>
          <w:spacing w:val="13"/>
          <w:sz w:val="16"/>
        </w:rPr>
        <w:t xml:space="preserve"> </w:t>
      </w:r>
      <w:r>
        <w:rPr>
          <w:color w:val="231F20"/>
          <w:w w:val="95"/>
          <w:sz w:val="16"/>
        </w:rPr>
        <w:t xml:space="preserve">either </w:t>
      </w:r>
      <w:r>
        <w:rPr>
          <w:color w:val="231F20"/>
          <w:sz w:val="16"/>
        </w:rPr>
        <w:t>prohibit all cell phone use by drivers or limits such use due to safety concerns.</w:t>
      </w:r>
    </w:p>
    <w:p w14:paraId="127683A8"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3A9" w14:textId="77777777" w:rsidR="002301E3" w:rsidRDefault="002301E3">
      <w:pPr>
        <w:pStyle w:val="BodyText"/>
      </w:pPr>
    </w:p>
    <w:p w14:paraId="127683AA" w14:textId="77777777" w:rsidR="002301E3" w:rsidRDefault="002301E3">
      <w:pPr>
        <w:pStyle w:val="BodyText"/>
      </w:pPr>
    </w:p>
    <w:p w14:paraId="127683AB" w14:textId="77777777" w:rsidR="002301E3" w:rsidRDefault="002301E3">
      <w:pPr>
        <w:pStyle w:val="BodyText"/>
      </w:pPr>
    </w:p>
    <w:p w14:paraId="127683AC" w14:textId="77777777" w:rsidR="002301E3" w:rsidRDefault="002301E3">
      <w:pPr>
        <w:pStyle w:val="BodyText"/>
      </w:pPr>
    </w:p>
    <w:p w14:paraId="127683AD" w14:textId="77777777" w:rsidR="002301E3" w:rsidRDefault="002301E3">
      <w:pPr>
        <w:pStyle w:val="BodyText"/>
      </w:pPr>
    </w:p>
    <w:p w14:paraId="127683AE" w14:textId="77777777" w:rsidR="002301E3" w:rsidRDefault="002301E3">
      <w:pPr>
        <w:pStyle w:val="BodyText"/>
      </w:pPr>
    </w:p>
    <w:p w14:paraId="127683AF" w14:textId="77777777" w:rsidR="002301E3" w:rsidRDefault="002301E3">
      <w:pPr>
        <w:pStyle w:val="BodyText"/>
        <w:spacing w:before="7"/>
        <w:rPr>
          <w:sz w:val="19"/>
        </w:rPr>
      </w:pPr>
    </w:p>
    <w:p w14:paraId="127683B0" w14:textId="77777777" w:rsidR="002301E3" w:rsidRDefault="000C2AF2">
      <w:pPr>
        <w:pStyle w:val="BodyText"/>
        <w:spacing w:line="292" w:lineRule="auto"/>
        <w:ind w:left="680" w:right="1557"/>
      </w:pPr>
      <w:r>
        <w:rPr>
          <w:color w:val="231F20"/>
        </w:rPr>
        <w:t>or</w:t>
      </w:r>
      <w:r>
        <w:rPr>
          <w:color w:val="231F20"/>
          <w:spacing w:val="-2"/>
        </w:rPr>
        <w:t xml:space="preserve"> </w:t>
      </w:r>
      <w:r>
        <w:rPr>
          <w:color w:val="231F20"/>
        </w:rPr>
        <w:t>retu</w:t>
      </w:r>
      <w:r>
        <w:rPr>
          <w:color w:val="231F20"/>
        </w:rPr>
        <w:t>rn</w:t>
      </w:r>
      <w:r>
        <w:rPr>
          <w:color w:val="231F20"/>
          <w:spacing w:val="-2"/>
        </w:rPr>
        <w:t xml:space="preserve"> </w:t>
      </w:r>
      <w:r>
        <w:rPr>
          <w:color w:val="231F20"/>
        </w:rPr>
        <w:t>the</w:t>
      </w:r>
      <w:r>
        <w:rPr>
          <w:color w:val="231F20"/>
          <w:spacing w:val="-2"/>
        </w:rPr>
        <w:t xml:space="preserve"> </w:t>
      </w:r>
      <w:r>
        <w:rPr>
          <w:color w:val="231F20"/>
        </w:rPr>
        <w:t>call</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person</w:t>
      </w:r>
      <w:r>
        <w:rPr>
          <w:color w:val="231F20"/>
          <w:spacing w:val="-2"/>
        </w:rPr>
        <w:t xml:space="preserve"> </w:t>
      </w:r>
      <w:r>
        <w:rPr>
          <w:color w:val="231F20"/>
        </w:rPr>
        <w:t>who</w:t>
      </w:r>
      <w:r>
        <w:rPr>
          <w:color w:val="231F20"/>
          <w:spacing w:val="-2"/>
        </w:rPr>
        <w:t xml:space="preserve"> </w:t>
      </w:r>
      <w:r>
        <w:rPr>
          <w:color w:val="231F20"/>
        </w:rPr>
        <w:t>attempted</w:t>
      </w:r>
      <w:r>
        <w:rPr>
          <w:color w:val="231F20"/>
          <w:spacing w:val="-2"/>
        </w:rPr>
        <w:t xml:space="preserve"> </w:t>
      </w:r>
      <w:r>
        <w:rPr>
          <w:color w:val="231F20"/>
        </w:rPr>
        <w:t>to</w:t>
      </w:r>
      <w:r>
        <w:rPr>
          <w:color w:val="231F20"/>
          <w:spacing w:val="-2"/>
        </w:rPr>
        <w:t xml:space="preserve"> </w:t>
      </w:r>
      <w:r>
        <w:rPr>
          <w:color w:val="231F20"/>
        </w:rPr>
        <w:t>contact</w:t>
      </w:r>
      <w:r>
        <w:rPr>
          <w:color w:val="231F20"/>
          <w:spacing w:val="-2"/>
        </w:rPr>
        <w:t xml:space="preserve"> </w:t>
      </w:r>
      <w:r>
        <w:rPr>
          <w:color w:val="231F20"/>
        </w:rPr>
        <w:t>you</w:t>
      </w:r>
      <w:r>
        <w:rPr>
          <w:color w:val="231F20"/>
          <w:spacing w:val="-2"/>
        </w:rPr>
        <w:t xml:space="preserve"> </w:t>
      </w:r>
      <w:r>
        <w:rPr>
          <w:color w:val="231F20"/>
        </w:rPr>
        <w:t>or</w:t>
      </w:r>
      <w:r>
        <w:rPr>
          <w:color w:val="231F20"/>
          <w:spacing w:val="-2"/>
        </w:rPr>
        <w:t xml:space="preserve"> </w:t>
      </w:r>
      <w:r>
        <w:rPr>
          <w:color w:val="231F20"/>
        </w:rPr>
        <w:t>send</w:t>
      </w:r>
      <w:r>
        <w:rPr>
          <w:color w:val="231F20"/>
          <w:spacing w:val="-2"/>
        </w:rPr>
        <w:t xml:space="preserve"> </w:t>
      </w:r>
      <w:r>
        <w:rPr>
          <w:color w:val="231F20"/>
        </w:rPr>
        <w:t>text</w:t>
      </w:r>
      <w:r>
        <w:rPr>
          <w:color w:val="231F20"/>
          <w:spacing w:val="-2"/>
        </w:rPr>
        <w:t xml:space="preserve"> </w:t>
      </w:r>
      <w:r>
        <w:rPr>
          <w:color w:val="231F20"/>
        </w:rPr>
        <w:t>messages.</w:t>
      </w:r>
      <w:r>
        <w:rPr>
          <w:color w:val="231F20"/>
          <w:spacing w:val="-2"/>
        </w:rPr>
        <w:t xml:space="preserve"> </w:t>
      </w:r>
      <w:r>
        <w:rPr>
          <w:color w:val="231F20"/>
        </w:rPr>
        <w:t>Further,</w:t>
      </w:r>
      <w:r>
        <w:rPr>
          <w:color w:val="231F20"/>
          <w:spacing w:val="-2"/>
        </w:rPr>
        <w:t xml:space="preserve"> </w:t>
      </w:r>
      <w:r>
        <w:rPr>
          <w:color w:val="231F20"/>
        </w:rPr>
        <w:t>if</w:t>
      </w:r>
      <w:r>
        <w:rPr>
          <w:color w:val="231F20"/>
          <w:spacing w:val="-2"/>
        </w:rPr>
        <w:t xml:space="preserve"> </w:t>
      </w:r>
      <w:r>
        <w:rPr>
          <w:color w:val="231F20"/>
        </w:rPr>
        <w:t>you</w:t>
      </w:r>
      <w:r>
        <w:rPr>
          <w:color w:val="231F20"/>
          <w:spacing w:val="-2"/>
        </w:rPr>
        <w:t xml:space="preserve"> </w:t>
      </w:r>
      <w:r>
        <w:rPr>
          <w:color w:val="231F20"/>
        </w:rPr>
        <w:t>need</w:t>
      </w:r>
      <w:r>
        <w:rPr>
          <w:color w:val="231F20"/>
          <w:spacing w:val="-2"/>
        </w:rPr>
        <w:t xml:space="preserve"> </w:t>
      </w:r>
      <w:r>
        <w:rPr>
          <w:color w:val="231F20"/>
        </w:rPr>
        <w:t>to make</w:t>
      </w:r>
      <w:r>
        <w:rPr>
          <w:color w:val="231F20"/>
          <w:spacing w:val="-7"/>
        </w:rPr>
        <w:t xml:space="preserve"> </w:t>
      </w:r>
      <w:r>
        <w:rPr>
          <w:color w:val="231F20"/>
        </w:rPr>
        <w:t>a</w:t>
      </w:r>
      <w:r>
        <w:rPr>
          <w:color w:val="231F20"/>
          <w:spacing w:val="-7"/>
        </w:rPr>
        <w:t xml:space="preserve"> </w:t>
      </w:r>
      <w:r>
        <w:rPr>
          <w:color w:val="231F20"/>
        </w:rPr>
        <w:t>Company-related</w:t>
      </w:r>
      <w:r>
        <w:rPr>
          <w:color w:val="231F20"/>
          <w:spacing w:val="-7"/>
        </w:rPr>
        <w:t xml:space="preserve"> </w:t>
      </w:r>
      <w:r>
        <w:rPr>
          <w:color w:val="231F20"/>
        </w:rPr>
        <w:t>cell</w:t>
      </w:r>
      <w:r>
        <w:rPr>
          <w:color w:val="231F20"/>
          <w:spacing w:val="-7"/>
        </w:rPr>
        <w:t xml:space="preserve"> </w:t>
      </w:r>
      <w:r>
        <w:rPr>
          <w:color w:val="231F20"/>
        </w:rPr>
        <w:t>phone</w:t>
      </w:r>
      <w:r>
        <w:rPr>
          <w:color w:val="231F20"/>
          <w:spacing w:val="-7"/>
        </w:rPr>
        <w:t xml:space="preserve"> </w:t>
      </w:r>
      <w:r>
        <w:rPr>
          <w:color w:val="231F20"/>
        </w:rPr>
        <w:t>call,</w:t>
      </w:r>
      <w:r>
        <w:rPr>
          <w:color w:val="231F20"/>
          <w:spacing w:val="-7"/>
        </w:rPr>
        <w:t xml:space="preserve"> </w:t>
      </w:r>
      <w:r>
        <w:rPr>
          <w:color w:val="231F20"/>
        </w:rPr>
        <w:t>you</w:t>
      </w:r>
      <w:r>
        <w:rPr>
          <w:color w:val="231F20"/>
          <w:spacing w:val="-7"/>
        </w:rPr>
        <w:t xml:space="preserve"> </w:t>
      </w:r>
      <w:r>
        <w:rPr>
          <w:color w:val="231F20"/>
        </w:rPr>
        <w:t>must</w:t>
      </w:r>
      <w:r>
        <w:rPr>
          <w:color w:val="231F20"/>
          <w:spacing w:val="-7"/>
        </w:rPr>
        <w:t xml:space="preserve"> </w:t>
      </w:r>
      <w:r>
        <w:rPr>
          <w:color w:val="231F20"/>
        </w:rPr>
        <w:t>pull</w:t>
      </w:r>
      <w:r>
        <w:rPr>
          <w:color w:val="231F20"/>
          <w:spacing w:val="-7"/>
        </w:rPr>
        <w:t xml:space="preserve"> </w:t>
      </w:r>
      <w:r>
        <w:rPr>
          <w:color w:val="231F20"/>
        </w:rPr>
        <w:t>over</w:t>
      </w:r>
      <w:r>
        <w:rPr>
          <w:color w:val="231F20"/>
          <w:spacing w:val="-7"/>
        </w:rPr>
        <w:t xml:space="preserve"> </w:t>
      </w:r>
      <w:r>
        <w:rPr>
          <w:color w:val="231F20"/>
        </w:rPr>
        <w:t>safely,</w:t>
      </w:r>
      <w:r>
        <w:rPr>
          <w:color w:val="231F20"/>
          <w:spacing w:val="-7"/>
        </w:rPr>
        <w:t xml:space="preserve"> </w:t>
      </w:r>
      <w:r>
        <w:rPr>
          <w:color w:val="231F20"/>
        </w:rPr>
        <w:t>park</w:t>
      </w:r>
      <w:r>
        <w:rPr>
          <w:color w:val="231F20"/>
          <w:spacing w:val="-7"/>
        </w:rPr>
        <w:t xml:space="preserve"> </w:t>
      </w:r>
      <w:r>
        <w:rPr>
          <w:color w:val="231F20"/>
        </w:rPr>
        <w:t>and</w:t>
      </w:r>
      <w:r>
        <w:rPr>
          <w:color w:val="231F20"/>
          <w:spacing w:val="-7"/>
        </w:rPr>
        <w:t xml:space="preserve"> </w:t>
      </w:r>
      <w:r>
        <w:rPr>
          <w:color w:val="231F20"/>
        </w:rPr>
        <w:t>then</w:t>
      </w:r>
      <w:r>
        <w:rPr>
          <w:color w:val="231F20"/>
          <w:spacing w:val="-7"/>
        </w:rPr>
        <w:t xml:space="preserve"> </w:t>
      </w:r>
      <w:r>
        <w:rPr>
          <w:color w:val="231F20"/>
        </w:rPr>
        <w:t>place</w:t>
      </w:r>
      <w:r>
        <w:rPr>
          <w:color w:val="231F20"/>
          <w:spacing w:val="-7"/>
        </w:rPr>
        <w:t xml:space="preserve"> </w:t>
      </w:r>
      <w:r>
        <w:rPr>
          <w:color w:val="231F20"/>
        </w:rPr>
        <w:t>the</w:t>
      </w:r>
      <w:r>
        <w:rPr>
          <w:color w:val="231F20"/>
          <w:spacing w:val="-7"/>
        </w:rPr>
        <w:t xml:space="preserve"> </w:t>
      </w:r>
      <w:r>
        <w:rPr>
          <w:color w:val="231F20"/>
        </w:rPr>
        <w:t>call.</w:t>
      </w:r>
      <w:r>
        <w:rPr>
          <w:color w:val="231F20"/>
          <w:spacing w:val="-7"/>
        </w:rPr>
        <w:t xml:space="preserve"> </w:t>
      </w:r>
      <w:r>
        <w:rPr>
          <w:color w:val="231F20"/>
        </w:rPr>
        <w:t>Under</w:t>
      </w:r>
      <w:r>
        <w:rPr>
          <w:color w:val="231F20"/>
          <w:spacing w:val="-7"/>
        </w:rPr>
        <w:t xml:space="preserve"> </w:t>
      </w:r>
      <w:r>
        <w:rPr>
          <w:color w:val="231F20"/>
        </w:rPr>
        <w:t xml:space="preserve">no </w:t>
      </w:r>
      <w:r>
        <w:rPr>
          <w:color w:val="231F20"/>
          <w:w w:val="95"/>
        </w:rPr>
        <w:t>circumstances may you use the cell phone while driving. Moreover, you may not send or review text messages</w:t>
      </w:r>
      <w:r>
        <w:rPr>
          <w:color w:val="231F20"/>
        </w:rPr>
        <w:t xml:space="preserve"> while</w:t>
      </w:r>
      <w:r>
        <w:rPr>
          <w:color w:val="231F20"/>
          <w:spacing w:val="-7"/>
        </w:rPr>
        <w:t xml:space="preserve"> </w:t>
      </w:r>
      <w:r>
        <w:rPr>
          <w:color w:val="231F20"/>
        </w:rPr>
        <w:t>driving.</w:t>
      </w:r>
      <w:r>
        <w:rPr>
          <w:color w:val="231F20"/>
          <w:spacing w:val="-7"/>
        </w:rPr>
        <w:t xml:space="preserve"> </w:t>
      </w:r>
      <w:r>
        <w:rPr>
          <w:color w:val="231F20"/>
        </w:rPr>
        <w:t>This</w:t>
      </w:r>
      <w:r>
        <w:rPr>
          <w:color w:val="231F20"/>
          <w:spacing w:val="-7"/>
        </w:rPr>
        <w:t xml:space="preserve"> </w:t>
      </w:r>
      <w:r>
        <w:rPr>
          <w:color w:val="231F20"/>
        </w:rPr>
        <w:t>policy</w:t>
      </w:r>
      <w:r>
        <w:rPr>
          <w:color w:val="231F20"/>
          <w:spacing w:val="-7"/>
        </w:rPr>
        <w:t xml:space="preserve"> </w:t>
      </w:r>
      <w:r>
        <w:rPr>
          <w:color w:val="231F20"/>
        </w:rPr>
        <w:t>is</w:t>
      </w:r>
      <w:r>
        <w:rPr>
          <w:color w:val="231F20"/>
          <w:spacing w:val="-7"/>
        </w:rPr>
        <w:t xml:space="preserve"> </w:t>
      </w:r>
      <w:r>
        <w:rPr>
          <w:color w:val="231F20"/>
        </w:rPr>
        <w:t>in</w:t>
      </w:r>
      <w:r>
        <w:rPr>
          <w:color w:val="231F20"/>
          <w:spacing w:val="-7"/>
        </w:rPr>
        <w:t xml:space="preserve"> </w:t>
      </w:r>
      <w:r>
        <w:rPr>
          <w:color w:val="231F20"/>
        </w:rPr>
        <w:t>effect</w:t>
      </w:r>
      <w:r>
        <w:rPr>
          <w:color w:val="231F20"/>
          <w:spacing w:val="-7"/>
        </w:rPr>
        <w:t xml:space="preserve"> </w:t>
      </w:r>
      <w:r>
        <w:rPr>
          <w:color w:val="231F20"/>
        </w:rPr>
        <w:t>for</w:t>
      </w:r>
      <w:r>
        <w:rPr>
          <w:color w:val="231F20"/>
          <w:spacing w:val="-7"/>
        </w:rPr>
        <w:t xml:space="preserve"> </w:t>
      </w:r>
      <w:r>
        <w:rPr>
          <w:color w:val="231F20"/>
        </w:rPr>
        <w:t>your</w:t>
      </w:r>
      <w:r>
        <w:rPr>
          <w:color w:val="231F20"/>
          <w:spacing w:val="-7"/>
        </w:rPr>
        <w:t xml:space="preserve"> </w:t>
      </w:r>
      <w:r>
        <w:rPr>
          <w:color w:val="231F20"/>
        </w:rPr>
        <w:t>safety</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safety</w:t>
      </w:r>
      <w:r>
        <w:rPr>
          <w:color w:val="231F20"/>
          <w:spacing w:val="-7"/>
        </w:rPr>
        <w:t xml:space="preserve"> </w:t>
      </w:r>
      <w:r>
        <w:rPr>
          <w:color w:val="231F20"/>
        </w:rPr>
        <w:t>of</w:t>
      </w:r>
      <w:r>
        <w:rPr>
          <w:color w:val="231F20"/>
          <w:spacing w:val="-7"/>
        </w:rPr>
        <w:t xml:space="preserve"> </w:t>
      </w:r>
      <w:r>
        <w:rPr>
          <w:color w:val="231F20"/>
        </w:rPr>
        <w:t>others,</w:t>
      </w:r>
      <w:r>
        <w:rPr>
          <w:color w:val="231F20"/>
          <w:spacing w:val="-7"/>
        </w:rPr>
        <w:t xml:space="preserve"> </w:t>
      </w:r>
      <w:r>
        <w:rPr>
          <w:color w:val="231F20"/>
        </w:rPr>
        <w:t>as</w:t>
      </w:r>
      <w:r>
        <w:rPr>
          <w:color w:val="231F20"/>
          <w:spacing w:val="-7"/>
        </w:rPr>
        <w:t xml:space="preserve"> </w:t>
      </w:r>
      <w:r>
        <w:rPr>
          <w:color w:val="231F20"/>
        </w:rPr>
        <w:t>well</w:t>
      </w:r>
      <w:r>
        <w:rPr>
          <w:color w:val="231F20"/>
          <w:spacing w:val="-7"/>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safety</w:t>
      </w:r>
      <w:r>
        <w:rPr>
          <w:color w:val="231F20"/>
          <w:spacing w:val="-7"/>
        </w:rPr>
        <w:t xml:space="preserve"> </w:t>
      </w:r>
      <w:r>
        <w:rPr>
          <w:color w:val="231F20"/>
        </w:rPr>
        <w:t>of</w:t>
      </w:r>
      <w:r>
        <w:rPr>
          <w:color w:val="231F20"/>
          <w:spacing w:val="-7"/>
        </w:rPr>
        <w:t xml:space="preserve"> </w:t>
      </w:r>
      <w:r>
        <w:rPr>
          <w:color w:val="231F20"/>
        </w:rPr>
        <w:t xml:space="preserve">the </w:t>
      </w:r>
      <w:r>
        <w:rPr>
          <w:color w:val="231F20"/>
          <w:sz w:val="18"/>
        </w:rPr>
        <w:t>Company</w:t>
      </w:r>
      <w:r>
        <w:rPr>
          <w:color w:val="231F20"/>
        </w:rPr>
        <w:t>’s property.</w:t>
      </w:r>
    </w:p>
    <w:p w14:paraId="127683B1" w14:textId="77777777" w:rsidR="002301E3" w:rsidRDefault="000C2AF2">
      <w:pPr>
        <w:pStyle w:val="BodyText"/>
        <w:spacing w:before="177" w:line="292" w:lineRule="auto"/>
        <w:ind w:left="680" w:right="1606"/>
      </w:pPr>
      <w:r>
        <w:rPr>
          <w:color w:val="231F20"/>
        </w:rPr>
        <w:t>Employees</w:t>
      </w:r>
      <w:r>
        <w:rPr>
          <w:color w:val="231F20"/>
          <w:spacing w:val="-7"/>
        </w:rPr>
        <w:t xml:space="preserve"> </w:t>
      </w:r>
      <w:r>
        <w:rPr>
          <w:color w:val="231F20"/>
        </w:rPr>
        <w:t>who</w:t>
      </w:r>
      <w:r>
        <w:rPr>
          <w:color w:val="231F20"/>
          <w:spacing w:val="-7"/>
        </w:rPr>
        <w:t xml:space="preserve"> </w:t>
      </w:r>
      <w:r>
        <w:rPr>
          <w:color w:val="231F20"/>
        </w:rPr>
        <w:t>are</w:t>
      </w:r>
      <w:r>
        <w:rPr>
          <w:color w:val="231F20"/>
          <w:spacing w:val="-7"/>
        </w:rPr>
        <w:t xml:space="preserve"> </w:t>
      </w:r>
      <w:r>
        <w:rPr>
          <w:color w:val="231F20"/>
        </w:rPr>
        <w:t>charged</w:t>
      </w:r>
      <w:r>
        <w:rPr>
          <w:color w:val="231F20"/>
          <w:spacing w:val="-7"/>
        </w:rPr>
        <w:t xml:space="preserve"> </w:t>
      </w:r>
      <w:r>
        <w:rPr>
          <w:color w:val="231F20"/>
        </w:rPr>
        <w:t>with</w:t>
      </w:r>
      <w:r>
        <w:rPr>
          <w:color w:val="231F20"/>
          <w:spacing w:val="-7"/>
        </w:rPr>
        <w:t xml:space="preserve"> </w:t>
      </w:r>
      <w:r>
        <w:rPr>
          <w:color w:val="231F20"/>
        </w:rPr>
        <w:t>traffic</w:t>
      </w:r>
      <w:r>
        <w:rPr>
          <w:color w:val="231F20"/>
          <w:spacing w:val="-7"/>
        </w:rPr>
        <w:t xml:space="preserve"> </w:t>
      </w:r>
      <w:r>
        <w:rPr>
          <w:color w:val="231F20"/>
        </w:rPr>
        <w:t>violations,</w:t>
      </w:r>
      <w:r>
        <w:rPr>
          <w:color w:val="231F20"/>
          <w:spacing w:val="-7"/>
        </w:rPr>
        <w:t xml:space="preserve"> </w:t>
      </w:r>
      <w:r>
        <w:rPr>
          <w:color w:val="231F20"/>
        </w:rPr>
        <w:t>or</w:t>
      </w:r>
      <w:r>
        <w:rPr>
          <w:color w:val="231F20"/>
          <w:spacing w:val="-7"/>
        </w:rPr>
        <w:t xml:space="preserve"> </w:t>
      </w:r>
      <w:r>
        <w:rPr>
          <w:color w:val="231F20"/>
        </w:rPr>
        <w:t>cause</w:t>
      </w:r>
      <w:r>
        <w:rPr>
          <w:color w:val="231F20"/>
          <w:spacing w:val="-7"/>
        </w:rPr>
        <w:t xml:space="preserve"> </w:t>
      </w:r>
      <w:r>
        <w:rPr>
          <w:color w:val="231F20"/>
        </w:rPr>
        <w:t>accidents</w:t>
      </w:r>
      <w:r>
        <w:rPr>
          <w:color w:val="231F20"/>
          <w:spacing w:val="-7"/>
        </w:rPr>
        <w:t xml:space="preserve"> </w:t>
      </w:r>
      <w:r>
        <w:rPr>
          <w:color w:val="231F20"/>
        </w:rPr>
        <w:t>or</w:t>
      </w:r>
      <w:r>
        <w:rPr>
          <w:color w:val="231F20"/>
          <w:spacing w:val="-7"/>
        </w:rPr>
        <w:t xml:space="preserve"> </w:t>
      </w:r>
      <w:r>
        <w:rPr>
          <w:color w:val="231F20"/>
        </w:rPr>
        <w:t>injuries,</w:t>
      </w:r>
      <w:r>
        <w:rPr>
          <w:color w:val="231F20"/>
          <w:spacing w:val="-7"/>
        </w:rPr>
        <w:t xml:space="preserve"> </w:t>
      </w:r>
      <w:r>
        <w:rPr>
          <w:color w:val="231F20"/>
        </w:rPr>
        <w:t>resulting</w:t>
      </w:r>
      <w:r>
        <w:rPr>
          <w:color w:val="231F20"/>
          <w:spacing w:val="-7"/>
        </w:rPr>
        <w:t xml:space="preserve"> </w:t>
      </w:r>
      <w:r>
        <w:rPr>
          <w:color w:val="231F20"/>
        </w:rPr>
        <w:t>from</w:t>
      </w:r>
      <w:r>
        <w:rPr>
          <w:color w:val="231F20"/>
          <w:spacing w:val="-8"/>
        </w:rPr>
        <w:t xml:space="preserve"> </w:t>
      </w:r>
      <w:r>
        <w:rPr>
          <w:color w:val="231F20"/>
        </w:rPr>
        <w:t>their</w:t>
      </w:r>
      <w:r>
        <w:rPr>
          <w:color w:val="231F20"/>
          <w:spacing w:val="-7"/>
        </w:rPr>
        <w:t xml:space="preserve"> </w:t>
      </w:r>
      <w:r>
        <w:rPr>
          <w:color w:val="231F20"/>
        </w:rPr>
        <w:t>use</w:t>
      </w:r>
      <w:r>
        <w:rPr>
          <w:color w:val="231F20"/>
          <w:spacing w:val="-7"/>
        </w:rPr>
        <w:t xml:space="preserve"> </w:t>
      </w:r>
      <w:r>
        <w:rPr>
          <w:color w:val="231F20"/>
        </w:rPr>
        <w:t xml:space="preserve">of </w:t>
      </w:r>
      <w:r>
        <w:rPr>
          <w:color w:val="231F20"/>
          <w:w w:val="95"/>
        </w:rPr>
        <w:t xml:space="preserve">personal or Company-issued mobile devices while driving will be solely responsible for all liabilities, fines, etc., </w:t>
      </w:r>
      <w:r>
        <w:rPr>
          <w:color w:val="231F20"/>
        </w:rPr>
        <w:t>that result, to the extent permissible und</w:t>
      </w:r>
      <w:r>
        <w:rPr>
          <w:color w:val="231F20"/>
        </w:rPr>
        <w:t>er the law.</w:t>
      </w:r>
    </w:p>
    <w:p w14:paraId="127683B2" w14:textId="77777777" w:rsidR="002301E3" w:rsidRDefault="000C2AF2">
      <w:pPr>
        <w:pStyle w:val="BodyText"/>
        <w:spacing w:before="178" w:line="292" w:lineRule="auto"/>
        <w:ind w:left="680" w:right="1691"/>
      </w:pPr>
      <w:r>
        <w:rPr>
          <w:color w:val="231F20"/>
        </w:rPr>
        <w:t>Employees</w:t>
      </w:r>
      <w:r>
        <w:rPr>
          <w:color w:val="231F20"/>
          <w:spacing w:val="-11"/>
        </w:rPr>
        <w:t xml:space="preserve"> </w:t>
      </w:r>
      <w:r>
        <w:rPr>
          <w:color w:val="231F20"/>
        </w:rPr>
        <w:t>whose</w:t>
      </w:r>
      <w:r>
        <w:rPr>
          <w:color w:val="231F20"/>
          <w:spacing w:val="-11"/>
        </w:rPr>
        <w:t xml:space="preserve"> </w:t>
      </w:r>
      <w:r>
        <w:rPr>
          <w:color w:val="231F20"/>
        </w:rPr>
        <w:t>job</w:t>
      </w:r>
      <w:r>
        <w:rPr>
          <w:color w:val="231F20"/>
          <w:spacing w:val="-11"/>
        </w:rPr>
        <w:t xml:space="preserve"> </w:t>
      </w:r>
      <w:r>
        <w:rPr>
          <w:color w:val="231F20"/>
        </w:rPr>
        <w:t>responsibilities</w:t>
      </w:r>
      <w:r>
        <w:rPr>
          <w:color w:val="231F20"/>
          <w:spacing w:val="-11"/>
        </w:rPr>
        <w:t xml:space="preserve"> </w:t>
      </w:r>
      <w:r>
        <w:rPr>
          <w:color w:val="231F20"/>
        </w:rPr>
        <w:t>do</w:t>
      </w:r>
      <w:r>
        <w:rPr>
          <w:color w:val="231F20"/>
          <w:spacing w:val="-11"/>
        </w:rPr>
        <w:t xml:space="preserve"> </w:t>
      </w:r>
      <w:r>
        <w:rPr>
          <w:color w:val="231F20"/>
        </w:rPr>
        <w:t>not</w:t>
      </w:r>
      <w:r>
        <w:rPr>
          <w:color w:val="231F20"/>
          <w:spacing w:val="-11"/>
        </w:rPr>
        <w:t xml:space="preserve"> </w:t>
      </w:r>
      <w:r>
        <w:rPr>
          <w:color w:val="231F20"/>
        </w:rPr>
        <w:t>specifically</w:t>
      </w:r>
      <w:r>
        <w:rPr>
          <w:color w:val="231F20"/>
          <w:spacing w:val="-11"/>
        </w:rPr>
        <w:t xml:space="preserve"> </w:t>
      </w:r>
      <w:r>
        <w:rPr>
          <w:color w:val="231F20"/>
        </w:rPr>
        <w:t>include</w:t>
      </w:r>
      <w:r>
        <w:rPr>
          <w:color w:val="231F20"/>
          <w:spacing w:val="-11"/>
        </w:rPr>
        <w:t xml:space="preserve"> </w:t>
      </w:r>
      <w:r>
        <w:rPr>
          <w:color w:val="231F20"/>
        </w:rPr>
        <w:t>driving</w:t>
      </w:r>
      <w:r>
        <w:rPr>
          <w:color w:val="231F20"/>
          <w:spacing w:val="-11"/>
        </w:rPr>
        <w:t xml:space="preserve"> </w:t>
      </w:r>
      <w:r>
        <w:rPr>
          <w:color w:val="231F20"/>
        </w:rPr>
        <w:t>as</w:t>
      </w:r>
      <w:r>
        <w:rPr>
          <w:color w:val="231F20"/>
          <w:spacing w:val="-11"/>
        </w:rPr>
        <w:t xml:space="preserve"> </w:t>
      </w:r>
      <w:r>
        <w:rPr>
          <w:color w:val="231F20"/>
        </w:rPr>
        <w:t>an</w:t>
      </w:r>
      <w:r>
        <w:rPr>
          <w:color w:val="231F20"/>
          <w:spacing w:val="-11"/>
        </w:rPr>
        <w:t xml:space="preserve"> </w:t>
      </w:r>
      <w:r>
        <w:rPr>
          <w:color w:val="231F20"/>
        </w:rPr>
        <w:t>essential</w:t>
      </w:r>
      <w:r>
        <w:rPr>
          <w:color w:val="231F20"/>
          <w:spacing w:val="-11"/>
        </w:rPr>
        <w:t xml:space="preserve"> </w:t>
      </w:r>
      <w:r>
        <w:rPr>
          <w:color w:val="231F20"/>
        </w:rPr>
        <w:t>function,</w:t>
      </w:r>
      <w:r>
        <w:rPr>
          <w:color w:val="231F20"/>
          <w:spacing w:val="-11"/>
        </w:rPr>
        <w:t xml:space="preserve"> </w:t>
      </w:r>
      <w:r>
        <w:rPr>
          <w:color w:val="231F20"/>
        </w:rPr>
        <w:t>but</w:t>
      </w:r>
      <w:r>
        <w:rPr>
          <w:color w:val="231F20"/>
          <w:spacing w:val="-11"/>
        </w:rPr>
        <w:t xml:space="preserve"> </w:t>
      </w:r>
      <w:r>
        <w:rPr>
          <w:color w:val="231F20"/>
        </w:rPr>
        <w:t>who</w:t>
      </w:r>
      <w:r>
        <w:rPr>
          <w:color w:val="231F20"/>
          <w:spacing w:val="-11"/>
        </w:rPr>
        <w:t xml:space="preserve"> </w:t>
      </w:r>
      <w:r>
        <w:rPr>
          <w:color w:val="231F20"/>
        </w:rPr>
        <w:t xml:space="preserve">are </w:t>
      </w:r>
      <w:r>
        <w:rPr>
          <w:color w:val="231F20"/>
          <w:w w:val="95"/>
        </w:rPr>
        <w:t>issued a Company mobile phone for business use or who use their personal cell phone for business use, also</w:t>
      </w:r>
      <w:r>
        <w:rPr>
          <w:color w:val="231F20"/>
          <w:spacing w:val="40"/>
        </w:rPr>
        <w:t xml:space="preserve"> </w:t>
      </w:r>
      <w:r>
        <w:rPr>
          <w:color w:val="231F20"/>
        </w:rPr>
        <w:t>are expected to abide by the provisions of this policy.</w:t>
      </w:r>
    </w:p>
    <w:p w14:paraId="127683B3" w14:textId="77777777" w:rsidR="002301E3" w:rsidRDefault="002301E3">
      <w:pPr>
        <w:pStyle w:val="BodyText"/>
        <w:spacing w:before="9"/>
        <w:rPr>
          <w:sz w:val="33"/>
        </w:rPr>
      </w:pPr>
    </w:p>
    <w:p w14:paraId="127683B4" w14:textId="77777777" w:rsidR="002301E3" w:rsidRDefault="000C2AF2">
      <w:pPr>
        <w:pStyle w:val="Heading2"/>
        <w:ind w:left="680"/>
      </w:pPr>
      <w:bookmarkStart w:id="44" w:name="_TOC_250000"/>
      <w:r>
        <w:rPr>
          <w:color w:val="D2232A"/>
          <w:w w:val="90"/>
        </w:rPr>
        <w:t>OFF-DUTY</w:t>
      </w:r>
      <w:r>
        <w:rPr>
          <w:color w:val="D2232A"/>
          <w:spacing w:val="20"/>
        </w:rPr>
        <w:t xml:space="preserve"> </w:t>
      </w:r>
      <w:r>
        <w:rPr>
          <w:color w:val="D2232A"/>
          <w:w w:val="90"/>
        </w:rPr>
        <w:t>USE</w:t>
      </w:r>
      <w:r>
        <w:rPr>
          <w:color w:val="D2232A"/>
          <w:spacing w:val="20"/>
        </w:rPr>
        <w:t xml:space="preserve"> </w:t>
      </w:r>
      <w:r>
        <w:rPr>
          <w:color w:val="D2232A"/>
          <w:w w:val="90"/>
        </w:rPr>
        <w:t>OF</w:t>
      </w:r>
      <w:r>
        <w:rPr>
          <w:color w:val="D2232A"/>
          <w:spacing w:val="20"/>
        </w:rPr>
        <w:t xml:space="preserve"> </w:t>
      </w:r>
      <w:bookmarkEnd w:id="44"/>
      <w:r>
        <w:rPr>
          <w:color w:val="D2232A"/>
          <w:spacing w:val="-2"/>
          <w:w w:val="90"/>
        </w:rPr>
        <w:t>FACILITIES</w:t>
      </w:r>
    </w:p>
    <w:p w14:paraId="127683B5" w14:textId="77777777" w:rsidR="002301E3" w:rsidRDefault="000C2AF2">
      <w:pPr>
        <w:pStyle w:val="BodyText"/>
        <w:spacing w:before="376" w:line="292" w:lineRule="auto"/>
        <w:ind w:left="680" w:right="1557"/>
      </w:pPr>
      <w:r>
        <w:rPr>
          <w:color w:val="231F20"/>
        </w:rPr>
        <w:t>Off-duty</w:t>
      </w:r>
      <w:r>
        <w:rPr>
          <w:color w:val="231F20"/>
          <w:spacing w:val="-3"/>
        </w:rPr>
        <w:t xml:space="preserve"> </w:t>
      </w:r>
      <w:r>
        <w:rPr>
          <w:color w:val="231F20"/>
        </w:rPr>
        <w:t>employees</w:t>
      </w:r>
      <w:r>
        <w:rPr>
          <w:color w:val="231F20"/>
          <w:spacing w:val="-3"/>
        </w:rPr>
        <w:t xml:space="preserve"> </w:t>
      </w:r>
      <w:r>
        <w:rPr>
          <w:color w:val="231F20"/>
        </w:rPr>
        <w:t>are</w:t>
      </w:r>
      <w:r>
        <w:rPr>
          <w:color w:val="231F20"/>
          <w:spacing w:val="-3"/>
        </w:rPr>
        <w:t xml:space="preserve"> </w:t>
      </w:r>
      <w:r>
        <w:rPr>
          <w:color w:val="231F20"/>
        </w:rPr>
        <w:t>not</w:t>
      </w:r>
      <w:r>
        <w:rPr>
          <w:color w:val="231F20"/>
          <w:spacing w:val="-3"/>
        </w:rPr>
        <w:t xml:space="preserve"> </w:t>
      </w:r>
      <w:r>
        <w:rPr>
          <w:color w:val="231F20"/>
        </w:rPr>
        <w:t>permitted</w:t>
      </w:r>
      <w:r>
        <w:rPr>
          <w:color w:val="231F20"/>
          <w:spacing w:val="-3"/>
        </w:rPr>
        <w:t xml:space="preserve"> </w:t>
      </w:r>
      <w:r>
        <w:rPr>
          <w:color w:val="231F20"/>
        </w:rPr>
        <w:t>in</w:t>
      </w:r>
      <w:r>
        <w:rPr>
          <w:color w:val="231F20"/>
          <w:spacing w:val="-3"/>
        </w:rPr>
        <w:t xml:space="preserve"> </w:t>
      </w:r>
      <w:r>
        <w:rPr>
          <w:color w:val="231F20"/>
        </w:rPr>
        <w:t>work</w:t>
      </w:r>
      <w:r>
        <w:rPr>
          <w:color w:val="231F20"/>
          <w:spacing w:val="-3"/>
        </w:rPr>
        <w:t xml:space="preserve"> </w:t>
      </w:r>
      <w:proofErr w:type="gramStart"/>
      <w:r>
        <w:rPr>
          <w:color w:val="231F20"/>
        </w:rPr>
        <w:t>areas</w:t>
      </w:r>
      <w:proofErr w:type="gramEnd"/>
      <w:r>
        <w:rPr>
          <w:color w:val="231F20"/>
          <w:spacing w:val="-3"/>
        </w:rPr>
        <w:t xml:space="preserve"> </w:t>
      </w:r>
      <w:r>
        <w:rPr>
          <w:color w:val="231F20"/>
        </w:rPr>
        <w:t>and</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p</w:t>
      </w:r>
      <w:r>
        <w:rPr>
          <w:color w:val="231F20"/>
        </w:rPr>
        <w:t>rohibited</w:t>
      </w:r>
      <w:r>
        <w:rPr>
          <w:color w:val="231F20"/>
          <w:spacing w:val="-3"/>
        </w:rPr>
        <w:t xml:space="preserve"> </w:t>
      </w:r>
      <w:r>
        <w:rPr>
          <w:color w:val="231F20"/>
        </w:rPr>
        <w:t>from</w:t>
      </w:r>
      <w:r>
        <w:rPr>
          <w:color w:val="231F20"/>
          <w:spacing w:val="-3"/>
        </w:rPr>
        <w:t xml:space="preserve"> </w:t>
      </w:r>
      <w:r>
        <w:rPr>
          <w:color w:val="231F20"/>
        </w:rPr>
        <w:t>making</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Company facilities</w:t>
      </w:r>
      <w:r>
        <w:rPr>
          <w:color w:val="231F20"/>
          <w:spacing w:val="-7"/>
        </w:rPr>
        <w:t xml:space="preserve"> </w:t>
      </w:r>
      <w:r>
        <w:rPr>
          <w:color w:val="231F20"/>
        </w:rPr>
        <w:t>during</w:t>
      </w:r>
      <w:r>
        <w:rPr>
          <w:color w:val="231F20"/>
          <w:spacing w:val="-7"/>
        </w:rPr>
        <w:t xml:space="preserve"> </w:t>
      </w:r>
      <w:r>
        <w:rPr>
          <w:color w:val="231F20"/>
        </w:rPr>
        <w:t>non-working</w:t>
      </w:r>
      <w:r>
        <w:rPr>
          <w:color w:val="231F20"/>
          <w:spacing w:val="-7"/>
        </w:rPr>
        <w:t xml:space="preserve"> </w:t>
      </w:r>
      <w:r>
        <w:rPr>
          <w:color w:val="231F20"/>
        </w:rPr>
        <w:t>hours</w:t>
      </w:r>
      <w:r>
        <w:rPr>
          <w:color w:val="231F20"/>
          <w:spacing w:val="-7"/>
        </w:rPr>
        <w:t xml:space="preserve"> </w:t>
      </w:r>
      <w:r>
        <w:rPr>
          <w:color w:val="231F20"/>
        </w:rPr>
        <w:t>without</w:t>
      </w:r>
      <w:r>
        <w:rPr>
          <w:color w:val="231F20"/>
          <w:spacing w:val="-7"/>
        </w:rPr>
        <w:t xml:space="preserve"> </w:t>
      </w:r>
      <w:r>
        <w:rPr>
          <w:color w:val="231F20"/>
        </w:rPr>
        <w:t>prior</w:t>
      </w:r>
      <w:r>
        <w:rPr>
          <w:color w:val="231F20"/>
          <w:spacing w:val="-7"/>
        </w:rPr>
        <w:t xml:space="preserve"> </w:t>
      </w:r>
      <w:r>
        <w:rPr>
          <w:color w:val="231F20"/>
        </w:rPr>
        <w:t>approval</w:t>
      </w:r>
      <w:r>
        <w:rPr>
          <w:color w:val="231F20"/>
          <w:spacing w:val="-7"/>
        </w:rPr>
        <w:t xml:space="preserve"> </w:t>
      </w:r>
      <w:r>
        <w:rPr>
          <w:color w:val="231F20"/>
        </w:rPr>
        <w:t>from</w:t>
      </w:r>
      <w:r>
        <w:rPr>
          <w:color w:val="231F20"/>
          <w:spacing w:val="-7"/>
        </w:rPr>
        <w:t xml:space="preserve"> </w:t>
      </w:r>
      <w:r>
        <w:rPr>
          <w:color w:val="231F20"/>
        </w:rPr>
        <w:t>their</w:t>
      </w:r>
      <w:r>
        <w:rPr>
          <w:color w:val="231F20"/>
          <w:spacing w:val="-7"/>
        </w:rPr>
        <w:t xml:space="preserve"> </w:t>
      </w:r>
      <w:r>
        <w:rPr>
          <w:color w:val="231F20"/>
        </w:rPr>
        <w:t>supervisor.</w:t>
      </w:r>
      <w:r>
        <w:rPr>
          <w:color w:val="231F20"/>
          <w:spacing w:val="-7"/>
        </w:rPr>
        <w:t xml:space="preserve"> </w:t>
      </w:r>
      <w:r>
        <w:rPr>
          <w:color w:val="231F20"/>
        </w:rPr>
        <w:t>In</w:t>
      </w:r>
      <w:r>
        <w:rPr>
          <w:color w:val="231F20"/>
          <w:spacing w:val="-7"/>
        </w:rPr>
        <w:t xml:space="preserve"> </w:t>
      </w:r>
      <w:r>
        <w:rPr>
          <w:color w:val="231F20"/>
        </w:rPr>
        <w:t>addition,</w:t>
      </w:r>
      <w:r>
        <w:rPr>
          <w:color w:val="231F20"/>
          <w:spacing w:val="-7"/>
        </w:rPr>
        <w:t xml:space="preserve"> </w:t>
      </w:r>
      <w:r>
        <w:rPr>
          <w:color w:val="231F20"/>
        </w:rPr>
        <w:t>employees</w:t>
      </w:r>
      <w:r>
        <w:rPr>
          <w:color w:val="231F20"/>
          <w:spacing w:val="-7"/>
        </w:rPr>
        <w:t xml:space="preserve"> </w:t>
      </w:r>
      <w:r>
        <w:rPr>
          <w:color w:val="231F20"/>
        </w:rPr>
        <w:t xml:space="preserve">are </w:t>
      </w:r>
      <w:r>
        <w:rPr>
          <w:color w:val="231F20"/>
          <w:w w:val="95"/>
        </w:rPr>
        <w:t>prohibited from using Company property or Company equipment for personal use unless explicitly authorized by</w:t>
      </w:r>
      <w:r>
        <w:rPr>
          <w:color w:val="231F20"/>
          <w:spacing w:val="80"/>
        </w:rPr>
        <w:t xml:space="preserve"> </w:t>
      </w:r>
      <w:r>
        <w:rPr>
          <w:color w:val="231F20"/>
        </w:rPr>
        <w:t>their supervisor.</w:t>
      </w:r>
    </w:p>
    <w:p w14:paraId="127683B6" w14:textId="77777777" w:rsidR="002301E3" w:rsidRDefault="002301E3">
      <w:pPr>
        <w:spacing w:line="292" w:lineRule="auto"/>
        <w:sectPr w:rsidR="002301E3">
          <w:pgSz w:w="12240" w:h="15840"/>
          <w:pgMar w:top="860" w:right="0" w:bottom="280" w:left="400" w:header="670" w:footer="0" w:gutter="0"/>
          <w:cols w:space="720"/>
        </w:sectPr>
      </w:pPr>
    </w:p>
    <w:p w14:paraId="127683B7" w14:textId="77777777" w:rsidR="002301E3" w:rsidRDefault="002301E3">
      <w:pPr>
        <w:pStyle w:val="BodyText"/>
      </w:pPr>
    </w:p>
    <w:p w14:paraId="127683B8" w14:textId="77777777" w:rsidR="002301E3" w:rsidRDefault="002301E3">
      <w:pPr>
        <w:pStyle w:val="BodyText"/>
      </w:pPr>
    </w:p>
    <w:p w14:paraId="127683B9" w14:textId="77777777" w:rsidR="002301E3" w:rsidRDefault="002301E3">
      <w:pPr>
        <w:pStyle w:val="BodyText"/>
      </w:pPr>
    </w:p>
    <w:p w14:paraId="127683BA" w14:textId="77777777" w:rsidR="002301E3" w:rsidRDefault="002301E3">
      <w:pPr>
        <w:pStyle w:val="BodyText"/>
      </w:pPr>
    </w:p>
    <w:p w14:paraId="127683BB" w14:textId="77777777" w:rsidR="002301E3" w:rsidRDefault="002301E3">
      <w:pPr>
        <w:pStyle w:val="BodyText"/>
      </w:pPr>
    </w:p>
    <w:p w14:paraId="127683BC" w14:textId="77777777" w:rsidR="002301E3" w:rsidRDefault="002301E3">
      <w:pPr>
        <w:pStyle w:val="BodyText"/>
        <w:spacing w:before="8" w:after="1"/>
        <w:rPr>
          <w:sz w:val="25"/>
        </w:rPr>
      </w:pPr>
    </w:p>
    <w:p w14:paraId="127683BD" w14:textId="77777777" w:rsidR="002301E3" w:rsidRDefault="000C2AF2">
      <w:pPr>
        <w:pStyle w:val="BodyText"/>
        <w:spacing w:line="20" w:lineRule="exact"/>
        <w:ind w:left="1040"/>
        <w:rPr>
          <w:sz w:val="2"/>
        </w:rPr>
      </w:pPr>
      <w:r>
        <w:rPr>
          <w:sz w:val="2"/>
        </w:rPr>
      </w:r>
      <w:r>
        <w:rPr>
          <w:sz w:val="2"/>
        </w:rPr>
        <w:pict w14:anchorId="1276868B">
          <v:group id="docshapegroup53" o:spid="_x0000_s1078" style="width:486pt;height:.25pt;mso-position-horizontal-relative:char;mso-position-vertical-relative:line" coordsize="9720,5">
            <v:line id="_x0000_s1079" style="position:absolute" from="0,3" to="9720,3" strokecolor="#231f20" strokeweight=".25pt"/>
            <w10:anchorlock/>
          </v:group>
        </w:pict>
      </w:r>
    </w:p>
    <w:p w14:paraId="127683BE" w14:textId="77777777" w:rsidR="002301E3" w:rsidRDefault="000C2AF2">
      <w:pPr>
        <w:pStyle w:val="Heading1"/>
        <w:spacing w:line="249" w:lineRule="auto"/>
        <w:ind w:left="3638" w:right="2965" w:hanging="760"/>
        <w:jc w:val="left"/>
      </w:pPr>
      <w:r>
        <w:pict w14:anchorId="1276868C">
          <v:shape id="docshape54" o:spid="_x0000_s1077" style="position:absolute;left:0;text-align:left;margin-left:1in;margin-top:75.7pt;width:486pt;height:.1pt;z-index:-15705088;mso-wrap-distance-left:0;mso-wrap-distance-right:0;mso-position-horizontal-relative:page" coordorigin="1440,1514" coordsize="9720,0" path="m1440,1514r9720,e" filled="f" strokecolor="#231f20" strokeweight=".25pt">
            <v:path arrowok="t"/>
            <w10:wrap type="topAndBottom" anchorx="page"/>
          </v:shape>
        </w:pict>
      </w:r>
      <w:r>
        <w:rPr>
          <w:color w:val="231F20"/>
          <w:spacing w:val="10"/>
          <w:w w:val="90"/>
        </w:rPr>
        <w:t xml:space="preserve">TIME </w:t>
      </w:r>
      <w:r>
        <w:rPr>
          <w:color w:val="231F20"/>
          <w:w w:val="90"/>
        </w:rPr>
        <w:t xml:space="preserve">OFF </w:t>
      </w:r>
      <w:r>
        <w:rPr>
          <w:color w:val="231F20"/>
          <w:spacing w:val="9"/>
          <w:w w:val="90"/>
        </w:rPr>
        <w:t xml:space="preserve">AND </w:t>
      </w:r>
      <w:r>
        <w:rPr>
          <w:color w:val="231F20"/>
          <w:w w:val="90"/>
        </w:rPr>
        <w:t>OTHER LEAVE BENEFITS</w:t>
      </w:r>
    </w:p>
    <w:p w14:paraId="127683BF" w14:textId="77777777" w:rsidR="002301E3" w:rsidRDefault="002301E3">
      <w:pPr>
        <w:pStyle w:val="BodyText"/>
        <w:spacing w:before="5"/>
        <w:rPr>
          <w:sz w:val="88"/>
        </w:rPr>
      </w:pPr>
    </w:p>
    <w:p w14:paraId="127683C0" w14:textId="77777777" w:rsidR="002301E3" w:rsidRDefault="000C2AF2">
      <w:pPr>
        <w:pStyle w:val="Heading2"/>
        <w:rPr>
          <w:sz w:val="21"/>
        </w:rPr>
      </w:pPr>
      <w:r>
        <w:rPr>
          <w:color w:val="D2232A"/>
          <w:spacing w:val="-4"/>
        </w:rPr>
        <w:t>VACATION</w:t>
      </w:r>
      <w:r>
        <w:rPr>
          <w:color w:val="D2232A"/>
          <w:spacing w:val="-4"/>
          <w:position w:val="12"/>
          <w:sz w:val="21"/>
        </w:rPr>
        <w:t>23</w:t>
      </w:r>
    </w:p>
    <w:p w14:paraId="127683C1" w14:textId="77777777" w:rsidR="002301E3" w:rsidRDefault="000C2AF2">
      <w:pPr>
        <w:pStyle w:val="BodyText"/>
        <w:spacing w:before="376"/>
        <w:ind w:left="1040"/>
      </w:pPr>
      <w:r>
        <w:rPr>
          <w:color w:val="231F20"/>
          <w:w w:val="95"/>
        </w:rPr>
        <w:t>Option</w:t>
      </w:r>
      <w:r>
        <w:rPr>
          <w:color w:val="231F20"/>
          <w:spacing w:val="3"/>
        </w:rPr>
        <w:t xml:space="preserve"> </w:t>
      </w:r>
      <w:r>
        <w:rPr>
          <w:color w:val="231F20"/>
          <w:w w:val="95"/>
        </w:rPr>
        <w:t>1:</w:t>
      </w:r>
      <w:r>
        <w:rPr>
          <w:color w:val="231F20"/>
          <w:spacing w:val="3"/>
        </w:rPr>
        <w:t xml:space="preserve"> </w:t>
      </w:r>
      <w:r>
        <w:rPr>
          <w:color w:val="231F20"/>
          <w:w w:val="95"/>
        </w:rPr>
        <w:t>Separate</w:t>
      </w:r>
      <w:r>
        <w:rPr>
          <w:color w:val="231F20"/>
          <w:spacing w:val="3"/>
        </w:rPr>
        <w:t xml:space="preserve"> </w:t>
      </w:r>
      <w:r>
        <w:rPr>
          <w:color w:val="231F20"/>
          <w:w w:val="95"/>
        </w:rPr>
        <w:t>vacation</w:t>
      </w:r>
      <w:r>
        <w:rPr>
          <w:color w:val="231F20"/>
          <w:spacing w:val="4"/>
        </w:rPr>
        <w:t xml:space="preserve"> </w:t>
      </w:r>
      <w:r>
        <w:rPr>
          <w:color w:val="231F20"/>
          <w:w w:val="95"/>
        </w:rPr>
        <w:t>and</w:t>
      </w:r>
      <w:r>
        <w:rPr>
          <w:color w:val="231F20"/>
          <w:spacing w:val="3"/>
        </w:rPr>
        <w:t xml:space="preserve"> </w:t>
      </w:r>
      <w:r>
        <w:rPr>
          <w:color w:val="231F20"/>
          <w:w w:val="95"/>
        </w:rPr>
        <w:t>sick</w:t>
      </w:r>
      <w:r>
        <w:rPr>
          <w:color w:val="231F20"/>
          <w:spacing w:val="3"/>
        </w:rPr>
        <w:t xml:space="preserve"> </w:t>
      </w:r>
      <w:r>
        <w:rPr>
          <w:color w:val="231F20"/>
          <w:w w:val="95"/>
        </w:rPr>
        <w:t>leave</w:t>
      </w:r>
      <w:r>
        <w:rPr>
          <w:color w:val="231F20"/>
          <w:spacing w:val="3"/>
        </w:rPr>
        <w:t xml:space="preserve"> </w:t>
      </w:r>
      <w:r>
        <w:rPr>
          <w:color w:val="231F20"/>
          <w:spacing w:val="-2"/>
          <w:w w:val="95"/>
        </w:rPr>
        <w:t>policies</w:t>
      </w:r>
    </w:p>
    <w:p w14:paraId="127683C2" w14:textId="77777777" w:rsidR="002301E3" w:rsidRDefault="002301E3">
      <w:pPr>
        <w:pStyle w:val="BodyText"/>
      </w:pPr>
    </w:p>
    <w:p w14:paraId="127683C3" w14:textId="77777777" w:rsidR="002301E3" w:rsidRDefault="000C2AF2">
      <w:pPr>
        <w:pStyle w:val="BodyText"/>
        <w:spacing w:line="292" w:lineRule="auto"/>
        <w:ind w:left="1040" w:right="1293"/>
      </w:pPr>
      <w:r>
        <w:rPr>
          <w:color w:val="231F20"/>
          <w:w w:val="95"/>
        </w:rPr>
        <w:t xml:space="preserve">The Company provides paid vacation benefits to its regular full-time employees. Optional: Part-time and </w:t>
      </w:r>
      <w:r>
        <w:rPr>
          <w:color w:val="231F20"/>
        </w:rPr>
        <w:t>temporary employees do not accrue paid vacation.</w:t>
      </w:r>
    </w:p>
    <w:p w14:paraId="127683C4" w14:textId="77777777" w:rsidR="002301E3" w:rsidRDefault="000C2AF2">
      <w:pPr>
        <w:pStyle w:val="BodyText"/>
        <w:spacing w:before="179"/>
        <w:ind w:left="1040"/>
      </w:pPr>
      <w:r>
        <w:rPr>
          <w:color w:val="231F20"/>
          <w:w w:val="95"/>
        </w:rPr>
        <w:t>Eligible</w:t>
      </w:r>
      <w:r>
        <w:rPr>
          <w:color w:val="231F20"/>
          <w:spacing w:val="3"/>
        </w:rPr>
        <w:t xml:space="preserve"> </w:t>
      </w:r>
      <w:r>
        <w:rPr>
          <w:color w:val="231F20"/>
          <w:w w:val="95"/>
        </w:rPr>
        <w:t>employees</w:t>
      </w:r>
      <w:r>
        <w:rPr>
          <w:color w:val="231F20"/>
          <w:spacing w:val="4"/>
        </w:rPr>
        <w:t xml:space="preserve"> </w:t>
      </w:r>
      <w:r>
        <w:rPr>
          <w:color w:val="231F20"/>
          <w:w w:val="95"/>
        </w:rPr>
        <w:t>accrue</w:t>
      </w:r>
      <w:r>
        <w:rPr>
          <w:color w:val="231F20"/>
          <w:spacing w:val="4"/>
        </w:rPr>
        <w:t xml:space="preserve"> </w:t>
      </w:r>
      <w:r>
        <w:rPr>
          <w:color w:val="231F20"/>
          <w:w w:val="95"/>
        </w:rPr>
        <w:t>vacation</w:t>
      </w:r>
      <w:r>
        <w:rPr>
          <w:color w:val="231F20"/>
          <w:spacing w:val="4"/>
        </w:rPr>
        <w:t xml:space="preserve"> </w:t>
      </w:r>
      <w:r>
        <w:rPr>
          <w:color w:val="231F20"/>
          <w:w w:val="95"/>
        </w:rPr>
        <w:t>as</w:t>
      </w:r>
      <w:r>
        <w:rPr>
          <w:color w:val="231F20"/>
          <w:spacing w:val="4"/>
        </w:rPr>
        <w:t xml:space="preserve"> </w:t>
      </w:r>
      <w:r>
        <w:rPr>
          <w:color w:val="231F20"/>
          <w:spacing w:val="-2"/>
          <w:w w:val="95"/>
        </w:rPr>
        <w:t>follows:</w:t>
      </w:r>
    </w:p>
    <w:p w14:paraId="127683C5" w14:textId="77777777" w:rsidR="002301E3" w:rsidRDefault="002301E3">
      <w:pPr>
        <w:pStyle w:val="BodyText"/>
        <w:spacing w:before="11"/>
        <w:rPr>
          <w:sz w:val="18"/>
        </w:rPr>
      </w:pPr>
    </w:p>
    <w:tbl>
      <w:tblPr>
        <w:tblW w:w="0" w:type="auto"/>
        <w:tblInd w:w="10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18"/>
        <w:gridCol w:w="2636"/>
        <w:gridCol w:w="1547"/>
        <w:gridCol w:w="2411"/>
      </w:tblGrid>
      <w:tr w:rsidR="002301E3" w14:paraId="127683CA" w14:textId="77777777">
        <w:trPr>
          <w:trHeight w:val="478"/>
        </w:trPr>
        <w:tc>
          <w:tcPr>
            <w:tcW w:w="3118" w:type="dxa"/>
            <w:tcBorders>
              <w:right w:val="nil"/>
            </w:tcBorders>
            <w:shd w:val="clear" w:color="auto" w:fill="EEBAA7"/>
          </w:tcPr>
          <w:p w14:paraId="127683C6" w14:textId="77777777" w:rsidR="002301E3" w:rsidRDefault="000C2AF2">
            <w:pPr>
              <w:pStyle w:val="TableParagraph"/>
              <w:spacing w:before="146"/>
              <w:ind w:left="444"/>
              <w:rPr>
                <w:b/>
                <w:sz w:val="16"/>
              </w:rPr>
            </w:pPr>
            <w:r>
              <w:rPr>
                <w:b/>
                <w:color w:val="231F20"/>
                <w:sz w:val="16"/>
              </w:rPr>
              <w:t>Length</w:t>
            </w:r>
            <w:r>
              <w:rPr>
                <w:b/>
                <w:color w:val="231F20"/>
                <w:spacing w:val="10"/>
                <w:sz w:val="16"/>
              </w:rPr>
              <w:t xml:space="preserve"> </w:t>
            </w:r>
            <w:r>
              <w:rPr>
                <w:b/>
                <w:color w:val="231F20"/>
                <w:sz w:val="16"/>
              </w:rPr>
              <w:t>of</w:t>
            </w:r>
            <w:r>
              <w:rPr>
                <w:b/>
                <w:color w:val="231F20"/>
                <w:spacing w:val="11"/>
                <w:sz w:val="16"/>
              </w:rPr>
              <w:t xml:space="preserve"> </w:t>
            </w:r>
            <w:r>
              <w:rPr>
                <w:b/>
                <w:color w:val="231F20"/>
                <w:sz w:val="16"/>
              </w:rPr>
              <w:t>Service</w:t>
            </w:r>
            <w:r>
              <w:rPr>
                <w:b/>
                <w:color w:val="231F20"/>
                <w:spacing w:val="10"/>
                <w:sz w:val="16"/>
              </w:rPr>
              <w:t xml:space="preserve"> </w:t>
            </w:r>
            <w:r>
              <w:rPr>
                <w:b/>
                <w:color w:val="231F20"/>
                <w:spacing w:val="-2"/>
                <w:sz w:val="16"/>
              </w:rPr>
              <w:t>Completed</w:t>
            </w:r>
          </w:p>
        </w:tc>
        <w:tc>
          <w:tcPr>
            <w:tcW w:w="2636" w:type="dxa"/>
            <w:tcBorders>
              <w:left w:val="nil"/>
              <w:right w:val="nil"/>
            </w:tcBorders>
            <w:shd w:val="clear" w:color="auto" w:fill="EEBAA7"/>
          </w:tcPr>
          <w:p w14:paraId="127683C7" w14:textId="77777777" w:rsidR="002301E3" w:rsidRDefault="000C2AF2">
            <w:pPr>
              <w:pStyle w:val="TableParagraph"/>
              <w:spacing w:before="146"/>
              <w:ind w:left="384"/>
              <w:rPr>
                <w:b/>
                <w:sz w:val="16"/>
              </w:rPr>
            </w:pPr>
            <w:r>
              <w:rPr>
                <w:b/>
                <w:color w:val="231F20"/>
                <w:sz w:val="16"/>
              </w:rPr>
              <w:t>Accrual</w:t>
            </w:r>
            <w:r>
              <w:rPr>
                <w:b/>
                <w:color w:val="231F20"/>
                <w:spacing w:val="5"/>
                <w:sz w:val="16"/>
              </w:rPr>
              <w:t xml:space="preserve"> </w:t>
            </w:r>
            <w:r>
              <w:rPr>
                <w:b/>
                <w:color w:val="231F20"/>
                <w:sz w:val="16"/>
              </w:rPr>
              <w:t>Per</w:t>
            </w:r>
            <w:r>
              <w:rPr>
                <w:b/>
                <w:color w:val="231F20"/>
                <w:spacing w:val="6"/>
                <w:sz w:val="16"/>
              </w:rPr>
              <w:t xml:space="preserve"> </w:t>
            </w:r>
            <w:r>
              <w:rPr>
                <w:b/>
                <w:color w:val="231F20"/>
                <w:sz w:val="16"/>
              </w:rPr>
              <w:t>Pay</w:t>
            </w:r>
            <w:r>
              <w:rPr>
                <w:b/>
                <w:color w:val="231F20"/>
                <w:spacing w:val="6"/>
                <w:sz w:val="16"/>
              </w:rPr>
              <w:t xml:space="preserve"> </w:t>
            </w:r>
            <w:r>
              <w:rPr>
                <w:b/>
                <w:color w:val="231F20"/>
                <w:spacing w:val="-2"/>
                <w:sz w:val="16"/>
              </w:rPr>
              <w:t>Period</w:t>
            </w:r>
          </w:p>
        </w:tc>
        <w:tc>
          <w:tcPr>
            <w:tcW w:w="1547" w:type="dxa"/>
            <w:tcBorders>
              <w:left w:val="nil"/>
              <w:right w:val="nil"/>
            </w:tcBorders>
            <w:shd w:val="clear" w:color="auto" w:fill="EEBAA7"/>
          </w:tcPr>
          <w:p w14:paraId="127683C8" w14:textId="77777777" w:rsidR="002301E3" w:rsidRDefault="000C2AF2">
            <w:pPr>
              <w:pStyle w:val="TableParagraph"/>
              <w:spacing w:before="146"/>
              <w:ind w:left="460"/>
              <w:rPr>
                <w:b/>
                <w:sz w:val="16"/>
              </w:rPr>
            </w:pPr>
            <w:r>
              <w:rPr>
                <w:b/>
                <w:color w:val="231F20"/>
                <w:spacing w:val="-2"/>
                <w:sz w:val="16"/>
              </w:rPr>
              <w:t>Accr</w:t>
            </w:r>
            <w:r>
              <w:rPr>
                <w:b/>
                <w:color w:val="231F20"/>
                <w:spacing w:val="-2"/>
                <w:sz w:val="16"/>
              </w:rPr>
              <w:t>ual</w:t>
            </w:r>
          </w:p>
        </w:tc>
        <w:tc>
          <w:tcPr>
            <w:tcW w:w="2411" w:type="dxa"/>
            <w:tcBorders>
              <w:left w:val="nil"/>
            </w:tcBorders>
            <w:shd w:val="clear" w:color="auto" w:fill="EEBAA7"/>
          </w:tcPr>
          <w:p w14:paraId="127683C9" w14:textId="77777777" w:rsidR="002301E3" w:rsidRDefault="000C2AF2">
            <w:pPr>
              <w:pStyle w:val="TableParagraph"/>
              <w:spacing w:before="153"/>
              <w:ind w:left="487"/>
              <w:rPr>
                <w:b/>
                <w:sz w:val="16"/>
              </w:rPr>
            </w:pPr>
            <w:r>
              <w:rPr>
                <w:b/>
                <w:color w:val="231F20"/>
                <w:sz w:val="16"/>
              </w:rPr>
              <w:t>Maximum</w:t>
            </w:r>
            <w:r>
              <w:rPr>
                <w:b/>
                <w:color w:val="231F20"/>
                <w:spacing w:val="26"/>
                <w:sz w:val="16"/>
              </w:rPr>
              <w:t xml:space="preserve"> </w:t>
            </w:r>
            <w:r>
              <w:rPr>
                <w:b/>
                <w:color w:val="231F20"/>
                <w:spacing w:val="-2"/>
                <w:sz w:val="16"/>
              </w:rPr>
              <w:t>Accrual</w:t>
            </w:r>
            <w:r>
              <w:rPr>
                <w:b/>
                <w:color w:val="231F20"/>
                <w:spacing w:val="-2"/>
                <w:sz w:val="16"/>
                <w:vertAlign w:val="superscript"/>
              </w:rPr>
              <w:t>24</w:t>
            </w:r>
          </w:p>
        </w:tc>
      </w:tr>
      <w:tr w:rsidR="002301E3" w14:paraId="127683CC" w14:textId="77777777">
        <w:trPr>
          <w:trHeight w:val="292"/>
        </w:trPr>
        <w:tc>
          <w:tcPr>
            <w:tcW w:w="9712" w:type="dxa"/>
            <w:gridSpan w:val="4"/>
          </w:tcPr>
          <w:p w14:paraId="127683CB" w14:textId="77777777" w:rsidR="002301E3" w:rsidRDefault="002301E3">
            <w:pPr>
              <w:pStyle w:val="TableParagraph"/>
              <w:spacing w:before="0"/>
              <w:rPr>
                <w:rFonts w:ascii="Times New Roman"/>
                <w:sz w:val="18"/>
              </w:rPr>
            </w:pPr>
          </w:p>
        </w:tc>
      </w:tr>
      <w:tr w:rsidR="002301E3" w14:paraId="127683CE" w14:textId="77777777">
        <w:trPr>
          <w:trHeight w:val="292"/>
        </w:trPr>
        <w:tc>
          <w:tcPr>
            <w:tcW w:w="9712" w:type="dxa"/>
            <w:gridSpan w:val="4"/>
          </w:tcPr>
          <w:p w14:paraId="127683CD" w14:textId="77777777" w:rsidR="002301E3" w:rsidRDefault="002301E3">
            <w:pPr>
              <w:pStyle w:val="TableParagraph"/>
              <w:spacing w:before="0"/>
              <w:rPr>
                <w:rFonts w:ascii="Times New Roman"/>
                <w:sz w:val="18"/>
              </w:rPr>
            </w:pPr>
          </w:p>
        </w:tc>
      </w:tr>
    </w:tbl>
    <w:p w14:paraId="127683CF" w14:textId="77777777" w:rsidR="002301E3" w:rsidRDefault="000C2AF2">
      <w:pPr>
        <w:pStyle w:val="BodyText"/>
        <w:spacing w:before="194" w:line="292" w:lineRule="auto"/>
        <w:ind w:left="1040" w:right="1108"/>
      </w:pPr>
      <w:r>
        <w:rPr>
          <w:color w:val="231F20"/>
          <w:w w:val="95"/>
        </w:rPr>
        <w:t>Vacation accrues as service is performed. Once the maximum accrual amount has been reached, no additional</w:t>
      </w:r>
      <w:r>
        <w:rPr>
          <w:color w:val="231F20"/>
          <w:spacing w:val="80"/>
        </w:rPr>
        <w:t xml:space="preserve"> </w:t>
      </w:r>
      <w:r>
        <w:rPr>
          <w:color w:val="231F20"/>
        </w:rPr>
        <w:t>vacation</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earned</w:t>
      </w:r>
      <w:r>
        <w:rPr>
          <w:color w:val="231F20"/>
          <w:spacing w:val="-13"/>
        </w:rPr>
        <w:t xml:space="preserve"> </w:t>
      </w:r>
      <w:r>
        <w:rPr>
          <w:color w:val="231F20"/>
        </w:rPr>
        <w:t>until</w:t>
      </w:r>
      <w:r>
        <w:rPr>
          <w:color w:val="231F20"/>
          <w:spacing w:val="-13"/>
        </w:rPr>
        <w:t xml:space="preserve"> </w:t>
      </w:r>
      <w:r>
        <w:rPr>
          <w:color w:val="231F20"/>
        </w:rPr>
        <w:t>previously</w:t>
      </w:r>
      <w:r>
        <w:rPr>
          <w:color w:val="231F20"/>
          <w:spacing w:val="-13"/>
        </w:rPr>
        <w:t xml:space="preserve"> </w:t>
      </w:r>
      <w:r>
        <w:rPr>
          <w:color w:val="231F20"/>
        </w:rPr>
        <w:t>accrued</w:t>
      </w:r>
      <w:r>
        <w:rPr>
          <w:color w:val="231F20"/>
          <w:spacing w:val="-13"/>
        </w:rPr>
        <w:t xml:space="preserve"> </w:t>
      </w:r>
      <w:r>
        <w:rPr>
          <w:color w:val="231F20"/>
        </w:rPr>
        <w:t>vacation</w:t>
      </w:r>
      <w:r>
        <w:rPr>
          <w:color w:val="231F20"/>
          <w:spacing w:val="-13"/>
        </w:rPr>
        <w:t xml:space="preserve"> </w:t>
      </w:r>
      <w:r>
        <w:rPr>
          <w:color w:val="231F20"/>
        </w:rPr>
        <w:t>is</w:t>
      </w:r>
      <w:r>
        <w:rPr>
          <w:color w:val="231F20"/>
          <w:spacing w:val="-13"/>
        </w:rPr>
        <w:t xml:space="preserve"> </w:t>
      </w:r>
      <w:r>
        <w:rPr>
          <w:color w:val="231F20"/>
        </w:rPr>
        <w:t>used.</w:t>
      </w:r>
      <w:r>
        <w:rPr>
          <w:color w:val="231F20"/>
          <w:spacing w:val="-13"/>
        </w:rPr>
        <w:t xml:space="preserve"> </w:t>
      </w:r>
      <w:r>
        <w:rPr>
          <w:color w:val="231F20"/>
        </w:rPr>
        <w:t>You</w:t>
      </w:r>
      <w:r>
        <w:rPr>
          <w:color w:val="231F20"/>
          <w:spacing w:val="-13"/>
        </w:rPr>
        <w:t xml:space="preserve"> </w:t>
      </w:r>
      <w:r>
        <w:rPr>
          <w:color w:val="231F20"/>
        </w:rPr>
        <w:t>will</w:t>
      </w:r>
      <w:r>
        <w:rPr>
          <w:color w:val="231F20"/>
          <w:spacing w:val="-13"/>
        </w:rPr>
        <w:t xml:space="preserve"> </w:t>
      </w:r>
      <w:r>
        <w:rPr>
          <w:color w:val="231F20"/>
        </w:rPr>
        <w:t>not</w:t>
      </w:r>
      <w:r>
        <w:rPr>
          <w:color w:val="231F20"/>
          <w:spacing w:val="-13"/>
        </w:rPr>
        <w:t xml:space="preserve"> </w:t>
      </w:r>
      <w:r>
        <w:rPr>
          <w:color w:val="231F20"/>
        </w:rPr>
        <w:t>be</w:t>
      </w:r>
      <w:r>
        <w:rPr>
          <w:color w:val="231F20"/>
          <w:spacing w:val="-13"/>
        </w:rPr>
        <w:t xml:space="preserve"> </w:t>
      </w:r>
      <w:r>
        <w:rPr>
          <w:color w:val="231F20"/>
        </w:rPr>
        <w:t>given</w:t>
      </w:r>
      <w:r>
        <w:rPr>
          <w:color w:val="231F20"/>
          <w:spacing w:val="-13"/>
        </w:rPr>
        <w:t xml:space="preserve"> </w:t>
      </w:r>
      <w:r>
        <w:rPr>
          <w:color w:val="231F20"/>
        </w:rPr>
        <w:t>retroactive</w:t>
      </w:r>
      <w:r>
        <w:rPr>
          <w:color w:val="231F20"/>
          <w:spacing w:val="-13"/>
        </w:rPr>
        <w:t xml:space="preserve"> </w:t>
      </w:r>
      <w:r>
        <w:rPr>
          <w:color w:val="231F20"/>
        </w:rPr>
        <w:t>credit</w:t>
      </w:r>
      <w:r>
        <w:rPr>
          <w:color w:val="231F20"/>
          <w:spacing w:val="-13"/>
        </w:rPr>
        <w:t xml:space="preserve"> </w:t>
      </w:r>
      <w:r>
        <w:rPr>
          <w:color w:val="231F20"/>
        </w:rPr>
        <w:t>for</w:t>
      </w:r>
      <w:r>
        <w:rPr>
          <w:color w:val="231F20"/>
          <w:spacing w:val="-13"/>
        </w:rPr>
        <w:t xml:space="preserve"> </w:t>
      </w:r>
      <w:r>
        <w:rPr>
          <w:color w:val="231F20"/>
        </w:rPr>
        <w:t>any period</w:t>
      </w:r>
      <w:r>
        <w:rPr>
          <w:color w:val="231F20"/>
          <w:spacing w:val="-3"/>
        </w:rPr>
        <w:t xml:space="preserve"> </w:t>
      </w:r>
      <w:r>
        <w:rPr>
          <w:color w:val="231F20"/>
        </w:rPr>
        <w:t>of</w:t>
      </w:r>
      <w:r>
        <w:rPr>
          <w:color w:val="231F20"/>
          <w:spacing w:val="-3"/>
        </w:rPr>
        <w:t xml:space="preserve"> </w:t>
      </w:r>
      <w:r>
        <w:rPr>
          <w:color w:val="231F20"/>
        </w:rPr>
        <w:t>time</w:t>
      </w:r>
      <w:r>
        <w:rPr>
          <w:color w:val="231F20"/>
          <w:spacing w:val="-3"/>
        </w:rPr>
        <w:t xml:space="preserve"> </w:t>
      </w:r>
      <w:r>
        <w:rPr>
          <w:color w:val="231F20"/>
        </w:rPr>
        <w:t>in</w:t>
      </w:r>
      <w:r>
        <w:rPr>
          <w:color w:val="231F20"/>
          <w:spacing w:val="-3"/>
        </w:rPr>
        <w:t xml:space="preserve"> </w:t>
      </w:r>
      <w:r>
        <w:rPr>
          <w:color w:val="231F20"/>
        </w:rPr>
        <w:t>which</w:t>
      </w:r>
      <w:r>
        <w:rPr>
          <w:color w:val="231F20"/>
          <w:spacing w:val="-3"/>
        </w:rPr>
        <w:t xml:space="preserve"> </w:t>
      </w:r>
      <w:r>
        <w:rPr>
          <w:color w:val="231F20"/>
        </w:rPr>
        <w:t>you</w:t>
      </w:r>
      <w:r>
        <w:rPr>
          <w:color w:val="231F20"/>
          <w:spacing w:val="-3"/>
        </w:rPr>
        <w:t xml:space="preserve"> </w:t>
      </w:r>
      <w:r>
        <w:rPr>
          <w:color w:val="231F20"/>
        </w:rPr>
        <w:t>do</w:t>
      </w:r>
      <w:r>
        <w:rPr>
          <w:color w:val="231F20"/>
          <w:spacing w:val="-3"/>
        </w:rPr>
        <w:t xml:space="preserve"> </w:t>
      </w:r>
      <w:r>
        <w:rPr>
          <w:color w:val="231F20"/>
        </w:rPr>
        <w:t>not</w:t>
      </w:r>
      <w:r>
        <w:rPr>
          <w:color w:val="231F20"/>
          <w:spacing w:val="-3"/>
        </w:rPr>
        <w:t xml:space="preserve"> </w:t>
      </w:r>
      <w:r>
        <w:rPr>
          <w:color w:val="231F20"/>
        </w:rPr>
        <w:t>accrue</w:t>
      </w:r>
      <w:r>
        <w:rPr>
          <w:color w:val="231F20"/>
          <w:spacing w:val="-3"/>
        </w:rPr>
        <w:t xml:space="preserve"> </w:t>
      </w:r>
      <w:r>
        <w:rPr>
          <w:color w:val="231F20"/>
        </w:rPr>
        <w:t>vacation</w:t>
      </w:r>
      <w:r>
        <w:rPr>
          <w:color w:val="231F20"/>
          <w:spacing w:val="-3"/>
        </w:rPr>
        <w:t xml:space="preserve"> </w:t>
      </w:r>
      <w:r>
        <w:rPr>
          <w:color w:val="231F20"/>
        </w:rPr>
        <w:t>because</w:t>
      </w:r>
      <w:r>
        <w:rPr>
          <w:color w:val="231F20"/>
          <w:spacing w:val="-3"/>
        </w:rPr>
        <w:t xml:space="preserve"> </w:t>
      </w:r>
      <w:r>
        <w:rPr>
          <w:color w:val="231F20"/>
        </w:rPr>
        <w:t>you</w:t>
      </w:r>
      <w:r>
        <w:rPr>
          <w:color w:val="231F20"/>
          <w:spacing w:val="-3"/>
        </w:rPr>
        <w:t xml:space="preserve"> </w:t>
      </w:r>
      <w:r>
        <w:rPr>
          <w:color w:val="231F20"/>
        </w:rPr>
        <w:t>were</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maximum.</w:t>
      </w:r>
      <w:r>
        <w:rPr>
          <w:color w:val="231F20"/>
          <w:spacing w:val="-3"/>
        </w:rPr>
        <w:t xml:space="preserve"> </w:t>
      </w:r>
      <w:r>
        <w:rPr>
          <w:color w:val="231F20"/>
        </w:rPr>
        <w:t>At</w:t>
      </w:r>
      <w:r>
        <w:rPr>
          <w:color w:val="231F20"/>
          <w:spacing w:val="-3"/>
        </w:rPr>
        <w:t xml:space="preserve"> </w:t>
      </w:r>
      <w:r>
        <w:rPr>
          <w:color w:val="231F20"/>
        </w:rPr>
        <w:t>year</w:t>
      </w:r>
      <w:r>
        <w:rPr>
          <w:color w:val="231F20"/>
          <w:spacing w:val="-3"/>
        </w:rPr>
        <w:t xml:space="preserve"> </w:t>
      </w:r>
      <w:r>
        <w:rPr>
          <w:color w:val="231F20"/>
        </w:rPr>
        <w:t>end,</w:t>
      </w:r>
      <w:r>
        <w:rPr>
          <w:color w:val="231F20"/>
          <w:spacing w:val="-3"/>
        </w:rPr>
        <w:t xml:space="preserve"> </w:t>
      </w:r>
      <w:r>
        <w:rPr>
          <w:color w:val="231F20"/>
        </w:rPr>
        <w:t>unused vacation</w:t>
      </w:r>
      <w:r>
        <w:rPr>
          <w:color w:val="231F20"/>
          <w:spacing w:val="-3"/>
        </w:rPr>
        <w:t xml:space="preserve"> </w:t>
      </w:r>
      <w:r>
        <w:rPr>
          <w:color w:val="231F20"/>
        </w:rPr>
        <w:t>at</w:t>
      </w:r>
      <w:r>
        <w:rPr>
          <w:color w:val="231F20"/>
          <w:spacing w:val="-3"/>
        </w:rPr>
        <w:t xml:space="preserve"> </w:t>
      </w:r>
      <w:r>
        <w:rPr>
          <w:color w:val="231F20"/>
        </w:rPr>
        <w:t>or</w:t>
      </w:r>
      <w:r>
        <w:rPr>
          <w:color w:val="231F20"/>
          <w:spacing w:val="-3"/>
        </w:rPr>
        <w:t xml:space="preserve"> </w:t>
      </w:r>
      <w:r>
        <w:rPr>
          <w:color w:val="231F20"/>
        </w:rPr>
        <w:t>below</w:t>
      </w:r>
      <w:r>
        <w:rPr>
          <w:color w:val="231F20"/>
          <w:spacing w:val="-3"/>
        </w:rPr>
        <w:t xml:space="preserve"> </w:t>
      </w:r>
      <w:r>
        <w:rPr>
          <w:color w:val="231F20"/>
        </w:rPr>
        <w:t>the</w:t>
      </w:r>
      <w:r>
        <w:rPr>
          <w:color w:val="231F20"/>
          <w:spacing w:val="-3"/>
        </w:rPr>
        <w:t xml:space="preserve"> </w:t>
      </w:r>
      <w:r>
        <w:rPr>
          <w:color w:val="231F20"/>
        </w:rPr>
        <w:t>maximum</w:t>
      </w:r>
      <w:r>
        <w:rPr>
          <w:color w:val="231F20"/>
          <w:spacing w:val="-3"/>
        </w:rPr>
        <w:t xml:space="preserve"> </w:t>
      </w:r>
      <w:r>
        <w:rPr>
          <w:color w:val="231F20"/>
        </w:rPr>
        <w:t>accrual</w:t>
      </w:r>
      <w:r>
        <w:rPr>
          <w:color w:val="231F20"/>
          <w:spacing w:val="-3"/>
        </w:rPr>
        <w:t xml:space="preserve"> </w:t>
      </w:r>
      <w:r>
        <w:rPr>
          <w:color w:val="231F20"/>
        </w:rPr>
        <w:t>amount</w:t>
      </w:r>
      <w:r>
        <w:rPr>
          <w:color w:val="231F20"/>
          <w:spacing w:val="-3"/>
        </w:rPr>
        <w:t xml:space="preserve"> </w:t>
      </w:r>
      <w:r>
        <w:rPr>
          <w:color w:val="231F20"/>
        </w:rPr>
        <w:t>will</w:t>
      </w:r>
      <w:r>
        <w:rPr>
          <w:color w:val="231F20"/>
          <w:spacing w:val="-3"/>
        </w:rPr>
        <w:t xml:space="preserve"> </w:t>
      </w:r>
      <w:r>
        <w:rPr>
          <w:color w:val="231F20"/>
        </w:rPr>
        <w:t>carry</w:t>
      </w:r>
      <w:r>
        <w:rPr>
          <w:color w:val="231F20"/>
          <w:spacing w:val="-3"/>
        </w:rPr>
        <w:t xml:space="preserve"> </w:t>
      </w:r>
      <w:r>
        <w:rPr>
          <w:color w:val="231F20"/>
        </w:rPr>
        <w:t>over</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subsequent</w:t>
      </w:r>
      <w:r>
        <w:rPr>
          <w:color w:val="231F20"/>
          <w:spacing w:val="-3"/>
        </w:rPr>
        <w:t xml:space="preserve"> </w:t>
      </w:r>
      <w:r>
        <w:rPr>
          <w:color w:val="231F20"/>
        </w:rPr>
        <w:t>year.</w:t>
      </w:r>
    </w:p>
    <w:p w14:paraId="127683D0" w14:textId="77777777" w:rsidR="002301E3" w:rsidRDefault="000C2AF2">
      <w:pPr>
        <w:pStyle w:val="BodyText"/>
        <w:spacing w:before="178" w:line="292" w:lineRule="auto"/>
        <w:ind w:left="1040" w:right="1293"/>
      </w:pPr>
      <w:r>
        <w:rPr>
          <w:color w:val="231F20"/>
        </w:rPr>
        <w:t>Employees</w:t>
      </w:r>
      <w:r>
        <w:rPr>
          <w:color w:val="231F20"/>
          <w:spacing w:val="-8"/>
        </w:rPr>
        <w:t xml:space="preserve"> </w:t>
      </w:r>
      <w:r>
        <w:rPr>
          <w:color w:val="231F20"/>
        </w:rPr>
        <w:t>should</w:t>
      </w:r>
      <w:r>
        <w:rPr>
          <w:color w:val="231F20"/>
          <w:spacing w:val="-8"/>
        </w:rPr>
        <w:t xml:space="preserve"> </w:t>
      </w:r>
      <w:r>
        <w:rPr>
          <w:color w:val="231F20"/>
        </w:rPr>
        <w:t>request</w:t>
      </w:r>
      <w:r>
        <w:rPr>
          <w:color w:val="231F20"/>
          <w:spacing w:val="-8"/>
        </w:rPr>
        <w:t xml:space="preserve"> </w:t>
      </w:r>
      <w:r>
        <w:rPr>
          <w:color w:val="231F20"/>
        </w:rPr>
        <w:t>to</w:t>
      </w:r>
      <w:r>
        <w:rPr>
          <w:color w:val="231F20"/>
          <w:spacing w:val="-8"/>
        </w:rPr>
        <w:t xml:space="preserve"> </w:t>
      </w:r>
      <w:r>
        <w:rPr>
          <w:color w:val="231F20"/>
        </w:rPr>
        <w:t>schedule</w:t>
      </w:r>
      <w:r>
        <w:rPr>
          <w:color w:val="231F20"/>
          <w:spacing w:val="-8"/>
        </w:rPr>
        <w:t xml:space="preserve"> </w:t>
      </w:r>
      <w:r>
        <w:rPr>
          <w:color w:val="231F20"/>
        </w:rPr>
        <w:t>vacation</w:t>
      </w:r>
      <w:r>
        <w:rPr>
          <w:color w:val="231F20"/>
          <w:spacing w:val="-8"/>
        </w:rPr>
        <w:t xml:space="preserve"> </w:t>
      </w:r>
      <w:r>
        <w:rPr>
          <w:color w:val="231F20"/>
        </w:rPr>
        <w:t>time</w:t>
      </w:r>
      <w:r>
        <w:rPr>
          <w:color w:val="231F20"/>
          <w:spacing w:val="-8"/>
        </w:rPr>
        <w:t xml:space="preserve"> </w:t>
      </w:r>
      <w:r>
        <w:rPr>
          <w:color w:val="231F20"/>
        </w:rPr>
        <w:t>off</w:t>
      </w:r>
      <w:r>
        <w:rPr>
          <w:color w:val="231F20"/>
          <w:spacing w:val="-8"/>
        </w:rPr>
        <w:t xml:space="preserve"> </w:t>
      </w:r>
      <w:r>
        <w:rPr>
          <w:color w:val="231F20"/>
        </w:rPr>
        <w:t>as</w:t>
      </w:r>
      <w:r>
        <w:rPr>
          <w:color w:val="231F20"/>
          <w:spacing w:val="-8"/>
        </w:rPr>
        <w:t xml:space="preserve"> </w:t>
      </w:r>
      <w:r>
        <w:rPr>
          <w:color w:val="231F20"/>
        </w:rPr>
        <w:t>far</w:t>
      </w:r>
      <w:r>
        <w:rPr>
          <w:color w:val="231F20"/>
          <w:spacing w:val="-8"/>
        </w:rPr>
        <w:t xml:space="preserve"> </w:t>
      </w:r>
      <w:r>
        <w:rPr>
          <w:color w:val="231F20"/>
        </w:rPr>
        <w:t>in</w:t>
      </w:r>
      <w:r>
        <w:rPr>
          <w:color w:val="231F20"/>
          <w:spacing w:val="-8"/>
        </w:rPr>
        <w:t xml:space="preserve"> </w:t>
      </w:r>
      <w:r>
        <w:rPr>
          <w:color w:val="231F20"/>
        </w:rPr>
        <w:t>advance</w:t>
      </w:r>
      <w:r>
        <w:rPr>
          <w:color w:val="231F20"/>
          <w:spacing w:val="-8"/>
        </w:rPr>
        <w:t xml:space="preserve"> </w:t>
      </w:r>
      <w:r>
        <w:rPr>
          <w:color w:val="231F20"/>
        </w:rPr>
        <w:t>as</w:t>
      </w:r>
      <w:r>
        <w:rPr>
          <w:color w:val="231F20"/>
          <w:spacing w:val="-8"/>
        </w:rPr>
        <w:t xml:space="preserve"> </w:t>
      </w:r>
      <w:r>
        <w:rPr>
          <w:color w:val="231F20"/>
        </w:rPr>
        <w:t>possible.</w:t>
      </w:r>
      <w:r>
        <w:rPr>
          <w:color w:val="231F20"/>
          <w:spacing w:val="-8"/>
        </w:rPr>
        <w:t xml:space="preserve"> </w:t>
      </w:r>
      <w:r>
        <w:rPr>
          <w:color w:val="231F20"/>
        </w:rPr>
        <w:t>Vacations</w:t>
      </w:r>
      <w:r>
        <w:rPr>
          <w:color w:val="231F20"/>
          <w:spacing w:val="-8"/>
        </w:rPr>
        <w:t xml:space="preserve"> </w:t>
      </w:r>
      <w:r>
        <w:rPr>
          <w:color w:val="231F20"/>
        </w:rPr>
        <w:t>will</w:t>
      </w:r>
      <w:r>
        <w:rPr>
          <w:color w:val="231F20"/>
          <w:spacing w:val="-8"/>
        </w:rPr>
        <w:t xml:space="preserve"> </w:t>
      </w:r>
      <w:r>
        <w:rPr>
          <w:color w:val="231F20"/>
        </w:rPr>
        <w:t xml:space="preserve">be </w:t>
      </w:r>
      <w:r>
        <w:rPr>
          <w:color w:val="231F20"/>
          <w:w w:val="95"/>
        </w:rPr>
        <w:t>scheduled so as to provide adequate coverage of jobs and staff requirements. The Company will make the final</w:t>
      </w:r>
      <w:r>
        <w:rPr>
          <w:color w:val="231F20"/>
          <w:spacing w:val="40"/>
        </w:rPr>
        <w:t xml:space="preserve"> </w:t>
      </w:r>
      <w:r>
        <w:rPr>
          <w:color w:val="231F20"/>
        </w:rPr>
        <w:t>determination in this regard.</w:t>
      </w:r>
    </w:p>
    <w:p w14:paraId="127683D1" w14:textId="77777777" w:rsidR="002301E3" w:rsidRDefault="000C2AF2">
      <w:pPr>
        <w:pStyle w:val="BodyText"/>
        <w:spacing w:before="178" w:line="292" w:lineRule="auto"/>
        <w:ind w:left="1040" w:right="1108"/>
      </w:pPr>
      <w:r>
        <w:rPr>
          <w:color w:val="231F20"/>
          <w:spacing w:val="-4"/>
        </w:rPr>
        <w:t>Vacation</w:t>
      </w:r>
      <w:r>
        <w:rPr>
          <w:color w:val="231F20"/>
          <w:spacing w:val="-9"/>
        </w:rPr>
        <w:t xml:space="preserve"> </w:t>
      </w:r>
      <w:r>
        <w:rPr>
          <w:color w:val="231F20"/>
          <w:spacing w:val="-4"/>
        </w:rPr>
        <w:t>pay</w:t>
      </w:r>
      <w:r>
        <w:rPr>
          <w:color w:val="231F20"/>
          <w:spacing w:val="-9"/>
        </w:rPr>
        <w:t xml:space="preserve"> </w:t>
      </w:r>
      <w:r>
        <w:rPr>
          <w:color w:val="231F20"/>
          <w:spacing w:val="-4"/>
        </w:rPr>
        <w:t>is</w:t>
      </w:r>
      <w:r>
        <w:rPr>
          <w:color w:val="231F20"/>
          <w:spacing w:val="-9"/>
        </w:rPr>
        <w:t xml:space="preserve"> </w:t>
      </w:r>
      <w:r>
        <w:rPr>
          <w:color w:val="231F20"/>
          <w:spacing w:val="-4"/>
        </w:rPr>
        <w:t>not</w:t>
      </w:r>
      <w:r>
        <w:rPr>
          <w:color w:val="231F20"/>
          <w:spacing w:val="-9"/>
        </w:rPr>
        <w:t xml:space="preserve"> </w:t>
      </w:r>
      <w:r>
        <w:rPr>
          <w:color w:val="231F20"/>
          <w:spacing w:val="-4"/>
        </w:rPr>
        <w:t>counted</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9"/>
        </w:rPr>
        <w:t xml:space="preserve"> </w:t>
      </w:r>
      <w:r>
        <w:rPr>
          <w:color w:val="231F20"/>
          <w:spacing w:val="-4"/>
        </w:rPr>
        <w:t>purpose</w:t>
      </w:r>
      <w:r>
        <w:rPr>
          <w:color w:val="231F20"/>
          <w:spacing w:val="-9"/>
        </w:rPr>
        <w:t xml:space="preserve"> </w:t>
      </w:r>
      <w:r>
        <w:rPr>
          <w:color w:val="231F20"/>
          <w:spacing w:val="-4"/>
        </w:rPr>
        <w:t>of</w:t>
      </w:r>
      <w:r>
        <w:rPr>
          <w:color w:val="231F20"/>
          <w:spacing w:val="-9"/>
        </w:rPr>
        <w:t xml:space="preserve"> </w:t>
      </w:r>
      <w:r>
        <w:rPr>
          <w:color w:val="231F20"/>
          <w:spacing w:val="-4"/>
        </w:rPr>
        <w:t>calculating</w:t>
      </w:r>
      <w:r>
        <w:rPr>
          <w:color w:val="231F20"/>
          <w:spacing w:val="-9"/>
        </w:rPr>
        <w:t xml:space="preserve"> </w:t>
      </w:r>
      <w:r>
        <w:rPr>
          <w:color w:val="231F20"/>
          <w:spacing w:val="-4"/>
        </w:rPr>
        <w:t>an</w:t>
      </w:r>
      <w:r>
        <w:rPr>
          <w:color w:val="231F20"/>
          <w:spacing w:val="-9"/>
        </w:rPr>
        <w:t xml:space="preserve"> </w:t>
      </w:r>
      <w:r>
        <w:rPr>
          <w:color w:val="231F20"/>
          <w:spacing w:val="-4"/>
        </w:rPr>
        <w:t>employee’s</w:t>
      </w:r>
      <w:r>
        <w:rPr>
          <w:color w:val="231F20"/>
          <w:spacing w:val="-9"/>
        </w:rPr>
        <w:t xml:space="preserve"> </w:t>
      </w:r>
      <w:r>
        <w:rPr>
          <w:color w:val="231F20"/>
          <w:spacing w:val="-4"/>
        </w:rPr>
        <w:t>overtime</w:t>
      </w:r>
      <w:r>
        <w:rPr>
          <w:color w:val="231F20"/>
          <w:spacing w:val="-9"/>
        </w:rPr>
        <w:t xml:space="preserve"> </w:t>
      </w:r>
      <w:r>
        <w:rPr>
          <w:color w:val="231F20"/>
          <w:spacing w:val="-4"/>
        </w:rPr>
        <w:t>hours</w:t>
      </w:r>
      <w:r>
        <w:rPr>
          <w:color w:val="231F20"/>
          <w:spacing w:val="-9"/>
        </w:rPr>
        <w:t xml:space="preserve"> </w:t>
      </w:r>
      <w:r>
        <w:rPr>
          <w:color w:val="231F20"/>
          <w:spacing w:val="-4"/>
        </w:rPr>
        <w:t>of</w:t>
      </w:r>
      <w:r>
        <w:rPr>
          <w:color w:val="231F20"/>
          <w:spacing w:val="-9"/>
        </w:rPr>
        <w:t xml:space="preserve"> </w:t>
      </w:r>
      <w:r>
        <w:rPr>
          <w:color w:val="231F20"/>
          <w:spacing w:val="-4"/>
        </w:rPr>
        <w:t>work</w:t>
      </w:r>
      <w:r>
        <w:rPr>
          <w:color w:val="231F20"/>
          <w:spacing w:val="-9"/>
        </w:rPr>
        <w:t xml:space="preserve"> </w:t>
      </w:r>
      <w:r>
        <w:rPr>
          <w:color w:val="231F20"/>
          <w:spacing w:val="-4"/>
        </w:rPr>
        <w:t>or</w:t>
      </w:r>
      <w:r>
        <w:rPr>
          <w:color w:val="231F20"/>
          <w:spacing w:val="-9"/>
        </w:rPr>
        <w:t xml:space="preserve"> </w:t>
      </w:r>
      <w:r>
        <w:rPr>
          <w:color w:val="231F20"/>
          <w:spacing w:val="-4"/>
        </w:rPr>
        <w:t xml:space="preserve">overtime </w:t>
      </w:r>
      <w:r>
        <w:rPr>
          <w:color w:val="231F20"/>
          <w:spacing w:val="-2"/>
          <w:w w:val="95"/>
        </w:rPr>
        <w:t>premiums. Moreover, vacation does not accrue during unpaid leaves of absence or other periods of inactive service.</w:t>
      </w:r>
    </w:p>
    <w:p w14:paraId="127683D2" w14:textId="77777777" w:rsidR="002301E3" w:rsidRDefault="000C2AF2">
      <w:pPr>
        <w:spacing w:before="179" w:line="292" w:lineRule="auto"/>
        <w:ind w:left="1040" w:right="1108"/>
        <w:rPr>
          <w:b/>
          <w:sz w:val="20"/>
        </w:rPr>
      </w:pPr>
      <w:r>
        <w:rPr>
          <w:color w:val="231F20"/>
          <w:sz w:val="20"/>
        </w:rPr>
        <w:t>Upon</w:t>
      </w:r>
      <w:r>
        <w:rPr>
          <w:color w:val="231F20"/>
          <w:spacing w:val="-5"/>
          <w:sz w:val="20"/>
        </w:rPr>
        <w:t xml:space="preserve"> </w:t>
      </w:r>
      <w:r>
        <w:rPr>
          <w:color w:val="231F20"/>
          <w:sz w:val="20"/>
        </w:rPr>
        <w:t>termination</w:t>
      </w:r>
      <w:r>
        <w:rPr>
          <w:color w:val="231F20"/>
          <w:spacing w:val="-5"/>
          <w:sz w:val="20"/>
        </w:rPr>
        <w:t xml:space="preserve"> </w:t>
      </w:r>
      <w:r>
        <w:rPr>
          <w:color w:val="231F20"/>
          <w:sz w:val="20"/>
        </w:rPr>
        <w:t>of</w:t>
      </w:r>
      <w:r>
        <w:rPr>
          <w:color w:val="231F20"/>
          <w:spacing w:val="-5"/>
          <w:sz w:val="20"/>
        </w:rPr>
        <w:t xml:space="preserve"> </w:t>
      </w:r>
      <w:r>
        <w:rPr>
          <w:color w:val="231F20"/>
          <w:sz w:val="20"/>
        </w:rPr>
        <w:t>employment,</w:t>
      </w:r>
      <w:r>
        <w:rPr>
          <w:color w:val="231F20"/>
          <w:spacing w:val="-5"/>
          <w:sz w:val="20"/>
        </w:rPr>
        <w:t xml:space="preserve"> </w:t>
      </w:r>
      <w:r>
        <w:rPr>
          <w:color w:val="231F20"/>
          <w:sz w:val="20"/>
        </w:rPr>
        <w:t>employees</w:t>
      </w:r>
      <w:r>
        <w:rPr>
          <w:color w:val="231F20"/>
          <w:spacing w:val="-5"/>
          <w:sz w:val="20"/>
        </w:rPr>
        <w:t xml:space="preserve"> </w:t>
      </w:r>
      <w:r>
        <w:rPr>
          <w:color w:val="231F20"/>
          <w:sz w:val="20"/>
        </w:rPr>
        <w:t>will</w:t>
      </w:r>
      <w:r>
        <w:rPr>
          <w:color w:val="231F20"/>
          <w:spacing w:val="-5"/>
          <w:sz w:val="20"/>
        </w:rPr>
        <w:t xml:space="preserve"> </w:t>
      </w:r>
      <w:r>
        <w:rPr>
          <w:color w:val="231F20"/>
          <w:sz w:val="20"/>
        </w:rPr>
        <w:t>be</w:t>
      </w:r>
      <w:r>
        <w:rPr>
          <w:color w:val="231F20"/>
          <w:spacing w:val="-5"/>
          <w:sz w:val="20"/>
        </w:rPr>
        <w:t xml:space="preserve"> </w:t>
      </w:r>
      <w:r>
        <w:rPr>
          <w:color w:val="231F20"/>
          <w:sz w:val="20"/>
        </w:rPr>
        <w:t>paid</w:t>
      </w:r>
      <w:r>
        <w:rPr>
          <w:color w:val="231F20"/>
          <w:spacing w:val="-5"/>
          <w:sz w:val="20"/>
        </w:rPr>
        <w:t xml:space="preserve"> </w:t>
      </w:r>
      <w:r>
        <w:rPr>
          <w:color w:val="231F20"/>
          <w:sz w:val="20"/>
        </w:rPr>
        <w:t>for</w:t>
      </w:r>
      <w:r>
        <w:rPr>
          <w:color w:val="231F20"/>
          <w:spacing w:val="-5"/>
          <w:sz w:val="20"/>
        </w:rPr>
        <w:t xml:space="preserve"> </w:t>
      </w:r>
      <w:r>
        <w:rPr>
          <w:color w:val="231F20"/>
          <w:sz w:val="20"/>
        </w:rPr>
        <w:t>all</w:t>
      </w:r>
      <w:r>
        <w:rPr>
          <w:color w:val="231F20"/>
          <w:spacing w:val="-5"/>
          <w:sz w:val="20"/>
        </w:rPr>
        <w:t xml:space="preserve"> </w:t>
      </w:r>
      <w:r>
        <w:rPr>
          <w:color w:val="231F20"/>
          <w:sz w:val="20"/>
        </w:rPr>
        <w:t>vacation</w:t>
      </w:r>
      <w:r>
        <w:rPr>
          <w:color w:val="231F20"/>
          <w:spacing w:val="-5"/>
          <w:sz w:val="20"/>
        </w:rPr>
        <w:t xml:space="preserve"> </w:t>
      </w:r>
      <w:r>
        <w:rPr>
          <w:color w:val="231F20"/>
          <w:sz w:val="20"/>
        </w:rPr>
        <w:t>time</w:t>
      </w:r>
      <w:r>
        <w:rPr>
          <w:color w:val="231F20"/>
          <w:spacing w:val="-5"/>
          <w:sz w:val="20"/>
        </w:rPr>
        <w:t xml:space="preserve"> </w:t>
      </w:r>
      <w:r>
        <w:rPr>
          <w:color w:val="231F20"/>
          <w:sz w:val="20"/>
        </w:rPr>
        <w:t>that</w:t>
      </w:r>
      <w:r>
        <w:rPr>
          <w:color w:val="231F20"/>
          <w:spacing w:val="-5"/>
          <w:sz w:val="20"/>
        </w:rPr>
        <w:t xml:space="preserve"> </w:t>
      </w:r>
      <w:r>
        <w:rPr>
          <w:color w:val="231F20"/>
          <w:sz w:val="20"/>
        </w:rPr>
        <w:t>has</w:t>
      </w:r>
      <w:r>
        <w:rPr>
          <w:color w:val="231F20"/>
          <w:spacing w:val="-5"/>
          <w:sz w:val="20"/>
        </w:rPr>
        <w:t xml:space="preserve"> </w:t>
      </w:r>
      <w:r>
        <w:rPr>
          <w:color w:val="231F20"/>
          <w:sz w:val="20"/>
        </w:rPr>
        <w:t>accrued</w:t>
      </w:r>
      <w:r>
        <w:rPr>
          <w:color w:val="231F20"/>
          <w:spacing w:val="-5"/>
          <w:sz w:val="20"/>
        </w:rPr>
        <w:t xml:space="preserve"> </w:t>
      </w:r>
      <w:r>
        <w:rPr>
          <w:color w:val="231F20"/>
          <w:sz w:val="20"/>
        </w:rPr>
        <w:t>b</w:t>
      </w:r>
      <w:r>
        <w:rPr>
          <w:color w:val="231F20"/>
          <w:sz w:val="20"/>
        </w:rPr>
        <w:t>ut</w:t>
      </w:r>
      <w:r>
        <w:rPr>
          <w:color w:val="231F20"/>
          <w:spacing w:val="-5"/>
          <w:sz w:val="20"/>
        </w:rPr>
        <w:t xml:space="preserve"> </w:t>
      </w:r>
      <w:r>
        <w:rPr>
          <w:color w:val="231F20"/>
          <w:sz w:val="20"/>
        </w:rPr>
        <w:t>remains unused</w:t>
      </w:r>
      <w:r>
        <w:rPr>
          <w:color w:val="231F20"/>
          <w:spacing w:val="-6"/>
          <w:sz w:val="20"/>
        </w:rPr>
        <w:t xml:space="preserve"> </w:t>
      </w:r>
      <w:r>
        <w:rPr>
          <w:color w:val="231F20"/>
          <w:sz w:val="20"/>
        </w:rPr>
        <w:t>through</w:t>
      </w:r>
      <w:r>
        <w:rPr>
          <w:color w:val="231F20"/>
          <w:spacing w:val="-6"/>
          <w:sz w:val="20"/>
        </w:rPr>
        <w:t xml:space="preserve"> </w:t>
      </w:r>
      <w:r>
        <w:rPr>
          <w:color w:val="231F20"/>
          <w:sz w:val="20"/>
        </w:rPr>
        <w:t>the</w:t>
      </w:r>
      <w:r>
        <w:rPr>
          <w:color w:val="231F20"/>
          <w:spacing w:val="-6"/>
          <w:sz w:val="20"/>
        </w:rPr>
        <w:t xml:space="preserve"> </w:t>
      </w:r>
      <w:r>
        <w:rPr>
          <w:color w:val="231F20"/>
          <w:sz w:val="20"/>
        </w:rPr>
        <w:t>last</w:t>
      </w:r>
      <w:r>
        <w:rPr>
          <w:color w:val="231F20"/>
          <w:spacing w:val="-6"/>
          <w:sz w:val="20"/>
        </w:rPr>
        <w:t xml:space="preserve"> </w:t>
      </w:r>
      <w:r>
        <w:rPr>
          <w:color w:val="231F20"/>
          <w:sz w:val="20"/>
        </w:rPr>
        <w:t>day</w:t>
      </w:r>
      <w:r>
        <w:rPr>
          <w:color w:val="231F20"/>
          <w:spacing w:val="-6"/>
          <w:sz w:val="20"/>
        </w:rPr>
        <w:t xml:space="preserve"> </w:t>
      </w:r>
      <w:r>
        <w:rPr>
          <w:color w:val="231F20"/>
          <w:sz w:val="20"/>
        </w:rPr>
        <w:t>of</w:t>
      </w:r>
      <w:r>
        <w:rPr>
          <w:color w:val="231F20"/>
          <w:spacing w:val="-6"/>
          <w:sz w:val="20"/>
        </w:rPr>
        <w:t xml:space="preserve"> </w:t>
      </w:r>
      <w:r>
        <w:rPr>
          <w:color w:val="231F20"/>
          <w:sz w:val="20"/>
        </w:rPr>
        <w:t>work.</w:t>
      </w:r>
      <w:r>
        <w:rPr>
          <w:color w:val="231F20"/>
          <w:spacing w:val="-6"/>
          <w:sz w:val="20"/>
        </w:rPr>
        <w:t xml:space="preserve"> </w:t>
      </w:r>
      <w:r>
        <w:rPr>
          <w:color w:val="231F20"/>
          <w:sz w:val="20"/>
        </w:rPr>
        <w:t>Vacation</w:t>
      </w:r>
      <w:r>
        <w:rPr>
          <w:color w:val="231F20"/>
          <w:spacing w:val="-6"/>
          <w:sz w:val="20"/>
        </w:rPr>
        <w:t xml:space="preserve"> </w:t>
      </w:r>
      <w:r>
        <w:rPr>
          <w:color w:val="231F20"/>
          <w:sz w:val="20"/>
        </w:rPr>
        <w:t>will</w:t>
      </w:r>
      <w:r>
        <w:rPr>
          <w:color w:val="231F20"/>
          <w:spacing w:val="-6"/>
          <w:sz w:val="20"/>
        </w:rPr>
        <w:t xml:space="preserve"> </w:t>
      </w:r>
      <w:r>
        <w:rPr>
          <w:color w:val="231F20"/>
          <w:sz w:val="20"/>
        </w:rPr>
        <w:t>be</w:t>
      </w:r>
      <w:r>
        <w:rPr>
          <w:color w:val="231F20"/>
          <w:spacing w:val="-6"/>
          <w:sz w:val="20"/>
        </w:rPr>
        <w:t xml:space="preserve"> </w:t>
      </w:r>
      <w:r>
        <w:rPr>
          <w:color w:val="231F20"/>
          <w:sz w:val="20"/>
        </w:rPr>
        <w:t>paid</w:t>
      </w:r>
      <w:r>
        <w:rPr>
          <w:color w:val="231F20"/>
          <w:spacing w:val="-6"/>
          <w:sz w:val="20"/>
        </w:rPr>
        <w:t xml:space="preserve"> </w:t>
      </w:r>
      <w:r>
        <w:rPr>
          <w:color w:val="231F20"/>
          <w:sz w:val="20"/>
        </w:rPr>
        <w:t>at</w:t>
      </w:r>
      <w:r>
        <w:rPr>
          <w:color w:val="231F20"/>
          <w:spacing w:val="-6"/>
          <w:sz w:val="20"/>
        </w:rPr>
        <w:t xml:space="preserve"> </w:t>
      </w:r>
      <w:r>
        <w:rPr>
          <w:color w:val="231F20"/>
          <w:sz w:val="20"/>
        </w:rPr>
        <w:t>the</w:t>
      </w:r>
      <w:r>
        <w:rPr>
          <w:color w:val="231F20"/>
          <w:spacing w:val="-6"/>
          <w:sz w:val="20"/>
        </w:rPr>
        <w:t xml:space="preserve"> </w:t>
      </w:r>
      <w:r>
        <w:rPr>
          <w:color w:val="231F20"/>
          <w:sz w:val="20"/>
        </w:rPr>
        <w:t>employee’s</w:t>
      </w:r>
      <w:r>
        <w:rPr>
          <w:color w:val="231F20"/>
          <w:spacing w:val="-6"/>
          <w:sz w:val="20"/>
        </w:rPr>
        <w:t xml:space="preserve"> </w:t>
      </w:r>
      <w:r>
        <w:rPr>
          <w:color w:val="231F20"/>
          <w:sz w:val="20"/>
        </w:rPr>
        <w:t>regular</w:t>
      </w:r>
      <w:r>
        <w:rPr>
          <w:color w:val="231F20"/>
          <w:spacing w:val="-6"/>
          <w:sz w:val="20"/>
        </w:rPr>
        <w:t xml:space="preserve"> </w:t>
      </w:r>
      <w:r>
        <w:rPr>
          <w:color w:val="231F20"/>
          <w:sz w:val="20"/>
        </w:rPr>
        <w:t>rate</w:t>
      </w:r>
      <w:r>
        <w:rPr>
          <w:color w:val="231F20"/>
          <w:spacing w:val="-6"/>
          <w:sz w:val="20"/>
        </w:rPr>
        <w:t xml:space="preserve"> </w:t>
      </w:r>
      <w:r>
        <w:rPr>
          <w:color w:val="231F20"/>
          <w:sz w:val="20"/>
        </w:rPr>
        <w:t>of</w:t>
      </w:r>
      <w:r>
        <w:rPr>
          <w:color w:val="231F20"/>
          <w:spacing w:val="-6"/>
          <w:sz w:val="20"/>
        </w:rPr>
        <w:t xml:space="preserve"> </w:t>
      </w:r>
      <w:r>
        <w:rPr>
          <w:color w:val="231F20"/>
          <w:sz w:val="20"/>
        </w:rPr>
        <w:t>pay</w:t>
      </w:r>
      <w:r>
        <w:rPr>
          <w:color w:val="231F20"/>
          <w:spacing w:val="-6"/>
          <w:sz w:val="20"/>
        </w:rPr>
        <w:t xml:space="preserve"> </w:t>
      </w:r>
      <w:r>
        <w:rPr>
          <w:color w:val="231F20"/>
          <w:sz w:val="20"/>
        </w:rPr>
        <w:t>at</w:t>
      </w:r>
      <w:r>
        <w:rPr>
          <w:color w:val="231F20"/>
          <w:spacing w:val="-6"/>
          <w:sz w:val="20"/>
        </w:rPr>
        <w:t xml:space="preserve"> </w:t>
      </w:r>
      <w:r>
        <w:rPr>
          <w:color w:val="231F20"/>
          <w:sz w:val="20"/>
        </w:rPr>
        <w:t>the</w:t>
      </w:r>
      <w:r>
        <w:rPr>
          <w:color w:val="231F20"/>
          <w:spacing w:val="-6"/>
          <w:sz w:val="20"/>
        </w:rPr>
        <w:t xml:space="preserve"> </w:t>
      </w:r>
      <w:r>
        <w:rPr>
          <w:color w:val="231F20"/>
          <w:sz w:val="20"/>
        </w:rPr>
        <w:t>time</w:t>
      </w:r>
      <w:r>
        <w:rPr>
          <w:color w:val="231F20"/>
          <w:spacing w:val="-6"/>
          <w:sz w:val="20"/>
        </w:rPr>
        <w:t xml:space="preserve"> </w:t>
      </w:r>
      <w:r>
        <w:rPr>
          <w:color w:val="231F20"/>
          <w:sz w:val="20"/>
        </w:rPr>
        <w:t xml:space="preserve">of termination. </w:t>
      </w:r>
      <w:r>
        <w:rPr>
          <w:b/>
          <w:color w:val="231F20"/>
          <w:sz w:val="20"/>
        </w:rPr>
        <w:t>[Alternatively: Accrued but unused vacation benefits will not be paid upon termination of employment unless state law requires otherwise].</w:t>
      </w:r>
    </w:p>
    <w:p w14:paraId="127683D3" w14:textId="77777777" w:rsidR="002301E3" w:rsidRDefault="000C2AF2">
      <w:pPr>
        <w:pStyle w:val="BodyText"/>
        <w:spacing w:before="178"/>
        <w:ind w:left="1040"/>
        <w:rPr>
          <w:sz w:val="11"/>
        </w:rPr>
      </w:pPr>
      <w:r>
        <w:rPr>
          <w:color w:val="231F20"/>
          <w:w w:val="95"/>
        </w:rPr>
        <w:t>If</w:t>
      </w:r>
      <w:r>
        <w:rPr>
          <w:color w:val="231F20"/>
          <w:spacing w:val="5"/>
        </w:rPr>
        <w:t xml:space="preserve"> </w:t>
      </w:r>
      <w:r>
        <w:rPr>
          <w:color w:val="231F20"/>
          <w:w w:val="95"/>
        </w:rPr>
        <w:t>you</w:t>
      </w:r>
      <w:r>
        <w:rPr>
          <w:color w:val="231F20"/>
          <w:spacing w:val="6"/>
        </w:rPr>
        <w:t xml:space="preserve"> </w:t>
      </w:r>
      <w:r>
        <w:rPr>
          <w:color w:val="231F20"/>
          <w:w w:val="95"/>
        </w:rPr>
        <w:t>work</w:t>
      </w:r>
      <w:r>
        <w:rPr>
          <w:color w:val="231F20"/>
          <w:spacing w:val="6"/>
        </w:rPr>
        <w:t xml:space="preserve"> </w:t>
      </w:r>
      <w:r>
        <w:rPr>
          <w:color w:val="231F20"/>
          <w:w w:val="95"/>
        </w:rPr>
        <w:t>in</w:t>
      </w:r>
      <w:r>
        <w:rPr>
          <w:color w:val="231F20"/>
          <w:spacing w:val="6"/>
        </w:rPr>
        <w:t xml:space="preserve"> </w:t>
      </w:r>
      <w:r>
        <w:rPr>
          <w:color w:val="231F20"/>
          <w:w w:val="95"/>
        </w:rPr>
        <w:t>a</w:t>
      </w:r>
      <w:r>
        <w:rPr>
          <w:color w:val="231F20"/>
          <w:spacing w:val="6"/>
        </w:rPr>
        <w:t xml:space="preserve"> </w:t>
      </w:r>
      <w:r>
        <w:rPr>
          <w:color w:val="231F20"/>
          <w:w w:val="95"/>
        </w:rPr>
        <w:t>state</w:t>
      </w:r>
      <w:r>
        <w:rPr>
          <w:color w:val="231F20"/>
          <w:spacing w:val="5"/>
        </w:rPr>
        <w:t xml:space="preserve"> </w:t>
      </w:r>
      <w:r>
        <w:rPr>
          <w:color w:val="231F20"/>
          <w:w w:val="95"/>
        </w:rPr>
        <w:t>with</w:t>
      </w:r>
      <w:r>
        <w:rPr>
          <w:color w:val="231F20"/>
          <w:spacing w:val="6"/>
        </w:rPr>
        <w:t xml:space="preserve"> </w:t>
      </w:r>
      <w:r>
        <w:rPr>
          <w:color w:val="231F20"/>
          <w:w w:val="95"/>
        </w:rPr>
        <w:t>different</w:t>
      </w:r>
      <w:r>
        <w:rPr>
          <w:color w:val="231F20"/>
          <w:spacing w:val="6"/>
        </w:rPr>
        <w:t xml:space="preserve"> </w:t>
      </w:r>
      <w:r>
        <w:rPr>
          <w:color w:val="231F20"/>
          <w:w w:val="95"/>
        </w:rPr>
        <w:t>or</w:t>
      </w:r>
      <w:r>
        <w:rPr>
          <w:color w:val="231F20"/>
          <w:spacing w:val="6"/>
        </w:rPr>
        <w:t xml:space="preserve"> </w:t>
      </w:r>
      <w:r>
        <w:rPr>
          <w:color w:val="231F20"/>
          <w:w w:val="95"/>
        </w:rPr>
        <w:t>greater</w:t>
      </w:r>
      <w:r>
        <w:rPr>
          <w:color w:val="231F20"/>
          <w:spacing w:val="6"/>
        </w:rPr>
        <w:t xml:space="preserve"> </w:t>
      </w:r>
      <w:r>
        <w:rPr>
          <w:color w:val="231F20"/>
          <w:w w:val="95"/>
        </w:rPr>
        <w:t>vacation</w:t>
      </w:r>
      <w:r>
        <w:rPr>
          <w:color w:val="231F20"/>
          <w:spacing w:val="5"/>
        </w:rPr>
        <w:t xml:space="preserve"> </w:t>
      </w:r>
      <w:r>
        <w:rPr>
          <w:color w:val="231F20"/>
          <w:w w:val="95"/>
        </w:rPr>
        <w:t>rights,</w:t>
      </w:r>
      <w:r>
        <w:rPr>
          <w:color w:val="231F20"/>
          <w:spacing w:val="6"/>
        </w:rPr>
        <w:t xml:space="preserve"> </w:t>
      </w:r>
      <w:r>
        <w:rPr>
          <w:color w:val="231F20"/>
          <w:w w:val="95"/>
        </w:rPr>
        <w:t>the</w:t>
      </w:r>
      <w:r>
        <w:rPr>
          <w:color w:val="231F20"/>
          <w:spacing w:val="6"/>
        </w:rPr>
        <w:t xml:space="preserve"> </w:t>
      </w:r>
      <w:r>
        <w:rPr>
          <w:color w:val="231F20"/>
          <w:w w:val="95"/>
        </w:rPr>
        <w:t>Company</w:t>
      </w:r>
      <w:r>
        <w:rPr>
          <w:color w:val="231F20"/>
          <w:spacing w:val="6"/>
        </w:rPr>
        <w:t xml:space="preserve"> </w:t>
      </w:r>
      <w:r>
        <w:rPr>
          <w:color w:val="231F20"/>
          <w:w w:val="95"/>
        </w:rPr>
        <w:t>will</w:t>
      </w:r>
      <w:r>
        <w:rPr>
          <w:color w:val="231F20"/>
          <w:spacing w:val="6"/>
        </w:rPr>
        <w:t xml:space="preserve"> </w:t>
      </w:r>
      <w:r>
        <w:rPr>
          <w:color w:val="231F20"/>
          <w:w w:val="95"/>
        </w:rPr>
        <w:t>comply</w:t>
      </w:r>
      <w:r>
        <w:rPr>
          <w:color w:val="231F20"/>
          <w:spacing w:val="6"/>
        </w:rPr>
        <w:t xml:space="preserve"> </w:t>
      </w:r>
      <w:r>
        <w:rPr>
          <w:color w:val="231F20"/>
          <w:w w:val="95"/>
        </w:rPr>
        <w:t>with</w:t>
      </w:r>
      <w:r>
        <w:rPr>
          <w:color w:val="231F20"/>
          <w:spacing w:val="5"/>
        </w:rPr>
        <w:t xml:space="preserve"> </w:t>
      </w:r>
      <w:r>
        <w:rPr>
          <w:color w:val="231F20"/>
          <w:w w:val="95"/>
        </w:rPr>
        <w:t>all</w:t>
      </w:r>
      <w:r>
        <w:rPr>
          <w:color w:val="231F20"/>
          <w:spacing w:val="6"/>
        </w:rPr>
        <w:t xml:space="preserve"> </w:t>
      </w:r>
      <w:r>
        <w:rPr>
          <w:color w:val="231F20"/>
          <w:spacing w:val="-2"/>
          <w:w w:val="95"/>
        </w:rPr>
        <w:t>requirements.</w:t>
      </w:r>
      <w:r>
        <w:rPr>
          <w:color w:val="231F20"/>
          <w:spacing w:val="-2"/>
          <w:w w:val="95"/>
          <w:position w:val="7"/>
          <w:sz w:val="11"/>
        </w:rPr>
        <w:t>25</w:t>
      </w:r>
    </w:p>
    <w:p w14:paraId="127683D4" w14:textId="77777777" w:rsidR="002301E3" w:rsidRDefault="002301E3">
      <w:pPr>
        <w:pStyle w:val="BodyText"/>
      </w:pPr>
    </w:p>
    <w:p w14:paraId="127683D5" w14:textId="77777777" w:rsidR="002301E3" w:rsidRDefault="000C2AF2">
      <w:pPr>
        <w:pStyle w:val="BodyText"/>
        <w:spacing w:before="7"/>
        <w:rPr>
          <w:sz w:val="23"/>
        </w:rPr>
      </w:pPr>
      <w:r>
        <w:pict w14:anchorId="1276868D">
          <v:shape id="docshape55" o:spid="_x0000_s1076" style="position:absolute;margin-left:63pt;margin-top:14.8pt;width:103.5pt;height:.1pt;z-index:-15704576;mso-wrap-distance-left:0;mso-wrap-distance-right:0;mso-position-horizontal-relative:page" coordorigin="1260,296" coordsize="2070,0" path="m1260,296r2070,e" filled="f" strokecolor="#231f20" strokeweight=".5pt">
            <v:path arrowok="t"/>
            <w10:wrap type="topAndBottom" anchorx="page"/>
          </v:shape>
        </w:pict>
      </w:r>
    </w:p>
    <w:p w14:paraId="127683D6" w14:textId="77777777" w:rsidR="002301E3" w:rsidRDefault="000C2AF2">
      <w:pPr>
        <w:pStyle w:val="ListParagraph"/>
        <w:numPr>
          <w:ilvl w:val="0"/>
          <w:numId w:val="10"/>
        </w:numPr>
        <w:tabs>
          <w:tab w:val="left" w:pos="1320"/>
        </w:tabs>
        <w:spacing w:before="120" w:line="249" w:lineRule="auto"/>
        <w:ind w:left="1320" w:right="1954"/>
        <w:jc w:val="left"/>
        <w:rPr>
          <w:sz w:val="16"/>
        </w:rPr>
      </w:pPr>
      <w:r>
        <w:rPr>
          <w:color w:val="231F20"/>
          <w:w w:val="95"/>
          <w:sz w:val="16"/>
        </w:rPr>
        <w:t>Note</w:t>
      </w:r>
      <w:r>
        <w:rPr>
          <w:color w:val="231F20"/>
          <w:sz w:val="16"/>
        </w:rPr>
        <w:t xml:space="preserve"> </w:t>
      </w:r>
      <w:r>
        <w:rPr>
          <w:color w:val="231F20"/>
          <w:w w:val="95"/>
          <w:sz w:val="16"/>
        </w:rPr>
        <w:t>to</w:t>
      </w:r>
      <w:r>
        <w:rPr>
          <w:color w:val="231F20"/>
          <w:sz w:val="16"/>
        </w:rPr>
        <w:t xml:space="preserve"> </w:t>
      </w:r>
      <w:r>
        <w:rPr>
          <w:color w:val="231F20"/>
          <w:w w:val="95"/>
          <w:sz w:val="16"/>
        </w:rPr>
        <w:t>management:</w:t>
      </w:r>
      <w:r>
        <w:rPr>
          <w:color w:val="231F20"/>
          <w:sz w:val="16"/>
        </w:rPr>
        <w:t xml:space="preserve"> </w:t>
      </w:r>
      <w:r>
        <w:rPr>
          <w:color w:val="231F20"/>
          <w:w w:val="95"/>
          <w:sz w:val="16"/>
        </w:rPr>
        <w:t>Preparing</w:t>
      </w:r>
      <w:r>
        <w:rPr>
          <w:color w:val="231F20"/>
          <w:sz w:val="16"/>
        </w:rPr>
        <w:t xml:space="preserve"> </w:t>
      </w:r>
      <w:r>
        <w:rPr>
          <w:color w:val="231F20"/>
          <w:w w:val="95"/>
          <w:sz w:val="16"/>
        </w:rPr>
        <w:t>vacation</w:t>
      </w:r>
      <w:r>
        <w:rPr>
          <w:color w:val="231F20"/>
          <w:sz w:val="16"/>
        </w:rPr>
        <w:t xml:space="preserve"> </w:t>
      </w:r>
      <w:r>
        <w:rPr>
          <w:color w:val="231F20"/>
          <w:w w:val="95"/>
          <w:sz w:val="16"/>
        </w:rPr>
        <w:t>and</w:t>
      </w:r>
      <w:r>
        <w:rPr>
          <w:color w:val="231F20"/>
          <w:sz w:val="16"/>
        </w:rPr>
        <w:t xml:space="preserve"> </w:t>
      </w:r>
      <w:r>
        <w:rPr>
          <w:color w:val="231F20"/>
          <w:w w:val="95"/>
          <w:sz w:val="16"/>
        </w:rPr>
        <w:t>sick</w:t>
      </w:r>
      <w:r>
        <w:rPr>
          <w:color w:val="231F20"/>
          <w:sz w:val="16"/>
        </w:rPr>
        <w:t xml:space="preserve"> </w:t>
      </w:r>
      <w:r>
        <w:rPr>
          <w:color w:val="231F20"/>
          <w:w w:val="95"/>
          <w:sz w:val="16"/>
        </w:rPr>
        <w:t>leave</w:t>
      </w:r>
      <w:r>
        <w:rPr>
          <w:color w:val="231F20"/>
          <w:sz w:val="16"/>
        </w:rPr>
        <w:t xml:space="preserve"> </w:t>
      </w:r>
      <w:r>
        <w:rPr>
          <w:color w:val="231F20"/>
          <w:w w:val="95"/>
          <w:sz w:val="16"/>
        </w:rPr>
        <w:t>policies</w:t>
      </w:r>
      <w:r>
        <w:rPr>
          <w:color w:val="231F20"/>
          <w:sz w:val="16"/>
        </w:rPr>
        <w:t xml:space="preserve"> </w:t>
      </w:r>
      <w:r>
        <w:rPr>
          <w:color w:val="231F20"/>
          <w:w w:val="95"/>
          <w:sz w:val="16"/>
        </w:rPr>
        <w:t>that</w:t>
      </w:r>
      <w:r>
        <w:rPr>
          <w:color w:val="231F20"/>
          <w:sz w:val="16"/>
        </w:rPr>
        <w:t xml:space="preserve"> </w:t>
      </w:r>
      <w:r>
        <w:rPr>
          <w:color w:val="231F20"/>
          <w:w w:val="95"/>
          <w:sz w:val="16"/>
        </w:rPr>
        <w:t>are</w:t>
      </w:r>
      <w:r>
        <w:rPr>
          <w:color w:val="231F20"/>
          <w:sz w:val="16"/>
        </w:rPr>
        <w:t xml:space="preserve"> </w:t>
      </w:r>
      <w:r>
        <w:rPr>
          <w:color w:val="231F20"/>
          <w:w w:val="95"/>
          <w:sz w:val="16"/>
        </w:rPr>
        <w:t>nationally</w:t>
      </w:r>
      <w:r>
        <w:rPr>
          <w:color w:val="231F20"/>
          <w:sz w:val="16"/>
        </w:rPr>
        <w:t xml:space="preserve"> </w:t>
      </w:r>
      <w:r>
        <w:rPr>
          <w:color w:val="231F20"/>
          <w:w w:val="95"/>
          <w:sz w:val="16"/>
        </w:rPr>
        <w:t>compliant</w:t>
      </w:r>
      <w:r>
        <w:rPr>
          <w:color w:val="231F20"/>
          <w:sz w:val="16"/>
        </w:rPr>
        <w:t xml:space="preserve"> </w:t>
      </w:r>
      <w:r>
        <w:rPr>
          <w:color w:val="231F20"/>
          <w:w w:val="95"/>
          <w:sz w:val="16"/>
        </w:rPr>
        <w:t>requires</w:t>
      </w:r>
      <w:r>
        <w:rPr>
          <w:color w:val="231F20"/>
          <w:sz w:val="16"/>
        </w:rPr>
        <w:t xml:space="preserve"> </w:t>
      </w:r>
      <w:r>
        <w:rPr>
          <w:color w:val="231F20"/>
          <w:w w:val="95"/>
          <w:sz w:val="16"/>
        </w:rPr>
        <w:t>consultation</w:t>
      </w:r>
      <w:r>
        <w:rPr>
          <w:color w:val="231F20"/>
          <w:sz w:val="16"/>
        </w:rPr>
        <w:t xml:space="preserve"> </w:t>
      </w:r>
      <w:r>
        <w:rPr>
          <w:color w:val="231F20"/>
          <w:w w:val="95"/>
          <w:sz w:val="16"/>
        </w:rPr>
        <w:t>with</w:t>
      </w:r>
      <w:r>
        <w:rPr>
          <w:color w:val="231F20"/>
          <w:sz w:val="16"/>
        </w:rPr>
        <w:t xml:space="preserve"> </w:t>
      </w:r>
      <w:r>
        <w:rPr>
          <w:color w:val="231F20"/>
          <w:w w:val="95"/>
          <w:sz w:val="16"/>
        </w:rPr>
        <w:t>an</w:t>
      </w:r>
      <w:r>
        <w:rPr>
          <w:color w:val="231F20"/>
          <w:spacing w:val="80"/>
          <w:sz w:val="16"/>
        </w:rPr>
        <w:t xml:space="preserve"> </w:t>
      </w:r>
      <w:r>
        <w:rPr>
          <w:color w:val="231F20"/>
          <w:sz w:val="16"/>
        </w:rPr>
        <w:t>employment expert. Attorneys should be consulted in the development of such policies.</w:t>
      </w:r>
    </w:p>
    <w:p w14:paraId="127683D7" w14:textId="77777777" w:rsidR="002301E3" w:rsidRDefault="000C2AF2">
      <w:pPr>
        <w:pStyle w:val="ListParagraph"/>
        <w:numPr>
          <w:ilvl w:val="0"/>
          <w:numId w:val="10"/>
        </w:numPr>
        <w:tabs>
          <w:tab w:val="left" w:pos="1320"/>
        </w:tabs>
        <w:spacing w:before="1" w:line="249" w:lineRule="auto"/>
        <w:ind w:left="1320" w:right="1118"/>
        <w:jc w:val="left"/>
        <w:rPr>
          <w:sz w:val="16"/>
        </w:rPr>
      </w:pPr>
      <w:r>
        <w:rPr>
          <w:color w:val="231F20"/>
          <w:w w:val="95"/>
          <w:sz w:val="16"/>
        </w:rPr>
        <w:t>Note</w:t>
      </w:r>
      <w:r>
        <w:rPr>
          <w:color w:val="231F20"/>
          <w:spacing w:val="16"/>
          <w:sz w:val="16"/>
        </w:rPr>
        <w:t xml:space="preserve"> </w:t>
      </w:r>
      <w:r>
        <w:rPr>
          <w:color w:val="231F20"/>
          <w:w w:val="95"/>
          <w:sz w:val="16"/>
        </w:rPr>
        <w:t>to</w:t>
      </w:r>
      <w:r>
        <w:rPr>
          <w:color w:val="231F20"/>
          <w:spacing w:val="16"/>
          <w:sz w:val="16"/>
        </w:rPr>
        <w:t xml:space="preserve"> </w:t>
      </w:r>
      <w:r>
        <w:rPr>
          <w:color w:val="231F20"/>
          <w:w w:val="95"/>
          <w:sz w:val="16"/>
        </w:rPr>
        <w:t>management:</w:t>
      </w:r>
      <w:r>
        <w:rPr>
          <w:color w:val="231F20"/>
          <w:spacing w:val="16"/>
          <w:sz w:val="16"/>
        </w:rPr>
        <w:t xml:space="preserve"> </w:t>
      </w:r>
      <w:r>
        <w:rPr>
          <w:color w:val="231F20"/>
          <w:w w:val="95"/>
          <w:sz w:val="16"/>
        </w:rPr>
        <w:t>Certain</w:t>
      </w:r>
      <w:r>
        <w:rPr>
          <w:color w:val="231F20"/>
          <w:spacing w:val="16"/>
          <w:sz w:val="16"/>
        </w:rPr>
        <w:t xml:space="preserve"> </w:t>
      </w:r>
      <w:r>
        <w:rPr>
          <w:color w:val="231F20"/>
          <w:w w:val="95"/>
          <w:sz w:val="16"/>
        </w:rPr>
        <w:t>states</w:t>
      </w:r>
      <w:r>
        <w:rPr>
          <w:color w:val="231F20"/>
          <w:spacing w:val="16"/>
          <w:sz w:val="16"/>
        </w:rPr>
        <w:t xml:space="preserve"> </w:t>
      </w:r>
      <w:r>
        <w:rPr>
          <w:color w:val="231F20"/>
          <w:w w:val="95"/>
          <w:sz w:val="16"/>
        </w:rPr>
        <w:t>require</w:t>
      </w:r>
      <w:r>
        <w:rPr>
          <w:color w:val="231F20"/>
          <w:spacing w:val="16"/>
          <w:sz w:val="16"/>
        </w:rPr>
        <w:t xml:space="preserve"> </w:t>
      </w:r>
      <w:r>
        <w:rPr>
          <w:color w:val="231F20"/>
          <w:w w:val="95"/>
          <w:sz w:val="16"/>
        </w:rPr>
        <w:t>a</w:t>
      </w:r>
      <w:r>
        <w:rPr>
          <w:color w:val="231F20"/>
          <w:spacing w:val="16"/>
          <w:sz w:val="16"/>
        </w:rPr>
        <w:t xml:space="preserve"> </w:t>
      </w:r>
      <w:r>
        <w:rPr>
          <w:color w:val="231F20"/>
          <w:w w:val="95"/>
          <w:sz w:val="16"/>
        </w:rPr>
        <w:t>s</w:t>
      </w:r>
      <w:r>
        <w:rPr>
          <w:color w:val="231F20"/>
          <w:w w:val="95"/>
          <w:sz w:val="16"/>
        </w:rPr>
        <w:t>pecific</w:t>
      </w:r>
      <w:r>
        <w:rPr>
          <w:color w:val="231F20"/>
          <w:spacing w:val="16"/>
          <w:sz w:val="16"/>
        </w:rPr>
        <w:t xml:space="preserve"> </w:t>
      </w:r>
      <w:r>
        <w:rPr>
          <w:color w:val="231F20"/>
          <w:w w:val="95"/>
          <w:sz w:val="16"/>
        </w:rPr>
        <w:t>maximum</w:t>
      </w:r>
      <w:r>
        <w:rPr>
          <w:color w:val="231F20"/>
          <w:spacing w:val="16"/>
          <w:sz w:val="16"/>
        </w:rPr>
        <w:t xml:space="preserve"> </w:t>
      </w:r>
      <w:r>
        <w:rPr>
          <w:color w:val="231F20"/>
          <w:w w:val="95"/>
          <w:sz w:val="16"/>
        </w:rPr>
        <w:t>accrual,</w:t>
      </w:r>
      <w:r>
        <w:rPr>
          <w:color w:val="231F20"/>
          <w:spacing w:val="16"/>
          <w:sz w:val="16"/>
        </w:rPr>
        <w:t xml:space="preserve"> </w:t>
      </w:r>
      <w:r>
        <w:rPr>
          <w:color w:val="231F20"/>
          <w:w w:val="95"/>
          <w:sz w:val="16"/>
        </w:rPr>
        <w:t>including</w:t>
      </w:r>
      <w:r>
        <w:rPr>
          <w:color w:val="231F20"/>
          <w:spacing w:val="16"/>
          <w:sz w:val="16"/>
        </w:rPr>
        <w:t xml:space="preserve"> </w:t>
      </w:r>
      <w:r>
        <w:rPr>
          <w:color w:val="231F20"/>
          <w:w w:val="95"/>
          <w:sz w:val="16"/>
        </w:rPr>
        <w:t>California</w:t>
      </w:r>
      <w:r>
        <w:rPr>
          <w:color w:val="231F20"/>
          <w:spacing w:val="16"/>
          <w:sz w:val="16"/>
        </w:rPr>
        <w:t xml:space="preserve"> </w:t>
      </w:r>
      <w:r>
        <w:rPr>
          <w:color w:val="231F20"/>
          <w:w w:val="95"/>
          <w:sz w:val="16"/>
        </w:rPr>
        <w:t>(two</w:t>
      </w:r>
      <w:r>
        <w:rPr>
          <w:color w:val="231F20"/>
          <w:spacing w:val="16"/>
          <w:sz w:val="16"/>
        </w:rPr>
        <w:t xml:space="preserve"> </w:t>
      </w:r>
      <w:r>
        <w:rPr>
          <w:color w:val="231F20"/>
          <w:w w:val="95"/>
          <w:sz w:val="16"/>
        </w:rPr>
        <w:t>times</w:t>
      </w:r>
      <w:r>
        <w:rPr>
          <w:color w:val="231F20"/>
          <w:spacing w:val="16"/>
          <w:sz w:val="16"/>
        </w:rPr>
        <w:t xml:space="preserve"> </w:t>
      </w:r>
      <w:r>
        <w:rPr>
          <w:color w:val="231F20"/>
          <w:w w:val="95"/>
          <w:sz w:val="16"/>
        </w:rPr>
        <w:t>the</w:t>
      </w:r>
      <w:r>
        <w:rPr>
          <w:color w:val="231F20"/>
          <w:spacing w:val="16"/>
          <w:sz w:val="16"/>
        </w:rPr>
        <w:t xml:space="preserve"> </w:t>
      </w:r>
      <w:r>
        <w:rPr>
          <w:color w:val="231F20"/>
          <w:w w:val="95"/>
          <w:sz w:val="16"/>
        </w:rPr>
        <w:t>annual</w:t>
      </w:r>
      <w:r>
        <w:rPr>
          <w:color w:val="231F20"/>
          <w:spacing w:val="16"/>
          <w:sz w:val="16"/>
        </w:rPr>
        <w:t xml:space="preserve"> </w:t>
      </w:r>
      <w:r>
        <w:rPr>
          <w:color w:val="231F20"/>
          <w:w w:val="95"/>
          <w:sz w:val="16"/>
        </w:rPr>
        <w:t>accrual),</w:t>
      </w:r>
      <w:r>
        <w:rPr>
          <w:color w:val="231F20"/>
          <w:spacing w:val="16"/>
          <w:sz w:val="16"/>
        </w:rPr>
        <w:t xml:space="preserve"> </w:t>
      </w:r>
      <w:r>
        <w:rPr>
          <w:color w:val="231F20"/>
          <w:w w:val="95"/>
          <w:sz w:val="16"/>
        </w:rPr>
        <w:t xml:space="preserve">Nebraska </w:t>
      </w:r>
      <w:r>
        <w:rPr>
          <w:color w:val="231F20"/>
          <w:sz w:val="16"/>
        </w:rPr>
        <w:t>and Montana (one times the annual accrual).</w:t>
      </w:r>
    </w:p>
    <w:p w14:paraId="127683D8" w14:textId="77777777" w:rsidR="002301E3" w:rsidRDefault="000C2AF2">
      <w:pPr>
        <w:pStyle w:val="ListParagraph"/>
        <w:numPr>
          <w:ilvl w:val="0"/>
          <w:numId w:val="10"/>
        </w:numPr>
        <w:tabs>
          <w:tab w:val="left" w:pos="1320"/>
        </w:tabs>
        <w:spacing w:before="1"/>
        <w:ind w:left="1320"/>
        <w:jc w:val="left"/>
        <w:rPr>
          <w:sz w:val="16"/>
        </w:rPr>
      </w:pPr>
      <w:r>
        <w:rPr>
          <w:color w:val="231F20"/>
          <w:w w:val="95"/>
          <w:sz w:val="16"/>
        </w:rPr>
        <w:t>Note</w:t>
      </w:r>
      <w:r>
        <w:rPr>
          <w:color w:val="231F20"/>
          <w:spacing w:val="-6"/>
          <w:w w:val="95"/>
          <w:sz w:val="16"/>
        </w:rPr>
        <w:t xml:space="preserve"> </w:t>
      </w:r>
      <w:r>
        <w:rPr>
          <w:color w:val="231F20"/>
          <w:w w:val="95"/>
          <w:sz w:val="16"/>
        </w:rPr>
        <w:t>to</w:t>
      </w:r>
      <w:r>
        <w:rPr>
          <w:color w:val="231F20"/>
          <w:spacing w:val="-5"/>
          <w:w w:val="95"/>
          <w:sz w:val="16"/>
        </w:rPr>
        <w:t xml:space="preserve"> </w:t>
      </w:r>
      <w:r>
        <w:rPr>
          <w:color w:val="231F20"/>
          <w:w w:val="95"/>
          <w:sz w:val="16"/>
        </w:rPr>
        <w:t>management:</w:t>
      </w:r>
      <w:r>
        <w:rPr>
          <w:color w:val="231F20"/>
          <w:spacing w:val="-6"/>
          <w:w w:val="95"/>
          <w:sz w:val="16"/>
        </w:rPr>
        <w:t xml:space="preserve"> </w:t>
      </w:r>
      <w:r>
        <w:rPr>
          <w:color w:val="231F20"/>
          <w:w w:val="95"/>
          <w:sz w:val="16"/>
        </w:rPr>
        <w:t>State</w:t>
      </w:r>
      <w:r>
        <w:rPr>
          <w:color w:val="231F20"/>
          <w:spacing w:val="-5"/>
          <w:w w:val="95"/>
          <w:sz w:val="16"/>
        </w:rPr>
        <w:t xml:space="preserve"> </w:t>
      </w:r>
      <w:r>
        <w:rPr>
          <w:color w:val="231F20"/>
          <w:w w:val="95"/>
          <w:sz w:val="16"/>
        </w:rPr>
        <w:t>laws</w:t>
      </w:r>
      <w:r>
        <w:rPr>
          <w:color w:val="231F20"/>
          <w:spacing w:val="-5"/>
          <w:w w:val="95"/>
          <w:sz w:val="16"/>
        </w:rPr>
        <w:t xml:space="preserve"> </w:t>
      </w:r>
      <w:r>
        <w:rPr>
          <w:color w:val="231F20"/>
          <w:w w:val="95"/>
          <w:sz w:val="16"/>
        </w:rPr>
        <w:t>vary</w:t>
      </w:r>
      <w:r>
        <w:rPr>
          <w:color w:val="231F20"/>
          <w:spacing w:val="-6"/>
          <w:w w:val="95"/>
          <w:sz w:val="16"/>
        </w:rPr>
        <w:t xml:space="preserve"> </w:t>
      </w:r>
      <w:r>
        <w:rPr>
          <w:color w:val="231F20"/>
          <w:w w:val="95"/>
          <w:sz w:val="16"/>
        </w:rPr>
        <w:t>with</w:t>
      </w:r>
      <w:r>
        <w:rPr>
          <w:color w:val="231F20"/>
          <w:spacing w:val="-5"/>
          <w:w w:val="95"/>
          <w:sz w:val="16"/>
        </w:rPr>
        <w:t xml:space="preserve"> </w:t>
      </w:r>
      <w:r>
        <w:rPr>
          <w:color w:val="231F20"/>
          <w:w w:val="95"/>
          <w:sz w:val="16"/>
        </w:rPr>
        <w:t>regard</w:t>
      </w:r>
      <w:r>
        <w:rPr>
          <w:color w:val="231F20"/>
          <w:spacing w:val="-6"/>
          <w:w w:val="95"/>
          <w:sz w:val="16"/>
        </w:rPr>
        <w:t xml:space="preserve"> </w:t>
      </w:r>
      <w:r>
        <w:rPr>
          <w:color w:val="231F20"/>
          <w:w w:val="95"/>
          <w:sz w:val="16"/>
        </w:rPr>
        <w:t>to</w:t>
      </w:r>
      <w:r>
        <w:rPr>
          <w:color w:val="231F20"/>
          <w:spacing w:val="-5"/>
          <w:w w:val="95"/>
          <w:sz w:val="16"/>
        </w:rPr>
        <w:t xml:space="preserve"> </w:t>
      </w:r>
      <w:r>
        <w:rPr>
          <w:color w:val="231F20"/>
          <w:w w:val="95"/>
          <w:sz w:val="16"/>
        </w:rPr>
        <w:t>“use</w:t>
      </w:r>
      <w:r>
        <w:rPr>
          <w:color w:val="231F20"/>
          <w:spacing w:val="-5"/>
          <w:w w:val="95"/>
          <w:sz w:val="16"/>
        </w:rPr>
        <w:t xml:space="preserve"> </w:t>
      </w:r>
      <w:r>
        <w:rPr>
          <w:color w:val="231F20"/>
          <w:w w:val="95"/>
          <w:sz w:val="16"/>
        </w:rPr>
        <w:t>it</w:t>
      </w:r>
      <w:r>
        <w:rPr>
          <w:color w:val="231F20"/>
          <w:spacing w:val="-6"/>
          <w:w w:val="95"/>
          <w:sz w:val="16"/>
        </w:rPr>
        <w:t xml:space="preserve"> </w:t>
      </w:r>
      <w:r>
        <w:rPr>
          <w:color w:val="231F20"/>
          <w:w w:val="95"/>
          <w:sz w:val="16"/>
        </w:rPr>
        <w:t>or</w:t>
      </w:r>
      <w:r>
        <w:rPr>
          <w:color w:val="231F20"/>
          <w:spacing w:val="-5"/>
          <w:w w:val="95"/>
          <w:sz w:val="16"/>
        </w:rPr>
        <w:t xml:space="preserve"> </w:t>
      </w:r>
      <w:r>
        <w:rPr>
          <w:color w:val="231F20"/>
          <w:w w:val="95"/>
          <w:sz w:val="16"/>
        </w:rPr>
        <w:t>lose</w:t>
      </w:r>
      <w:r>
        <w:rPr>
          <w:color w:val="231F20"/>
          <w:spacing w:val="-6"/>
          <w:w w:val="95"/>
          <w:sz w:val="16"/>
        </w:rPr>
        <w:t xml:space="preserve"> </w:t>
      </w:r>
      <w:r>
        <w:rPr>
          <w:color w:val="231F20"/>
          <w:w w:val="95"/>
          <w:sz w:val="16"/>
        </w:rPr>
        <w:t>it”</w:t>
      </w:r>
      <w:r>
        <w:rPr>
          <w:color w:val="231F20"/>
          <w:spacing w:val="-5"/>
          <w:w w:val="95"/>
          <w:sz w:val="16"/>
        </w:rPr>
        <w:t xml:space="preserve"> </w:t>
      </w:r>
      <w:r>
        <w:rPr>
          <w:color w:val="231F20"/>
          <w:w w:val="95"/>
          <w:sz w:val="16"/>
        </w:rPr>
        <w:t>vacation</w:t>
      </w:r>
      <w:r>
        <w:rPr>
          <w:color w:val="231F20"/>
          <w:spacing w:val="-5"/>
          <w:w w:val="95"/>
          <w:sz w:val="16"/>
        </w:rPr>
        <w:t xml:space="preserve"> </w:t>
      </w:r>
      <w:r>
        <w:rPr>
          <w:color w:val="231F20"/>
          <w:w w:val="95"/>
          <w:sz w:val="16"/>
        </w:rPr>
        <w:t>policies.</w:t>
      </w:r>
      <w:r>
        <w:rPr>
          <w:color w:val="231F20"/>
          <w:spacing w:val="-6"/>
          <w:w w:val="95"/>
          <w:sz w:val="16"/>
        </w:rPr>
        <w:t xml:space="preserve"> </w:t>
      </w:r>
      <w:r>
        <w:rPr>
          <w:color w:val="231F20"/>
          <w:w w:val="95"/>
          <w:sz w:val="16"/>
        </w:rPr>
        <w:t>Employers</w:t>
      </w:r>
      <w:r>
        <w:rPr>
          <w:color w:val="231F20"/>
          <w:spacing w:val="-5"/>
          <w:w w:val="95"/>
          <w:sz w:val="16"/>
        </w:rPr>
        <w:t xml:space="preserve"> </w:t>
      </w:r>
      <w:r>
        <w:rPr>
          <w:color w:val="231F20"/>
          <w:w w:val="95"/>
          <w:sz w:val="16"/>
        </w:rPr>
        <w:t>should</w:t>
      </w:r>
      <w:r>
        <w:rPr>
          <w:color w:val="231F20"/>
          <w:spacing w:val="-6"/>
          <w:w w:val="95"/>
          <w:sz w:val="16"/>
        </w:rPr>
        <w:t xml:space="preserve"> </w:t>
      </w:r>
      <w:r>
        <w:rPr>
          <w:color w:val="231F20"/>
          <w:w w:val="95"/>
          <w:sz w:val="16"/>
        </w:rPr>
        <w:t>comply</w:t>
      </w:r>
      <w:r>
        <w:rPr>
          <w:color w:val="231F20"/>
          <w:spacing w:val="-5"/>
          <w:w w:val="95"/>
          <w:sz w:val="16"/>
        </w:rPr>
        <w:t xml:space="preserve"> </w:t>
      </w:r>
      <w:r>
        <w:rPr>
          <w:color w:val="231F20"/>
          <w:w w:val="95"/>
          <w:sz w:val="16"/>
        </w:rPr>
        <w:t>with</w:t>
      </w:r>
      <w:r>
        <w:rPr>
          <w:color w:val="231F20"/>
          <w:spacing w:val="-5"/>
          <w:w w:val="95"/>
          <w:sz w:val="16"/>
        </w:rPr>
        <w:t xml:space="preserve"> </w:t>
      </w:r>
      <w:r>
        <w:rPr>
          <w:color w:val="231F20"/>
          <w:w w:val="95"/>
          <w:sz w:val="16"/>
        </w:rPr>
        <w:t>local</w:t>
      </w:r>
      <w:r>
        <w:rPr>
          <w:color w:val="231F20"/>
          <w:spacing w:val="-6"/>
          <w:w w:val="95"/>
          <w:sz w:val="16"/>
        </w:rPr>
        <w:t xml:space="preserve"> </w:t>
      </w:r>
      <w:r>
        <w:rPr>
          <w:color w:val="231F20"/>
          <w:w w:val="95"/>
          <w:sz w:val="16"/>
        </w:rPr>
        <w:t>applicable</w:t>
      </w:r>
      <w:r>
        <w:rPr>
          <w:color w:val="231F20"/>
          <w:spacing w:val="-5"/>
          <w:w w:val="95"/>
          <w:sz w:val="16"/>
        </w:rPr>
        <w:t xml:space="preserve"> </w:t>
      </w:r>
      <w:r>
        <w:rPr>
          <w:color w:val="231F20"/>
          <w:spacing w:val="-4"/>
          <w:w w:val="95"/>
          <w:sz w:val="16"/>
        </w:rPr>
        <w:t>law.</w:t>
      </w:r>
    </w:p>
    <w:p w14:paraId="127683D9" w14:textId="77777777" w:rsidR="002301E3" w:rsidRDefault="002301E3">
      <w:pPr>
        <w:rPr>
          <w:sz w:val="16"/>
        </w:rPr>
        <w:sectPr w:rsidR="002301E3">
          <w:pgSz w:w="12240" w:h="15840"/>
          <w:pgMar w:top="860" w:right="0" w:bottom="280" w:left="400" w:header="670" w:footer="0" w:gutter="0"/>
          <w:cols w:space="720"/>
        </w:sectPr>
      </w:pPr>
    </w:p>
    <w:p w14:paraId="127683DA" w14:textId="77777777" w:rsidR="002301E3" w:rsidRDefault="002301E3">
      <w:pPr>
        <w:pStyle w:val="BodyText"/>
      </w:pPr>
    </w:p>
    <w:p w14:paraId="127683DB" w14:textId="77777777" w:rsidR="002301E3" w:rsidRDefault="002301E3">
      <w:pPr>
        <w:pStyle w:val="BodyText"/>
      </w:pPr>
    </w:p>
    <w:p w14:paraId="127683DC" w14:textId="77777777" w:rsidR="002301E3" w:rsidRDefault="002301E3">
      <w:pPr>
        <w:pStyle w:val="BodyText"/>
      </w:pPr>
    </w:p>
    <w:p w14:paraId="127683DD" w14:textId="77777777" w:rsidR="002301E3" w:rsidRDefault="002301E3">
      <w:pPr>
        <w:pStyle w:val="BodyText"/>
      </w:pPr>
    </w:p>
    <w:p w14:paraId="127683DE" w14:textId="77777777" w:rsidR="002301E3" w:rsidRDefault="002301E3">
      <w:pPr>
        <w:pStyle w:val="BodyText"/>
      </w:pPr>
    </w:p>
    <w:p w14:paraId="127683DF" w14:textId="77777777" w:rsidR="002301E3" w:rsidRDefault="002301E3">
      <w:pPr>
        <w:pStyle w:val="BodyText"/>
        <w:spacing w:before="10"/>
        <w:rPr>
          <w:sz w:val="26"/>
        </w:rPr>
      </w:pPr>
    </w:p>
    <w:p w14:paraId="127683E0" w14:textId="77777777" w:rsidR="002301E3" w:rsidRDefault="000C2AF2">
      <w:pPr>
        <w:pStyle w:val="Heading2"/>
        <w:spacing w:before="111"/>
        <w:ind w:left="680"/>
      </w:pPr>
      <w:r>
        <w:rPr>
          <w:color w:val="D2232A"/>
          <w:w w:val="90"/>
        </w:rPr>
        <w:t>SICK</w:t>
      </w:r>
      <w:r>
        <w:rPr>
          <w:color w:val="D2232A"/>
          <w:spacing w:val="7"/>
        </w:rPr>
        <w:t xml:space="preserve"> </w:t>
      </w:r>
      <w:r>
        <w:rPr>
          <w:color w:val="D2232A"/>
          <w:w w:val="90"/>
        </w:rPr>
        <w:t>LEAVE</w:t>
      </w:r>
      <w:r>
        <w:rPr>
          <w:color w:val="D2232A"/>
          <w:spacing w:val="8"/>
        </w:rPr>
        <w:t xml:space="preserve"> </w:t>
      </w:r>
      <w:r>
        <w:rPr>
          <w:color w:val="D2232A"/>
          <w:spacing w:val="-2"/>
          <w:w w:val="90"/>
        </w:rPr>
        <w:t>BENEFITS</w:t>
      </w:r>
    </w:p>
    <w:p w14:paraId="127683E1" w14:textId="77777777" w:rsidR="002301E3" w:rsidRDefault="000C2AF2">
      <w:pPr>
        <w:pStyle w:val="BodyText"/>
        <w:tabs>
          <w:tab w:val="left" w:pos="2583"/>
          <w:tab w:val="left" w:pos="8219"/>
        </w:tabs>
        <w:spacing w:before="376" w:line="292" w:lineRule="auto"/>
        <w:ind w:left="680" w:right="1557"/>
      </w:pPr>
      <w:r>
        <w:rPr>
          <w:color w:val="231F20"/>
        </w:rPr>
        <w:t xml:space="preserve">The Company offers paid sick leave to regular full-time employees at the rate of </w:t>
      </w:r>
      <w:r>
        <w:rPr>
          <w:color w:val="231F20"/>
          <w:u w:val="single" w:color="221E1F"/>
        </w:rPr>
        <w:tab/>
      </w:r>
      <w:r>
        <w:rPr>
          <w:color w:val="231F20"/>
        </w:rPr>
        <w:t xml:space="preserve"> day(s) per month, up</w:t>
      </w:r>
      <w:r>
        <w:rPr>
          <w:color w:val="231F20"/>
          <w:spacing w:val="40"/>
        </w:rPr>
        <w:t xml:space="preserve"> </w:t>
      </w:r>
      <w:r>
        <w:rPr>
          <w:color w:val="231F20"/>
        </w:rPr>
        <w:t xml:space="preserve">to a maximum of </w:t>
      </w:r>
      <w:r>
        <w:rPr>
          <w:color w:val="231F20"/>
          <w:u w:val="single" w:color="221E1F"/>
        </w:rPr>
        <w:tab/>
      </w:r>
      <w:r>
        <w:rPr>
          <w:color w:val="231F20"/>
        </w:rPr>
        <w:t xml:space="preserve"> days per year</w:t>
      </w:r>
      <w:r>
        <w:rPr>
          <w:color w:val="231F20"/>
          <w:position w:val="7"/>
          <w:sz w:val="11"/>
        </w:rPr>
        <w:t>26</w:t>
      </w:r>
      <w:r>
        <w:rPr>
          <w:color w:val="231F20"/>
        </w:rPr>
        <w:t>. Sick leave is to be used only when actually required to recover from illness or injury, or to attend medical and dental appointments. We will not tolerate abuse or misuse of your sick leave privilege.</w:t>
      </w:r>
    </w:p>
    <w:p w14:paraId="127683E2" w14:textId="77777777" w:rsidR="002301E3" w:rsidRDefault="000C2AF2">
      <w:pPr>
        <w:pStyle w:val="BodyText"/>
        <w:spacing w:before="177" w:line="292" w:lineRule="auto"/>
        <w:ind w:left="680" w:right="1557"/>
      </w:pPr>
      <w:r>
        <w:rPr>
          <w:color w:val="231F20"/>
        </w:rPr>
        <w:t>An</w:t>
      </w:r>
      <w:r>
        <w:rPr>
          <w:color w:val="231F20"/>
          <w:spacing w:val="-12"/>
        </w:rPr>
        <w:t xml:space="preserve"> </w:t>
      </w:r>
      <w:r>
        <w:rPr>
          <w:color w:val="231F20"/>
        </w:rPr>
        <w:t>employee</w:t>
      </w:r>
      <w:r>
        <w:rPr>
          <w:color w:val="231F20"/>
          <w:spacing w:val="-12"/>
        </w:rPr>
        <w:t xml:space="preserve"> </w:t>
      </w:r>
      <w:r>
        <w:rPr>
          <w:color w:val="231F20"/>
        </w:rPr>
        <w:t>who</w:t>
      </w:r>
      <w:r>
        <w:rPr>
          <w:color w:val="231F20"/>
          <w:spacing w:val="-12"/>
        </w:rPr>
        <w:t xml:space="preserve"> </w:t>
      </w:r>
      <w:r>
        <w:rPr>
          <w:color w:val="231F20"/>
        </w:rPr>
        <w:t>is</w:t>
      </w:r>
      <w:r>
        <w:rPr>
          <w:color w:val="231F20"/>
          <w:spacing w:val="-12"/>
        </w:rPr>
        <w:t xml:space="preserve"> </w:t>
      </w:r>
      <w:r>
        <w:rPr>
          <w:color w:val="231F20"/>
        </w:rPr>
        <w:t>unable</w:t>
      </w:r>
      <w:r>
        <w:rPr>
          <w:color w:val="231F20"/>
          <w:spacing w:val="-12"/>
        </w:rPr>
        <w:t xml:space="preserve"> </w:t>
      </w:r>
      <w:r>
        <w:rPr>
          <w:color w:val="231F20"/>
        </w:rPr>
        <w:t>to</w:t>
      </w:r>
      <w:r>
        <w:rPr>
          <w:color w:val="231F20"/>
          <w:spacing w:val="-12"/>
        </w:rPr>
        <w:t xml:space="preserve"> </w:t>
      </w:r>
      <w:r>
        <w:rPr>
          <w:color w:val="231F20"/>
        </w:rPr>
        <w:t>report</w:t>
      </w:r>
      <w:r>
        <w:rPr>
          <w:color w:val="231F20"/>
          <w:spacing w:val="-12"/>
        </w:rPr>
        <w:t xml:space="preserve"> </w:t>
      </w:r>
      <w:r>
        <w:rPr>
          <w:color w:val="231F20"/>
        </w:rPr>
        <w:t>to</w:t>
      </w:r>
      <w:r>
        <w:rPr>
          <w:color w:val="231F20"/>
          <w:spacing w:val="-12"/>
        </w:rPr>
        <w:t xml:space="preserve"> </w:t>
      </w:r>
      <w:r>
        <w:rPr>
          <w:color w:val="231F20"/>
        </w:rPr>
        <w:t>work</w:t>
      </w:r>
      <w:r>
        <w:rPr>
          <w:color w:val="231F20"/>
          <w:spacing w:val="-12"/>
        </w:rPr>
        <w:t xml:space="preserve"> </w:t>
      </w:r>
      <w:r>
        <w:rPr>
          <w:color w:val="231F20"/>
        </w:rPr>
        <w:t>because</w:t>
      </w:r>
      <w:r>
        <w:rPr>
          <w:color w:val="231F20"/>
          <w:spacing w:val="-12"/>
        </w:rPr>
        <w:t xml:space="preserve"> </w:t>
      </w:r>
      <w:r>
        <w:rPr>
          <w:color w:val="231F20"/>
        </w:rPr>
        <w:t>o</w:t>
      </w:r>
      <w:r>
        <w:rPr>
          <w:color w:val="231F20"/>
        </w:rPr>
        <w:t>f</w:t>
      </w:r>
      <w:r>
        <w:rPr>
          <w:color w:val="231F20"/>
          <w:spacing w:val="-12"/>
        </w:rPr>
        <w:t xml:space="preserve"> </w:t>
      </w:r>
      <w:r>
        <w:rPr>
          <w:color w:val="231F20"/>
        </w:rPr>
        <w:t>injury</w:t>
      </w:r>
      <w:r>
        <w:rPr>
          <w:color w:val="231F20"/>
          <w:spacing w:val="-12"/>
        </w:rPr>
        <w:t xml:space="preserve"> </w:t>
      </w:r>
      <w:r>
        <w:rPr>
          <w:color w:val="231F20"/>
        </w:rPr>
        <w:t>or</w:t>
      </w:r>
      <w:r>
        <w:rPr>
          <w:color w:val="231F20"/>
          <w:spacing w:val="-12"/>
        </w:rPr>
        <w:t xml:space="preserve"> </w:t>
      </w:r>
      <w:r>
        <w:rPr>
          <w:color w:val="231F20"/>
        </w:rPr>
        <w:t>illness</w:t>
      </w:r>
      <w:r>
        <w:rPr>
          <w:color w:val="231F20"/>
          <w:spacing w:val="-12"/>
        </w:rPr>
        <w:t xml:space="preserve"> </w:t>
      </w:r>
      <w:r>
        <w:rPr>
          <w:color w:val="231F20"/>
        </w:rPr>
        <w:t>must</w:t>
      </w:r>
      <w:r>
        <w:rPr>
          <w:color w:val="231F20"/>
          <w:spacing w:val="-12"/>
        </w:rPr>
        <w:t xml:space="preserve"> </w:t>
      </w:r>
      <w:r>
        <w:rPr>
          <w:color w:val="231F20"/>
        </w:rPr>
        <w:t>notify</w:t>
      </w:r>
      <w:r>
        <w:rPr>
          <w:color w:val="231F20"/>
          <w:spacing w:val="-12"/>
        </w:rPr>
        <w:t xml:space="preserve"> </w:t>
      </w:r>
      <w:r>
        <w:rPr>
          <w:color w:val="231F20"/>
        </w:rPr>
        <w:t>his</w:t>
      </w:r>
      <w:r>
        <w:rPr>
          <w:color w:val="231F20"/>
          <w:spacing w:val="-12"/>
        </w:rPr>
        <w:t xml:space="preserve"> </w:t>
      </w:r>
      <w:r>
        <w:rPr>
          <w:color w:val="231F20"/>
        </w:rPr>
        <w:t>or</w:t>
      </w:r>
      <w:r>
        <w:rPr>
          <w:color w:val="231F20"/>
          <w:spacing w:val="-12"/>
        </w:rPr>
        <w:t xml:space="preserve"> </w:t>
      </w:r>
      <w:r>
        <w:rPr>
          <w:color w:val="231F20"/>
        </w:rPr>
        <w:t>her</w:t>
      </w:r>
      <w:r>
        <w:rPr>
          <w:color w:val="231F20"/>
          <w:spacing w:val="-12"/>
        </w:rPr>
        <w:t xml:space="preserve"> </w:t>
      </w:r>
      <w:r>
        <w:rPr>
          <w:color w:val="231F20"/>
        </w:rPr>
        <w:t>supervisor</w:t>
      </w:r>
      <w:r>
        <w:rPr>
          <w:color w:val="231F20"/>
          <w:spacing w:val="-12"/>
        </w:rPr>
        <w:t xml:space="preserve"> </w:t>
      </w:r>
      <w:r>
        <w:rPr>
          <w:color w:val="231F20"/>
        </w:rPr>
        <w:t>prior to</w:t>
      </w:r>
      <w:r>
        <w:rPr>
          <w:color w:val="231F20"/>
          <w:spacing w:val="-5"/>
        </w:rPr>
        <w:t xml:space="preserve"> </w:t>
      </w:r>
      <w:r>
        <w:rPr>
          <w:color w:val="231F20"/>
        </w:rPr>
        <w:t>the</w:t>
      </w:r>
      <w:r>
        <w:rPr>
          <w:color w:val="231F20"/>
          <w:spacing w:val="-5"/>
        </w:rPr>
        <w:t xml:space="preserve"> </w:t>
      </w:r>
      <w:r>
        <w:rPr>
          <w:color w:val="231F20"/>
        </w:rPr>
        <w:t>scheduled</w:t>
      </w:r>
      <w:r>
        <w:rPr>
          <w:color w:val="231F20"/>
          <w:spacing w:val="-5"/>
        </w:rPr>
        <w:t xml:space="preserve"> </w:t>
      </w:r>
      <w:r>
        <w:rPr>
          <w:color w:val="231F20"/>
        </w:rPr>
        <w:t>starting</w:t>
      </w:r>
      <w:r>
        <w:rPr>
          <w:color w:val="231F20"/>
          <w:spacing w:val="-5"/>
        </w:rPr>
        <w:t xml:space="preserve"> </w:t>
      </w:r>
      <w:r>
        <w:rPr>
          <w:color w:val="231F20"/>
        </w:rPr>
        <w:t>time.</w:t>
      </w:r>
      <w:r>
        <w:rPr>
          <w:color w:val="231F20"/>
          <w:spacing w:val="-5"/>
        </w:rPr>
        <w:t xml:space="preserve"> </w:t>
      </w:r>
      <w:r>
        <w:rPr>
          <w:color w:val="231F20"/>
        </w:rPr>
        <w:t>For</w:t>
      </w:r>
      <w:r>
        <w:rPr>
          <w:color w:val="231F20"/>
          <w:spacing w:val="-5"/>
        </w:rPr>
        <w:t xml:space="preserve"> </w:t>
      </w:r>
      <w:r>
        <w:rPr>
          <w:color w:val="231F20"/>
        </w:rPr>
        <w:t>absences</w:t>
      </w:r>
      <w:r>
        <w:rPr>
          <w:color w:val="231F20"/>
          <w:spacing w:val="-5"/>
        </w:rPr>
        <w:t xml:space="preserve"> </w:t>
      </w:r>
      <w:r>
        <w:rPr>
          <w:color w:val="231F20"/>
        </w:rPr>
        <w:t>of</w:t>
      </w:r>
      <w:r>
        <w:rPr>
          <w:color w:val="231F20"/>
          <w:spacing w:val="-5"/>
        </w:rPr>
        <w:t xml:space="preserve"> </w:t>
      </w:r>
      <w:r>
        <w:rPr>
          <w:color w:val="231F20"/>
        </w:rPr>
        <w:t>more</w:t>
      </w:r>
      <w:r>
        <w:rPr>
          <w:color w:val="231F20"/>
          <w:spacing w:val="-5"/>
        </w:rPr>
        <w:t xml:space="preserve"> </w:t>
      </w:r>
      <w:r>
        <w:rPr>
          <w:color w:val="231F20"/>
        </w:rPr>
        <w:t>than</w:t>
      </w:r>
      <w:r>
        <w:rPr>
          <w:color w:val="231F20"/>
          <w:spacing w:val="-5"/>
        </w:rPr>
        <w:t xml:space="preserve"> </w:t>
      </w:r>
      <w:r>
        <w:rPr>
          <w:color w:val="231F20"/>
        </w:rPr>
        <w:t>three</w:t>
      </w:r>
      <w:r>
        <w:rPr>
          <w:color w:val="231F20"/>
          <w:spacing w:val="-5"/>
        </w:rPr>
        <w:t xml:space="preserve"> </w:t>
      </w:r>
      <w:r>
        <w:rPr>
          <w:color w:val="231F20"/>
        </w:rPr>
        <w:t>consecutive</w:t>
      </w:r>
      <w:r>
        <w:rPr>
          <w:color w:val="231F20"/>
          <w:spacing w:val="-5"/>
        </w:rPr>
        <w:t xml:space="preserve"> </w:t>
      </w:r>
      <w:r>
        <w:rPr>
          <w:color w:val="231F20"/>
        </w:rPr>
        <w:t>days</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illness</w:t>
      </w:r>
      <w:r>
        <w:rPr>
          <w:color w:val="231F20"/>
          <w:spacing w:val="-5"/>
        </w:rPr>
        <w:t xml:space="preserve"> </w:t>
      </w:r>
      <w:r>
        <w:rPr>
          <w:color w:val="231F20"/>
        </w:rPr>
        <w:t>or</w:t>
      </w:r>
      <w:r>
        <w:rPr>
          <w:color w:val="231F20"/>
          <w:spacing w:val="-5"/>
        </w:rPr>
        <w:t xml:space="preserve"> </w:t>
      </w:r>
      <w:r>
        <w:rPr>
          <w:color w:val="231F20"/>
        </w:rPr>
        <w:t>injury</w:t>
      </w:r>
      <w:r>
        <w:rPr>
          <w:color w:val="231F20"/>
          <w:spacing w:val="-5"/>
        </w:rPr>
        <w:t xml:space="preserve"> </w:t>
      </w:r>
      <w:r>
        <w:rPr>
          <w:color w:val="231F20"/>
        </w:rPr>
        <w:t>not connected</w:t>
      </w:r>
      <w:r>
        <w:rPr>
          <w:color w:val="231F20"/>
          <w:spacing w:val="-1"/>
        </w:rPr>
        <w:t xml:space="preserve"> </w:t>
      </w:r>
      <w:r>
        <w:rPr>
          <w:color w:val="231F20"/>
        </w:rPr>
        <w:t>with</w:t>
      </w:r>
      <w:r>
        <w:rPr>
          <w:color w:val="231F20"/>
          <w:spacing w:val="-1"/>
        </w:rPr>
        <w:t xml:space="preserve"> </w:t>
      </w:r>
      <w:r>
        <w:rPr>
          <w:color w:val="231F20"/>
        </w:rPr>
        <w:t>employment,</w:t>
      </w:r>
      <w:r>
        <w:rPr>
          <w:color w:val="231F20"/>
          <w:spacing w:val="-1"/>
        </w:rPr>
        <w:t xml:space="preserve"> </w:t>
      </w:r>
      <w:r>
        <w:rPr>
          <w:color w:val="231F20"/>
        </w:rPr>
        <w:t>a</w:t>
      </w:r>
      <w:r>
        <w:rPr>
          <w:color w:val="231F20"/>
          <w:spacing w:val="-1"/>
        </w:rPr>
        <w:t xml:space="preserve"> </w:t>
      </w:r>
      <w:r>
        <w:rPr>
          <w:color w:val="231F20"/>
        </w:rPr>
        <w:t>certification</w:t>
      </w:r>
      <w:r>
        <w:rPr>
          <w:color w:val="231F20"/>
          <w:spacing w:val="-1"/>
        </w:rPr>
        <w:t xml:space="preserve"> </w:t>
      </w:r>
      <w:r>
        <w:rPr>
          <w:color w:val="231F20"/>
        </w:rPr>
        <w:t>from</w:t>
      </w:r>
      <w:r>
        <w:rPr>
          <w:color w:val="231F20"/>
          <w:spacing w:val="-2"/>
        </w:rPr>
        <w:t xml:space="preserve"> </w:t>
      </w:r>
      <w:r>
        <w:rPr>
          <w:color w:val="231F20"/>
        </w:rPr>
        <w:t>a</w:t>
      </w:r>
      <w:r>
        <w:rPr>
          <w:color w:val="231F20"/>
          <w:spacing w:val="-1"/>
        </w:rPr>
        <w:t xml:space="preserve"> </w:t>
      </w:r>
      <w:r>
        <w:rPr>
          <w:color w:val="231F20"/>
        </w:rPr>
        <w:t>health</w:t>
      </w:r>
      <w:r>
        <w:rPr>
          <w:color w:val="231F20"/>
          <w:spacing w:val="-1"/>
        </w:rPr>
        <w:t xml:space="preserve"> </w:t>
      </w:r>
      <w:r>
        <w:rPr>
          <w:color w:val="231F20"/>
        </w:rPr>
        <w:t>care</w:t>
      </w:r>
      <w:r>
        <w:rPr>
          <w:color w:val="231F20"/>
          <w:spacing w:val="-1"/>
        </w:rPr>
        <w:t xml:space="preserve"> </w:t>
      </w:r>
      <w:r>
        <w:rPr>
          <w:color w:val="231F20"/>
        </w:rPr>
        <w:t>provider</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submitted.</w:t>
      </w:r>
      <w:r>
        <w:rPr>
          <w:color w:val="231F20"/>
          <w:spacing w:val="-1"/>
        </w:rPr>
        <w:t xml:space="preserve"> </w:t>
      </w:r>
      <w:r>
        <w:rPr>
          <w:color w:val="231F20"/>
        </w:rPr>
        <w:t>The</w:t>
      </w:r>
      <w:r>
        <w:rPr>
          <w:color w:val="231F20"/>
          <w:spacing w:val="-1"/>
        </w:rPr>
        <w:t xml:space="preserve"> </w:t>
      </w:r>
      <w:r>
        <w:rPr>
          <w:color w:val="231F20"/>
        </w:rPr>
        <w:t>certification must</w:t>
      </w:r>
      <w:r>
        <w:rPr>
          <w:color w:val="231F20"/>
          <w:spacing w:val="-4"/>
        </w:rPr>
        <w:t xml:space="preserve"> </w:t>
      </w:r>
      <w:r>
        <w:rPr>
          <w:color w:val="231F20"/>
        </w:rPr>
        <w:t>state</w:t>
      </w:r>
      <w:r>
        <w:rPr>
          <w:color w:val="231F20"/>
          <w:spacing w:val="-4"/>
        </w:rPr>
        <w:t xml:space="preserve"> </w:t>
      </w:r>
      <w:r>
        <w:rPr>
          <w:color w:val="231F20"/>
        </w:rPr>
        <w:t>that</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provider’s</w:t>
      </w:r>
      <w:r>
        <w:rPr>
          <w:color w:val="231F20"/>
          <w:spacing w:val="-4"/>
        </w:rPr>
        <w:t xml:space="preserve"> </w:t>
      </w:r>
      <w:r>
        <w:rPr>
          <w:color w:val="231F20"/>
        </w:rPr>
        <w:t>care</w:t>
      </w:r>
      <w:r>
        <w:rPr>
          <w:color w:val="231F20"/>
          <w:spacing w:val="-4"/>
        </w:rPr>
        <w:t xml:space="preserve"> </w:t>
      </w:r>
      <w:r>
        <w:rPr>
          <w:color w:val="231F20"/>
        </w:rPr>
        <w:t>or</w:t>
      </w:r>
      <w:r>
        <w:rPr>
          <w:color w:val="231F20"/>
          <w:spacing w:val="-4"/>
        </w:rPr>
        <w:t xml:space="preserve"> </w:t>
      </w:r>
      <w:r>
        <w:rPr>
          <w:color w:val="231F20"/>
        </w:rPr>
        <w:t>treatment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days</w:t>
      </w:r>
      <w:r>
        <w:rPr>
          <w:color w:val="231F20"/>
          <w:spacing w:val="-4"/>
        </w:rPr>
        <w:t xml:space="preserve"> </w:t>
      </w:r>
      <w:r>
        <w:rPr>
          <w:color w:val="231F20"/>
        </w:rPr>
        <w:t>in</w:t>
      </w:r>
      <w:r>
        <w:rPr>
          <w:color w:val="231F20"/>
          <w:spacing w:val="-4"/>
        </w:rPr>
        <w:t xml:space="preserve"> </w:t>
      </w:r>
      <w:r>
        <w:rPr>
          <w:color w:val="231F20"/>
        </w:rPr>
        <w:t>question</w:t>
      </w:r>
      <w:r>
        <w:rPr>
          <w:color w:val="231F20"/>
          <w:spacing w:val="-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the provider’s</w:t>
      </w:r>
      <w:r>
        <w:rPr>
          <w:color w:val="231F20"/>
          <w:spacing w:val="-6"/>
        </w:rPr>
        <w:t xml:space="preserve"> </w:t>
      </w:r>
      <w:r>
        <w:rPr>
          <w:color w:val="231F20"/>
        </w:rPr>
        <w:t>recommendation</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remain</w:t>
      </w:r>
      <w:r>
        <w:rPr>
          <w:color w:val="231F20"/>
          <w:spacing w:val="-6"/>
        </w:rPr>
        <w:t xml:space="preserve"> </w:t>
      </w:r>
      <w:r>
        <w:rPr>
          <w:color w:val="231F20"/>
        </w:rPr>
        <w:t>away</w:t>
      </w:r>
      <w:r>
        <w:rPr>
          <w:color w:val="231F20"/>
          <w:spacing w:val="-6"/>
        </w:rPr>
        <w:t xml:space="preserve"> </w:t>
      </w:r>
      <w:r>
        <w:rPr>
          <w:color w:val="231F20"/>
        </w:rPr>
        <w:t>from</w:t>
      </w:r>
      <w:r>
        <w:rPr>
          <w:color w:val="231F20"/>
          <w:spacing w:val="-7"/>
        </w:rPr>
        <w:t xml:space="preserve"> </w:t>
      </w:r>
      <w:r>
        <w:rPr>
          <w:color w:val="231F20"/>
        </w:rPr>
        <w:t>work.</w:t>
      </w:r>
      <w:r>
        <w:rPr>
          <w:color w:val="231F20"/>
          <w:spacing w:val="-6"/>
        </w:rPr>
        <w:t xml:space="preserve"> </w:t>
      </w:r>
      <w:r>
        <w:rPr>
          <w:color w:val="231F20"/>
        </w:rPr>
        <w:t>A</w:t>
      </w:r>
      <w:r>
        <w:rPr>
          <w:color w:val="231F20"/>
          <w:spacing w:val="-6"/>
        </w:rPr>
        <w:t xml:space="preserve"> </w:t>
      </w:r>
      <w:r>
        <w:rPr>
          <w:color w:val="231F20"/>
        </w:rPr>
        <w:t>health</w:t>
      </w:r>
      <w:r>
        <w:rPr>
          <w:color w:val="231F20"/>
          <w:spacing w:val="-6"/>
        </w:rPr>
        <w:t xml:space="preserve"> </w:t>
      </w:r>
      <w:r>
        <w:rPr>
          <w:color w:val="231F20"/>
        </w:rPr>
        <w:t>care</w:t>
      </w:r>
      <w:r>
        <w:rPr>
          <w:color w:val="231F20"/>
          <w:spacing w:val="-6"/>
        </w:rPr>
        <w:t xml:space="preserve"> </w:t>
      </w:r>
      <w:r>
        <w:rPr>
          <w:color w:val="231F20"/>
        </w:rPr>
        <w:t>provider’s</w:t>
      </w:r>
      <w:r>
        <w:rPr>
          <w:color w:val="231F20"/>
          <w:spacing w:val="-6"/>
        </w:rPr>
        <w:t xml:space="preserve"> </w:t>
      </w:r>
      <w:r>
        <w:rPr>
          <w:color w:val="231F20"/>
        </w:rPr>
        <w:t>certification</w:t>
      </w:r>
      <w:r>
        <w:rPr>
          <w:color w:val="231F20"/>
          <w:spacing w:val="-6"/>
        </w:rPr>
        <w:t xml:space="preserve"> </w:t>
      </w:r>
      <w:r>
        <w:rPr>
          <w:color w:val="231F20"/>
        </w:rPr>
        <w:t>also</w:t>
      </w:r>
      <w:r>
        <w:rPr>
          <w:color w:val="231F20"/>
          <w:spacing w:val="-6"/>
        </w:rPr>
        <w:t xml:space="preserve"> </w:t>
      </w:r>
      <w:r>
        <w:rPr>
          <w:color w:val="231F20"/>
        </w:rPr>
        <w:t>may</w:t>
      </w:r>
    </w:p>
    <w:p w14:paraId="127683E3" w14:textId="77777777" w:rsidR="002301E3" w:rsidRDefault="000C2AF2">
      <w:pPr>
        <w:pStyle w:val="BodyText"/>
        <w:spacing w:line="292" w:lineRule="auto"/>
        <w:ind w:left="680" w:right="1293"/>
      </w:pPr>
      <w:r>
        <w:rPr>
          <w:color w:val="231F20"/>
          <w:w w:val="95"/>
        </w:rPr>
        <w:t xml:space="preserve">be required in other circumstances. We reserve the right to require a release from the employee’s health care </w:t>
      </w:r>
      <w:r>
        <w:rPr>
          <w:color w:val="231F20"/>
        </w:rPr>
        <w:t>provider before the employee returns to work.</w:t>
      </w:r>
    </w:p>
    <w:p w14:paraId="127683E4" w14:textId="77777777" w:rsidR="002301E3" w:rsidRDefault="000C2AF2">
      <w:pPr>
        <w:pStyle w:val="BodyText"/>
        <w:spacing w:before="176" w:line="292" w:lineRule="auto"/>
        <w:ind w:left="680" w:right="1557"/>
      </w:pPr>
      <w:r>
        <w:rPr>
          <w:color w:val="231F20"/>
          <w:w w:val="95"/>
        </w:rPr>
        <w:t>Accrued sick leave does not carry over from year to year. Moreover, employees are not compensated fo</w:t>
      </w:r>
      <w:r>
        <w:rPr>
          <w:color w:val="231F20"/>
          <w:w w:val="95"/>
        </w:rPr>
        <w:t xml:space="preserve">r unused </w:t>
      </w:r>
      <w:r>
        <w:rPr>
          <w:color w:val="231F20"/>
        </w:rPr>
        <w:t>sick</w:t>
      </w:r>
      <w:r>
        <w:rPr>
          <w:color w:val="231F20"/>
          <w:spacing w:val="-1"/>
        </w:rPr>
        <w:t xml:space="preserve"> </w:t>
      </w:r>
      <w:r>
        <w:rPr>
          <w:color w:val="231F20"/>
        </w:rPr>
        <w:t>leave</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end</w:t>
      </w:r>
      <w:r>
        <w:rPr>
          <w:color w:val="231F20"/>
          <w:spacing w:val="-1"/>
        </w:rPr>
        <w:t xml:space="preserve"> </w:t>
      </w:r>
      <w:r>
        <w:rPr>
          <w:color w:val="231F20"/>
        </w:rPr>
        <w:t>of</w:t>
      </w:r>
      <w:r>
        <w:rPr>
          <w:color w:val="231F20"/>
          <w:spacing w:val="-1"/>
        </w:rPr>
        <w:t xml:space="preserve"> </w:t>
      </w:r>
      <w:r>
        <w:rPr>
          <w:color w:val="231F20"/>
        </w:rPr>
        <w:t>employment</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Company</w:t>
      </w:r>
      <w:r>
        <w:rPr>
          <w:color w:val="231F20"/>
          <w:spacing w:val="-1"/>
        </w:rPr>
        <w:t xml:space="preserve"> </w:t>
      </w:r>
      <w:r>
        <w:rPr>
          <w:color w:val="231F20"/>
        </w:rPr>
        <w:t>or</w:t>
      </w:r>
      <w:r>
        <w:rPr>
          <w:color w:val="231F20"/>
          <w:spacing w:val="-1"/>
        </w:rPr>
        <w:t xml:space="preserve"> </w:t>
      </w:r>
      <w:r>
        <w:rPr>
          <w:color w:val="231F20"/>
        </w:rPr>
        <w:t>at</w:t>
      </w:r>
      <w:r>
        <w:rPr>
          <w:color w:val="231F20"/>
          <w:spacing w:val="-1"/>
        </w:rPr>
        <w:t xml:space="preserve"> </w:t>
      </w:r>
      <w:r>
        <w:rPr>
          <w:color w:val="231F20"/>
        </w:rPr>
        <w:t>any</w:t>
      </w:r>
      <w:r>
        <w:rPr>
          <w:color w:val="231F20"/>
          <w:spacing w:val="-1"/>
        </w:rPr>
        <w:t xml:space="preserve"> </w:t>
      </w:r>
      <w:r>
        <w:rPr>
          <w:color w:val="231F20"/>
        </w:rPr>
        <w:t>other</w:t>
      </w:r>
      <w:r>
        <w:rPr>
          <w:color w:val="231F20"/>
          <w:spacing w:val="-1"/>
        </w:rPr>
        <w:t xml:space="preserve"> </w:t>
      </w:r>
      <w:r>
        <w:rPr>
          <w:color w:val="231F20"/>
        </w:rPr>
        <w:t>time.</w:t>
      </w:r>
    </w:p>
    <w:p w14:paraId="127683E5" w14:textId="77777777" w:rsidR="002301E3" w:rsidRDefault="000C2AF2">
      <w:pPr>
        <w:pStyle w:val="BodyText"/>
        <w:spacing w:before="179" w:line="292" w:lineRule="auto"/>
        <w:ind w:left="680" w:right="1436"/>
      </w:pPr>
      <w:r>
        <w:rPr>
          <w:color w:val="231F20"/>
        </w:rPr>
        <w:t>If</w:t>
      </w:r>
      <w:r>
        <w:rPr>
          <w:color w:val="231F20"/>
          <w:spacing w:val="-11"/>
        </w:rPr>
        <w:t xml:space="preserve"> </w:t>
      </w:r>
      <w:r>
        <w:rPr>
          <w:color w:val="231F20"/>
        </w:rPr>
        <w:t>you</w:t>
      </w:r>
      <w:r>
        <w:rPr>
          <w:color w:val="231F20"/>
          <w:spacing w:val="-11"/>
        </w:rPr>
        <w:t xml:space="preserve"> </w:t>
      </w:r>
      <w:r>
        <w:rPr>
          <w:color w:val="231F20"/>
        </w:rPr>
        <w:t>work</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jurisdiction</w:t>
      </w:r>
      <w:r>
        <w:rPr>
          <w:color w:val="231F20"/>
          <w:spacing w:val="-11"/>
        </w:rPr>
        <w:t xml:space="preserve"> </w:t>
      </w:r>
      <w:r>
        <w:rPr>
          <w:color w:val="231F20"/>
        </w:rPr>
        <w:t>that</w:t>
      </w:r>
      <w:r>
        <w:rPr>
          <w:color w:val="231F20"/>
          <w:spacing w:val="-11"/>
        </w:rPr>
        <w:t xml:space="preserve"> </w:t>
      </w:r>
      <w:r>
        <w:rPr>
          <w:color w:val="231F20"/>
        </w:rPr>
        <w:t>has</w:t>
      </w:r>
      <w:r>
        <w:rPr>
          <w:color w:val="231F20"/>
          <w:spacing w:val="-11"/>
        </w:rPr>
        <w:t xml:space="preserve"> </w:t>
      </w:r>
      <w:r>
        <w:rPr>
          <w:color w:val="231F20"/>
        </w:rPr>
        <w:t>a</w:t>
      </w:r>
      <w:r>
        <w:rPr>
          <w:color w:val="231F20"/>
          <w:spacing w:val="-11"/>
        </w:rPr>
        <w:t xml:space="preserve"> </w:t>
      </w:r>
      <w:r>
        <w:rPr>
          <w:color w:val="231F20"/>
        </w:rPr>
        <w:t>mandatory</w:t>
      </w:r>
      <w:r>
        <w:rPr>
          <w:color w:val="231F20"/>
          <w:spacing w:val="-11"/>
        </w:rPr>
        <w:t xml:space="preserve"> </w:t>
      </w:r>
      <w:r>
        <w:rPr>
          <w:color w:val="231F20"/>
        </w:rPr>
        <w:t>sick</w:t>
      </w:r>
      <w:r>
        <w:rPr>
          <w:color w:val="231F20"/>
          <w:spacing w:val="-11"/>
        </w:rPr>
        <w:t xml:space="preserve"> </w:t>
      </w:r>
      <w:r>
        <w:rPr>
          <w:color w:val="231F20"/>
        </w:rPr>
        <w:t>leave</w:t>
      </w:r>
      <w:r>
        <w:rPr>
          <w:color w:val="231F20"/>
          <w:spacing w:val="-11"/>
        </w:rPr>
        <w:t xml:space="preserve"> </w:t>
      </w:r>
      <w:r>
        <w:rPr>
          <w:color w:val="231F20"/>
        </w:rPr>
        <w:t>law</w:t>
      </w:r>
      <w:r>
        <w:rPr>
          <w:color w:val="231F20"/>
          <w:spacing w:val="-11"/>
        </w:rPr>
        <w:t xml:space="preserve"> </w:t>
      </w:r>
      <w:r>
        <w:rPr>
          <w:color w:val="231F20"/>
        </w:rPr>
        <w:t>or</w:t>
      </w:r>
      <w:r>
        <w:rPr>
          <w:color w:val="231F20"/>
          <w:spacing w:val="-11"/>
        </w:rPr>
        <w:t xml:space="preserve"> </w:t>
      </w:r>
      <w:r>
        <w:rPr>
          <w:color w:val="231F20"/>
        </w:rPr>
        <w:t>a</w:t>
      </w:r>
      <w:r>
        <w:rPr>
          <w:color w:val="231F20"/>
          <w:spacing w:val="-11"/>
        </w:rPr>
        <w:t xml:space="preserve"> </w:t>
      </w:r>
      <w:r>
        <w:rPr>
          <w:color w:val="231F20"/>
        </w:rPr>
        <w:t>jurisdiction</w:t>
      </w:r>
      <w:r>
        <w:rPr>
          <w:color w:val="231F20"/>
          <w:spacing w:val="-11"/>
        </w:rPr>
        <w:t xml:space="preserve"> </w:t>
      </w:r>
      <w:r>
        <w:rPr>
          <w:color w:val="231F20"/>
        </w:rPr>
        <w:t>that</w:t>
      </w:r>
      <w:r>
        <w:rPr>
          <w:color w:val="231F20"/>
          <w:spacing w:val="-11"/>
        </w:rPr>
        <w:t xml:space="preserve"> </w:t>
      </w:r>
      <w:r>
        <w:rPr>
          <w:color w:val="231F20"/>
        </w:rPr>
        <w:t>defines</w:t>
      </w:r>
      <w:r>
        <w:rPr>
          <w:color w:val="231F20"/>
          <w:spacing w:val="-11"/>
        </w:rPr>
        <w:t xml:space="preserve"> </w:t>
      </w:r>
      <w:r>
        <w:rPr>
          <w:color w:val="231F20"/>
        </w:rPr>
        <w:t>how</w:t>
      </w:r>
      <w:r>
        <w:rPr>
          <w:color w:val="231F20"/>
          <w:spacing w:val="-11"/>
        </w:rPr>
        <w:t xml:space="preserve"> </w:t>
      </w:r>
      <w:r>
        <w:rPr>
          <w:color w:val="231F20"/>
        </w:rPr>
        <w:t>sick</w:t>
      </w:r>
      <w:r>
        <w:rPr>
          <w:color w:val="231F20"/>
          <w:spacing w:val="-11"/>
        </w:rPr>
        <w:t xml:space="preserve"> </w:t>
      </w:r>
      <w:r>
        <w:rPr>
          <w:color w:val="231F20"/>
        </w:rPr>
        <w:t>leave</w:t>
      </w:r>
      <w:r>
        <w:rPr>
          <w:color w:val="231F20"/>
          <w:spacing w:val="-11"/>
        </w:rPr>
        <w:t xml:space="preserve"> </w:t>
      </w:r>
      <w:r>
        <w:rPr>
          <w:color w:val="231F20"/>
        </w:rPr>
        <w:t xml:space="preserve">may </w:t>
      </w:r>
      <w:r>
        <w:rPr>
          <w:color w:val="231F20"/>
          <w:w w:val="95"/>
        </w:rPr>
        <w:t>be used or accrued, the Company will comply with all legal requirements, including providing greater or different</w:t>
      </w:r>
      <w:r>
        <w:rPr>
          <w:color w:val="231F20"/>
          <w:spacing w:val="40"/>
        </w:rPr>
        <w:t xml:space="preserve"> </w:t>
      </w:r>
      <w:r>
        <w:rPr>
          <w:color w:val="231F20"/>
        </w:rPr>
        <w:t>benefits</w:t>
      </w:r>
      <w:r>
        <w:rPr>
          <w:color w:val="231F20"/>
          <w:spacing w:val="-7"/>
        </w:rPr>
        <w:t xml:space="preserve"> </w:t>
      </w:r>
      <w:r>
        <w:rPr>
          <w:color w:val="231F20"/>
        </w:rPr>
        <w:t>than</w:t>
      </w:r>
      <w:r>
        <w:rPr>
          <w:color w:val="231F20"/>
          <w:spacing w:val="-7"/>
        </w:rPr>
        <w:t xml:space="preserve"> </w:t>
      </w:r>
      <w:r>
        <w:rPr>
          <w:color w:val="231F20"/>
        </w:rPr>
        <w:t>those</w:t>
      </w:r>
      <w:r>
        <w:rPr>
          <w:color w:val="231F20"/>
          <w:spacing w:val="-7"/>
        </w:rPr>
        <w:t xml:space="preserve"> </w:t>
      </w:r>
      <w:r>
        <w:rPr>
          <w:color w:val="231F20"/>
        </w:rPr>
        <w:t>set</w:t>
      </w:r>
      <w:r>
        <w:rPr>
          <w:color w:val="231F20"/>
          <w:spacing w:val="-7"/>
        </w:rPr>
        <w:t xml:space="preserve"> </w:t>
      </w:r>
      <w:r>
        <w:rPr>
          <w:color w:val="231F20"/>
        </w:rPr>
        <w:t>forth</w:t>
      </w:r>
      <w:r>
        <w:rPr>
          <w:color w:val="231F20"/>
          <w:spacing w:val="-7"/>
        </w:rPr>
        <w:t xml:space="preserve"> </w:t>
      </w:r>
      <w:r>
        <w:rPr>
          <w:color w:val="231F20"/>
        </w:rPr>
        <w:t>herein.</w:t>
      </w:r>
      <w:r>
        <w:rPr>
          <w:color w:val="231F20"/>
          <w:spacing w:val="-7"/>
        </w:rPr>
        <w:t xml:space="preserve"> </w:t>
      </w:r>
      <w:r>
        <w:rPr>
          <w:color w:val="231F20"/>
        </w:rPr>
        <w:t>In</w:t>
      </w:r>
      <w:r>
        <w:rPr>
          <w:color w:val="231F20"/>
          <w:spacing w:val="-7"/>
        </w:rPr>
        <w:t xml:space="preserve"> </w:t>
      </w:r>
      <w:r>
        <w:rPr>
          <w:color w:val="231F20"/>
        </w:rPr>
        <w:t>such</w:t>
      </w:r>
      <w:r>
        <w:rPr>
          <w:color w:val="231F20"/>
          <w:spacing w:val="-7"/>
        </w:rPr>
        <w:t xml:space="preserve"> </w:t>
      </w:r>
      <w:r>
        <w:rPr>
          <w:color w:val="231F20"/>
        </w:rPr>
        <w:t>a</w:t>
      </w:r>
      <w:r>
        <w:rPr>
          <w:color w:val="231F20"/>
          <w:spacing w:val="-7"/>
        </w:rPr>
        <w:t xml:space="preserve"> </w:t>
      </w:r>
      <w:r>
        <w:rPr>
          <w:color w:val="231F20"/>
        </w:rPr>
        <w:t>situation,</w:t>
      </w:r>
      <w:r>
        <w:rPr>
          <w:color w:val="231F20"/>
          <w:spacing w:val="-7"/>
        </w:rPr>
        <w:t xml:space="preserve"> </w:t>
      </w:r>
      <w:r>
        <w:rPr>
          <w:color w:val="231F20"/>
        </w:rPr>
        <w:t>the</w:t>
      </w:r>
      <w:r>
        <w:rPr>
          <w:color w:val="231F20"/>
          <w:spacing w:val="-7"/>
        </w:rPr>
        <w:t xml:space="preserve"> </w:t>
      </w:r>
      <w:r>
        <w:rPr>
          <w:color w:val="231F20"/>
        </w:rPr>
        <w:t>leave</w:t>
      </w:r>
      <w:r>
        <w:rPr>
          <w:color w:val="231F20"/>
          <w:spacing w:val="-7"/>
        </w:rPr>
        <w:t xml:space="preserve"> </w:t>
      </w:r>
      <w:r>
        <w:rPr>
          <w:color w:val="231F20"/>
        </w:rPr>
        <w:t>you</w:t>
      </w:r>
      <w:r>
        <w:rPr>
          <w:color w:val="231F20"/>
          <w:spacing w:val="-7"/>
        </w:rPr>
        <w:t xml:space="preserve"> </w:t>
      </w:r>
      <w:r>
        <w:rPr>
          <w:color w:val="231F20"/>
        </w:rPr>
        <w:t>are</w:t>
      </w:r>
      <w:r>
        <w:rPr>
          <w:color w:val="231F20"/>
          <w:spacing w:val="-7"/>
        </w:rPr>
        <w:t xml:space="preserve"> </w:t>
      </w:r>
      <w:r>
        <w:rPr>
          <w:color w:val="231F20"/>
        </w:rPr>
        <w:t>entitled</w:t>
      </w:r>
      <w:r>
        <w:rPr>
          <w:color w:val="231F20"/>
          <w:spacing w:val="-7"/>
        </w:rPr>
        <w:t xml:space="preserve"> </w:t>
      </w:r>
      <w:r>
        <w:rPr>
          <w:color w:val="231F20"/>
        </w:rPr>
        <w:t>to</w:t>
      </w:r>
      <w:r>
        <w:rPr>
          <w:color w:val="231F20"/>
          <w:spacing w:val="-7"/>
        </w:rPr>
        <w:t xml:space="preserve"> </w:t>
      </w:r>
      <w:r>
        <w:rPr>
          <w:color w:val="231F20"/>
        </w:rPr>
        <w:t>may</w:t>
      </w:r>
      <w:r>
        <w:rPr>
          <w:color w:val="231F20"/>
          <w:spacing w:val="-7"/>
        </w:rPr>
        <w:t xml:space="preserve"> </w:t>
      </w:r>
      <w:r>
        <w:rPr>
          <w:color w:val="231F20"/>
        </w:rPr>
        <w:t>run</w:t>
      </w:r>
      <w:r>
        <w:rPr>
          <w:color w:val="231F20"/>
          <w:spacing w:val="-7"/>
        </w:rPr>
        <w:t xml:space="preserve"> </w:t>
      </w:r>
      <w:r>
        <w:rPr>
          <w:color w:val="231F20"/>
        </w:rPr>
        <w:t>concurrently</w:t>
      </w:r>
      <w:r>
        <w:rPr>
          <w:color w:val="231F20"/>
          <w:spacing w:val="-7"/>
        </w:rPr>
        <w:t xml:space="preserve"> </w:t>
      </w:r>
      <w:r>
        <w:rPr>
          <w:color w:val="231F20"/>
        </w:rPr>
        <w:t>with the</w:t>
      </w:r>
      <w:r>
        <w:rPr>
          <w:color w:val="231F20"/>
          <w:spacing w:val="-5"/>
        </w:rPr>
        <w:t xml:space="preserve"> </w:t>
      </w:r>
      <w:r>
        <w:rPr>
          <w:color w:val="231F20"/>
        </w:rPr>
        <w:t>leave</w:t>
      </w:r>
      <w:r>
        <w:rPr>
          <w:color w:val="231F20"/>
          <w:spacing w:val="-5"/>
        </w:rPr>
        <w:t xml:space="preserve"> </w:t>
      </w:r>
      <w:r>
        <w:rPr>
          <w:color w:val="231F20"/>
        </w:rPr>
        <w:t>provided</w:t>
      </w:r>
      <w:r>
        <w:rPr>
          <w:color w:val="231F20"/>
          <w:spacing w:val="-5"/>
        </w:rPr>
        <w:t xml:space="preserve"> </w:t>
      </w:r>
      <w:r>
        <w:rPr>
          <w:color w:val="231F20"/>
        </w:rPr>
        <w:t>under</w:t>
      </w:r>
      <w:r>
        <w:rPr>
          <w:color w:val="231F20"/>
          <w:spacing w:val="-5"/>
        </w:rPr>
        <w:t xml:space="preserve"> </w:t>
      </w:r>
      <w:r>
        <w:rPr>
          <w:color w:val="231F20"/>
        </w:rPr>
        <w:t>th</w:t>
      </w:r>
      <w:r>
        <w:rPr>
          <w:color w:val="231F20"/>
        </w:rPr>
        <w:t>is</w:t>
      </w:r>
      <w:r>
        <w:rPr>
          <w:color w:val="231F20"/>
          <w:spacing w:val="-5"/>
        </w:rPr>
        <w:t xml:space="preserve"> </w:t>
      </w:r>
      <w:r>
        <w:rPr>
          <w:color w:val="231F20"/>
        </w:rPr>
        <w:t>policy,</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permissible</w:t>
      </w:r>
      <w:r>
        <w:rPr>
          <w:color w:val="231F20"/>
          <w:spacing w:val="-5"/>
        </w:rPr>
        <w:t xml:space="preserve"> </w:t>
      </w:r>
      <w:r>
        <w:rPr>
          <w:color w:val="231F20"/>
        </w:rPr>
        <w:t>under</w:t>
      </w:r>
      <w:r>
        <w:rPr>
          <w:color w:val="231F20"/>
          <w:spacing w:val="-5"/>
        </w:rPr>
        <w:t xml:space="preserve"> </w:t>
      </w:r>
      <w:r>
        <w:rPr>
          <w:color w:val="231F20"/>
        </w:rPr>
        <w:t>applicable</w:t>
      </w:r>
      <w:r>
        <w:rPr>
          <w:color w:val="231F20"/>
          <w:spacing w:val="-5"/>
        </w:rPr>
        <w:t xml:space="preserve"> </w:t>
      </w:r>
      <w:r>
        <w:rPr>
          <w:color w:val="231F20"/>
        </w:rPr>
        <w:t>law.</w:t>
      </w:r>
    </w:p>
    <w:p w14:paraId="127683E6" w14:textId="77777777" w:rsidR="002301E3" w:rsidRDefault="002301E3">
      <w:pPr>
        <w:pStyle w:val="BodyText"/>
        <w:spacing w:before="8"/>
        <w:rPr>
          <w:sz w:val="33"/>
        </w:rPr>
      </w:pPr>
    </w:p>
    <w:p w14:paraId="127683E7" w14:textId="77777777" w:rsidR="002301E3" w:rsidRDefault="000C2AF2">
      <w:pPr>
        <w:pStyle w:val="Heading2"/>
        <w:ind w:left="680"/>
      </w:pPr>
      <w:r>
        <w:rPr>
          <w:color w:val="D2232A"/>
          <w:w w:val="90"/>
        </w:rPr>
        <w:t>PAID</w:t>
      </w:r>
      <w:r>
        <w:rPr>
          <w:color w:val="D2232A"/>
        </w:rPr>
        <w:t xml:space="preserve"> </w:t>
      </w:r>
      <w:r>
        <w:rPr>
          <w:color w:val="D2232A"/>
          <w:w w:val="90"/>
        </w:rPr>
        <w:t>TIME</w:t>
      </w:r>
      <w:r>
        <w:rPr>
          <w:color w:val="D2232A"/>
        </w:rPr>
        <w:t xml:space="preserve"> </w:t>
      </w:r>
      <w:r>
        <w:rPr>
          <w:color w:val="D2232A"/>
          <w:spacing w:val="-5"/>
          <w:w w:val="90"/>
        </w:rPr>
        <w:t>OFF</w:t>
      </w:r>
    </w:p>
    <w:p w14:paraId="127683E8" w14:textId="77777777" w:rsidR="002301E3" w:rsidRDefault="000C2AF2">
      <w:pPr>
        <w:pStyle w:val="BodyText"/>
        <w:spacing w:before="376"/>
        <w:ind w:left="680"/>
        <w:rPr>
          <w:sz w:val="11"/>
        </w:rPr>
      </w:pPr>
      <w:r>
        <w:rPr>
          <w:color w:val="231F20"/>
          <w:w w:val="95"/>
        </w:rPr>
        <w:t>Option</w:t>
      </w:r>
      <w:r>
        <w:rPr>
          <w:color w:val="231F20"/>
          <w:spacing w:val="1"/>
        </w:rPr>
        <w:t xml:space="preserve"> </w:t>
      </w:r>
      <w:r>
        <w:rPr>
          <w:color w:val="231F20"/>
          <w:w w:val="95"/>
        </w:rPr>
        <w:t>2:</w:t>
      </w:r>
      <w:r>
        <w:rPr>
          <w:color w:val="231F20"/>
          <w:spacing w:val="1"/>
        </w:rPr>
        <w:t xml:space="preserve"> </w:t>
      </w:r>
      <w:r>
        <w:rPr>
          <w:color w:val="231F20"/>
          <w:w w:val="95"/>
        </w:rPr>
        <w:t>Combined</w:t>
      </w:r>
      <w:r>
        <w:rPr>
          <w:color w:val="231F20"/>
          <w:spacing w:val="1"/>
        </w:rPr>
        <w:t xml:space="preserve"> </w:t>
      </w:r>
      <w:r>
        <w:rPr>
          <w:color w:val="231F20"/>
          <w:w w:val="95"/>
        </w:rPr>
        <w:t>Paid</w:t>
      </w:r>
      <w:r>
        <w:rPr>
          <w:color w:val="231F20"/>
          <w:spacing w:val="2"/>
        </w:rPr>
        <w:t xml:space="preserve"> </w:t>
      </w:r>
      <w:r>
        <w:rPr>
          <w:color w:val="231F20"/>
          <w:w w:val="95"/>
        </w:rPr>
        <w:t>Time</w:t>
      </w:r>
      <w:r>
        <w:rPr>
          <w:color w:val="231F20"/>
          <w:spacing w:val="1"/>
        </w:rPr>
        <w:t xml:space="preserve"> </w:t>
      </w:r>
      <w:r>
        <w:rPr>
          <w:color w:val="231F20"/>
          <w:w w:val="95"/>
        </w:rPr>
        <w:t>Off</w:t>
      </w:r>
      <w:r>
        <w:rPr>
          <w:color w:val="231F20"/>
          <w:spacing w:val="1"/>
        </w:rPr>
        <w:t xml:space="preserve"> </w:t>
      </w:r>
      <w:r>
        <w:rPr>
          <w:color w:val="231F20"/>
          <w:w w:val="95"/>
        </w:rPr>
        <w:t>(PTO)</w:t>
      </w:r>
      <w:r>
        <w:rPr>
          <w:color w:val="231F20"/>
          <w:spacing w:val="1"/>
        </w:rPr>
        <w:t xml:space="preserve"> </w:t>
      </w:r>
      <w:r>
        <w:rPr>
          <w:color w:val="231F20"/>
          <w:spacing w:val="-2"/>
          <w:w w:val="95"/>
        </w:rPr>
        <w:t>Policy</w:t>
      </w:r>
      <w:r>
        <w:rPr>
          <w:color w:val="231F20"/>
          <w:spacing w:val="-2"/>
          <w:w w:val="95"/>
          <w:position w:val="7"/>
          <w:sz w:val="11"/>
        </w:rPr>
        <w:t>27</w:t>
      </w:r>
    </w:p>
    <w:p w14:paraId="127683E9" w14:textId="77777777" w:rsidR="002301E3" w:rsidRDefault="002301E3">
      <w:pPr>
        <w:pStyle w:val="BodyText"/>
      </w:pPr>
    </w:p>
    <w:p w14:paraId="127683EA" w14:textId="77777777" w:rsidR="002301E3" w:rsidRDefault="000C2AF2">
      <w:pPr>
        <w:pStyle w:val="BodyText"/>
        <w:spacing w:before="1" w:line="292" w:lineRule="auto"/>
        <w:ind w:left="680" w:right="1557"/>
      </w:pPr>
      <w:r>
        <w:pict w14:anchorId="1276868E">
          <v:group id="docshapegroup56" o:spid="_x0000_s1056" style="position:absolute;left:0;text-align:left;margin-left:54pt;margin-top:50.45pt;width:428.4pt;height:54.5pt;z-index:-16707584;mso-position-horizontal-relative:page" coordorigin="1080,1009" coordsize="8568,1090">
            <v:shape id="docshape57" o:spid="_x0000_s1075" style="position:absolute;left:1085;top:1013;width:8558;height:475" coordorigin="1085,1014" coordsize="8558,475" path="m9643,1014r-2946,l4267,1014r-3182,l1085,1488r3182,l6697,1488r2946,l9643,1014xe" fillcolor="#eebaa7" stroked="f">
              <v:path arrowok="t"/>
            </v:shape>
            <v:line id="_x0000_s1074" style="position:absolute" from="1080,1488" to="4267,1488" strokecolor="#231f20" strokeweight=".5pt"/>
            <v:line id="_x0000_s1073" style="position:absolute" from="4267,1488" to="6697,1488" strokecolor="#231f20" strokeweight=".5pt"/>
            <v:line id="_x0000_s1072" style="position:absolute" from="6697,1488" to="9648,1488" strokecolor="#231f20" strokeweight=".5pt"/>
            <v:line id="_x0000_s1071" style="position:absolute" from="1080,1014" to="4267,1014" strokecolor="#231f20" strokeweight=".5pt"/>
            <v:line id="_x0000_s1070" style="position:absolute" from="1085,1483" to="1085,1019" strokecolor="#231f20" strokeweight=".5pt"/>
            <v:line id="_x0000_s1069" style="position:absolute" from="4267,1014" to="6697,1014" strokecolor="#231f20" strokeweight=".5pt"/>
            <v:line id="_x0000_s1068" style="position:absolute" from="6697,1014" to="9648,1014" strokecolor="#231f20" strokeweight=".5pt"/>
            <v:line id="_x0000_s1067" style="position:absolute" from="9643,1483" to="9643,1019" strokecolor="#231f20" strokeweight=".5pt"/>
            <v:line id="_x0000_s1066" style="position:absolute" from="1080,1791" to="4267,1791" strokecolor="#231f20" strokeweight=".5pt"/>
            <v:line id="_x0000_s1065" style="position:absolute" from="4267,1791" to="6697,1791" strokecolor="#231f20" strokeweight=".5pt"/>
            <v:line id="_x0000_s1064" style="position:absolute" from="6697,1791" to="9648,1791" strokecolor="#231f20" strokeweight=".5pt"/>
            <v:line id="_x0000_s1063" style="position:absolute" from="1085,1786" to="1085,1493" strokecolor="#231f20" strokeweight=".5pt"/>
            <v:line id="_x0000_s1062" style="position:absolute" from="9643,1786" to="9643,1493" strokecolor="#231f20" strokeweight=".5pt"/>
            <v:line id="_x0000_s1061" style="position:absolute" from="1085,2088" to="1085,1796" strokecolor="#231f20" strokeweight=".5pt"/>
            <v:line id="_x0000_s1060" style="position:absolute" from="9643,2088" to="9643,1796" strokecolor="#231f20" strokeweight=".5pt"/>
            <v:line id="_x0000_s1059" style="position:absolute" from="1080,2093" to="4267,2093" strokecolor="#231f20" strokeweight=".5pt"/>
            <v:line id="_x0000_s1058" style="position:absolute" from="4267,2093" to="6697,2093" strokecolor="#231f20" strokeweight=".5pt"/>
            <v:line id="_x0000_s1057" style="position:absolute" from="6697,2093" to="9648,2093" strokecolor="#231f20" strokeweight=".5pt"/>
            <w10:wrap anchorx="page"/>
          </v:group>
        </w:pict>
      </w:r>
      <w:r>
        <w:rPr>
          <w:color w:val="231F20"/>
        </w:rPr>
        <w:t>The</w:t>
      </w:r>
      <w:r>
        <w:rPr>
          <w:color w:val="231F20"/>
          <w:spacing w:val="-10"/>
        </w:rPr>
        <w:t xml:space="preserve"> </w:t>
      </w:r>
      <w:r>
        <w:rPr>
          <w:color w:val="231F20"/>
        </w:rPr>
        <w:t>Company</w:t>
      </w:r>
      <w:r>
        <w:rPr>
          <w:color w:val="231F20"/>
          <w:spacing w:val="-10"/>
        </w:rPr>
        <w:t xml:space="preserve"> </w:t>
      </w:r>
      <w:r>
        <w:rPr>
          <w:color w:val="231F20"/>
        </w:rPr>
        <w:t>provides</w:t>
      </w:r>
      <w:r>
        <w:rPr>
          <w:color w:val="231F20"/>
          <w:spacing w:val="-10"/>
        </w:rPr>
        <w:t xml:space="preserve"> </w:t>
      </w:r>
      <w:r>
        <w:rPr>
          <w:color w:val="231F20"/>
        </w:rPr>
        <w:t>eligible</w:t>
      </w:r>
      <w:r>
        <w:rPr>
          <w:color w:val="231F20"/>
          <w:spacing w:val="-10"/>
        </w:rPr>
        <w:t xml:space="preserve"> </w:t>
      </w:r>
      <w:r>
        <w:rPr>
          <w:color w:val="231F20"/>
        </w:rPr>
        <w:t>employees</w:t>
      </w:r>
      <w:r>
        <w:rPr>
          <w:color w:val="231F20"/>
          <w:spacing w:val="-10"/>
        </w:rPr>
        <w:t xml:space="preserve"> </w:t>
      </w:r>
      <w:r>
        <w:rPr>
          <w:color w:val="231F20"/>
        </w:rPr>
        <w:t>with</w:t>
      </w:r>
      <w:r>
        <w:rPr>
          <w:color w:val="231F20"/>
          <w:spacing w:val="-10"/>
        </w:rPr>
        <w:t xml:space="preserve"> </w:t>
      </w:r>
      <w:r>
        <w:rPr>
          <w:color w:val="231F20"/>
        </w:rPr>
        <w:t>PTO</w:t>
      </w:r>
      <w:r>
        <w:rPr>
          <w:color w:val="231F20"/>
          <w:spacing w:val="-10"/>
        </w:rPr>
        <w:t xml:space="preserve"> </w:t>
      </w:r>
      <w:r>
        <w:rPr>
          <w:color w:val="231F20"/>
        </w:rPr>
        <w:t>from</w:t>
      </w:r>
      <w:r>
        <w:rPr>
          <w:color w:val="231F20"/>
          <w:spacing w:val="-10"/>
        </w:rPr>
        <w:t xml:space="preserve"> </w:t>
      </w:r>
      <w:r>
        <w:rPr>
          <w:color w:val="231F20"/>
        </w:rPr>
        <w:t>work.</w:t>
      </w:r>
      <w:r>
        <w:rPr>
          <w:color w:val="231F20"/>
          <w:spacing w:val="-10"/>
        </w:rPr>
        <w:t xml:space="preserve"> </w:t>
      </w:r>
      <w:r>
        <w:rPr>
          <w:color w:val="231F20"/>
        </w:rPr>
        <w:t>PTO</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taken</w:t>
      </w:r>
      <w:r>
        <w:rPr>
          <w:color w:val="231F20"/>
          <w:spacing w:val="-10"/>
        </w:rPr>
        <w:t xml:space="preserve"> </w:t>
      </w:r>
      <w:r>
        <w:rPr>
          <w:color w:val="231F20"/>
        </w:rPr>
        <w:t>for</w:t>
      </w:r>
      <w:r>
        <w:rPr>
          <w:color w:val="231F20"/>
          <w:spacing w:val="-10"/>
        </w:rPr>
        <w:t xml:space="preserve"> </w:t>
      </w:r>
      <w:r>
        <w:rPr>
          <w:color w:val="231F20"/>
        </w:rPr>
        <w:t>vacation,</w:t>
      </w:r>
      <w:r>
        <w:rPr>
          <w:color w:val="231F20"/>
          <w:spacing w:val="-10"/>
        </w:rPr>
        <w:t xml:space="preserve"> </w:t>
      </w:r>
      <w:r>
        <w:rPr>
          <w:color w:val="231F20"/>
        </w:rPr>
        <w:t>sick</w:t>
      </w:r>
      <w:r>
        <w:rPr>
          <w:color w:val="231F20"/>
          <w:spacing w:val="-10"/>
        </w:rPr>
        <w:t xml:space="preserve"> </w:t>
      </w:r>
      <w:r>
        <w:rPr>
          <w:color w:val="231F20"/>
        </w:rPr>
        <w:t xml:space="preserve">leave, </w:t>
      </w:r>
      <w:r>
        <w:rPr>
          <w:color w:val="231F20"/>
          <w:w w:val="95"/>
        </w:rPr>
        <w:t xml:space="preserve">medical </w:t>
      </w:r>
      <w:proofErr w:type="gramStart"/>
      <w:r>
        <w:rPr>
          <w:color w:val="231F20"/>
          <w:w w:val="95"/>
        </w:rPr>
        <w:t>appointments</w:t>
      </w:r>
      <w:proofErr w:type="gramEnd"/>
      <w:r>
        <w:rPr>
          <w:color w:val="231F20"/>
          <w:w w:val="95"/>
        </w:rPr>
        <w:t xml:space="preserve"> or any other purpose. Full-time employees accrue PTO in accordance with the schedule</w:t>
      </w:r>
      <w:r>
        <w:rPr>
          <w:color w:val="231F20"/>
          <w:spacing w:val="40"/>
        </w:rPr>
        <w:t xml:space="preserve"> </w:t>
      </w:r>
      <w:r>
        <w:rPr>
          <w:color w:val="231F20"/>
        </w:rPr>
        <w:t>below.</w:t>
      </w:r>
      <w:r>
        <w:rPr>
          <w:color w:val="231F20"/>
          <w:spacing w:val="-1"/>
        </w:rPr>
        <w:t xml:space="preserve"> </w:t>
      </w:r>
      <w:r>
        <w:rPr>
          <w:color w:val="231F20"/>
        </w:rPr>
        <w:t>Optional:</w:t>
      </w:r>
      <w:r>
        <w:rPr>
          <w:color w:val="231F20"/>
          <w:spacing w:val="-1"/>
        </w:rPr>
        <w:t xml:space="preserve"> </w:t>
      </w:r>
      <w:r>
        <w:rPr>
          <w:color w:val="231F20"/>
        </w:rPr>
        <w:t>Part-time</w:t>
      </w:r>
      <w:r>
        <w:rPr>
          <w:color w:val="231F20"/>
          <w:spacing w:val="-1"/>
        </w:rPr>
        <w:t xml:space="preserve"> </w:t>
      </w:r>
      <w:r>
        <w:rPr>
          <w:color w:val="231F20"/>
        </w:rPr>
        <w:t>and</w:t>
      </w:r>
      <w:r>
        <w:rPr>
          <w:color w:val="231F20"/>
          <w:spacing w:val="-1"/>
        </w:rPr>
        <w:t xml:space="preserve"> </w:t>
      </w:r>
      <w:r>
        <w:rPr>
          <w:color w:val="231F20"/>
        </w:rPr>
        <w:t>temporary</w:t>
      </w:r>
      <w:r>
        <w:rPr>
          <w:color w:val="231F20"/>
          <w:spacing w:val="-1"/>
        </w:rPr>
        <w:t xml:space="preserve"> </w:t>
      </w:r>
      <w:r>
        <w:rPr>
          <w:color w:val="231F20"/>
        </w:rPr>
        <w:t>employees</w:t>
      </w:r>
      <w:r>
        <w:rPr>
          <w:color w:val="231F20"/>
          <w:spacing w:val="-1"/>
        </w:rPr>
        <w:t xml:space="preserve"> </w:t>
      </w:r>
      <w:r>
        <w:rPr>
          <w:color w:val="231F20"/>
        </w:rPr>
        <w:t>do</w:t>
      </w:r>
      <w:r>
        <w:rPr>
          <w:color w:val="231F20"/>
          <w:spacing w:val="-1"/>
        </w:rPr>
        <w:t xml:space="preserve"> </w:t>
      </w:r>
      <w:r>
        <w:rPr>
          <w:color w:val="231F20"/>
        </w:rPr>
        <w:t>not</w:t>
      </w:r>
      <w:r>
        <w:rPr>
          <w:color w:val="231F20"/>
          <w:spacing w:val="-1"/>
        </w:rPr>
        <w:t xml:space="preserve"> </w:t>
      </w:r>
      <w:r>
        <w:rPr>
          <w:color w:val="231F20"/>
        </w:rPr>
        <w:t>accrue</w:t>
      </w:r>
      <w:r>
        <w:rPr>
          <w:color w:val="231F20"/>
          <w:spacing w:val="-1"/>
        </w:rPr>
        <w:t xml:space="preserve"> </w:t>
      </w:r>
      <w:r>
        <w:rPr>
          <w:color w:val="231F20"/>
        </w:rPr>
        <w:t>PTO.</w:t>
      </w:r>
    </w:p>
    <w:p w14:paraId="127683EB" w14:textId="77777777" w:rsidR="002301E3" w:rsidRDefault="002301E3">
      <w:pPr>
        <w:pStyle w:val="BodyText"/>
        <w:spacing w:before="9" w:after="1"/>
        <w:rPr>
          <w:sz w:val="26"/>
        </w:rPr>
      </w:pPr>
    </w:p>
    <w:tbl>
      <w:tblPr>
        <w:tblW w:w="0" w:type="auto"/>
        <w:tblInd w:w="1541" w:type="dxa"/>
        <w:tblLayout w:type="fixed"/>
        <w:tblCellMar>
          <w:left w:w="0" w:type="dxa"/>
          <w:right w:w="0" w:type="dxa"/>
        </w:tblCellMar>
        <w:tblLook w:val="01E0" w:firstRow="1" w:lastRow="1" w:firstColumn="1" w:lastColumn="1" w:noHBand="0" w:noVBand="0"/>
      </w:tblPr>
      <w:tblGrid>
        <w:gridCol w:w="2208"/>
        <w:gridCol w:w="2612"/>
        <w:gridCol w:w="2177"/>
      </w:tblGrid>
      <w:tr w:rsidR="002301E3" w14:paraId="127683EF" w14:textId="77777777">
        <w:trPr>
          <w:trHeight w:val="190"/>
        </w:trPr>
        <w:tc>
          <w:tcPr>
            <w:tcW w:w="2208" w:type="dxa"/>
            <w:shd w:val="clear" w:color="auto" w:fill="EEBAA7"/>
          </w:tcPr>
          <w:p w14:paraId="127683EC" w14:textId="77777777" w:rsidR="002301E3" w:rsidRDefault="000C2AF2">
            <w:pPr>
              <w:pStyle w:val="TableParagraph"/>
              <w:spacing w:line="165" w:lineRule="exact"/>
              <w:ind w:left="50"/>
              <w:rPr>
                <w:b/>
                <w:sz w:val="16"/>
              </w:rPr>
            </w:pPr>
            <w:r>
              <w:rPr>
                <w:b/>
                <w:color w:val="231F20"/>
                <w:sz w:val="16"/>
              </w:rPr>
              <w:t>Length</w:t>
            </w:r>
            <w:r>
              <w:rPr>
                <w:b/>
                <w:color w:val="231F20"/>
                <w:spacing w:val="7"/>
                <w:sz w:val="16"/>
              </w:rPr>
              <w:t xml:space="preserve"> </w:t>
            </w:r>
            <w:r>
              <w:rPr>
                <w:b/>
                <w:color w:val="231F20"/>
                <w:sz w:val="16"/>
              </w:rPr>
              <w:t>of</w:t>
            </w:r>
            <w:r>
              <w:rPr>
                <w:b/>
                <w:color w:val="231F20"/>
                <w:spacing w:val="7"/>
                <w:sz w:val="16"/>
              </w:rPr>
              <w:t xml:space="preserve"> </w:t>
            </w:r>
            <w:r>
              <w:rPr>
                <w:b/>
                <w:color w:val="231F20"/>
                <w:spacing w:val="-2"/>
                <w:sz w:val="16"/>
              </w:rPr>
              <w:t>Service</w:t>
            </w:r>
          </w:p>
        </w:tc>
        <w:tc>
          <w:tcPr>
            <w:tcW w:w="2612" w:type="dxa"/>
            <w:shd w:val="clear" w:color="auto" w:fill="EEBAA7"/>
          </w:tcPr>
          <w:p w14:paraId="127683ED" w14:textId="77777777" w:rsidR="002301E3" w:rsidRDefault="000C2AF2">
            <w:pPr>
              <w:pStyle w:val="TableParagraph"/>
              <w:spacing w:line="165" w:lineRule="exact"/>
              <w:ind w:left="774"/>
              <w:rPr>
                <w:b/>
                <w:sz w:val="16"/>
              </w:rPr>
            </w:pPr>
            <w:r>
              <w:rPr>
                <w:b/>
                <w:color w:val="231F20"/>
                <w:sz w:val="16"/>
              </w:rPr>
              <w:t>Yearly</w:t>
            </w:r>
            <w:r>
              <w:rPr>
                <w:b/>
                <w:color w:val="231F20"/>
                <w:spacing w:val="-1"/>
                <w:sz w:val="16"/>
              </w:rPr>
              <w:t xml:space="preserve"> </w:t>
            </w:r>
            <w:r>
              <w:rPr>
                <w:b/>
                <w:color w:val="231F20"/>
                <w:spacing w:val="-2"/>
                <w:sz w:val="16"/>
              </w:rPr>
              <w:t>Accrual</w:t>
            </w:r>
          </w:p>
        </w:tc>
        <w:tc>
          <w:tcPr>
            <w:tcW w:w="2177" w:type="dxa"/>
            <w:shd w:val="clear" w:color="auto" w:fill="EEBAA7"/>
          </w:tcPr>
          <w:p w14:paraId="127683EE" w14:textId="77777777" w:rsidR="002301E3" w:rsidRDefault="000C2AF2">
            <w:pPr>
              <w:pStyle w:val="TableParagraph"/>
              <w:spacing w:line="165" w:lineRule="exact"/>
              <w:ind w:left="705"/>
              <w:rPr>
                <w:b/>
                <w:sz w:val="16"/>
              </w:rPr>
            </w:pPr>
            <w:r>
              <w:rPr>
                <w:b/>
                <w:color w:val="231F20"/>
                <w:sz w:val="16"/>
              </w:rPr>
              <w:t>Maximum</w:t>
            </w:r>
            <w:r>
              <w:rPr>
                <w:b/>
                <w:color w:val="231F20"/>
                <w:spacing w:val="26"/>
                <w:sz w:val="16"/>
              </w:rPr>
              <w:t xml:space="preserve"> </w:t>
            </w:r>
            <w:r>
              <w:rPr>
                <w:b/>
                <w:color w:val="231F20"/>
                <w:spacing w:val="-2"/>
                <w:sz w:val="16"/>
              </w:rPr>
              <w:t>Accrual</w:t>
            </w:r>
          </w:p>
        </w:tc>
      </w:tr>
    </w:tbl>
    <w:p w14:paraId="127683F0" w14:textId="77777777" w:rsidR="002301E3" w:rsidRDefault="002301E3">
      <w:pPr>
        <w:pStyle w:val="BodyText"/>
        <w:rPr>
          <w:sz w:val="24"/>
        </w:rPr>
      </w:pPr>
    </w:p>
    <w:p w14:paraId="127683F1" w14:textId="77777777" w:rsidR="002301E3" w:rsidRDefault="002301E3">
      <w:pPr>
        <w:pStyle w:val="BodyText"/>
        <w:rPr>
          <w:sz w:val="24"/>
        </w:rPr>
      </w:pPr>
    </w:p>
    <w:p w14:paraId="127683F2" w14:textId="77777777" w:rsidR="002301E3" w:rsidRDefault="002301E3">
      <w:pPr>
        <w:pStyle w:val="BodyText"/>
        <w:spacing w:before="6"/>
        <w:rPr>
          <w:sz w:val="34"/>
        </w:rPr>
      </w:pPr>
    </w:p>
    <w:p w14:paraId="127683F3" w14:textId="77777777" w:rsidR="002301E3" w:rsidRDefault="000C2AF2">
      <w:pPr>
        <w:pStyle w:val="BodyText"/>
        <w:spacing w:line="292" w:lineRule="auto"/>
        <w:ind w:left="680" w:right="1557"/>
      </w:pPr>
      <w:r>
        <w:rPr>
          <w:color w:val="231F20"/>
        </w:rPr>
        <w:t>Once</w:t>
      </w:r>
      <w:r>
        <w:rPr>
          <w:color w:val="231F20"/>
          <w:spacing w:val="-7"/>
        </w:rPr>
        <w:t xml:space="preserve"> </w:t>
      </w:r>
      <w:r>
        <w:rPr>
          <w:color w:val="231F20"/>
        </w:rPr>
        <w:t>the</w:t>
      </w:r>
      <w:r>
        <w:rPr>
          <w:color w:val="231F20"/>
          <w:spacing w:val="-7"/>
        </w:rPr>
        <w:t xml:space="preserve"> </w:t>
      </w:r>
      <w:r>
        <w:rPr>
          <w:color w:val="231F20"/>
        </w:rPr>
        <w:t>maximum</w:t>
      </w:r>
      <w:r>
        <w:rPr>
          <w:color w:val="231F20"/>
          <w:spacing w:val="-7"/>
        </w:rPr>
        <w:t xml:space="preserve"> </w:t>
      </w:r>
      <w:r>
        <w:rPr>
          <w:color w:val="231F20"/>
        </w:rPr>
        <w:t>accrual</w:t>
      </w:r>
      <w:r>
        <w:rPr>
          <w:color w:val="231F20"/>
          <w:spacing w:val="-7"/>
        </w:rPr>
        <w:t xml:space="preserve"> </w:t>
      </w:r>
      <w:r>
        <w:rPr>
          <w:color w:val="231F20"/>
        </w:rPr>
        <w:t>amount</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reached,</w:t>
      </w:r>
      <w:r>
        <w:rPr>
          <w:color w:val="231F20"/>
          <w:spacing w:val="-7"/>
        </w:rPr>
        <w:t xml:space="preserve"> </w:t>
      </w:r>
      <w:r>
        <w:rPr>
          <w:color w:val="231F20"/>
        </w:rPr>
        <w:t>no</w:t>
      </w:r>
      <w:r>
        <w:rPr>
          <w:color w:val="231F20"/>
          <w:spacing w:val="-7"/>
        </w:rPr>
        <w:t xml:space="preserve"> </w:t>
      </w:r>
      <w:r>
        <w:rPr>
          <w:color w:val="231F20"/>
        </w:rPr>
        <w:t>additional</w:t>
      </w:r>
      <w:r>
        <w:rPr>
          <w:color w:val="231F20"/>
          <w:spacing w:val="-7"/>
        </w:rPr>
        <w:t xml:space="preserve"> </w:t>
      </w:r>
      <w:r>
        <w:rPr>
          <w:color w:val="231F20"/>
        </w:rPr>
        <w:t>PTO</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earned</w:t>
      </w:r>
      <w:r>
        <w:rPr>
          <w:color w:val="231F20"/>
          <w:spacing w:val="-7"/>
        </w:rPr>
        <w:t xml:space="preserve"> </w:t>
      </w:r>
      <w:r>
        <w:rPr>
          <w:color w:val="231F20"/>
        </w:rPr>
        <w:t>until</w:t>
      </w:r>
      <w:r>
        <w:rPr>
          <w:color w:val="231F20"/>
          <w:spacing w:val="-7"/>
        </w:rPr>
        <w:t xml:space="preserve"> </w:t>
      </w:r>
      <w:r>
        <w:rPr>
          <w:color w:val="231F20"/>
        </w:rPr>
        <w:t>previously accrued</w:t>
      </w:r>
      <w:r>
        <w:rPr>
          <w:color w:val="231F20"/>
          <w:spacing w:val="-13"/>
        </w:rPr>
        <w:t xml:space="preserve"> </w:t>
      </w:r>
      <w:r>
        <w:rPr>
          <w:color w:val="231F20"/>
        </w:rPr>
        <w:t>PTO</w:t>
      </w:r>
      <w:r>
        <w:rPr>
          <w:color w:val="231F20"/>
          <w:spacing w:val="-13"/>
        </w:rPr>
        <w:t xml:space="preserve"> </w:t>
      </w:r>
      <w:r>
        <w:rPr>
          <w:color w:val="231F20"/>
        </w:rPr>
        <w:t>is</w:t>
      </w:r>
      <w:r>
        <w:rPr>
          <w:color w:val="231F20"/>
          <w:spacing w:val="-13"/>
        </w:rPr>
        <w:t xml:space="preserve"> </w:t>
      </w:r>
      <w:r>
        <w:rPr>
          <w:color w:val="231F20"/>
        </w:rPr>
        <w:t>used.</w:t>
      </w:r>
      <w:r>
        <w:rPr>
          <w:color w:val="231F20"/>
          <w:spacing w:val="-13"/>
        </w:rPr>
        <w:t xml:space="preserve"> </w:t>
      </w:r>
      <w:r>
        <w:rPr>
          <w:color w:val="231F20"/>
        </w:rPr>
        <w:t>You</w:t>
      </w:r>
      <w:r>
        <w:rPr>
          <w:color w:val="231F20"/>
          <w:spacing w:val="-13"/>
        </w:rPr>
        <w:t xml:space="preserve"> </w:t>
      </w:r>
      <w:r>
        <w:rPr>
          <w:color w:val="231F20"/>
        </w:rPr>
        <w:t>will</w:t>
      </w:r>
      <w:r>
        <w:rPr>
          <w:color w:val="231F20"/>
          <w:spacing w:val="-13"/>
        </w:rPr>
        <w:t xml:space="preserve"> </w:t>
      </w:r>
      <w:r>
        <w:rPr>
          <w:color w:val="231F20"/>
        </w:rPr>
        <w:t>not</w:t>
      </w:r>
      <w:r>
        <w:rPr>
          <w:color w:val="231F20"/>
          <w:spacing w:val="-13"/>
        </w:rPr>
        <w:t xml:space="preserve"> </w:t>
      </w:r>
      <w:r>
        <w:rPr>
          <w:color w:val="231F20"/>
        </w:rPr>
        <w:t>be</w:t>
      </w:r>
      <w:r>
        <w:rPr>
          <w:color w:val="231F20"/>
          <w:spacing w:val="-13"/>
        </w:rPr>
        <w:t xml:space="preserve"> </w:t>
      </w:r>
      <w:r>
        <w:rPr>
          <w:color w:val="231F20"/>
        </w:rPr>
        <w:t>given</w:t>
      </w:r>
      <w:r>
        <w:rPr>
          <w:color w:val="231F20"/>
          <w:spacing w:val="-13"/>
        </w:rPr>
        <w:t xml:space="preserve"> </w:t>
      </w:r>
      <w:r>
        <w:rPr>
          <w:color w:val="231F20"/>
        </w:rPr>
        <w:t>retroactive</w:t>
      </w:r>
      <w:r>
        <w:rPr>
          <w:color w:val="231F20"/>
          <w:spacing w:val="-13"/>
        </w:rPr>
        <w:t xml:space="preserve"> </w:t>
      </w:r>
      <w:r>
        <w:rPr>
          <w:color w:val="231F20"/>
        </w:rPr>
        <w:t>credit</w:t>
      </w:r>
      <w:r>
        <w:rPr>
          <w:color w:val="231F20"/>
          <w:spacing w:val="-13"/>
        </w:rPr>
        <w:t xml:space="preserve"> </w:t>
      </w:r>
      <w:r>
        <w:rPr>
          <w:color w:val="231F20"/>
        </w:rPr>
        <w:t>for</w:t>
      </w:r>
      <w:r>
        <w:rPr>
          <w:color w:val="231F20"/>
          <w:spacing w:val="-13"/>
        </w:rPr>
        <w:t xml:space="preserve"> </w:t>
      </w:r>
      <w:r>
        <w:rPr>
          <w:color w:val="231F20"/>
        </w:rPr>
        <w:t>any</w:t>
      </w:r>
      <w:r>
        <w:rPr>
          <w:color w:val="231F20"/>
          <w:spacing w:val="-13"/>
        </w:rPr>
        <w:t xml:space="preserve"> </w:t>
      </w:r>
      <w:r>
        <w:rPr>
          <w:color w:val="231F20"/>
        </w:rPr>
        <w:t>period</w:t>
      </w:r>
      <w:r>
        <w:rPr>
          <w:color w:val="231F20"/>
          <w:spacing w:val="-13"/>
        </w:rPr>
        <w:t xml:space="preserve"> </w:t>
      </w:r>
      <w:r>
        <w:rPr>
          <w:color w:val="231F20"/>
        </w:rPr>
        <w:t>of</w:t>
      </w:r>
      <w:r>
        <w:rPr>
          <w:color w:val="231F20"/>
          <w:spacing w:val="-13"/>
        </w:rPr>
        <w:t xml:space="preserve"> </w:t>
      </w:r>
      <w:r>
        <w:rPr>
          <w:color w:val="231F20"/>
        </w:rPr>
        <w:t>time</w:t>
      </w:r>
      <w:r>
        <w:rPr>
          <w:color w:val="231F20"/>
          <w:spacing w:val="-13"/>
        </w:rPr>
        <w:t xml:space="preserve"> </w:t>
      </w:r>
      <w:r>
        <w:rPr>
          <w:color w:val="231F20"/>
        </w:rPr>
        <w:t>in</w:t>
      </w:r>
      <w:r>
        <w:rPr>
          <w:color w:val="231F20"/>
          <w:spacing w:val="-13"/>
        </w:rPr>
        <w:t xml:space="preserve"> </w:t>
      </w:r>
      <w:r>
        <w:rPr>
          <w:color w:val="231F20"/>
        </w:rPr>
        <w:t>which</w:t>
      </w:r>
      <w:r>
        <w:rPr>
          <w:color w:val="231F20"/>
          <w:spacing w:val="-13"/>
        </w:rPr>
        <w:t xml:space="preserve"> </w:t>
      </w:r>
      <w:r>
        <w:rPr>
          <w:color w:val="231F20"/>
        </w:rPr>
        <w:t>you</w:t>
      </w:r>
      <w:r>
        <w:rPr>
          <w:color w:val="231F20"/>
          <w:spacing w:val="-13"/>
        </w:rPr>
        <w:t xml:space="preserve"> </w:t>
      </w:r>
      <w:r>
        <w:rPr>
          <w:color w:val="231F20"/>
        </w:rPr>
        <w:t>do</w:t>
      </w:r>
      <w:r>
        <w:rPr>
          <w:color w:val="231F20"/>
          <w:spacing w:val="-13"/>
        </w:rPr>
        <w:t xml:space="preserve"> </w:t>
      </w:r>
      <w:r>
        <w:rPr>
          <w:color w:val="231F20"/>
        </w:rPr>
        <w:t>not</w:t>
      </w:r>
      <w:r>
        <w:rPr>
          <w:color w:val="231F20"/>
          <w:spacing w:val="-13"/>
        </w:rPr>
        <w:t xml:space="preserve"> </w:t>
      </w:r>
      <w:r>
        <w:rPr>
          <w:color w:val="231F20"/>
        </w:rPr>
        <w:t>accrue PTO</w:t>
      </w:r>
      <w:r>
        <w:rPr>
          <w:color w:val="231F20"/>
          <w:spacing w:val="-12"/>
        </w:rPr>
        <w:t xml:space="preserve"> </w:t>
      </w:r>
      <w:r>
        <w:rPr>
          <w:color w:val="231F20"/>
        </w:rPr>
        <w:t>because</w:t>
      </w:r>
      <w:r>
        <w:rPr>
          <w:color w:val="231F20"/>
          <w:spacing w:val="-12"/>
        </w:rPr>
        <w:t xml:space="preserve"> </w:t>
      </w:r>
      <w:r>
        <w:rPr>
          <w:color w:val="231F20"/>
        </w:rPr>
        <w:t>you</w:t>
      </w:r>
      <w:r>
        <w:rPr>
          <w:color w:val="231F20"/>
          <w:spacing w:val="-12"/>
        </w:rPr>
        <w:t xml:space="preserve"> </w:t>
      </w:r>
      <w:r>
        <w:rPr>
          <w:color w:val="231F20"/>
        </w:rPr>
        <w:t>were</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maximum.</w:t>
      </w:r>
      <w:r>
        <w:rPr>
          <w:color w:val="231F20"/>
          <w:spacing w:val="-12"/>
        </w:rPr>
        <w:t xml:space="preserve"> </w:t>
      </w:r>
      <w:r>
        <w:rPr>
          <w:color w:val="231F20"/>
        </w:rPr>
        <w:t>At</w:t>
      </w:r>
      <w:r>
        <w:rPr>
          <w:color w:val="231F20"/>
          <w:spacing w:val="-12"/>
        </w:rPr>
        <w:t xml:space="preserve"> </w:t>
      </w:r>
      <w:r>
        <w:rPr>
          <w:color w:val="231F20"/>
        </w:rPr>
        <w:t>year</w:t>
      </w:r>
      <w:r>
        <w:rPr>
          <w:color w:val="231F20"/>
          <w:spacing w:val="-12"/>
        </w:rPr>
        <w:t xml:space="preserve"> </w:t>
      </w:r>
      <w:r>
        <w:rPr>
          <w:color w:val="231F20"/>
        </w:rPr>
        <w:t>end,</w:t>
      </w:r>
      <w:r>
        <w:rPr>
          <w:color w:val="231F20"/>
          <w:spacing w:val="-12"/>
        </w:rPr>
        <w:t xml:space="preserve"> </w:t>
      </w:r>
      <w:r>
        <w:rPr>
          <w:color w:val="231F20"/>
        </w:rPr>
        <w:t>unused</w:t>
      </w:r>
      <w:r>
        <w:rPr>
          <w:color w:val="231F20"/>
          <w:spacing w:val="-12"/>
        </w:rPr>
        <w:t xml:space="preserve"> </w:t>
      </w:r>
      <w:r>
        <w:rPr>
          <w:color w:val="231F20"/>
        </w:rPr>
        <w:t>PTO</w:t>
      </w:r>
      <w:r>
        <w:rPr>
          <w:color w:val="231F20"/>
          <w:spacing w:val="-12"/>
        </w:rPr>
        <w:t xml:space="preserve"> </w:t>
      </w:r>
      <w:r>
        <w:rPr>
          <w:color w:val="231F20"/>
        </w:rPr>
        <w:t>at</w:t>
      </w:r>
      <w:r>
        <w:rPr>
          <w:color w:val="231F20"/>
          <w:spacing w:val="-12"/>
        </w:rPr>
        <w:t xml:space="preserve"> </w:t>
      </w:r>
      <w:r>
        <w:rPr>
          <w:color w:val="231F20"/>
        </w:rPr>
        <w:t>or</w:t>
      </w:r>
      <w:r>
        <w:rPr>
          <w:color w:val="231F20"/>
          <w:spacing w:val="-12"/>
        </w:rPr>
        <w:t xml:space="preserve"> </w:t>
      </w:r>
      <w:r>
        <w:rPr>
          <w:color w:val="231F20"/>
        </w:rPr>
        <w:t>below</w:t>
      </w:r>
      <w:r>
        <w:rPr>
          <w:color w:val="231F20"/>
          <w:spacing w:val="-12"/>
        </w:rPr>
        <w:t xml:space="preserve"> </w:t>
      </w:r>
      <w:r>
        <w:rPr>
          <w:color w:val="231F20"/>
        </w:rPr>
        <w:t>the</w:t>
      </w:r>
      <w:r>
        <w:rPr>
          <w:color w:val="231F20"/>
          <w:spacing w:val="-12"/>
        </w:rPr>
        <w:t xml:space="preserve"> </w:t>
      </w:r>
      <w:r>
        <w:rPr>
          <w:color w:val="231F20"/>
        </w:rPr>
        <w:t>maximum</w:t>
      </w:r>
      <w:r>
        <w:rPr>
          <w:color w:val="231F20"/>
          <w:spacing w:val="-12"/>
        </w:rPr>
        <w:t xml:space="preserve"> </w:t>
      </w:r>
      <w:r>
        <w:rPr>
          <w:color w:val="231F20"/>
        </w:rPr>
        <w:t>accrual</w:t>
      </w:r>
      <w:r>
        <w:rPr>
          <w:color w:val="231F20"/>
          <w:spacing w:val="-12"/>
        </w:rPr>
        <w:t xml:space="preserve"> </w:t>
      </w:r>
      <w:r>
        <w:rPr>
          <w:color w:val="231F20"/>
        </w:rPr>
        <w:t>amount will carry over to the subsequent year.</w:t>
      </w:r>
    </w:p>
    <w:p w14:paraId="127683F4" w14:textId="77777777" w:rsidR="002301E3" w:rsidRDefault="000C2AF2">
      <w:pPr>
        <w:pStyle w:val="BodyText"/>
        <w:spacing w:before="11"/>
        <w:rPr>
          <w:sz w:val="22"/>
        </w:rPr>
      </w:pPr>
      <w:r>
        <w:pict w14:anchorId="1276868F">
          <v:shape id="docshape58" o:spid="_x0000_s1055" style="position:absolute;margin-left:45pt;margin-top:14.4pt;width:103.5pt;height:.1pt;z-index:-15704064;mso-wrap-distance-left:0;mso-wrap-distance-right:0;mso-position-horizontal-relative:page" coordorigin="900,288" coordsize="2070,0" path="m900,288r2070,e" filled="f" strokecolor="#231f20" strokeweight=".5pt">
            <v:path arrowok="t"/>
            <w10:wrap type="topAndBottom" anchorx="page"/>
          </v:shape>
        </w:pict>
      </w:r>
    </w:p>
    <w:p w14:paraId="127683F5" w14:textId="77777777" w:rsidR="002301E3" w:rsidRDefault="000C2AF2">
      <w:pPr>
        <w:pStyle w:val="ListParagraph"/>
        <w:numPr>
          <w:ilvl w:val="0"/>
          <w:numId w:val="10"/>
        </w:numPr>
        <w:tabs>
          <w:tab w:val="left" w:pos="960"/>
        </w:tabs>
        <w:spacing w:before="120" w:line="249" w:lineRule="auto"/>
        <w:ind w:right="1846"/>
        <w:jc w:val="left"/>
        <w:rPr>
          <w:sz w:val="16"/>
        </w:rPr>
      </w:pPr>
      <w:r>
        <w:rPr>
          <w:color w:val="231F20"/>
          <w:sz w:val="16"/>
        </w:rPr>
        <w:t>Note</w:t>
      </w:r>
      <w:r>
        <w:rPr>
          <w:color w:val="231F20"/>
          <w:spacing w:val="-7"/>
          <w:sz w:val="16"/>
        </w:rPr>
        <w:t xml:space="preserve"> </w:t>
      </w:r>
      <w:r>
        <w:rPr>
          <w:color w:val="231F20"/>
          <w:sz w:val="16"/>
        </w:rPr>
        <w:t>to</w:t>
      </w:r>
      <w:r>
        <w:rPr>
          <w:color w:val="231F20"/>
          <w:spacing w:val="-7"/>
          <w:sz w:val="16"/>
        </w:rPr>
        <w:t xml:space="preserve"> </w:t>
      </w:r>
      <w:r>
        <w:rPr>
          <w:color w:val="231F20"/>
          <w:sz w:val="16"/>
        </w:rPr>
        <w:t>management:</w:t>
      </w:r>
      <w:r>
        <w:rPr>
          <w:color w:val="231F20"/>
          <w:spacing w:val="-7"/>
          <w:sz w:val="16"/>
        </w:rPr>
        <w:t xml:space="preserve"> </w:t>
      </w:r>
      <w:r>
        <w:rPr>
          <w:color w:val="231F20"/>
          <w:sz w:val="16"/>
        </w:rPr>
        <w:t>A</w:t>
      </w:r>
      <w:r>
        <w:rPr>
          <w:color w:val="231F20"/>
          <w:spacing w:val="-7"/>
          <w:sz w:val="16"/>
        </w:rPr>
        <w:t xml:space="preserve"> </w:t>
      </w:r>
      <w:r>
        <w:rPr>
          <w:color w:val="231F20"/>
          <w:sz w:val="16"/>
        </w:rPr>
        <w:t>growing</w:t>
      </w:r>
      <w:r>
        <w:rPr>
          <w:color w:val="231F20"/>
          <w:spacing w:val="-7"/>
          <w:sz w:val="16"/>
        </w:rPr>
        <w:t xml:space="preserve"> </w:t>
      </w:r>
      <w:r>
        <w:rPr>
          <w:color w:val="231F20"/>
          <w:sz w:val="16"/>
        </w:rPr>
        <w:t>number</w:t>
      </w:r>
      <w:r>
        <w:rPr>
          <w:color w:val="231F20"/>
          <w:spacing w:val="-7"/>
          <w:sz w:val="16"/>
        </w:rPr>
        <w:t xml:space="preserve"> </w:t>
      </w:r>
      <w:r>
        <w:rPr>
          <w:color w:val="231F20"/>
          <w:sz w:val="16"/>
        </w:rPr>
        <w:t>of</w:t>
      </w:r>
      <w:r>
        <w:rPr>
          <w:color w:val="231F20"/>
          <w:spacing w:val="-7"/>
          <w:sz w:val="16"/>
        </w:rPr>
        <w:t xml:space="preserve"> </w:t>
      </w:r>
      <w:r>
        <w:rPr>
          <w:color w:val="231F20"/>
          <w:sz w:val="16"/>
        </w:rPr>
        <w:t>jurisdictions</w:t>
      </w:r>
      <w:r>
        <w:rPr>
          <w:color w:val="231F20"/>
          <w:spacing w:val="-7"/>
          <w:sz w:val="16"/>
        </w:rPr>
        <w:t xml:space="preserve"> </w:t>
      </w:r>
      <w:r>
        <w:rPr>
          <w:color w:val="231F20"/>
          <w:sz w:val="16"/>
        </w:rPr>
        <w:t>now</w:t>
      </w:r>
      <w:r>
        <w:rPr>
          <w:color w:val="231F20"/>
          <w:spacing w:val="-7"/>
          <w:sz w:val="16"/>
        </w:rPr>
        <w:t xml:space="preserve"> </w:t>
      </w:r>
      <w:r>
        <w:rPr>
          <w:color w:val="231F20"/>
          <w:sz w:val="16"/>
        </w:rPr>
        <w:t>require</w:t>
      </w:r>
      <w:r>
        <w:rPr>
          <w:color w:val="231F20"/>
          <w:spacing w:val="-7"/>
          <w:sz w:val="16"/>
        </w:rPr>
        <w:t xml:space="preserve"> </w:t>
      </w:r>
      <w:r>
        <w:rPr>
          <w:color w:val="231F20"/>
          <w:sz w:val="16"/>
        </w:rPr>
        <w:t>employers</w:t>
      </w:r>
      <w:r>
        <w:rPr>
          <w:color w:val="231F20"/>
          <w:spacing w:val="-7"/>
          <w:sz w:val="16"/>
        </w:rPr>
        <w:t xml:space="preserve"> </w:t>
      </w:r>
      <w:r>
        <w:rPr>
          <w:color w:val="231F20"/>
          <w:sz w:val="16"/>
        </w:rPr>
        <w:t>to</w:t>
      </w:r>
      <w:r>
        <w:rPr>
          <w:color w:val="231F20"/>
          <w:spacing w:val="-7"/>
          <w:sz w:val="16"/>
        </w:rPr>
        <w:t xml:space="preserve"> </w:t>
      </w:r>
      <w:r>
        <w:rPr>
          <w:color w:val="231F20"/>
          <w:sz w:val="16"/>
        </w:rPr>
        <w:t>offer</w:t>
      </w:r>
      <w:r>
        <w:rPr>
          <w:color w:val="231F20"/>
          <w:spacing w:val="-7"/>
          <w:sz w:val="16"/>
        </w:rPr>
        <w:t xml:space="preserve"> </w:t>
      </w:r>
      <w:r>
        <w:rPr>
          <w:color w:val="231F20"/>
          <w:sz w:val="16"/>
        </w:rPr>
        <w:t>paid</w:t>
      </w:r>
      <w:r>
        <w:rPr>
          <w:color w:val="231F20"/>
          <w:spacing w:val="-7"/>
          <w:sz w:val="16"/>
        </w:rPr>
        <w:t xml:space="preserve"> </w:t>
      </w:r>
      <w:r>
        <w:rPr>
          <w:color w:val="231F20"/>
          <w:sz w:val="16"/>
        </w:rPr>
        <w:t>sick</w:t>
      </w:r>
      <w:r>
        <w:rPr>
          <w:color w:val="231F20"/>
          <w:spacing w:val="-7"/>
          <w:sz w:val="16"/>
        </w:rPr>
        <w:t xml:space="preserve"> </w:t>
      </w:r>
      <w:r>
        <w:rPr>
          <w:color w:val="231F20"/>
          <w:sz w:val="16"/>
        </w:rPr>
        <w:t>or</w:t>
      </w:r>
      <w:r>
        <w:rPr>
          <w:color w:val="231F20"/>
          <w:spacing w:val="-7"/>
          <w:sz w:val="16"/>
        </w:rPr>
        <w:t xml:space="preserve"> </w:t>
      </w:r>
      <w:r>
        <w:rPr>
          <w:color w:val="231F20"/>
          <w:sz w:val="16"/>
        </w:rPr>
        <w:t>“safe”</w:t>
      </w:r>
      <w:r>
        <w:rPr>
          <w:color w:val="231F20"/>
          <w:spacing w:val="-7"/>
          <w:sz w:val="16"/>
        </w:rPr>
        <w:t xml:space="preserve"> </w:t>
      </w:r>
      <w:r>
        <w:rPr>
          <w:color w:val="231F20"/>
          <w:sz w:val="16"/>
        </w:rPr>
        <w:t>leave</w:t>
      </w:r>
      <w:r>
        <w:rPr>
          <w:color w:val="231F20"/>
          <w:spacing w:val="-7"/>
          <w:sz w:val="16"/>
        </w:rPr>
        <w:t xml:space="preserve"> </w:t>
      </w:r>
      <w:r>
        <w:rPr>
          <w:color w:val="231F20"/>
          <w:sz w:val="16"/>
        </w:rPr>
        <w:t>under</w:t>
      </w:r>
      <w:r>
        <w:rPr>
          <w:color w:val="231F20"/>
          <w:spacing w:val="-7"/>
          <w:sz w:val="16"/>
        </w:rPr>
        <w:t xml:space="preserve"> </w:t>
      </w:r>
      <w:r>
        <w:rPr>
          <w:color w:val="231F20"/>
          <w:sz w:val="16"/>
        </w:rPr>
        <w:t>local</w:t>
      </w:r>
      <w:r>
        <w:rPr>
          <w:color w:val="231F20"/>
          <w:spacing w:val="-7"/>
          <w:sz w:val="16"/>
        </w:rPr>
        <w:t xml:space="preserve"> </w:t>
      </w:r>
      <w:r>
        <w:rPr>
          <w:color w:val="231F20"/>
          <w:sz w:val="16"/>
        </w:rPr>
        <w:t>laws. In</w:t>
      </w:r>
      <w:r>
        <w:rPr>
          <w:color w:val="231F20"/>
          <w:spacing w:val="-3"/>
          <w:sz w:val="16"/>
        </w:rPr>
        <w:t xml:space="preserve"> </w:t>
      </w:r>
      <w:r>
        <w:rPr>
          <w:color w:val="231F20"/>
          <w:sz w:val="16"/>
        </w:rPr>
        <w:t>addition,</w:t>
      </w:r>
      <w:r>
        <w:rPr>
          <w:color w:val="231F20"/>
          <w:spacing w:val="-3"/>
          <w:sz w:val="16"/>
        </w:rPr>
        <w:t xml:space="preserve"> </w:t>
      </w:r>
      <w:r>
        <w:rPr>
          <w:color w:val="231F20"/>
          <w:sz w:val="16"/>
        </w:rPr>
        <w:t>federal</w:t>
      </w:r>
      <w:r>
        <w:rPr>
          <w:color w:val="231F20"/>
          <w:spacing w:val="-3"/>
          <w:sz w:val="16"/>
        </w:rPr>
        <w:t xml:space="preserve"> </w:t>
      </w:r>
      <w:r>
        <w:rPr>
          <w:color w:val="231F20"/>
          <w:sz w:val="16"/>
        </w:rPr>
        <w:t>government</w:t>
      </w:r>
      <w:r>
        <w:rPr>
          <w:color w:val="231F20"/>
          <w:spacing w:val="-3"/>
          <w:sz w:val="16"/>
        </w:rPr>
        <w:t xml:space="preserve"> </w:t>
      </w:r>
      <w:r>
        <w:rPr>
          <w:color w:val="231F20"/>
          <w:sz w:val="16"/>
        </w:rPr>
        <w:t>contractors</w:t>
      </w:r>
      <w:r>
        <w:rPr>
          <w:color w:val="231F20"/>
          <w:spacing w:val="-3"/>
          <w:sz w:val="16"/>
        </w:rPr>
        <w:t xml:space="preserve"> </w:t>
      </w:r>
      <w:r>
        <w:rPr>
          <w:color w:val="231F20"/>
          <w:sz w:val="16"/>
        </w:rPr>
        <w:t>are</w:t>
      </w:r>
      <w:r>
        <w:rPr>
          <w:color w:val="231F20"/>
          <w:spacing w:val="-3"/>
          <w:sz w:val="16"/>
        </w:rPr>
        <w:t xml:space="preserve"> </w:t>
      </w:r>
      <w:r>
        <w:rPr>
          <w:color w:val="231F20"/>
          <w:sz w:val="16"/>
        </w:rPr>
        <w:t>required</w:t>
      </w:r>
      <w:r>
        <w:rPr>
          <w:color w:val="231F20"/>
          <w:spacing w:val="-3"/>
          <w:sz w:val="16"/>
        </w:rPr>
        <w:t xml:space="preserve"> </w:t>
      </w:r>
      <w:r>
        <w:rPr>
          <w:color w:val="231F20"/>
          <w:sz w:val="16"/>
        </w:rPr>
        <w:t>to</w:t>
      </w:r>
      <w:r>
        <w:rPr>
          <w:color w:val="231F20"/>
          <w:spacing w:val="-3"/>
          <w:sz w:val="16"/>
        </w:rPr>
        <w:t xml:space="preserve"> </w:t>
      </w:r>
      <w:r>
        <w:rPr>
          <w:color w:val="231F20"/>
          <w:sz w:val="16"/>
        </w:rPr>
        <w:t>provide</w:t>
      </w:r>
      <w:r>
        <w:rPr>
          <w:color w:val="231F20"/>
          <w:spacing w:val="-3"/>
          <w:sz w:val="16"/>
        </w:rPr>
        <w:t xml:space="preserve"> </w:t>
      </w:r>
      <w:r>
        <w:rPr>
          <w:color w:val="231F20"/>
          <w:sz w:val="16"/>
        </w:rPr>
        <w:t>up</w:t>
      </w:r>
      <w:r>
        <w:rPr>
          <w:color w:val="231F20"/>
          <w:spacing w:val="-3"/>
          <w:sz w:val="16"/>
        </w:rPr>
        <w:t xml:space="preserve"> </w:t>
      </w:r>
      <w:r>
        <w:rPr>
          <w:color w:val="231F20"/>
          <w:sz w:val="16"/>
        </w:rPr>
        <w:t>to</w:t>
      </w:r>
      <w:r>
        <w:rPr>
          <w:color w:val="231F20"/>
          <w:spacing w:val="-3"/>
          <w:sz w:val="16"/>
        </w:rPr>
        <w:t xml:space="preserve"> </w:t>
      </w:r>
      <w:r>
        <w:rPr>
          <w:color w:val="231F20"/>
          <w:sz w:val="16"/>
        </w:rPr>
        <w:t>56</w:t>
      </w:r>
      <w:r>
        <w:rPr>
          <w:color w:val="231F20"/>
          <w:spacing w:val="-3"/>
          <w:sz w:val="16"/>
        </w:rPr>
        <w:t xml:space="preserve"> </w:t>
      </w:r>
      <w:r>
        <w:rPr>
          <w:color w:val="231F20"/>
          <w:sz w:val="16"/>
        </w:rPr>
        <w:t>hours</w:t>
      </w:r>
      <w:r>
        <w:rPr>
          <w:color w:val="231F20"/>
          <w:spacing w:val="-3"/>
          <w:sz w:val="16"/>
        </w:rPr>
        <w:t xml:space="preserve"> </w:t>
      </w:r>
      <w:r>
        <w:rPr>
          <w:color w:val="231F20"/>
          <w:sz w:val="16"/>
        </w:rPr>
        <w:t>annually</w:t>
      </w:r>
      <w:r>
        <w:rPr>
          <w:color w:val="231F20"/>
          <w:spacing w:val="-3"/>
          <w:sz w:val="16"/>
        </w:rPr>
        <w:t xml:space="preserve"> </w:t>
      </w:r>
      <w:r>
        <w:rPr>
          <w:color w:val="231F20"/>
          <w:sz w:val="16"/>
        </w:rPr>
        <w:t>of</w:t>
      </w:r>
      <w:r>
        <w:rPr>
          <w:color w:val="231F20"/>
          <w:spacing w:val="-3"/>
          <w:sz w:val="16"/>
        </w:rPr>
        <w:t xml:space="preserve"> </w:t>
      </w:r>
      <w:r>
        <w:rPr>
          <w:color w:val="231F20"/>
          <w:sz w:val="16"/>
        </w:rPr>
        <w:t>paid</w:t>
      </w:r>
      <w:r>
        <w:rPr>
          <w:color w:val="231F20"/>
          <w:spacing w:val="-3"/>
          <w:sz w:val="16"/>
        </w:rPr>
        <w:t xml:space="preserve"> </w:t>
      </w:r>
      <w:r>
        <w:rPr>
          <w:color w:val="231F20"/>
          <w:sz w:val="16"/>
        </w:rPr>
        <w:t>sick</w:t>
      </w:r>
      <w:r>
        <w:rPr>
          <w:color w:val="231F20"/>
          <w:spacing w:val="-3"/>
          <w:sz w:val="16"/>
        </w:rPr>
        <w:t xml:space="preserve"> </w:t>
      </w:r>
      <w:r>
        <w:rPr>
          <w:color w:val="231F20"/>
          <w:sz w:val="16"/>
        </w:rPr>
        <w:t>leave</w:t>
      </w:r>
      <w:r>
        <w:rPr>
          <w:color w:val="231F20"/>
          <w:spacing w:val="-3"/>
          <w:sz w:val="16"/>
        </w:rPr>
        <w:t xml:space="preserve"> </w:t>
      </w:r>
      <w:r>
        <w:rPr>
          <w:color w:val="231F20"/>
          <w:sz w:val="16"/>
        </w:rPr>
        <w:t>pursuant</w:t>
      </w:r>
      <w:r>
        <w:rPr>
          <w:color w:val="231F20"/>
          <w:spacing w:val="-3"/>
          <w:sz w:val="16"/>
        </w:rPr>
        <w:t xml:space="preserve"> </w:t>
      </w:r>
      <w:r>
        <w:rPr>
          <w:color w:val="231F20"/>
          <w:sz w:val="16"/>
        </w:rPr>
        <w:t>to</w:t>
      </w:r>
      <w:r>
        <w:rPr>
          <w:color w:val="231F20"/>
          <w:spacing w:val="-3"/>
          <w:sz w:val="16"/>
        </w:rPr>
        <w:t xml:space="preserve"> </w:t>
      </w:r>
      <w:r>
        <w:rPr>
          <w:color w:val="231F20"/>
          <w:sz w:val="16"/>
        </w:rPr>
        <w:t>a</w:t>
      </w:r>
      <w:r>
        <w:rPr>
          <w:color w:val="231F20"/>
          <w:spacing w:val="-3"/>
          <w:sz w:val="16"/>
        </w:rPr>
        <w:t xml:space="preserve"> </w:t>
      </w:r>
      <w:r>
        <w:rPr>
          <w:color w:val="231F20"/>
          <w:sz w:val="16"/>
        </w:rPr>
        <w:t>2016 executive order that remains in effect. Consult with local counsel to determine what rules apply in your area.</w:t>
      </w:r>
    </w:p>
    <w:p w14:paraId="127683F6" w14:textId="77777777" w:rsidR="002301E3" w:rsidRDefault="000C2AF2">
      <w:pPr>
        <w:pStyle w:val="ListParagraph"/>
        <w:numPr>
          <w:ilvl w:val="0"/>
          <w:numId w:val="10"/>
        </w:numPr>
        <w:tabs>
          <w:tab w:val="left" w:pos="960"/>
        </w:tabs>
        <w:spacing w:before="2" w:line="249" w:lineRule="auto"/>
        <w:ind w:right="1629"/>
        <w:jc w:val="left"/>
        <w:rPr>
          <w:sz w:val="16"/>
        </w:rPr>
      </w:pPr>
      <w:r>
        <w:rPr>
          <w:color w:val="231F20"/>
          <w:w w:val="95"/>
          <w:sz w:val="16"/>
        </w:rPr>
        <w:t>Note</w:t>
      </w:r>
      <w:r>
        <w:rPr>
          <w:color w:val="231F20"/>
          <w:spacing w:val="15"/>
          <w:sz w:val="16"/>
        </w:rPr>
        <w:t xml:space="preserve"> </w:t>
      </w:r>
      <w:r>
        <w:rPr>
          <w:color w:val="231F20"/>
          <w:w w:val="95"/>
          <w:sz w:val="16"/>
        </w:rPr>
        <w:t>to</w:t>
      </w:r>
      <w:r>
        <w:rPr>
          <w:color w:val="231F20"/>
          <w:spacing w:val="15"/>
          <w:sz w:val="16"/>
        </w:rPr>
        <w:t xml:space="preserve"> </w:t>
      </w:r>
      <w:r>
        <w:rPr>
          <w:color w:val="231F20"/>
          <w:w w:val="95"/>
          <w:sz w:val="16"/>
        </w:rPr>
        <w:t>management:</w:t>
      </w:r>
      <w:r>
        <w:rPr>
          <w:color w:val="231F20"/>
          <w:spacing w:val="15"/>
          <w:sz w:val="16"/>
        </w:rPr>
        <w:t xml:space="preserve"> </w:t>
      </w:r>
      <w:r>
        <w:rPr>
          <w:color w:val="231F20"/>
          <w:w w:val="95"/>
          <w:sz w:val="16"/>
        </w:rPr>
        <w:t>Adoption</w:t>
      </w:r>
      <w:r>
        <w:rPr>
          <w:color w:val="231F20"/>
          <w:spacing w:val="15"/>
          <w:sz w:val="16"/>
        </w:rPr>
        <w:t xml:space="preserve"> </w:t>
      </w:r>
      <w:r>
        <w:rPr>
          <w:color w:val="231F20"/>
          <w:w w:val="95"/>
          <w:sz w:val="16"/>
        </w:rPr>
        <w:t>of</w:t>
      </w:r>
      <w:r>
        <w:rPr>
          <w:color w:val="231F20"/>
          <w:spacing w:val="15"/>
          <w:sz w:val="16"/>
        </w:rPr>
        <w:t xml:space="preserve"> </w:t>
      </w:r>
      <w:r>
        <w:rPr>
          <w:color w:val="231F20"/>
          <w:w w:val="95"/>
          <w:sz w:val="16"/>
        </w:rPr>
        <w:t>a</w:t>
      </w:r>
      <w:r>
        <w:rPr>
          <w:color w:val="231F20"/>
          <w:spacing w:val="15"/>
          <w:sz w:val="16"/>
        </w:rPr>
        <w:t xml:space="preserve"> </w:t>
      </w:r>
      <w:r>
        <w:rPr>
          <w:color w:val="231F20"/>
          <w:w w:val="95"/>
          <w:sz w:val="16"/>
        </w:rPr>
        <w:t>nationwide</w:t>
      </w:r>
      <w:r>
        <w:rPr>
          <w:color w:val="231F20"/>
          <w:spacing w:val="15"/>
          <w:sz w:val="16"/>
        </w:rPr>
        <w:t xml:space="preserve"> </w:t>
      </w:r>
      <w:r>
        <w:rPr>
          <w:color w:val="231F20"/>
          <w:w w:val="95"/>
          <w:sz w:val="16"/>
        </w:rPr>
        <w:t>PTO</w:t>
      </w:r>
      <w:r>
        <w:rPr>
          <w:color w:val="231F20"/>
          <w:spacing w:val="15"/>
          <w:sz w:val="16"/>
        </w:rPr>
        <w:t xml:space="preserve"> </w:t>
      </w:r>
      <w:r>
        <w:rPr>
          <w:color w:val="231F20"/>
          <w:w w:val="95"/>
          <w:sz w:val="16"/>
        </w:rPr>
        <w:t>policy</w:t>
      </w:r>
      <w:r>
        <w:rPr>
          <w:color w:val="231F20"/>
          <w:spacing w:val="15"/>
          <w:sz w:val="16"/>
        </w:rPr>
        <w:t xml:space="preserve"> </w:t>
      </w:r>
      <w:r>
        <w:rPr>
          <w:color w:val="231F20"/>
          <w:w w:val="95"/>
          <w:sz w:val="16"/>
        </w:rPr>
        <w:t>may</w:t>
      </w:r>
      <w:r>
        <w:rPr>
          <w:color w:val="231F20"/>
          <w:spacing w:val="15"/>
          <w:sz w:val="16"/>
        </w:rPr>
        <w:t xml:space="preserve"> </w:t>
      </w:r>
      <w:r>
        <w:rPr>
          <w:color w:val="231F20"/>
          <w:w w:val="95"/>
          <w:sz w:val="16"/>
        </w:rPr>
        <w:t>be</w:t>
      </w:r>
      <w:r>
        <w:rPr>
          <w:color w:val="231F20"/>
          <w:spacing w:val="15"/>
          <w:sz w:val="16"/>
        </w:rPr>
        <w:t xml:space="preserve"> </w:t>
      </w:r>
      <w:r>
        <w:rPr>
          <w:color w:val="231F20"/>
          <w:w w:val="95"/>
          <w:sz w:val="16"/>
        </w:rPr>
        <w:t>problematic.</w:t>
      </w:r>
      <w:r>
        <w:rPr>
          <w:color w:val="231F20"/>
          <w:spacing w:val="15"/>
          <w:sz w:val="16"/>
        </w:rPr>
        <w:t xml:space="preserve"> </w:t>
      </w:r>
      <w:r>
        <w:rPr>
          <w:color w:val="231F20"/>
          <w:w w:val="95"/>
          <w:sz w:val="16"/>
        </w:rPr>
        <w:t>Several</w:t>
      </w:r>
      <w:r>
        <w:rPr>
          <w:color w:val="231F20"/>
          <w:spacing w:val="15"/>
          <w:sz w:val="16"/>
        </w:rPr>
        <w:t xml:space="preserve"> </w:t>
      </w:r>
      <w:r>
        <w:rPr>
          <w:color w:val="231F20"/>
          <w:w w:val="95"/>
          <w:sz w:val="16"/>
        </w:rPr>
        <w:t>jurisdictions</w:t>
      </w:r>
      <w:r>
        <w:rPr>
          <w:color w:val="231F20"/>
          <w:spacing w:val="15"/>
          <w:sz w:val="16"/>
        </w:rPr>
        <w:t xml:space="preserve"> </w:t>
      </w:r>
      <w:r>
        <w:rPr>
          <w:color w:val="231F20"/>
          <w:w w:val="95"/>
          <w:sz w:val="16"/>
        </w:rPr>
        <w:t>with</w:t>
      </w:r>
      <w:r>
        <w:rPr>
          <w:color w:val="231F20"/>
          <w:spacing w:val="15"/>
          <w:sz w:val="16"/>
        </w:rPr>
        <w:t xml:space="preserve"> </w:t>
      </w:r>
      <w:r>
        <w:rPr>
          <w:color w:val="231F20"/>
          <w:w w:val="95"/>
          <w:sz w:val="16"/>
        </w:rPr>
        <w:t>mandatory</w:t>
      </w:r>
      <w:r>
        <w:rPr>
          <w:color w:val="231F20"/>
          <w:spacing w:val="15"/>
          <w:sz w:val="16"/>
        </w:rPr>
        <w:t xml:space="preserve"> </w:t>
      </w:r>
      <w:r>
        <w:rPr>
          <w:color w:val="231F20"/>
          <w:w w:val="95"/>
          <w:sz w:val="16"/>
        </w:rPr>
        <w:t>sick</w:t>
      </w:r>
      <w:r>
        <w:rPr>
          <w:color w:val="231F20"/>
          <w:spacing w:val="15"/>
          <w:sz w:val="16"/>
        </w:rPr>
        <w:t xml:space="preserve"> </w:t>
      </w:r>
      <w:r>
        <w:rPr>
          <w:color w:val="231F20"/>
          <w:w w:val="95"/>
          <w:sz w:val="16"/>
        </w:rPr>
        <w:t>leave</w:t>
      </w:r>
      <w:r>
        <w:rPr>
          <w:color w:val="231F20"/>
          <w:spacing w:val="15"/>
          <w:sz w:val="16"/>
        </w:rPr>
        <w:t xml:space="preserve"> </w:t>
      </w:r>
      <w:r>
        <w:rPr>
          <w:color w:val="231F20"/>
          <w:w w:val="95"/>
          <w:sz w:val="16"/>
        </w:rPr>
        <w:t xml:space="preserve">laws </w:t>
      </w:r>
      <w:r>
        <w:rPr>
          <w:color w:val="231F20"/>
          <w:sz w:val="16"/>
        </w:rPr>
        <w:t>require</w:t>
      </w:r>
      <w:r>
        <w:rPr>
          <w:color w:val="231F20"/>
          <w:spacing w:val="-1"/>
          <w:sz w:val="16"/>
        </w:rPr>
        <w:t xml:space="preserve"> </w:t>
      </w:r>
      <w:r>
        <w:rPr>
          <w:color w:val="231F20"/>
          <w:sz w:val="16"/>
        </w:rPr>
        <w:t>specific</w:t>
      </w:r>
      <w:r>
        <w:rPr>
          <w:color w:val="231F20"/>
          <w:spacing w:val="-1"/>
          <w:sz w:val="16"/>
        </w:rPr>
        <w:t xml:space="preserve"> </w:t>
      </w:r>
      <w:r>
        <w:rPr>
          <w:color w:val="231F20"/>
          <w:sz w:val="16"/>
        </w:rPr>
        <w:t>policies.</w:t>
      </w:r>
      <w:r>
        <w:rPr>
          <w:color w:val="231F20"/>
          <w:spacing w:val="-1"/>
          <w:sz w:val="16"/>
        </w:rPr>
        <w:t xml:space="preserve"> </w:t>
      </w:r>
      <w:r>
        <w:rPr>
          <w:color w:val="231F20"/>
          <w:sz w:val="16"/>
        </w:rPr>
        <w:t>Additionally,</w:t>
      </w:r>
      <w:r>
        <w:rPr>
          <w:color w:val="231F20"/>
          <w:spacing w:val="-1"/>
          <w:sz w:val="16"/>
        </w:rPr>
        <w:t xml:space="preserve"> </w:t>
      </w:r>
      <w:r>
        <w:rPr>
          <w:color w:val="231F20"/>
          <w:sz w:val="16"/>
        </w:rPr>
        <w:t>some</w:t>
      </w:r>
      <w:r>
        <w:rPr>
          <w:color w:val="231F20"/>
          <w:spacing w:val="-1"/>
          <w:sz w:val="16"/>
        </w:rPr>
        <w:t xml:space="preserve"> </w:t>
      </w:r>
      <w:r>
        <w:rPr>
          <w:color w:val="231F20"/>
          <w:sz w:val="16"/>
        </w:rPr>
        <w:t>states</w:t>
      </w:r>
      <w:r>
        <w:rPr>
          <w:color w:val="231F20"/>
          <w:spacing w:val="-1"/>
          <w:sz w:val="16"/>
        </w:rPr>
        <w:t xml:space="preserve"> </w:t>
      </w:r>
      <w:r>
        <w:rPr>
          <w:color w:val="231F20"/>
          <w:sz w:val="16"/>
        </w:rPr>
        <w:t>require</w:t>
      </w:r>
      <w:r>
        <w:rPr>
          <w:color w:val="231F20"/>
          <w:spacing w:val="-1"/>
          <w:sz w:val="16"/>
        </w:rPr>
        <w:t xml:space="preserve"> </w:t>
      </w:r>
      <w:r>
        <w:rPr>
          <w:color w:val="231F20"/>
          <w:sz w:val="16"/>
        </w:rPr>
        <w:t>payout</w:t>
      </w:r>
      <w:r>
        <w:rPr>
          <w:color w:val="231F20"/>
          <w:spacing w:val="-1"/>
          <w:sz w:val="16"/>
        </w:rPr>
        <w:t xml:space="preserve"> </w:t>
      </w:r>
      <w:r>
        <w:rPr>
          <w:color w:val="231F20"/>
          <w:sz w:val="16"/>
        </w:rPr>
        <w:t>at</w:t>
      </w:r>
      <w:r>
        <w:rPr>
          <w:color w:val="231F20"/>
          <w:spacing w:val="-1"/>
          <w:sz w:val="16"/>
        </w:rPr>
        <w:t xml:space="preserve"> </w:t>
      </w:r>
      <w:r>
        <w:rPr>
          <w:color w:val="231F20"/>
          <w:sz w:val="16"/>
        </w:rPr>
        <w:t>termination</w:t>
      </w:r>
      <w:r>
        <w:rPr>
          <w:color w:val="231F20"/>
          <w:spacing w:val="-1"/>
          <w:sz w:val="16"/>
        </w:rPr>
        <w:t xml:space="preserve"> </w:t>
      </w:r>
      <w:r>
        <w:rPr>
          <w:color w:val="231F20"/>
          <w:sz w:val="16"/>
        </w:rPr>
        <w:t>and</w:t>
      </w:r>
      <w:r>
        <w:rPr>
          <w:color w:val="231F20"/>
          <w:spacing w:val="-1"/>
          <w:sz w:val="16"/>
        </w:rPr>
        <w:t xml:space="preserve"> </w:t>
      </w:r>
      <w:r>
        <w:rPr>
          <w:color w:val="231F20"/>
          <w:sz w:val="16"/>
        </w:rPr>
        <w:t>accrual</w:t>
      </w:r>
      <w:r>
        <w:rPr>
          <w:color w:val="231F20"/>
          <w:spacing w:val="-1"/>
          <w:sz w:val="16"/>
        </w:rPr>
        <w:t xml:space="preserve"> </w:t>
      </w:r>
      <w:r>
        <w:rPr>
          <w:color w:val="231F20"/>
          <w:sz w:val="16"/>
        </w:rPr>
        <w:t>of</w:t>
      </w:r>
      <w:r>
        <w:rPr>
          <w:color w:val="231F20"/>
          <w:spacing w:val="-1"/>
          <w:sz w:val="16"/>
        </w:rPr>
        <w:t xml:space="preserve"> </w:t>
      </w:r>
      <w:r>
        <w:rPr>
          <w:color w:val="231F20"/>
          <w:sz w:val="16"/>
        </w:rPr>
        <w:t>PTO</w:t>
      </w:r>
      <w:r>
        <w:rPr>
          <w:color w:val="231F20"/>
          <w:spacing w:val="-1"/>
          <w:sz w:val="16"/>
        </w:rPr>
        <w:t xml:space="preserve"> </w:t>
      </w:r>
      <w:r>
        <w:rPr>
          <w:color w:val="231F20"/>
          <w:sz w:val="16"/>
        </w:rPr>
        <w:t>time.</w:t>
      </w:r>
      <w:r>
        <w:rPr>
          <w:color w:val="231F20"/>
          <w:spacing w:val="-1"/>
          <w:sz w:val="16"/>
        </w:rPr>
        <w:t xml:space="preserve"> </w:t>
      </w:r>
      <w:r>
        <w:rPr>
          <w:color w:val="231F20"/>
          <w:sz w:val="16"/>
        </w:rPr>
        <w:t>An</w:t>
      </w:r>
      <w:r>
        <w:rPr>
          <w:color w:val="231F20"/>
          <w:spacing w:val="-1"/>
          <w:sz w:val="16"/>
        </w:rPr>
        <w:t xml:space="preserve"> </w:t>
      </w:r>
      <w:r>
        <w:rPr>
          <w:color w:val="231F20"/>
          <w:sz w:val="16"/>
        </w:rPr>
        <w:t>attorney</w:t>
      </w:r>
      <w:r>
        <w:rPr>
          <w:color w:val="231F20"/>
          <w:spacing w:val="-1"/>
          <w:sz w:val="16"/>
        </w:rPr>
        <w:t xml:space="preserve"> </w:t>
      </w:r>
      <w:r>
        <w:rPr>
          <w:color w:val="231F20"/>
          <w:sz w:val="16"/>
        </w:rPr>
        <w:t>should</w:t>
      </w:r>
      <w:r>
        <w:rPr>
          <w:color w:val="231F20"/>
          <w:spacing w:val="-1"/>
          <w:sz w:val="16"/>
        </w:rPr>
        <w:t xml:space="preserve"> </w:t>
      </w:r>
      <w:r>
        <w:rPr>
          <w:color w:val="231F20"/>
          <w:sz w:val="16"/>
        </w:rPr>
        <w:t xml:space="preserve">be consulted before preparing the </w:t>
      </w:r>
      <w:r>
        <w:rPr>
          <w:color w:val="231F20"/>
          <w:sz w:val="16"/>
        </w:rPr>
        <w:t>following PTO policy.</w:t>
      </w:r>
    </w:p>
    <w:p w14:paraId="127683F7"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3F8" w14:textId="77777777" w:rsidR="002301E3" w:rsidRDefault="002301E3">
      <w:pPr>
        <w:pStyle w:val="BodyText"/>
      </w:pPr>
    </w:p>
    <w:p w14:paraId="127683F9" w14:textId="77777777" w:rsidR="002301E3" w:rsidRDefault="002301E3">
      <w:pPr>
        <w:pStyle w:val="BodyText"/>
      </w:pPr>
    </w:p>
    <w:p w14:paraId="127683FA" w14:textId="77777777" w:rsidR="002301E3" w:rsidRDefault="002301E3">
      <w:pPr>
        <w:pStyle w:val="BodyText"/>
      </w:pPr>
    </w:p>
    <w:p w14:paraId="127683FB" w14:textId="77777777" w:rsidR="002301E3" w:rsidRDefault="002301E3">
      <w:pPr>
        <w:pStyle w:val="BodyText"/>
      </w:pPr>
    </w:p>
    <w:p w14:paraId="127683FC" w14:textId="77777777" w:rsidR="002301E3" w:rsidRDefault="002301E3">
      <w:pPr>
        <w:pStyle w:val="BodyText"/>
      </w:pPr>
    </w:p>
    <w:p w14:paraId="127683FD" w14:textId="77777777" w:rsidR="002301E3" w:rsidRDefault="002301E3">
      <w:pPr>
        <w:pStyle w:val="BodyText"/>
      </w:pPr>
    </w:p>
    <w:p w14:paraId="127683FE" w14:textId="77777777" w:rsidR="002301E3" w:rsidRDefault="002301E3">
      <w:pPr>
        <w:pStyle w:val="BodyText"/>
        <w:spacing w:before="7"/>
        <w:rPr>
          <w:sz w:val="19"/>
        </w:rPr>
      </w:pPr>
    </w:p>
    <w:p w14:paraId="127683FF" w14:textId="77777777" w:rsidR="002301E3" w:rsidRDefault="000C2AF2">
      <w:pPr>
        <w:pStyle w:val="BodyText"/>
        <w:spacing w:line="292" w:lineRule="auto"/>
        <w:ind w:left="1040" w:right="1415"/>
        <w:jc w:val="both"/>
      </w:pPr>
      <w:r>
        <w:rPr>
          <w:color w:val="231F20"/>
        </w:rPr>
        <w:t>If</w:t>
      </w:r>
      <w:r>
        <w:rPr>
          <w:color w:val="231F20"/>
          <w:spacing w:val="-12"/>
        </w:rPr>
        <w:t xml:space="preserve"> </w:t>
      </w:r>
      <w:r>
        <w:rPr>
          <w:color w:val="231F20"/>
        </w:rPr>
        <w:t>you</w:t>
      </w:r>
      <w:r>
        <w:rPr>
          <w:color w:val="231F20"/>
          <w:spacing w:val="-12"/>
        </w:rPr>
        <w:t xml:space="preserve"> </w:t>
      </w:r>
      <w:r>
        <w:rPr>
          <w:color w:val="231F20"/>
        </w:rPr>
        <w:t>want</w:t>
      </w:r>
      <w:r>
        <w:rPr>
          <w:color w:val="231F20"/>
          <w:spacing w:val="-12"/>
        </w:rPr>
        <w:t xml:space="preserve"> </w:t>
      </w:r>
      <w:r>
        <w:rPr>
          <w:color w:val="231F20"/>
        </w:rPr>
        <w:t>to</w:t>
      </w:r>
      <w:r>
        <w:rPr>
          <w:color w:val="231F20"/>
          <w:spacing w:val="-12"/>
        </w:rPr>
        <w:t xml:space="preserve"> </w:t>
      </w:r>
      <w:r>
        <w:rPr>
          <w:color w:val="231F20"/>
        </w:rPr>
        <w:t>use</w:t>
      </w:r>
      <w:r>
        <w:rPr>
          <w:color w:val="231F20"/>
          <w:spacing w:val="-12"/>
        </w:rPr>
        <w:t xml:space="preserve"> </w:t>
      </w:r>
      <w:r>
        <w:rPr>
          <w:color w:val="231F20"/>
        </w:rPr>
        <w:t>accrued</w:t>
      </w:r>
      <w:r>
        <w:rPr>
          <w:color w:val="231F20"/>
          <w:spacing w:val="-12"/>
        </w:rPr>
        <w:t xml:space="preserve"> </w:t>
      </w:r>
      <w:r>
        <w:rPr>
          <w:color w:val="231F20"/>
        </w:rPr>
        <w:t>PTO</w:t>
      </w:r>
      <w:r>
        <w:rPr>
          <w:color w:val="231F20"/>
          <w:spacing w:val="-12"/>
        </w:rPr>
        <w:t xml:space="preserve"> </w:t>
      </w:r>
      <w:r>
        <w:rPr>
          <w:color w:val="231F20"/>
        </w:rPr>
        <w:t>for</w:t>
      </w:r>
      <w:r>
        <w:rPr>
          <w:color w:val="231F20"/>
          <w:spacing w:val="-12"/>
        </w:rPr>
        <w:t xml:space="preserve"> </w:t>
      </w:r>
      <w:r>
        <w:rPr>
          <w:color w:val="231F20"/>
        </w:rPr>
        <w:t>a</w:t>
      </w:r>
      <w:r>
        <w:rPr>
          <w:color w:val="231F20"/>
          <w:spacing w:val="-12"/>
        </w:rPr>
        <w:t xml:space="preserve"> </w:t>
      </w:r>
      <w:r>
        <w:rPr>
          <w:color w:val="231F20"/>
        </w:rPr>
        <w:t>vacation,</w:t>
      </w:r>
      <w:r>
        <w:rPr>
          <w:color w:val="231F20"/>
          <w:spacing w:val="-12"/>
        </w:rPr>
        <w:t xml:space="preserve"> </w:t>
      </w:r>
      <w:r>
        <w:rPr>
          <w:color w:val="231F20"/>
        </w:rPr>
        <w:t>you</w:t>
      </w:r>
      <w:r>
        <w:rPr>
          <w:color w:val="231F20"/>
          <w:spacing w:val="-12"/>
        </w:rPr>
        <w:t xml:space="preserve"> </w:t>
      </w:r>
      <w:r>
        <w:rPr>
          <w:color w:val="231F20"/>
        </w:rPr>
        <w:t>should</w:t>
      </w:r>
      <w:r>
        <w:rPr>
          <w:color w:val="231F20"/>
          <w:spacing w:val="-12"/>
        </w:rPr>
        <w:t xml:space="preserve"> </w:t>
      </w:r>
      <w:r>
        <w:rPr>
          <w:color w:val="231F20"/>
        </w:rPr>
        <w:t>request</w:t>
      </w:r>
      <w:r>
        <w:rPr>
          <w:color w:val="231F20"/>
          <w:spacing w:val="-12"/>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off</w:t>
      </w:r>
      <w:r>
        <w:rPr>
          <w:color w:val="231F20"/>
          <w:spacing w:val="-12"/>
        </w:rPr>
        <w:t xml:space="preserve"> </w:t>
      </w:r>
      <w:r>
        <w:rPr>
          <w:color w:val="231F20"/>
        </w:rPr>
        <w:t>as</w:t>
      </w:r>
      <w:r>
        <w:rPr>
          <w:color w:val="231F20"/>
          <w:spacing w:val="-12"/>
        </w:rPr>
        <w:t xml:space="preserve"> </w:t>
      </w:r>
      <w:r>
        <w:rPr>
          <w:color w:val="231F20"/>
        </w:rPr>
        <w:t>far</w:t>
      </w:r>
      <w:r>
        <w:rPr>
          <w:color w:val="231F20"/>
          <w:spacing w:val="-12"/>
        </w:rPr>
        <w:t xml:space="preserve"> </w:t>
      </w:r>
      <w:r>
        <w:rPr>
          <w:color w:val="231F20"/>
        </w:rPr>
        <w:t>in</w:t>
      </w:r>
      <w:r>
        <w:rPr>
          <w:color w:val="231F20"/>
          <w:spacing w:val="-12"/>
        </w:rPr>
        <w:t xml:space="preserve"> </w:t>
      </w:r>
      <w:r>
        <w:rPr>
          <w:color w:val="231F20"/>
        </w:rPr>
        <w:t>advance</w:t>
      </w:r>
      <w:r>
        <w:rPr>
          <w:color w:val="231F20"/>
          <w:spacing w:val="-12"/>
        </w:rPr>
        <w:t xml:space="preserve"> </w:t>
      </w:r>
      <w:r>
        <w:rPr>
          <w:color w:val="231F20"/>
        </w:rPr>
        <w:t>as</w:t>
      </w:r>
      <w:r>
        <w:rPr>
          <w:color w:val="231F20"/>
          <w:spacing w:val="-12"/>
        </w:rPr>
        <w:t xml:space="preserve"> </w:t>
      </w:r>
      <w:r>
        <w:rPr>
          <w:color w:val="231F20"/>
        </w:rPr>
        <w:t xml:space="preserve">possible. </w:t>
      </w:r>
      <w:r>
        <w:rPr>
          <w:color w:val="231F20"/>
          <w:w w:val="95"/>
        </w:rPr>
        <w:t xml:space="preserve">PTO will be scheduled so as to provide adequate coverage of jobs and staff requirements. The Company will </w:t>
      </w:r>
      <w:r>
        <w:rPr>
          <w:color w:val="231F20"/>
        </w:rPr>
        <w:t>make the final determination in this regard.</w:t>
      </w:r>
    </w:p>
    <w:p w14:paraId="12768400" w14:textId="77777777" w:rsidR="002301E3" w:rsidRDefault="000C2AF2">
      <w:pPr>
        <w:pStyle w:val="BodyText"/>
        <w:spacing w:before="178" w:line="292" w:lineRule="auto"/>
        <w:ind w:left="1040" w:right="1293"/>
      </w:pPr>
      <w:r>
        <w:rPr>
          <w:color w:val="231F20"/>
          <w:w w:val="95"/>
        </w:rPr>
        <w:t>If you want to use PTO for illness or injury, you must notify your supervisor prior to the scheduled star</w:t>
      </w:r>
      <w:r>
        <w:rPr>
          <w:color w:val="231F20"/>
          <w:w w:val="95"/>
        </w:rPr>
        <w:t xml:space="preserve">ting time. </w:t>
      </w:r>
      <w:r>
        <w:rPr>
          <w:color w:val="231F20"/>
        </w:rPr>
        <w:t>For</w:t>
      </w:r>
      <w:r>
        <w:rPr>
          <w:color w:val="231F20"/>
          <w:spacing w:val="-5"/>
        </w:rPr>
        <w:t xml:space="preserve"> </w:t>
      </w:r>
      <w:r>
        <w:rPr>
          <w:color w:val="231F20"/>
        </w:rPr>
        <w:t>absences</w:t>
      </w:r>
      <w:r>
        <w:rPr>
          <w:color w:val="231F20"/>
          <w:spacing w:val="-5"/>
        </w:rPr>
        <w:t xml:space="preserve"> </w:t>
      </w:r>
      <w:r>
        <w:rPr>
          <w:color w:val="231F20"/>
        </w:rPr>
        <w:t>of</w:t>
      </w:r>
      <w:r>
        <w:rPr>
          <w:color w:val="231F20"/>
          <w:spacing w:val="-5"/>
        </w:rPr>
        <w:t xml:space="preserve"> </w:t>
      </w:r>
      <w:r>
        <w:rPr>
          <w:color w:val="231F20"/>
        </w:rPr>
        <w:t>more</w:t>
      </w:r>
      <w:r>
        <w:rPr>
          <w:color w:val="231F20"/>
          <w:spacing w:val="-5"/>
        </w:rPr>
        <w:t xml:space="preserve"> </w:t>
      </w:r>
      <w:r>
        <w:rPr>
          <w:color w:val="231F20"/>
        </w:rPr>
        <w:t>than</w:t>
      </w:r>
      <w:r>
        <w:rPr>
          <w:color w:val="231F20"/>
          <w:spacing w:val="-5"/>
        </w:rPr>
        <w:t xml:space="preserve"> </w:t>
      </w:r>
      <w:r>
        <w:rPr>
          <w:color w:val="231F20"/>
        </w:rPr>
        <w:t>three</w:t>
      </w:r>
      <w:r>
        <w:rPr>
          <w:color w:val="231F20"/>
          <w:spacing w:val="-5"/>
        </w:rPr>
        <w:t xml:space="preserve"> </w:t>
      </w:r>
      <w:r>
        <w:rPr>
          <w:color w:val="231F20"/>
        </w:rPr>
        <w:t>consecutive</w:t>
      </w:r>
      <w:r>
        <w:rPr>
          <w:color w:val="231F20"/>
          <w:spacing w:val="-5"/>
        </w:rPr>
        <w:t xml:space="preserve"> </w:t>
      </w:r>
      <w:r>
        <w:rPr>
          <w:color w:val="231F20"/>
        </w:rPr>
        <w:t>days</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illness</w:t>
      </w:r>
      <w:r>
        <w:rPr>
          <w:color w:val="231F20"/>
          <w:spacing w:val="-5"/>
        </w:rPr>
        <w:t xml:space="preserve"> </w:t>
      </w:r>
      <w:r>
        <w:rPr>
          <w:color w:val="231F20"/>
        </w:rPr>
        <w:t>or</w:t>
      </w:r>
      <w:r>
        <w:rPr>
          <w:color w:val="231F20"/>
          <w:spacing w:val="-5"/>
        </w:rPr>
        <w:t xml:space="preserve"> </w:t>
      </w:r>
      <w:r>
        <w:rPr>
          <w:color w:val="231F20"/>
        </w:rPr>
        <w:t>injury</w:t>
      </w:r>
      <w:r>
        <w:rPr>
          <w:color w:val="231F20"/>
          <w:spacing w:val="-5"/>
        </w:rPr>
        <w:t xml:space="preserve"> </w:t>
      </w:r>
      <w:r>
        <w:rPr>
          <w:color w:val="231F20"/>
        </w:rPr>
        <w:t>not</w:t>
      </w:r>
      <w:r>
        <w:rPr>
          <w:color w:val="231F20"/>
          <w:spacing w:val="-5"/>
        </w:rPr>
        <w:t xml:space="preserve"> </w:t>
      </w:r>
      <w:r>
        <w:rPr>
          <w:color w:val="231F20"/>
        </w:rPr>
        <w:t>connected</w:t>
      </w:r>
      <w:r>
        <w:rPr>
          <w:color w:val="231F20"/>
          <w:spacing w:val="-5"/>
        </w:rPr>
        <w:t xml:space="preserve"> </w:t>
      </w:r>
      <w:r>
        <w:rPr>
          <w:color w:val="231F20"/>
        </w:rPr>
        <w:t>with</w:t>
      </w:r>
      <w:r>
        <w:rPr>
          <w:color w:val="231F20"/>
          <w:spacing w:val="-5"/>
        </w:rPr>
        <w:t xml:space="preserve"> </w:t>
      </w:r>
      <w:r>
        <w:rPr>
          <w:color w:val="231F20"/>
        </w:rPr>
        <w:t>employment,</w:t>
      </w:r>
    </w:p>
    <w:p w14:paraId="12768401" w14:textId="77777777" w:rsidR="002301E3" w:rsidRDefault="000C2AF2">
      <w:pPr>
        <w:pStyle w:val="BodyText"/>
        <w:spacing w:line="292" w:lineRule="auto"/>
        <w:ind w:left="1040" w:right="1270"/>
      </w:pPr>
      <w:r>
        <w:rPr>
          <w:color w:val="231F20"/>
        </w:rPr>
        <w:t>a</w:t>
      </w:r>
      <w:r>
        <w:rPr>
          <w:color w:val="231F20"/>
          <w:spacing w:val="-3"/>
        </w:rPr>
        <w:t xml:space="preserve"> </w:t>
      </w:r>
      <w:r>
        <w:rPr>
          <w:color w:val="231F20"/>
        </w:rPr>
        <w:t>certification</w:t>
      </w:r>
      <w:r>
        <w:rPr>
          <w:color w:val="231F20"/>
          <w:spacing w:val="-3"/>
        </w:rPr>
        <w:t xml:space="preserve"> </w:t>
      </w:r>
      <w:r>
        <w:rPr>
          <w:color w:val="231F20"/>
        </w:rPr>
        <w:t>from</w:t>
      </w:r>
      <w:r>
        <w:rPr>
          <w:color w:val="231F20"/>
          <w:spacing w:val="-4"/>
        </w:rPr>
        <w:t xml:space="preserve"> </w:t>
      </w:r>
      <w:r>
        <w:rPr>
          <w:color w:val="231F20"/>
        </w:rPr>
        <w:t>a</w:t>
      </w:r>
      <w:r>
        <w:rPr>
          <w:color w:val="231F20"/>
          <w:spacing w:val="-3"/>
        </w:rPr>
        <w:t xml:space="preserve"> </w:t>
      </w:r>
      <w:r>
        <w:rPr>
          <w:color w:val="231F20"/>
        </w:rPr>
        <w:t>health</w:t>
      </w:r>
      <w:r>
        <w:rPr>
          <w:color w:val="231F20"/>
          <w:spacing w:val="-3"/>
        </w:rPr>
        <w:t xml:space="preserve"> </w:t>
      </w:r>
      <w:r>
        <w:rPr>
          <w:color w:val="231F20"/>
        </w:rPr>
        <w:t>care</w:t>
      </w:r>
      <w:r>
        <w:rPr>
          <w:color w:val="231F20"/>
          <w:spacing w:val="-3"/>
        </w:rPr>
        <w:t xml:space="preserve"> </w:t>
      </w:r>
      <w:r>
        <w:rPr>
          <w:color w:val="231F20"/>
        </w:rPr>
        <w:t>provider</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submitted.</w:t>
      </w:r>
      <w:r>
        <w:rPr>
          <w:color w:val="231F20"/>
          <w:spacing w:val="-3"/>
        </w:rPr>
        <w:t xml:space="preserve"> </w:t>
      </w:r>
      <w:r>
        <w:rPr>
          <w:color w:val="231F20"/>
        </w:rPr>
        <w:t>The</w:t>
      </w:r>
      <w:r>
        <w:rPr>
          <w:color w:val="231F20"/>
          <w:spacing w:val="-3"/>
        </w:rPr>
        <w:t xml:space="preserve"> </w:t>
      </w:r>
      <w:r>
        <w:rPr>
          <w:color w:val="231F20"/>
        </w:rPr>
        <w:t>certification</w:t>
      </w:r>
      <w:r>
        <w:rPr>
          <w:color w:val="231F20"/>
          <w:spacing w:val="-3"/>
        </w:rPr>
        <w:t xml:space="preserve"> </w:t>
      </w:r>
      <w:r>
        <w:rPr>
          <w:color w:val="231F20"/>
        </w:rPr>
        <w:t>must</w:t>
      </w:r>
      <w:r>
        <w:rPr>
          <w:color w:val="231F20"/>
          <w:spacing w:val="-3"/>
        </w:rPr>
        <w:t xml:space="preserve"> </w:t>
      </w:r>
      <w:r>
        <w:rPr>
          <w:color w:val="231F20"/>
        </w:rPr>
        <w:t>state</w:t>
      </w:r>
      <w:r>
        <w:rPr>
          <w:color w:val="231F20"/>
          <w:spacing w:val="-3"/>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under the</w:t>
      </w:r>
      <w:r>
        <w:rPr>
          <w:color w:val="231F20"/>
          <w:spacing w:val="-7"/>
        </w:rPr>
        <w:t xml:space="preserve"> </w:t>
      </w:r>
      <w:r>
        <w:rPr>
          <w:color w:val="231F20"/>
        </w:rPr>
        <w:t>provider’s</w:t>
      </w:r>
      <w:r>
        <w:rPr>
          <w:color w:val="231F20"/>
          <w:spacing w:val="-7"/>
        </w:rPr>
        <w:t xml:space="preserve"> </w:t>
      </w:r>
      <w:r>
        <w:rPr>
          <w:color w:val="231F20"/>
        </w:rPr>
        <w:t>care</w:t>
      </w:r>
      <w:r>
        <w:rPr>
          <w:color w:val="231F20"/>
          <w:spacing w:val="-7"/>
        </w:rPr>
        <w:t xml:space="preserve"> </w:t>
      </w:r>
      <w:r>
        <w:rPr>
          <w:color w:val="231F20"/>
        </w:rPr>
        <w:t>or</w:t>
      </w:r>
      <w:r>
        <w:rPr>
          <w:color w:val="231F20"/>
          <w:spacing w:val="-7"/>
        </w:rPr>
        <w:t xml:space="preserve"> </w:t>
      </w:r>
      <w:r>
        <w:rPr>
          <w:color w:val="231F20"/>
        </w:rPr>
        <w:t>treatment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days</w:t>
      </w:r>
      <w:r>
        <w:rPr>
          <w:color w:val="231F20"/>
          <w:spacing w:val="-7"/>
        </w:rPr>
        <w:t xml:space="preserve"> </w:t>
      </w:r>
      <w:r>
        <w:rPr>
          <w:color w:val="231F20"/>
        </w:rPr>
        <w:t>in</w:t>
      </w:r>
      <w:r>
        <w:rPr>
          <w:color w:val="231F20"/>
          <w:spacing w:val="-7"/>
        </w:rPr>
        <w:t xml:space="preserve"> </w:t>
      </w:r>
      <w:r>
        <w:rPr>
          <w:color w:val="231F20"/>
        </w:rPr>
        <w:t>question</w:t>
      </w:r>
      <w:r>
        <w:rPr>
          <w:color w:val="231F20"/>
          <w:spacing w:val="-7"/>
        </w:rPr>
        <w:t xml:space="preserve"> </w:t>
      </w:r>
      <w:r>
        <w:rPr>
          <w:color w:val="231F20"/>
        </w:rPr>
        <w:t>and</w:t>
      </w:r>
      <w:r>
        <w:rPr>
          <w:color w:val="231F20"/>
          <w:spacing w:val="-7"/>
        </w:rPr>
        <w:t xml:space="preserve"> </w:t>
      </w:r>
      <w:r>
        <w:rPr>
          <w:color w:val="231F20"/>
        </w:rPr>
        <w:t>that</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provider’s</w:t>
      </w:r>
      <w:r>
        <w:rPr>
          <w:color w:val="231F20"/>
          <w:spacing w:val="-7"/>
        </w:rPr>
        <w:t xml:space="preserve"> </w:t>
      </w:r>
      <w:r>
        <w:rPr>
          <w:color w:val="231F20"/>
        </w:rPr>
        <w:t>recommendation</w:t>
      </w:r>
      <w:r>
        <w:rPr>
          <w:color w:val="231F20"/>
          <w:spacing w:val="-7"/>
        </w:rPr>
        <w:t xml:space="preserve"> </w:t>
      </w:r>
      <w:r>
        <w:rPr>
          <w:color w:val="231F20"/>
        </w:rPr>
        <w:t>that</w:t>
      </w:r>
      <w:r>
        <w:rPr>
          <w:color w:val="231F20"/>
          <w:spacing w:val="-7"/>
        </w:rPr>
        <w:t xml:space="preserve"> </w:t>
      </w:r>
      <w:r>
        <w:rPr>
          <w:color w:val="231F20"/>
        </w:rPr>
        <w:t xml:space="preserve">you </w:t>
      </w:r>
      <w:r>
        <w:rPr>
          <w:color w:val="231F20"/>
          <w:w w:val="95"/>
        </w:rPr>
        <w:t>remain off work. A health care provider’s certification also may be required in other circumstances. We reserve</w:t>
      </w:r>
      <w:r>
        <w:rPr>
          <w:color w:val="231F20"/>
          <w:spacing w:val="40"/>
        </w:rPr>
        <w:t xml:space="preserve"> </w:t>
      </w:r>
      <w:r>
        <w:rPr>
          <w:color w:val="231F20"/>
        </w:rPr>
        <w:t>the</w:t>
      </w:r>
      <w:r>
        <w:rPr>
          <w:color w:val="231F20"/>
          <w:spacing w:val="-8"/>
        </w:rPr>
        <w:t xml:space="preserve"> </w:t>
      </w:r>
      <w:r>
        <w:rPr>
          <w:color w:val="231F20"/>
        </w:rPr>
        <w:t>right</w:t>
      </w:r>
      <w:r>
        <w:rPr>
          <w:color w:val="231F20"/>
          <w:spacing w:val="-8"/>
        </w:rPr>
        <w:t xml:space="preserve"> </w:t>
      </w:r>
      <w:r>
        <w:rPr>
          <w:color w:val="231F20"/>
        </w:rPr>
        <w:t>to</w:t>
      </w:r>
      <w:r>
        <w:rPr>
          <w:color w:val="231F20"/>
          <w:spacing w:val="-8"/>
        </w:rPr>
        <w:t xml:space="preserve"> </w:t>
      </w:r>
      <w:r>
        <w:rPr>
          <w:color w:val="231F20"/>
        </w:rPr>
        <w:t>require</w:t>
      </w:r>
      <w:r>
        <w:rPr>
          <w:color w:val="231F20"/>
          <w:spacing w:val="-8"/>
        </w:rPr>
        <w:t xml:space="preserve"> </w:t>
      </w:r>
      <w:r>
        <w:rPr>
          <w:color w:val="231F20"/>
        </w:rPr>
        <w:t>a</w:t>
      </w:r>
      <w:r>
        <w:rPr>
          <w:color w:val="231F20"/>
          <w:spacing w:val="-8"/>
        </w:rPr>
        <w:t xml:space="preserve"> </w:t>
      </w:r>
      <w:r>
        <w:rPr>
          <w:color w:val="231F20"/>
        </w:rPr>
        <w:t>release</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employee’s</w:t>
      </w:r>
      <w:r>
        <w:rPr>
          <w:color w:val="231F20"/>
          <w:spacing w:val="-8"/>
        </w:rPr>
        <w:t xml:space="preserve"> </w:t>
      </w:r>
      <w:r>
        <w:rPr>
          <w:color w:val="231F20"/>
        </w:rPr>
        <w:t>health</w:t>
      </w:r>
      <w:r>
        <w:rPr>
          <w:color w:val="231F20"/>
          <w:spacing w:val="-8"/>
        </w:rPr>
        <w:t xml:space="preserve"> </w:t>
      </w:r>
      <w:r>
        <w:rPr>
          <w:color w:val="231F20"/>
        </w:rPr>
        <w:t>care</w:t>
      </w:r>
      <w:r>
        <w:rPr>
          <w:color w:val="231F20"/>
          <w:spacing w:val="-8"/>
        </w:rPr>
        <w:t xml:space="preserve"> </w:t>
      </w:r>
      <w:r>
        <w:rPr>
          <w:color w:val="231F20"/>
        </w:rPr>
        <w:t>provider</w:t>
      </w:r>
      <w:r>
        <w:rPr>
          <w:color w:val="231F20"/>
          <w:spacing w:val="-8"/>
        </w:rPr>
        <w:t xml:space="preserve"> </w:t>
      </w:r>
      <w:r>
        <w:rPr>
          <w:color w:val="231F20"/>
        </w:rPr>
        <w:t>before</w:t>
      </w:r>
      <w:r>
        <w:rPr>
          <w:color w:val="231F20"/>
          <w:spacing w:val="-8"/>
        </w:rPr>
        <w:t xml:space="preserve"> </w:t>
      </w:r>
      <w:r>
        <w:rPr>
          <w:color w:val="231F20"/>
        </w:rPr>
        <w:t>the</w:t>
      </w:r>
      <w:r>
        <w:rPr>
          <w:color w:val="231F20"/>
          <w:spacing w:val="-8"/>
        </w:rPr>
        <w:t xml:space="preserve"> </w:t>
      </w:r>
      <w:r>
        <w:rPr>
          <w:color w:val="231F20"/>
        </w:rPr>
        <w:t>employee</w:t>
      </w:r>
      <w:r>
        <w:rPr>
          <w:color w:val="231F20"/>
          <w:spacing w:val="-8"/>
        </w:rPr>
        <w:t xml:space="preserve"> </w:t>
      </w:r>
      <w:r>
        <w:rPr>
          <w:color w:val="231F20"/>
        </w:rPr>
        <w:t>returns</w:t>
      </w:r>
      <w:r>
        <w:rPr>
          <w:color w:val="231F20"/>
          <w:spacing w:val="-8"/>
        </w:rPr>
        <w:t xml:space="preserve"> </w:t>
      </w:r>
      <w:r>
        <w:rPr>
          <w:color w:val="231F20"/>
        </w:rPr>
        <w:t>to</w:t>
      </w:r>
      <w:r>
        <w:rPr>
          <w:color w:val="231F20"/>
          <w:spacing w:val="-8"/>
        </w:rPr>
        <w:t xml:space="preserve"> </w:t>
      </w:r>
      <w:r>
        <w:rPr>
          <w:color w:val="231F20"/>
        </w:rPr>
        <w:t>work.</w:t>
      </w:r>
    </w:p>
    <w:p w14:paraId="12768402" w14:textId="77777777" w:rsidR="002301E3" w:rsidRDefault="000C2AF2">
      <w:pPr>
        <w:pStyle w:val="BodyText"/>
        <w:spacing w:before="177" w:line="292" w:lineRule="auto"/>
        <w:ind w:left="1040" w:right="1108"/>
      </w:pPr>
      <w:r>
        <w:rPr>
          <w:color w:val="231F20"/>
        </w:rPr>
        <w:t>PTO</w:t>
      </w:r>
      <w:r>
        <w:rPr>
          <w:color w:val="231F20"/>
          <w:spacing w:val="-14"/>
        </w:rPr>
        <w:t xml:space="preserve"> </w:t>
      </w:r>
      <w:r>
        <w:rPr>
          <w:color w:val="231F20"/>
        </w:rPr>
        <w:t>is</w:t>
      </w:r>
      <w:r>
        <w:rPr>
          <w:color w:val="231F20"/>
          <w:spacing w:val="-14"/>
        </w:rPr>
        <w:t xml:space="preserve"> </w:t>
      </w:r>
      <w:r>
        <w:rPr>
          <w:color w:val="231F20"/>
        </w:rPr>
        <w:t>not</w:t>
      </w:r>
      <w:r>
        <w:rPr>
          <w:color w:val="231F20"/>
          <w:spacing w:val="-14"/>
        </w:rPr>
        <w:t xml:space="preserve"> </w:t>
      </w:r>
      <w:r>
        <w:rPr>
          <w:color w:val="231F20"/>
        </w:rPr>
        <w:t>counted</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purpose</w:t>
      </w:r>
      <w:r>
        <w:rPr>
          <w:color w:val="231F20"/>
          <w:spacing w:val="-14"/>
        </w:rPr>
        <w:t xml:space="preserve"> </w:t>
      </w:r>
      <w:r>
        <w:rPr>
          <w:color w:val="231F20"/>
        </w:rPr>
        <w:t>of</w:t>
      </w:r>
      <w:r>
        <w:rPr>
          <w:color w:val="231F20"/>
          <w:spacing w:val="-14"/>
        </w:rPr>
        <w:t xml:space="preserve"> </w:t>
      </w:r>
      <w:r>
        <w:rPr>
          <w:color w:val="231F20"/>
        </w:rPr>
        <w:t>calculating</w:t>
      </w:r>
      <w:r>
        <w:rPr>
          <w:color w:val="231F20"/>
          <w:spacing w:val="-14"/>
        </w:rPr>
        <w:t xml:space="preserve"> </w:t>
      </w:r>
      <w:r>
        <w:rPr>
          <w:color w:val="231F20"/>
        </w:rPr>
        <w:t>an</w:t>
      </w:r>
      <w:r>
        <w:rPr>
          <w:color w:val="231F20"/>
          <w:spacing w:val="-13"/>
        </w:rPr>
        <w:t xml:space="preserve"> </w:t>
      </w:r>
      <w:r>
        <w:rPr>
          <w:color w:val="231F20"/>
        </w:rPr>
        <w:t>employee’s</w:t>
      </w:r>
      <w:r>
        <w:rPr>
          <w:color w:val="231F20"/>
          <w:spacing w:val="-14"/>
        </w:rPr>
        <w:t xml:space="preserve"> </w:t>
      </w:r>
      <w:r>
        <w:rPr>
          <w:color w:val="231F20"/>
        </w:rPr>
        <w:t>overtime</w:t>
      </w:r>
      <w:r>
        <w:rPr>
          <w:color w:val="231F20"/>
          <w:spacing w:val="-14"/>
        </w:rPr>
        <w:t xml:space="preserve"> </w:t>
      </w:r>
      <w:r>
        <w:rPr>
          <w:color w:val="231F20"/>
        </w:rPr>
        <w:t>hours</w:t>
      </w:r>
      <w:r>
        <w:rPr>
          <w:color w:val="231F20"/>
          <w:spacing w:val="-14"/>
        </w:rPr>
        <w:t xml:space="preserve"> </w:t>
      </w:r>
      <w:r>
        <w:rPr>
          <w:color w:val="231F20"/>
        </w:rPr>
        <w:t>of</w:t>
      </w:r>
      <w:r>
        <w:rPr>
          <w:color w:val="231F20"/>
          <w:spacing w:val="-14"/>
        </w:rPr>
        <w:t xml:space="preserve"> </w:t>
      </w:r>
      <w:r>
        <w:rPr>
          <w:color w:val="231F20"/>
        </w:rPr>
        <w:t>work</w:t>
      </w:r>
      <w:r>
        <w:rPr>
          <w:color w:val="231F20"/>
          <w:spacing w:val="-14"/>
        </w:rPr>
        <w:t xml:space="preserve"> </w:t>
      </w:r>
      <w:r>
        <w:rPr>
          <w:color w:val="231F20"/>
        </w:rPr>
        <w:t>or</w:t>
      </w:r>
      <w:r>
        <w:rPr>
          <w:color w:val="231F20"/>
          <w:spacing w:val="-14"/>
        </w:rPr>
        <w:t xml:space="preserve"> </w:t>
      </w:r>
      <w:r>
        <w:rPr>
          <w:color w:val="231F20"/>
        </w:rPr>
        <w:t>overtime</w:t>
      </w:r>
      <w:r>
        <w:rPr>
          <w:color w:val="231F20"/>
          <w:spacing w:val="-14"/>
        </w:rPr>
        <w:t xml:space="preserve"> </w:t>
      </w:r>
      <w:r>
        <w:rPr>
          <w:color w:val="231F20"/>
        </w:rPr>
        <w:t>premiums. Moreover,</w:t>
      </w:r>
      <w:r>
        <w:rPr>
          <w:color w:val="231F20"/>
          <w:spacing w:val="-7"/>
        </w:rPr>
        <w:t xml:space="preserve"> </w:t>
      </w:r>
      <w:r>
        <w:rPr>
          <w:color w:val="231F20"/>
        </w:rPr>
        <w:t>PTO</w:t>
      </w:r>
      <w:r>
        <w:rPr>
          <w:color w:val="231F20"/>
          <w:spacing w:val="-7"/>
        </w:rPr>
        <w:t xml:space="preserve"> </w:t>
      </w:r>
      <w:r>
        <w:rPr>
          <w:color w:val="231F20"/>
        </w:rPr>
        <w:t>does</w:t>
      </w:r>
      <w:r>
        <w:rPr>
          <w:color w:val="231F20"/>
          <w:spacing w:val="-7"/>
        </w:rPr>
        <w:t xml:space="preserve"> </w:t>
      </w:r>
      <w:r>
        <w:rPr>
          <w:color w:val="231F20"/>
        </w:rPr>
        <w:t>not</w:t>
      </w:r>
      <w:r>
        <w:rPr>
          <w:color w:val="231F20"/>
          <w:spacing w:val="-7"/>
        </w:rPr>
        <w:t xml:space="preserve"> </w:t>
      </w:r>
      <w:r>
        <w:rPr>
          <w:color w:val="231F20"/>
        </w:rPr>
        <w:t>accrue</w:t>
      </w:r>
      <w:r>
        <w:rPr>
          <w:color w:val="231F20"/>
          <w:spacing w:val="-7"/>
        </w:rPr>
        <w:t xml:space="preserve"> </w:t>
      </w:r>
      <w:r>
        <w:rPr>
          <w:color w:val="231F20"/>
        </w:rPr>
        <w:t>during</w:t>
      </w:r>
      <w:r>
        <w:rPr>
          <w:color w:val="231F20"/>
          <w:spacing w:val="-7"/>
        </w:rPr>
        <w:t xml:space="preserve"> </w:t>
      </w:r>
      <w:r>
        <w:rPr>
          <w:color w:val="231F20"/>
        </w:rPr>
        <w:t>unpaid</w:t>
      </w:r>
      <w:r>
        <w:rPr>
          <w:color w:val="231F20"/>
          <w:spacing w:val="-7"/>
        </w:rPr>
        <w:t xml:space="preserve"> </w:t>
      </w:r>
      <w:r>
        <w:rPr>
          <w:color w:val="231F20"/>
        </w:rPr>
        <w:t>leaves</w:t>
      </w:r>
      <w:r>
        <w:rPr>
          <w:color w:val="231F20"/>
          <w:spacing w:val="-7"/>
        </w:rPr>
        <w:t xml:space="preserve"> </w:t>
      </w:r>
      <w:r>
        <w:rPr>
          <w:color w:val="231F20"/>
        </w:rPr>
        <w:t>of</w:t>
      </w:r>
      <w:r>
        <w:rPr>
          <w:color w:val="231F20"/>
          <w:spacing w:val="-7"/>
        </w:rPr>
        <w:t xml:space="preserve"> </w:t>
      </w:r>
      <w:r>
        <w:rPr>
          <w:color w:val="231F20"/>
        </w:rPr>
        <w:t>absence</w:t>
      </w:r>
      <w:r>
        <w:rPr>
          <w:color w:val="231F20"/>
          <w:spacing w:val="-7"/>
        </w:rPr>
        <w:t xml:space="preserve"> </w:t>
      </w:r>
      <w:r>
        <w:rPr>
          <w:color w:val="231F20"/>
        </w:rPr>
        <w:t>or</w:t>
      </w:r>
      <w:r>
        <w:rPr>
          <w:color w:val="231F20"/>
          <w:spacing w:val="-7"/>
        </w:rPr>
        <w:t xml:space="preserve"> </w:t>
      </w:r>
      <w:r>
        <w:rPr>
          <w:color w:val="231F20"/>
        </w:rPr>
        <w:t>other</w:t>
      </w:r>
      <w:r>
        <w:rPr>
          <w:color w:val="231F20"/>
          <w:spacing w:val="-7"/>
        </w:rPr>
        <w:t xml:space="preserve"> </w:t>
      </w:r>
      <w:r>
        <w:rPr>
          <w:color w:val="231F20"/>
        </w:rPr>
        <w:t>periods</w:t>
      </w:r>
      <w:r>
        <w:rPr>
          <w:color w:val="231F20"/>
          <w:spacing w:val="-7"/>
        </w:rPr>
        <w:t xml:space="preserve"> </w:t>
      </w:r>
      <w:r>
        <w:rPr>
          <w:color w:val="231F20"/>
        </w:rPr>
        <w:t>of</w:t>
      </w:r>
      <w:r>
        <w:rPr>
          <w:color w:val="231F20"/>
          <w:spacing w:val="-7"/>
        </w:rPr>
        <w:t xml:space="preserve"> </w:t>
      </w:r>
      <w:r>
        <w:rPr>
          <w:color w:val="231F20"/>
        </w:rPr>
        <w:t>inactive</w:t>
      </w:r>
      <w:r>
        <w:rPr>
          <w:color w:val="231F20"/>
          <w:spacing w:val="-7"/>
        </w:rPr>
        <w:t xml:space="preserve"> </w:t>
      </w:r>
      <w:r>
        <w:rPr>
          <w:color w:val="231F20"/>
        </w:rPr>
        <w:t>service.</w:t>
      </w:r>
    </w:p>
    <w:p w14:paraId="12768403" w14:textId="77777777" w:rsidR="002301E3" w:rsidRDefault="000C2AF2">
      <w:pPr>
        <w:pStyle w:val="BodyText"/>
        <w:spacing w:before="179" w:line="292" w:lineRule="auto"/>
        <w:ind w:left="1040" w:right="1108"/>
      </w:pPr>
      <w:r>
        <w:rPr>
          <w:color w:val="231F20"/>
        </w:rPr>
        <w:t>If</w:t>
      </w:r>
      <w:r>
        <w:rPr>
          <w:color w:val="231F20"/>
          <w:spacing w:val="-11"/>
        </w:rPr>
        <w:t xml:space="preserve"> </w:t>
      </w:r>
      <w:r>
        <w:rPr>
          <w:color w:val="231F20"/>
        </w:rPr>
        <w:t>you</w:t>
      </w:r>
      <w:r>
        <w:rPr>
          <w:color w:val="231F20"/>
          <w:spacing w:val="-11"/>
        </w:rPr>
        <w:t xml:space="preserve"> </w:t>
      </w:r>
      <w:r>
        <w:rPr>
          <w:color w:val="231F20"/>
        </w:rPr>
        <w:t>work</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jurisdiction</w:t>
      </w:r>
      <w:r>
        <w:rPr>
          <w:color w:val="231F20"/>
          <w:spacing w:val="-11"/>
        </w:rPr>
        <w:t xml:space="preserve"> </w:t>
      </w:r>
      <w:r>
        <w:rPr>
          <w:color w:val="231F20"/>
        </w:rPr>
        <w:t>that</w:t>
      </w:r>
      <w:r>
        <w:rPr>
          <w:color w:val="231F20"/>
          <w:spacing w:val="-11"/>
        </w:rPr>
        <w:t xml:space="preserve"> </w:t>
      </w:r>
      <w:r>
        <w:rPr>
          <w:color w:val="231F20"/>
        </w:rPr>
        <w:t>has</w:t>
      </w:r>
      <w:r>
        <w:rPr>
          <w:color w:val="231F20"/>
          <w:spacing w:val="-11"/>
        </w:rPr>
        <w:t xml:space="preserve"> </w:t>
      </w:r>
      <w:r>
        <w:rPr>
          <w:color w:val="231F20"/>
        </w:rPr>
        <w:t>a</w:t>
      </w:r>
      <w:r>
        <w:rPr>
          <w:color w:val="231F20"/>
          <w:spacing w:val="-11"/>
        </w:rPr>
        <w:t xml:space="preserve"> </w:t>
      </w:r>
      <w:r>
        <w:rPr>
          <w:color w:val="231F20"/>
        </w:rPr>
        <w:t>mandatory</w:t>
      </w:r>
      <w:r>
        <w:rPr>
          <w:color w:val="231F20"/>
          <w:spacing w:val="-11"/>
        </w:rPr>
        <w:t xml:space="preserve"> </w:t>
      </w:r>
      <w:r>
        <w:rPr>
          <w:color w:val="231F20"/>
        </w:rPr>
        <w:t>sick</w:t>
      </w:r>
      <w:r>
        <w:rPr>
          <w:color w:val="231F20"/>
          <w:spacing w:val="-11"/>
        </w:rPr>
        <w:t xml:space="preserve"> </w:t>
      </w:r>
      <w:r>
        <w:rPr>
          <w:color w:val="231F20"/>
        </w:rPr>
        <w:t>leave</w:t>
      </w:r>
      <w:r>
        <w:rPr>
          <w:color w:val="231F20"/>
          <w:spacing w:val="-11"/>
        </w:rPr>
        <w:t xml:space="preserve"> </w:t>
      </w:r>
      <w:r>
        <w:rPr>
          <w:color w:val="231F20"/>
        </w:rPr>
        <w:t>law</w:t>
      </w:r>
      <w:r>
        <w:rPr>
          <w:color w:val="231F20"/>
          <w:spacing w:val="-11"/>
        </w:rPr>
        <w:t xml:space="preserve"> </w:t>
      </w:r>
      <w:r>
        <w:rPr>
          <w:color w:val="231F20"/>
        </w:rPr>
        <w:t>or</w:t>
      </w:r>
      <w:r>
        <w:rPr>
          <w:color w:val="231F20"/>
          <w:spacing w:val="-11"/>
        </w:rPr>
        <w:t xml:space="preserve"> </w:t>
      </w:r>
      <w:r>
        <w:rPr>
          <w:color w:val="231F20"/>
        </w:rPr>
        <w:t>a</w:t>
      </w:r>
      <w:r>
        <w:rPr>
          <w:color w:val="231F20"/>
          <w:spacing w:val="-11"/>
        </w:rPr>
        <w:t xml:space="preserve"> </w:t>
      </w:r>
      <w:r>
        <w:rPr>
          <w:color w:val="231F20"/>
        </w:rPr>
        <w:t>jurisdiction</w:t>
      </w:r>
      <w:r>
        <w:rPr>
          <w:color w:val="231F20"/>
          <w:spacing w:val="-11"/>
        </w:rPr>
        <w:t xml:space="preserve"> </w:t>
      </w:r>
      <w:r>
        <w:rPr>
          <w:color w:val="231F20"/>
        </w:rPr>
        <w:t>that</w:t>
      </w:r>
      <w:r>
        <w:rPr>
          <w:color w:val="231F20"/>
          <w:spacing w:val="-11"/>
        </w:rPr>
        <w:t xml:space="preserve"> </w:t>
      </w:r>
      <w:r>
        <w:rPr>
          <w:color w:val="231F20"/>
        </w:rPr>
        <w:t>defines</w:t>
      </w:r>
      <w:r>
        <w:rPr>
          <w:color w:val="231F20"/>
          <w:spacing w:val="-11"/>
        </w:rPr>
        <w:t xml:space="preserve"> </w:t>
      </w:r>
      <w:r>
        <w:rPr>
          <w:color w:val="231F20"/>
        </w:rPr>
        <w:t>how</w:t>
      </w:r>
      <w:r>
        <w:rPr>
          <w:color w:val="231F20"/>
          <w:spacing w:val="-11"/>
        </w:rPr>
        <w:t xml:space="preserve"> </w:t>
      </w:r>
      <w:r>
        <w:rPr>
          <w:color w:val="231F20"/>
        </w:rPr>
        <w:t>sick</w:t>
      </w:r>
      <w:r>
        <w:rPr>
          <w:color w:val="231F20"/>
          <w:spacing w:val="-11"/>
        </w:rPr>
        <w:t xml:space="preserve"> </w:t>
      </w:r>
      <w:r>
        <w:rPr>
          <w:color w:val="231F20"/>
        </w:rPr>
        <w:t>leave</w:t>
      </w:r>
      <w:r>
        <w:rPr>
          <w:color w:val="231F20"/>
          <w:spacing w:val="-11"/>
        </w:rPr>
        <w:t xml:space="preserve"> </w:t>
      </w:r>
      <w:r>
        <w:rPr>
          <w:color w:val="231F20"/>
        </w:rPr>
        <w:t xml:space="preserve">may </w:t>
      </w:r>
      <w:r>
        <w:rPr>
          <w:color w:val="231F20"/>
          <w:w w:val="95"/>
        </w:rPr>
        <w:t>be used or accrued, the Company will comply with all legal requirements, including providing greater or different</w:t>
      </w:r>
      <w:r>
        <w:rPr>
          <w:color w:val="231F20"/>
          <w:spacing w:val="40"/>
        </w:rPr>
        <w:t xml:space="preserve"> </w:t>
      </w:r>
      <w:r>
        <w:rPr>
          <w:color w:val="231F20"/>
        </w:rPr>
        <w:t>benefits</w:t>
      </w:r>
      <w:r>
        <w:rPr>
          <w:color w:val="231F20"/>
          <w:spacing w:val="-7"/>
        </w:rPr>
        <w:t xml:space="preserve"> </w:t>
      </w:r>
      <w:r>
        <w:rPr>
          <w:color w:val="231F20"/>
        </w:rPr>
        <w:t>than</w:t>
      </w:r>
      <w:r>
        <w:rPr>
          <w:color w:val="231F20"/>
          <w:spacing w:val="-7"/>
        </w:rPr>
        <w:t xml:space="preserve"> </w:t>
      </w:r>
      <w:r>
        <w:rPr>
          <w:color w:val="231F20"/>
        </w:rPr>
        <w:t>those</w:t>
      </w:r>
      <w:r>
        <w:rPr>
          <w:color w:val="231F20"/>
          <w:spacing w:val="-7"/>
        </w:rPr>
        <w:t xml:space="preserve"> </w:t>
      </w:r>
      <w:r>
        <w:rPr>
          <w:color w:val="231F20"/>
        </w:rPr>
        <w:t>set</w:t>
      </w:r>
      <w:r>
        <w:rPr>
          <w:color w:val="231F20"/>
          <w:spacing w:val="-7"/>
        </w:rPr>
        <w:t xml:space="preserve"> </w:t>
      </w:r>
      <w:r>
        <w:rPr>
          <w:color w:val="231F20"/>
        </w:rPr>
        <w:t>forth</w:t>
      </w:r>
      <w:r>
        <w:rPr>
          <w:color w:val="231F20"/>
          <w:spacing w:val="-7"/>
        </w:rPr>
        <w:t xml:space="preserve"> </w:t>
      </w:r>
      <w:r>
        <w:rPr>
          <w:color w:val="231F20"/>
        </w:rPr>
        <w:t>herein.</w:t>
      </w:r>
      <w:r>
        <w:rPr>
          <w:color w:val="231F20"/>
          <w:spacing w:val="-7"/>
        </w:rPr>
        <w:t xml:space="preserve"> </w:t>
      </w:r>
      <w:r>
        <w:rPr>
          <w:color w:val="231F20"/>
        </w:rPr>
        <w:t>In</w:t>
      </w:r>
      <w:r>
        <w:rPr>
          <w:color w:val="231F20"/>
          <w:spacing w:val="-7"/>
        </w:rPr>
        <w:t xml:space="preserve"> </w:t>
      </w:r>
      <w:r>
        <w:rPr>
          <w:color w:val="231F20"/>
        </w:rPr>
        <w:t>such</w:t>
      </w:r>
      <w:r>
        <w:rPr>
          <w:color w:val="231F20"/>
          <w:spacing w:val="-7"/>
        </w:rPr>
        <w:t xml:space="preserve"> </w:t>
      </w:r>
      <w:r>
        <w:rPr>
          <w:color w:val="231F20"/>
        </w:rPr>
        <w:t>a</w:t>
      </w:r>
      <w:r>
        <w:rPr>
          <w:color w:val="231F20"/>
          <w:spacing w:val="-7"/>
        </w:rPr>
        <w:t xml:space="preserve"> </w:t>
      </w:r>
      <w:r>
        <w:rPr>
          <w:color w:val="231F20"/>
        </w:rPr>
        <w:t>situation,</w:t>
      </w:r>
      <w:r>
        <w:rPr>
          <w:color w:val="231F20"/>
          <w:spacing w:val="-7"/>
        </w:rPr>
        <w:t xml:space="preserve"> </w:t>
      </w:r>
      <w:r>
        <w:rPr>
          <w:color w:val="231F20"/>
        </w:rPr>
        <w:t>the</w:t>
      </w:r>
      <w:r>
        <w:rPr>
          <w:color w:val="231F20"/>
          <w:spacing w:val="-7"/>
        </w:rPr>
        <w:t xml:space="preserve"> </w:t>
      </w:r>
      <w:r>
        <w:rPr>
          <w:color w:val="231F20"/>
        </w:rPr>
        <w:t>leave</w:t>
      </w:r>
      <w:r>
        <w:rPr>
          <w:color w:val="231F20"/>
          <w:spacing w:val="-7"/>
        </w:rPr>
        <w:t xml:space="preserve"> </w:t>
      </w:r>
      <w:r>
        <w:rPr>
          <w:color w:val="231F20"/>
        </w:rPr>
        <w:t>you</w:t>
      </w:r>
      <w:r>
        <w:rPr>
          <w:color w:val="231F20"/>
          <w:spacing w:val="-7"/>
        </w:rPr>
        <w:t xml:space="preserve"> </w:t>
      </w:r>
      <w:r>
        <w:rPr>
          <w:color w:val="231F20"/>
        </w:rPr>
        <w:t>are</w:t>
      </w:r>
      <w:r>
        <w:rPr>
          <w:color w:val="231F20"/>
          <w:spacing w:val="-7"/>
        </w:rPr>
        <w:t xml:space="preserve"> </w:t>
      </w:r>
      <w:r>
        <w:rPr>
          <w:color w:val="231F20"/>
        </w:rPr>
        <w:t>entitled</w:t>
      </w:r>
      <w:r>
        <w:rPr>
          <w:color w:val="231F20"/>
          <w:spacing w:val="-7"/>
        </w:rPr>
        <w:t xml:space="preserve"> </w:t>
      </w:r>
      <w:r>
        <w:rPr>
          <w:color w:val="231F20"/>
        </w:rPr>
        <w:t>to</w:t>
      </w:r>
      <w:r>
        <w:rPr>
          <w:color w:val="231F20"/>
          <w:spacing w:val="-7"/>
        </w:rPr>
        <w:t xml:space="preserve"> </w:t>
      </w:r>
      <w:r>
        <w:rPr>
          <w:color w:val="231F20"/>
        </w:rPr>
        <w:t>may</w:t>
      </w:r>
      <w:r>
        <w:rPr>
          <w:color w:val="231F20"/>
          <w:spacing w:val="-7"/>
        </w:rPr>
        <w:t xml:space="preserve"> </w:t>
      </w:r>
      <w:r>
        <w:rPr>
          <w:color w:val="231F20"/>
        </w:rPr>
        <w:t>run</w:t>
      </w:r>
      <w:r>
        <w:rPr>
          <w:color w:val="231F20"/>
          <w:spacing w:val="-7"/>
        </w:rPr>
        <w:t xml:space="preserve"> </w:t>
      </w:r>
      <w:r>
        <w:rPr>
          <w:color w:val="231F20"/>
        </w:rPr>
        <w:t>concurrently</w:t>
      </w:r>
      <w:r>
        <w:rPr>
          <w:color w:val="231F20"/>
          <w:spacing w:val="-7"/>
        </w:rPr>
        <w:t xml:space="preserve"> </w:t>
      </w:r>
      <w:r>
        <w:rPr>
          <w:color w:val="231F20"/>
        </w:rPr>
        <w:t>with the</w:t>
      </w:r>
      <w:r>
        <w:rPr>
          <w:color w:val="231F20"/>
          <w:spacing w:val="-5"/>
        </w:rPr>
        <w:t xml:space="preserve"> </w:t>
      </w:r>
      <w:r>
        <w:rPr>
          <w:color w:val="231F20"/>
        </w:rPr>
        <w:t>leave</w:t>
      </w:r>
      <w:r>
        <w:rPr>
          <w:color w:val="231F20"/>
          <w:spacing w:val="-5"/>
        </w:rPr>
        <w:t xml:space="preserve"> </w:t>
      </w:r>
      <w:r>
        <w:rPr>
          <w:color w:val="231F20"/>
        </w:rPr>
        <w:t>provided</w:t>
      </w:r>
      <w:r>
        <w:rPr>
          <w:color w:val="231F20"/>
          <w:spacing w:val="-5"/>
        </w:rPr>
        <w:t xml:space="preserve"> </w:t>
      </w:r>
      <w:r>
        <w:rPr>
          <w:color w:val="231F20"/>
        </w:rPr>
        <w:t>under</w:t>
      </w:r>
      <w:r>
        <w:rPr>
          <w:color w:val="231F20"/>
          <w:spacing w:val="-5"/>
        </w:rPr>
        <w:t xml:space="preserve"> </w:t>
      </w:r>
      <w:r>
        <w:rPr>
          <w:color w:val="231F20"/>
        </w:rPr>
        <w:t>this</w:t>
      </w:r>
      <w:r>
        <w:rPr>
          <w:color w:val="231F20"/>
          <w:spacing w:val="-5"/>
        </w:rPr>
        <w:t xml:space="preserve"> </w:t>
      </w:r>
      <w:r>
        <w:rPr>
          <w:color w:val="231F20"/>
        </w:rPr>
        <w:t>policy,</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permissible</w:t>
      </w:r>
      <w:r>
        <w:rPr>
          <w:color w:val="231F20"/>
          <w:spacing w:val="-5"/>
        </w:rPr>
        <w:t xml:space="preserve"> </w:t>
      </w:r>
      <w:r>
        <w:rPr>
          <w:color w:val="231F20"/>
        </w:rPr>
        <w:t>under</w:t>
      </w:r>
      <w:r>
        <w:rPr>
          <w:color w:val="231F20"/>
          <w:spacing w:val="-5"/>
        </w:rPr>
        <w:t xml:space="preserve"> </w:t>
      </w:r>
      <w:r>
        <w:rPr>
          <w:color w:val="231F20"/>
        </w:rPr>
        <w:t>applicable</w:t>
      </w:r>
      <w:r>
        <w:rPr>
          <w:color w:val="231F20"/>
          <w:spacing w:val="-5"/>
        </w:rPr>
        <w:t xml:space="preserve"> </w:t>
      </w:r>
      <w:r>
        <w:rPr>
          <w:color w:val="231F20"/>
        </w:rPr>
        <w:t>law.</w:t>
      </w:r>
    </w:p>
    <w:p w14:paraId="12768404" w14:textId="77777777" w:rsidR="002301E3" w:rsidRDefault="002301E3">
      <w:pPr>
        <w:pStyle w:val="BodyText"/>
        <w:spacing w:before="8"/>
        <w:rPr>
          <w:sz w:val="33"/>
        </w:rPr>
      </w:pPr>
    </w:p>
    <w:p w14:paraId="12768405" w14:textId="77777777" w:rsidR="002301E3" w:rsidRDefault="000C2AF2">
      <w:pPr>
        <w:pStyle w:val="Heading2"/>
        <w:rPr>
          <w:sz w:val="21"/>
        </w:rPr>
      </w:pPr>
      <w:r>
        <w:rPr>
          <w:color w:val="D2232A"/>
          <w:spacing w:val="-2"/>
        </w:rPr>
        <w:t>HOLIDAYS</w:t>
      </w:r>
      <w:r>
        <w:rPr>
          <w:color w:val="D2232A"/>
          <w:spacing w:val="-2"/>
          <w:position w:val="12"/>
          <w:sz w:val="21"/>
        </w:rPr>
        <w:t>28</w:t>
      </w:r>
    </w:p>
    <w:p w14:paraId="12768406" w14:textId="77777777" w:rsidR="002301E3" w:rsidRDefault="000C2AF2">
      <w:pPr>
        <w:spacing w:before="376" w:line="292" w:lineRule="auto"/>
        <w:ind w:left="1040" w:right="1108"/>
        <w:rPr>
          <w:sz w:val="20"/>
        </w:rPr>
      </w:pPr>
      <w:r>
        <w:rPr>
          <w:b/>
          <w:color w:val="231F20"/>
          <w:sz w:val="20"/>
        </w:rPr>
        <w:t>[Company</w:t>
      </w:r>
      <w:r>
        <w:rPr>
          <w:b/>
          <w:color w:val="231F20"/>
          <w:spacing w:val="-1"/>
          <w:sz w:val="20"/>
        </w:rPr>
        <w:t xml:space="preserve"> </w:t>
      </w:r>
      <w:r>
        <w:rPr>
          <w:b/>
          <w:color w:val="231F20"/>
          <w:sz w:val="20"/>
        </w:rPr>
        <w:t>Name]</w:t>
      </w:r>
      <w:r>
        <w:rPr>
          <w:b/>
          <w:color w:val="231F20"/>
          <w:spacing w:val="-2"/>
          <w:sz w:val="20"/>
        </w:rPr>
        <w:t xml:space="preserve"> </w:t>
      </w:r>
      <w:r>
        <w:rPr>
          <w:color w:val="231F20"/>
          <w:sz w:val="20"/>
        </w:rPr>
        <w:t>observes</w:t>
      </w:r>
      <w:r>
        <w:rPr>
          <w:color w:val="231F20"/>
          <w:spacing w:val="-1"/>
          <w:sz w:val="20"/>
        </w:rPr>
        <w:t xml:space="preserve"> </w:t>
      </w:r>
      <w:r>
        <w:rPr>
          <w:color w:val="231F20"/>
          <w:sz w:val="20"/>
        </w:rPr>
        <w:t>the</w:t>
      </w:r>
      <w:r>
        <w:rPr>
          <w:color w:val="231F20"/>
          <w:spacing w:val="-1"/>
          <w:sz w:val="20"/>
        </w:rPr>
        <w:t xml:space="preserve"> </w:t>
      </w:r>
      <w:r>
        <w:rPr>
          <w:color w:val="231F20"/>
          <w:sz w:val="20"/>
        </w:rPr>
        <w:t>following</w:t>
      </w:r>
      <w:r>
        <w:rPr>
          <w:color w:val="231F20"/>
          <w:spacing w:val="-1"/>
          <w:sz w:val="20"/>
        </w:rPr>
        <w:t xml:space="preserve"> </w:t>
      </w:r>
      <w:r>
        <w:rPr>
          <w:color w:val="231F20"/>
          <w:sz w:val="20"/>
        </w:rPr>
        <w:t>paid</w:t>
      </w:r>
      <w:r>
        <w:rPr>
          <w:color w:val="231F20"/>
          <w:spacing w:val="-1"/>
          <w:sz w:val="20"/>
        </w:rPr>
        <w:t xml:space="preserve"> </w:t>
      </w:r>
      <w:r>
        <w:rPr>
          <w:color w:val="231F20"/>
          <w:sz w:val="20"/>
        </w:rPr>
        <w:t>holidays:</w:t>
      </w:r>
      <w:r>
        <w:rPr>
          <w:color w:val="231F20"/>
          <w:spacing w:val="-1"/>
          <w:sz w:val="20"/>
        </w:rPr>
        <w:t xml:space="preserve"> </w:t>
      </w:r>
      <w:r>
        <w:rPr>
          <w:b/>
          <w:color w:val="231F20"/>
          <w:sz w:val="20"/>
        </w:rPr>
        <w:t>[insert</w:t>
      </w:r>
      <w:r>
        <w:rPr>
          <w:b/>
          <w:color w:val="231F20"/>
          <w:spacing w:val="-1"/>
          <w:sz w:val="20"/>
        </w:rPr>
        <w:t xml:space="preserve"> </w:t>
      </w:r>
      <w:r>
        <w:rPr>
          <w:b/>
          <w:color w:val="231F20"/>
          <w:sz w:val="20"/>
        </w:rPr>
        <w:t>holidays</w:t>
      </w:r>
      <w:r>
        <w:rPr>
          <w:b/>
          <w:color w:val="231F20"/>
          <w:spacing w:val="-1"/>
          <w:sz w:val="20"/>
        </w:rPr>
        <w:t xml:space="preserve"> </w:t>
      </w:r>
      <w:r>
        <w:rPr>
          <w:b/>
          <w:color w:val="231F20"/>
          <w:sz w:val="20"/>
        </w:rPr>
        <w:t>such</w:t>
      </w:r>
      <w:r>
        <w:rPr>
          <w:b/>
          <w:color w:val="231F20"/>
          <w:spacing w:val="-1"/>
          <w:sz w:val="20"/>
        </w:rPr>
        <w:t xml:space="preserve"> </w:t>
      </w:r>
      <w:r>
        <w:rPr>
          <w:b/>
          <w:color w:val="231F20"/>
          <w:sz w:val="20"/>
        </w:rPr>
        <w:t>as</w:t>
      </w:r>
      <w:r>
        <w:rPr>
          <w:b/>
          <w:color w:val="231F20"/>
          <w:spacing w:val="-1"/>
          <w:sz w:val="20"/>
        </w:rPr>
        <w:t xml:space="preserve"> </w:t>
      </w:r>
      <w:r>
        <w:rPr>
          <w:b/>
          <w:color w:val="231F20"/>
          <w:sz w:val="20"/>
        </w:rPr>
        <w:t>New</w:t>
      </w:r>
      <w:r>
        <w:rPr>
          <w:b/>
          <w:color w:val="231F20"/>
          <w:spacing w:val="-1"/>
          <w:sz w:val="20"/>
        </w:rPr>
        <w:t xml:space="preserve"> </w:t>
      </w:r>
      <w:r>
        <w:rPr>
          <w:b/>
          <w:color w:val="231F20"/>
          <w:sz w:val="20"/>
        </w:rPr>
        <w:t>Year's</w:t>
      </w:r>
      <w:r>
        <w:rPr>
          <w:b/>
          <w:color w:val="231F20"/>
          <w:spacing w:val="-1"/>
          <w:sz w:val="20"/>
        </w:rPr>
        <w:t xml:space="preserve"> </w:t>
      </w:r>
      <w:r>
        <w:rPr>
          <w:b/>
          <w:color w:val="231F20"/>
          <w:sz w:val="20"/>
        </w:rPr>
        <w:t>Day,</w:t>
      </w:r>
      <w:r>
        <w:rPr>
          <w:b/>
          <w:color w:val="231F20"/>
          <w:spacing w:val="-1"/>
          <w:sz w:val="20"/>
        </w:rPr>
        <w:t xml:space="preserve"> </w:t>
      </w:r>
      <w:r>
        <w:rPr>
          <w:b/>
          <w:color w:val="231F20"/>
          <w:sz w:val="20"/>
        </w:rPr>
        <w:t>Martin Luther King Day, President’s Day, Memorial Day, Fourth of July, Labor Day, T</w:t>
      </w:r>
      <w:r>
        <w:rPr>
          <w:b/>
          <w:color w:val="231F20"/>
          <w:sz w:val="20"/>
        </w:rPr>
        <w:t>hanksgiving, the day after</w:t>
      </w:r>
      <w:r>
        <w:rPr>
          <w:b/>
          <w:color w:val="231F20"/>
          <w:spacing w:val="-6"/>
          <w:sz w:val="20"/>
        </w:rPr>
        <w:t xml:space="preserve"> </w:t>
      </w:r>
      <w:r>
        <w:rPr>
          <w:b/>
          <w:color w:val="231F20"/>
          <w:sz w:val="20"/>
        </w:rPr>
        <w:t>Thanksgiving,</w:t>
      </w:r>
      <w:r>
        <w:rPr>
          <w:b/>
          <w:color w:val="231F20"/>
          <w:spacing w:val="-6"/>
          <w:sz w:val="20"/>
        </w:rPr>
        <w:t xml:space="preserve"> </w:t>
      </w:r>
      <w:r>
        <w:rPr>
          <w:b/>
          <w:color w:val="231F20"/>
          <w:sz w:val="20"/>
        </w:rPr>
        <w:t>and</w:t>
      </w:r>
      <w:r>
        <w:rPr>
          <w:b/>
          <w:color w:val="231F20"/>
          <w:spacing w:val="-6"/>
          <w:sz w:val="20"/>
        </w:rPr>
        <w:t xml:space="preserve"> </w:t>
      </w:r>
      <w:r>
        <w:rPr>
          <w:b/>
          <w:color w:val="231F20"/>
          <w:sz w:val="20"/>
        </w:rPr>
        <w:t>Christmas]</w:t>
      </w:r>
      <w:r>
        <w:rPr>
          <w:color w:val="231F20"/>
          <w:sz w:val="20"/>
        </w:rPr>
        <w:t>.</w:t>
      </w:r>
      <w:r>
        <w:rPr>
          <w:color w:val="231F20"/>
          <w:spacing w:val="-6"/>
          <w:sz w:val="20"/>
        </w:rPr>
        <w:t xml:space="preserve"> </w:t>
      </w:r>
      <w:r>
        <w:rPr>
          <w:color w:val="231F20"/>
          <w:sz w:val="20"/>
        </w:rPr>
        <w:t>If</w:t>
      </w:r>
      <w:r>
        <w:rPr>
          <w:color w:val="231F20"/>
          <w:spacing w:val="-6"/>
          <w:sz w:val="20"/>
        </w:rPr>
        <w:t xml:space="preserve"> </w:t>
      </w:r>
      <w:r>
        <w:rPr>
          <w:color w:val="231F20"/>
          <w:sz w:val="20"/>
        </w:rPr>
        <w:t>a</w:t>
      </w:r>
      <w:r>
        <w:rPr>
          <w:color w:val="231F20"/>
          <w:spacing w:val="-6"/>
          <w:sz w:val="20"/>
        </w:rPr>
        <w:t xml:space="preserve"> </w:t>
      </w:r>
      <w:r>
        <w:rPr>
          <w:color w:val="231F20"/>
          <w:sz w:val="20"/>
        </w:rPr>
        <w:t>holiday</w:t>
      </w:r>
      <w:r>
        <w:rPr>
          <w:color w:val="231F20"/>
          <w:spacing w:val="-6"/>
          <w:sz w:val="20"/>
        </w:rPr>
        <w:t xml:space="preserve"> </w:t>
      </w:r>
      <w:r>
        <w:rPr>
          <w:color w:val="231F20"/>
          <w:sz w:val="20"/>
        </w:rPr>
        <w:t>falls</w:t>
      </w:r>
      <w:r>
        <w:rPr>
          <w:color w:val="231F20"/>
          <w:spacing w:val="-6"/>
          <w:sz w:val="20"/>
        </w:rPr>
        <w:t xml:space="preserve"> </w:t>
      </w:r>
      <w:r>
        <w:rPr>
          <w:color w:val="231F20"/>
          <w:sz w:val="20"/>
        </w:rPr>
        <w:t>on</w:t>
      </w:r>
      <w:r>
        <w:rPr>
          <w:color w:val="231F20"/>
          <w:spacing w:val="-6"/>
          <w:sz w:val="20"/>
        </w:rPr>
        <w:t xml:space="preserve"> </w:t>
      </w:r>
      <w:r>
        <w:rPr>
          <w:color w:val="231F20"/>
          <w:sz w:val="20"/>
        </w:rPr>
        <w:t>a</w:t>
      </w:r>
      <w:r>
        <w:rPr>
          <w:color w:val="231F20"/>
          <w:spacing w:val="-6"/>
          <w:sz w:val="20"/>
        </w:rPr>
        <w:t xml:space="preserve"> </w:t>
      </w:r>
      <w:r>
        <w:rPr>
          <w:color w:val="231F20"/>
          <w:sz w:val="20"/>
        </w:rPr>
        <w:t>weekend</w:t>
      </w:r>
      <w:r>
        <w:rPr>
          <w:color w:val="231F20"/>
          <w:spacing w:val="-6"/>
          <w:sz w:val="20"/>
        </w:rPr>
        <w:t xml:space="preserve"> </w:t>
      </w:r>
      <w:r>
        <w:rPr>
          <w:color w:val="231F20"/>
          <w:sz w:val="20"/>
        </w:rPr>
        <w:t>day,</w:t>
      </w:r>
      <w:r>
        <w:rPr>
          <w:color w:val="231F20"/>
          <w:spacing w:val="-6"/>
          <w:sz w:val="20"/>
        </w:rPr>
        <w:t xml:space="preserve"> </w:t>
      </w:r>
      <w:r>
        <w:rPr>
          <w:color w:val="231F20"/>
          <w:sz w:val="20"/>
        </w:rPr>
        <w:t>we</w:t>
      </w:r>
      <w:r>
        <w:rPr>
          <w:color w:val="231F20"/>
          <w:spacing w:val="-6"/>
          <w:sz w:val="20"/>
        </w:rPr>
        <w:t xml:space="preserve"> </w:t>
      </w:r>
      <w:r>
        <w:rPr>
          <w:color w:val="231F20"/>
          <w:sz w:val="20"/>
        </w:rPr>
        <w:t>usually</w:t>
      </w:r>
      <w:r>
        <w:rPr>
          <w:color w:val="231F20"/>
          <w:spacing w:val="-6"/>
          <w:sz w:val="20"/>
        </w:rPr>
        <w:t xml:space="preserve"> </w:t>
      </w:r>
      <w:r>
        <w:rPr>
          <w:color w:val="231F20"/>
          <w:sz w:val="20"/>
        </w:rPr>
        <w:t>observe</w:t>
      </w:r>
      <w:r>
        <w:rPr>
          <w:color w:val="231F20"/>
          <w:spacing w:val="-6"/>
          <w:sz w:val="20"/>
        </w:rPr>
        <w:t xml:space="preserve"> </w:t>
      </w:r>
      <w:r>
        <w:rPr>
          <w:color w:val="231F20"/>
          <w:sz w:val="20"/>
        </w:rPr>
        <w:t>the</w:t>
      </w:r>
      <w:r>
        <w:rPr>
          <w:color w:val="231F20"/>
          <w:spacing w:val="-6"/>
          <w:sz w:val="20"/>
        </w:rPr>
        <w:t xml:space="preserve"> </w:t>
      </w:r>
      <w:r>
        <w:rPr>
          <w:color w:val="231F20"/>
          <w:sz w:val="20"/>
        </w:rPr>
        <w:t>holiday</w:t>
      </w:r>
      <w:r>
        <w:rPr>
          <w:color w:val="231F20"/>
          <w:spacing w:val="-6"/>
          <w:sz w:val="20"/>
        </w:rPr>
        <w:t xml:space="preserve"> </w:t>
      </w:r>
      <w:r>
        <w:rPr>
          <w:color w:val="231F20"/>
          <w:sz w:val="20"/>
        </w:rPr>
        <w:t>on the</w:t>
      </w:r>
      <w:r>
        <w:rPr>
          <w:color w:val="231F20"/>
          <w:spacing w:val="-7"/>
          <w:sz w:val="20"/>
        </w:rPr>
        <w:t xml:space="preserve"> </w:t>
      </w:r>
      <w:r>
        <w:rPr>
          <w:color w:val="231F20"/>
          <w:sz w:val="20"/>
        </w:rPr>
        <w:t>preceding</w:t>
      </w:r>
      <w:r>
        <w:rPr>
          <w:color w:val="231F20"/>
          <w:spacing w:val="-7"/>
          <w:sz w:val="20"/>
        </w:rPr>
        <w:t xml:space="preserve"> </w:t>
      </w:r>
      <w:r>
        <w:rPr>
          <w:color w:val="231F20"/>
          <w:sz w:val="20"/>
        </w:rPr>
        <w:t>Friday</w:t>
      </w:r>
      <w:r>
        <w:rPr>
          <w:color w:val="231F20"/>
          <w:spacing w:val="-7"/>
          <w:sz w:val="20"/>
        </w:rPr>
        <w:t xml:space="preserve"> </w:t>
      </w:r>
      <w:r>
        <w:rPr>
          <w:color w:val="231F20"/>
          <w:sz w:val="20"/>
        </w:rPr>
        <w:t>or</w:t>
      </w:r>
      <w:r>
        <w:rPr>
          <w:color w:val="231F20"/>
          <w:spacing w:val="-7"/>
          <w:sz w:val="20"/>
        </w:rPr>
        <w:t xml:space="preserve"> </w:t>
      </w:r>
      <w:r>
        <w:rPr>
          <w:color w:val="231F20"/>
          <w:sz w:val="20"/>
        </w:rPr>
        <w:t>the</w:t>
      </w:r>
      <w:r>
        <w:rPr>
          <w:color w:val="231F20"/>
          <w:spacing w:val="-7"/>
          <w:sz w:val="20"/>
        </w:rPr>
        <w:t xml:space="preserve"> </w:t>
      </w:r>
      <w:r>
        <w:rPr>
          <w:color w:val="231F20"/>
          <w:sz w:val="20"/>
        </w:rPr>
        <w:t>following</w:t>
      </w:r>
      <w:r>
        <w:rPr>
          <w:color w:val="231F20"/>
          <w:spacing w:val="-7"/>
          <w:sz w:val="20"/>
        </w:rPr>
        <w:t xml:space="preserve"> </w:t>
      </w:r>
      <w:r>
        <w:rPr>
          <w:color w:val="231F20"/>
          <w:sz w:val="20"/>
        </w:rPr>
        <w:t>Monday.</w:t>
      </w:r>
      <w:r>
        <w:rPr>
          <w:color w:val="231F20"/>
          <w:spacing w:val="-7"/>
          <w:sz w:val="20"/>
        </w:rPr>
        <w:t xml:space="preserve"> </w:t>
      </w:r>
      <w:r>
        <w:rPr>
          <w:color w:val="231F20"/>
          <w:sz w:val="20"/>
        </w:rPr>
        <w:t>Holiday</w:t>
      </w:r>
      <w:r>
        <w:rPr>
          <w:color w:val="231F20"/>
          <w:spacing w:val="-7"/>
          <w:sz w:val="20"/>
        </w:rPr>
        <w:t xml:space="preserve"> </w:t>
      </w:r>
      <w:r>
        <w:rPr>
          <w:color w:val="231F20"/>
          <w:sz w:val="20"/>
        </w:rPr>
        <w:t>observance</w:t>
      </w:r>
      <w:r>
        <w:rPr>
          <w:color w:val="231F20"/>
          <w:spacing w:val="-7"/>
          <w:sz w:val="20"/>
        </w:rPr>
        <w:t xml:space="preserve"> </w:t>
      </w:r>
      <w:r>
        <w:rPr>
          <w:color w:val="231F20"/>
          <w:sz w:val="20"/>
        </w:rPr>
        <w:t>will</w:t>
      </w:r>
      <w:r>
        <w:rPr>
          <w:color w:val="231F20"/>
          <w:spacing w:val="-7"/>
          <w:sz w:val="20"/>
        </w:rPr>
        <w:t xml:space="preserve"> </w:t>
      </w:r>
      <w:r>
        <w:rPr>
          <w:color w:val="231F20"/>
          <w:sz w:val="20"/>
        </w:rPr>
        <w:t>be</w:t>
      </w:r>
      <w:r>
        <w:rPr>
          <w:color w:val="231F20"/>
          <w:spacing w:val="-7"/>
          <w:sz w:val="20"/>
        </w:rPr>
        <w:t xml:space="preserve"> </w:t>
      </w:r>
      <w:r>
        <w:rPr>
          <w:color w:val="231F20"/>
          <w:sz w:val="20"/>
        </w:rPr>
        <w:t>announced</w:t>
      </w:r>
      <w:r>
        <w:rPr>
          <w:color w:val="231F20"/>
          <w:spacing w:val="-7"/>
          <w:sz w:val="20"/>
        </w:rPr>
        <w:t xml:space="preserve"> </w:t>
      </w:r>
      <w:r>
        <w:rPr>
          <w:color w:val="231F20"/>
          <w:sz w:val="20"/>
        </w:rPr>
        <w:t>in</w:t>
      </w:r>
      <w:r>
        <w:rPr>
          <w:color w:val="231F20"/>
          <w:spacing w:val="-7"/>
          <w:sz w:val="20"/>
        </w:rPr>
        <w:t xml:space="preserve"> </w:t>
      </w:r>
      <w:r>
        <w:rPr>
          <w:color w:val="231F20"/>
          <w:sz w:val="20"/>
        </w:rPr>
        <w:t>advance.</w:t>
      </w:r>
    </w:p>
    <w:p w14:paraId="12768407" w14:textId="77777777" w:rsidR="002301E3" w:rsidRDefault="000C2AF2">
      <w:pPr>
        <w:pStyle w:val="BodyText"/>
        <w:spacing w:before="178" w:line="292" w:lineRule="auto"/>
        <w:ind w:left="1040" w:right="1300"/>
        <w:jc w:val="both"/>
      </w:pPr>
      <w:r>
        <w:rPr>
          <w:color w:val="231F20"/>
        </w:rPr>
        <w:t>Temporary</w:t>
      </w:r>
      <w:r>
        <w:rPr>
          <w:color w:val="231F20"/>
          <w:spacing w:val="-14"/>
        </w:rPr>
        <w:t xml:space="preserve"> </w:t>
      </w:r>
      <w:r>
        <w:rPr>
          <w:color w:val="231F20"/>
        </w:rPr>
        <w:t>workers</w:t>
      </w:r>
      <w:r>
        <w:rPr>
          <w:color w:val="231F20"/>
          <w:spacing w:val="-14"/>
        </w:rPr>
        <w:t xml:space="preserve"> </w:t>
      </w:r>
      <w:r>
        <w:rPr>
          <w:color w:val="231F20"/>
        </w:rPr>
        <w:t>and</w:t>
      </w:r>
      <w:r>
        <w:rPr>
          <w:color w:val="231F20"/>
          <w:spacing w:val="-14"/>
        </w:rPr>
        <w:t xml:space="preserve"> </w:t>
      </w:r>
      <w:r>
        <w:rPr>
          <w:color w:val="231F20"/>
        </w:rPr>
        <w:t>new</w:t>
      </w:r>
      <w:r>
        <w:rPr>
          <w:color w:val="231F20"/>
          <w:spacing w:val="-14"/>
        </w:rPr>
        <w:t xml:space="preserve"> </w:t>
      </w:r>
      <w:r>
        <w:rPr>
          <w:color w:val="231F20"/>
        </w:rPr>
        <w:t>hires</w:t>
      </w:r>
      <w:r>
        <w:rPr>
          <w:color w:val="231F20"/>
          <w:spacing w:val="-14"/>
        </w:rPr>
        <w:t xml:space="preserve"> </w:t>
      </w:r>
      <w:r>
        <w:rPr>
          <w:color w:val="231F20"/>
        </w:rPr>
        <w:t>who</w:t>
      </w:r>
      <w:r>
        <w:rPr>
          <w:color w:val="231F20"/>
          <w:spacing w:val="-14"/>
        </w:rPr>
        <w:t xml:space="preserve"> </w:t>
      </w:r>
      <w:r>
        <w:rPr>
          <w:color w:val="231F20"/>
        </w:rPr>
        <w:t>have</w:t>
      </w:r>
      <w:r>
        <w:rPr>
          <w:color w:val="231F20"/>
          <w:spacing w:val="-14"/>
        </w:rPr>
        <w:t xml:space="preserve"> </w:t>
      </w:r>
      <w:r>
        <w:rPr>
          <w:color w:val="231F20"/>
        </w:rPr>
        <w:t>not</w:t>
      </w:r>
      <w:r>
        <w:rPr>
          <w:color w:val="231F20"/>
          <w:spacing w:val="-14"/>
        </w:rPr>
        <w:t xml:space="preserve"> </w:t>
      </w:r>
      <w:r>
        <w:rPr>
          <w:color w:val="231F20"/>
        </w:rPr>
        <w:t>completed</w:t>
      </w:r>
      <w:r>
        <w:rPr>
          <w:color w:val="231F20"/>
          <w:spacing w:val="-14"/>
        </w:rPr>
        <w:t xml:space="preserve"> </w:t>
      </w:r>
      <w:r>
        <w:rPr>
          <w:color w:val="231F20"/>
        </w:rPr>
        <w:t>90</w:t>
      </w:r>
      <w:r>
        <w:rPr>
          <w:color w:val="231F20"/>
          <w:spacing w:val="-13"/>
        </w:rPr>
        <w:t xml:space="preserve"> </w:t>
      </w:r>
      <w:r>
        <w:rPr>
          <w:color w:val="231F20"/>
        </w:rPr>
        <w:t>days</w:t>
      </w:r>
      <w:r>
        <w:rPr>
          <w:color w:val="231F20"/>
          <w:spacing w:val="-14"/>
        </w:rPr>
        <w:t xml:space="preserve"> </w:t>
      </w:r>
      <w:r>
        <w:rPr>
          <w:color w:val="231F20"/>
        </w:rPr>
        <w:t>of</w:t>
      </w:r>
      <w:r>
        <w:rPr>
          <w:color w:val="231F20"/>
          <w:spacing w:val="-14"/>
        </w:rPr>
        <w:t xml:space="preserve"> </w:t>
      </w:r>
      <w:r>
        <w:rPr>
          <w:color w:val="231F20"/>
        </w:rPr>
        <w:t>employment</w:t>
      </w:r>
      <w:r>
        <w:rPr>
          <w:color w:val="231F20"/>
          <w:spacing w:val="-14"/>
        </w:rPr>
        <w:t xml:space="preserve"> </w:t>
      </w:r>
      <w:r>
        <w:rPr>
          <w:color w:val="231F20"/>
        </w:rPr>
        <w:t>are</w:t>
      </w:r>
      <w:r>
        <w:rPr>
          <w:color w:val="231F20"/>
          <w:spacing w:val="-14"/>
        </w:rPr>
        <w:t xml:space="preserve"> </w:t>
      </w:r>
      <w:r>
        <w:rPr>
          <w:color w:val="231F20"/>
        </w:rPr>
        <w:t>not</w:t>
      </w:r>
      <w:r>
        <w:rPr>
          <w:color w:val="231F20"/>
          <w:spacing w:val="-14"/>
        </w:rPr>
        <w:t xml:space="preserve"> </w:t>
      </w:r>
      <w:r>
        <w:rPr>
          <w:color w:val="231F20"/>
        </w:rPr>
        <w:t>eligible</w:t>
      </w:r>
      <w:r>
        <w:rPr>
          <w:color w:val="231F20"/>
          <w:spacing w:val="-14"/>
        </w:rPr>
        <w:t xml:space="preserve"> </w:t>
      </w:r>
      <w:r>
        <w:rPr>
          <w:color w:val="231F20"/>
        </w:rPr>
        <w:t>for</w:t>
      </w:r>
      <w:r>
        <w:rPr>
          <w:color w:val="231F20"/>
          <w:spacing w:val="-14"/>
        </w:rPr>
        <w:t xml:space="preserve"> </w:t>
      </w:r>
      <w:r>
        <w:rPr>
          <w:color w:val="231F20"/>
        </w:rPr>
        <w:t xml:space="preserve">holiday </w:t>
      </w:r>
      <w:r>
        <w:rPr>
          <w:color w:val="231F20"/>
          <w:w w:val="95"/>
        </w:rPr>
        <w:t xml:space="preserve">pay. Holiday pay will be calculated based on your straight time pay rate (as of the date of the holiday) times the </w:t>
      </w:r>
      <w:r>
        <w:rPr>
          <w:color w:val="231F20"/>
        </w:rPr>
        <w:t>number</w:t>
      </w:r>
      <w:r>
        <w:rPr>
          <w:color w:val="231F20"/>
          <w:spacing w:val="-10"/>
        </w:rPr>
        <w:t xml:space="preserve"> </w:t>
      </w:r>
      <w:r>
        <w:rPr>
          <w:color w:val="231F20"/>
        </w:rPr>
        <w:t>of</w:t>
      </w:r>
      <w:r>
        <w:rPr>
          <w:color w:val="231F20"/>
          <w:spacing w:val="-10"/>
        </w:rPr>
        <w:t xml:space="preserve"> </w:t>
      </w:r>
      <w:r>
        <w:rPr>
          <w:color w:val="231F20"/>
        </w:rPr>
        <w:t>hours</w:t>
      </w:r>
      <w:r>
        <w:rPr>
          <w:color w:val="231F20"/>
          <w:spacing w:val="-10"/>
        </w:rPr>
        <w:t xml:space="preserve"> </w:t>
      </w:r>
      <w:r>
        <w:rPr>
          <w:color w:val="231F20"/>
        </w:rPr>
        <w:t>you</w:t>
      </w:r>
      <w:r>
        <w:rPr>
          <w:color w:val="231F20"/>
          <w:spacing w:val="-10"/>
        </w:rPr>
        <w:t xml:space="preserve"> </w:t>
      </w:r>
      <w:r>
        <w:rPr>
          <w:color w:val="231F20"/>
        </w:rPr>
        <w:t>would</w:t>
      </w:r>
      <w:r>
        <w:rPr>
          <w:color w:val="231F20"/>
          <w:spacing w:val="-10"/>
        </w:rPr>
        <w:t xml:space="preserve"> </w:t>
      </w:r>
      <w:r>
        <w:rPr>
          <w:color w:val="231F20"/>
        </w:rPr>
        <w:t>have</w:t>
      </w:r>
      <w:r>
        <w:rPr>
          <w:color w:val="231F20"/>
          <w:spacing w:val="-10"/>
        </w:rPr>
        <w:t xml:space="preserve"> </w:t>
      </w:r>
      <w:r>
        <w:rPr>
          <w:color w:val="231F20"/>
        </w:rPr>
        <w:t>otherwise</w:t>
      </w:r>
      <w:r>
        <w:rPr>
          <w:color w:val="231F20"/>
          <w:spacing w:val="-10"/>
        </w:rPr>
        <w:t xml:space="preserve"> </w:t>
      </w:r>
      <w:r>
        <w:rPr>
          <w:color w:val="231F20"/>
        </w:rPr>
        <w:t>worked</w:t>
      </w:r>
      <w:r>
        <w:rPr>
          <w:color w:val="231F20"/>
          <w:spacing w:val="-10"/>
        </w:rPr>
        <w:t xml:space="preserve"> </w:t>
      </w:r>
      <w:r>
        <w:rPr>
          <w:color w:val="231F20"/>
        </w:rPr>
        <w:t>on</w:t>
      </w:r>
      <w:r>
        <w:rPr>
          <w:color w:val="231F20"/>
          <w:spacing w:val="-10"/>
        </w:rPr>
        <w:t xml:space="preserve"> </w:t>
      </w:r>
      <w:r>
        <w:rPr>
          <w:color w:val="231F20"/>
        </w:rPr>
        <w:t>that</w:t>
      </w:r>
      <w:r>
        <w:rPr>
          <w:color w:val="231F20"/>
          <w:spacing w:val="-10"/>
        </w:rPr>
        <w:t xml:space="preserve"> </w:t>
      </w:r>
      <w:r>
        <w:rPr>
          <w:color w:val="231F20"/>
        </w:rPr>
        <w:t>day.</w:t>
      </w:r>
      <w:r>
        <w:rPr>
          <w:color w:val="231F20"/>
          <w:spacing w:val="-10"/>
        </w:rPr>
        <w:t xml:space="preserve"> </w:t>
      </w:r>
      <w:r>
        <w:rPr>
          <w:color w:val="231F20"/>
        </w:rPr>
        <w:t>Holiday</w:t>
      </w:r>
      <w:r>
        <w:rPr>
          <w:color w:val="231F20"/>
          <w:spacing w:val="-10"/>
        </w:rPr>
        <w:t xml:space="preserve"> </w:t>
      </w:r>
      <w:r>
        <w:rPr>
          <w:color w:val="231F20"/>
        </w:rPr>
        <w:t>pay</w:t>
      </w:r>
      <w:r>
        <w:rPr>
          <w:color w:val="231F20"/>
          <w:spacing w:val="-10"/>
        </w:rPr>
        <w:t xml:space="preserve"> </w:t>
      </w:r>
      <w:r>
        <w:rPr>
          <w:color w:val="231F20"/>
        </w:rPr>
        <w:t>is</w:t>
      </w:r>
      <w:r>
        <w:rPr>
          <w:color w:val="231F20"/>
          <w:spacing w:val="-10"/>
        </w:rPr>
        <w:t xml:space="preserve"> </w:t>
      </w:r>
      <w:r>
        <w:rPr>
          <w:color w:val="231F20"/>
        </w:rPr>
        <w:t>not</w:t>
      </w:r>
      <w:r>
        <w:rPr>
          <w:color w:val="231F20"/>
          <w:spacing w:val="-10"/>
        </w:rPr>
        <w:t xml:space="preserve"> </w:t>
      </w:r>
      <w:r>
        <w:rPr>
          <w:color w:val="231F20"/>
        </w:rPr>
        <w:t>counted</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purpose</w:t>
      </w:r>
      <w:r>
        <w:rPr>
          <w:color w:val="231F20"/>
          <w:spacing w:val="-10"/>
        </w:rPr>
        <w:t xml:space="preserve"> </w:t>
      </w:r>
      <w:r>
        <w:rPr>
          <w:color w:val="231F20"/>
        </w:rPr>
        <w:t>of calculating an employee's overtime</w:t>
      </w:r>
      <w:r>
        <w:rPr>
          <w:color w:val="231F20"/>
        </w:rPr>
        <w:t xml:space="preserve"> hours of work or overtime premiums.</w:t>
      </w:r>
    </w:p>
    <w:p w14:paraId="12768408" w14:textId="77777777" w:rsidR="002301E3" w:rsidRDefault="000C2AF2">
      <w:pPr>
        <w:pStyle w:val="BodyText"/>
        <w:spacing w:before="177" w:line="292" w:lineRule="auto"/>
        <w:ind w:left="1040" w:right="1293"/>
      </w:pPr>
      <w:r>
        <w:rPr>
          <w:color w:val="231F20"/>
          <w:w w:val="95"/>
        </w:rPr>
        <w:t xml:space="preserve">Optional: To be eligible for holiday pay, you must work the last scheduled day immediately preceding the holiday </w:t>
      </w:r>
      <w:r>
        <w:rPr>
          <w:color w:val="231F20"/>
        </w:rPr>
        <w:t>and the first scheduled day following the holiday.</w:t>
      </w:r>
    </w:p>
    <w:p w14:paraId="12768409" w14:textId="77777777" w:rsidR="002301E3" w:rsidRDefault="002301E3">
      <w:pPr>
        <w:pStyle w:val="BodyText"/>
        <w:spacing w:before="9"/>
        <w:rPr>
          <w:sz w:val="33"/>
        </w:rPr>
      </w:pPr>
    </w:p>
    <w:p w14:paraId="1276840A" w14:textId="77777777" w:rsidR="002301E3" w:rsidRDefault="000C2AF2">
      <w:pPr>
        <w:pStyle w:val="Heading2"/>
        <w:spacing w:before="1"/>
      </w:pPr>
      <w:r>
        <w:rPr>
          <w:color w:val="D2232A"/>
          <w:w w:val="90"/>
        </w:rPr>
        <w:t>FAMILY</w:t>
      </w:r>
      <w:r>
        <w:rPr>
          <w:color w:val="D2232A"/>
          <w:spacing w:val="9"/>
        </w:rPr>
        <w:t xml:space="preserve"> </w:t>
      </w:r>
      <w:r>
        <w:rPr>
          <w:color w:val="D2232A"/>
          <w:w w:val="90"/>
        </w:rPr>
        <w:t>AND</w:t>
      </w:r>
      <w:r>
        <w:rPr>
          <w:color w:val="D2232A"/>
          <w:spacing w:val="10"/>
        </w:rPr>
        <w:t xml:space="preserve"> </w:t>
      </w:r>
      <w:r>
        <w:rPr>
          <w:color w:val="D2232A"/>
          <w:w w:val="90"/>
        </w:rPr>
        <w:t>MEDICAL</w:t>
      </w:r>
      <w:r>
        <w:rPr>
          <w:color w:val="D2232A"/>
          <w:spacing w:val="9"/>
        </w:rPr>
        <w:t xml:space="preserve"> </w:t>
      </w:r>
      <w:r>
        <w:rPr>
          <w:color w:val="D2232A"/>
          <w:w w:val="90"/>
        </w:rPr>
        <w:t>LEAVE</w:t>
      </w:r>
      <w:r>
        <w:rPr>
          <w:color w:val="D2232A"/>
          <w:spacing w:val="10"/>
        </w:rPr>
        <w:t xml:space="preserve"> </w:t>
      </w:r>
      <w:r>
        <w:rPr>
          <w:color w:val="D2232A"/>
          <w:w w:val="90"/>
        </w:rPr>
        <w:t>OF</w:t>
      </w:r>
      <w:r>
        <w:rPr>
          <w:color w:val="D2232A"/>
          <w:spacing w:val="10"/>
        </w:rPr>
        <w:t xml:space="preserve"> </w:t>
      </w:r>
      <w:r>
        <w:rPr>
          <w:color w:val="D2232A"/>
          <w:spacing w:val="-2"/>
          <w:w w:val="90"/>
        </w:rPr>
        <w:t>ABSENCE</w:t>
      </w:r>
    </w:p>
    <w:p w14:paraId="1276840B" w14:textId="77777777" w:rsidR="002301E3" w:rsidRDefault="000C2AF2">
      <w:pPr>
        <w:pStyle w:val="BodyText"/>
        <w:spacing w:before="376" w:line="292" w:lineRule="auto"/>
        <w:ind w:left="1040" w:right="1691"/>
      </w:pPr>
      <w:r>
        <w:rPr>
          <w:color w:val="231F20"/>
          <w:w w:val="95"/>
        </w:rPr>
        <w:t xml:space="preserve">The Company will grant family and medical leave in accordance with the requirements of applicable state </w:t>
      </w:r>
      <w:r>
        <w:rPr>
          <w:color w:val="231F20"/>
        </w:rPr>
        <w:t>and</w:t>
      </w:r>
      <w:r>
        <w:rPr>
          <w:color w:val="231F20"/>
          <w:spacing w:val="-8"/>
        </w:rPr>
        <w:t xml:space="preserve"> </w:t>
      </w:r>
      <w:r>
        <w:rPr>
          <w:color w:val="231F20"/>
        </w:rPr>
        <w:t>federal</w:t>
      </w:r>
      <w:r>
        <w:rPr>
          <w:color w:val="231F20"/>
          <w:spacing w:val="-8"/>
        </w:rPr>
        <w:t xml:space="preserve"> </w:t>
      </w:r>
      <w:r>
        <w:rPr>
          <w:color w:val="231F20"/>
        </w:rPr>
        <w:t>law</w:t>
      </w:r>
      <w:r>
        <w:rPr>
          <w:color w:val="231F20"/>
          <w:spacing w:val="-8"/>
        </w:rPr>
        <w:t xml:space="preserve"> </w:t>
      </w:r>
      <w:r>
        <w:rPr>
          <w:color w:val="231F20"/>
        </w:rPr>
        <w:t>in</w:t>
      </w:r>
      <w:r>
        <w:rPr>
          <w:color w:val="231F20"/>
          <w:spacing w:val="-8"/>
        </w:rPr>
        <w:t xml:space="preserve"> </w:t>
      </w:r>
      <w:r>
        <w:rPr>
          <w:color w:val="231F20"/>
        </w:rPr>
        <w:t>effect</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time</w:t>
      </w:r>
      <w:r>
        <w:rPr>
          <w:color w:val="231F20"/>
          <w:spacing w:val="-8"/>
        </w:rPr>
        <w:t xml:space="preserve"> </w:t>
      </w:r>
      <w:r>
        <w:rPr>
          <w:color w:val="231F20"/>
        </w:rPr>
        <w:t>the</w:t>
      </w:r>
      <w:r>
        <w:rPr>
          <w:color w:val="231F20"/>
          <w:spacing w:val="-8"/>
        </w:rPr>
        <w:t xml:space="preserve"> </w:t>
      </w:r>
      <w:r>
        <w:rPr>
          <w:color w:val="231F20"/>
        </w:rPr>
        <w:t>leave</w:t>
      </w:r>
      <w:r>
        <w:rPr>
          <w:color w:val="231F20"/>
          <w:spacing w:val="-8"/>
        </w:rPr>
        <w:t xml:space="preserve"> </w:t>
      </w:r>
      <w:r>
        <w:rPr>
          <w:color w:val="231F20"/>
        </w:rPr>
        <w:t>is</w:t>
      </w:r>
      <w:r>
        <w:rPr>
          <w:color w:val="231F20"/>
          <w:spacing w:val="-8"/>
        </w:rPr>
        <w:t xml:space="preserve"> </w:t>
      </w:r>
      <w:r>
        <w:rPr>
          <w:color w:val="231F20"/>
        </w:rPr>
        <w:t>granted.</w:t>
      </w:r>
      <w:r>
        <w:rPr>
          <w:color w:val="231F20"/>
          <w:spacing w:val="-8"/>
        </w:rPr>
        <w:t xml:space="preserve"> </w:t>
      </w:r>
      <w:r>
        <w:rPr>
          <w:color w:val="231F20"/>
        </w:rPr>
        <w:t>Although</w:t>
      </w:r>
      <w:r>
        <w:rPr>
          <w:color w:val="231F20"/>
          <w:spacing w:val="-8"/>
        </w:rPr>
        <w:t xml:space="preserve"> </w:t>
      </w:r>
      <w:r>
        <w:rPr>
          <w:color w:val="231F20"/>
        </w:rPr>
        <w:t>the</w:t>
      </w:r>
      <w:r>
        <w:rPr>
          <w:color w:val="231F20"/>
          <w:spacing w:val="-8"/>
        </w:rPr>
        <w:t xml:space="preserve"> </w:t>
      </w:r>
      <w:r>
        <w:rPr>
          <w:color w:val="231F20"/>
        </w:rPr>
        <w:t>federal</w:t>
      </w:r>
      <w:r>
        <w:rPr>
          <w:color w:val="231F20"/>
          <w:spacing w:val="-8"/>
        </w:rPr>
        <w:t xml:space="preserve"> </w:t>
      </w:r>
      <w:r>
        <w:rPr>
          <w:color w:val="231F20"/>
        </w:rPr>
        <w:t>and</w:t>
      </w:r>
      <w:r>
        <w:rPr>
          <w:color w:val="231F20"/>
          <w:spacing w:val="-8"/>
        </w:rPr>
        <w:t xml:space="preserve"> </w:t>
      </w:r>
      <w:r>
        <w:rPr>
          <w:color w:val="231F20"/>
        </w:rPr>
        <w:t>state</w:t>
      </w:r>
      <w:r>
        <w:rPr>
          <w:color w:val="231F20"/>
          <w:spacing w:val="-8"/>
        </w:rPr>
        <w:t xml:space="preserve"> </w:t>
      </w:r>
      <w:r>
        <w:rPr>
          <w:color w:val="231F20"/>
        </w:rPr>
        <w:t>laws</w:t>
      </w:r>
      <w:r>
        <w:rPr>
          <w:color w:val="231F20"/>
          <w:spacing w:val="-8"/>
        </w:rPr>
        <w:t xml:space="preserve"> </w:t>
      </w:r>
      <w:r>
        <w:rPr>
          <w:color w:val="231F20"/>
        </w:rPr>
        <w:t>sometimes</w:t>
      </w:r>
    </w:p>
    <w:p w14:paraId="1276840C" w14:textId="77777777" w:rsidR="002301E3" w:rsidRDefault="002301E3">
      <w:pPr>
        <w:pStyle w:val="BodyText"/>
      </w:pPr>
    </w:p>
    <w:p w14:paraId="1276840D" w14:textId="77777777" w:rsidR="002301E3" w:rsidRDefault="002301E3">
      <w:pPr>
        <w:pStyle w:val="BodyText"/>
      </w:pPr>
    </w:p>
    <w:p w14:paraId="1276840E" w14:textId="77777777" w:rsidR="002301E3" w:rsidRDefault="000C2AF2">
      <w:pPr>
        <w:pStyle w:val="BodyText"/>
        <w:spacing w:before="6"/>
        <w:rPr>
          <w:sz w:val="10"/>
        </w:rPr>
      </w:pPr>
      <w:r>
        <w:pict w14:anchorId="12768690">
          <v:shape id="docshape59" o:spid="_x0000_s1054" style="position:absolute;margin-left:63pt;margin-top:7.25pt;width:103.5pt;height:.1pt;z-index:-15703040;mso-wrap-distance-left:0;mso-wrap-distance-right:0;mso-position-horizontal-relative:page" coordorigin="1260,145" coordsize="2070,0" path="m1260,145r2070,e" filled="f" strokecolor="#231f20" strokeweight=".5pt">
            <v:path arrowok="t"/>
            <w10:wrap type="topAndBottom" anchorx="page"/>
          </v:shape>
        </w:pict>
      </w:r>
    </w:p>
    <w:p w14:paraId="1276840F" w14:textId="77777777" w:rsidR="002301E3" w:rsidRDefault="000C2AF2">
      <w:pPr>
        <w:pStyle w:val="ListParagraph"/>
        <w:numPr>
          <w:ilvl w:val="0"/>
          <w:numId w:val="10"/>
        </w:numPr>
        <w:tabs>
          <w:tab w:val="left" w:pos="1320"/>
        </w:tabs>
        <w:spacing w:before="120" w:line="249" w:lineRule="auto"/>
        <w:ind w:left="1320" w:right="1134"/>
        <w:jc w:val="left"/>
        <w:rPr>
          <w:sz w:val="16"/>
        </w:rPr>
      </w:pPr>
      <w:r>
        <w:rPr>
          <w:color w:val="231F20"/>
          <w:sz w:val="16"/>
        </w:rPr>
        <w:t>Note</w:t>
      </w:r>
      <w:r>
        <w:rPr>
          <w:color w:val="231F20"/>
          <w:spacing w:val="-2"/>
          <w:sz w:val="16"/>
        </w:rPr>
        <w:t xml:space="preserve"> </w:t>
      </w:r>
      <w:r>
        <w:rPr>
          <w:color w:val="231F20"/>
          <w:sz w:val="16"/>
        </w:rPr>
        <w:t>to</w:t>
      </w:r>
      <w:r>
        <w:rPr>
          <w:color w:val="231F20"/>
          <w:spacing w:val="-2"/>
          <w:sz w:val="16"/>
        </w:rPr>
        <w:t xml:space="preserve"> </w:t>
      </w:r>
      <w:r>
        <w:rPr>
          <w:color w:val="231F20"/>
          <w:sz w:val="16"/>
        </w:rPr>
        <w:t>management:</w:t>
      </w:r>
      <w:r>
        <w:rPr>
          <w:color w:val="231F20"/>
          <w:spacing w:val="-2"/>
          <w:sz w:val="16"/>
        </w:rPr>
        <w:t xml:space="preserve"> </w:t>
      </w:r>
      <w:r>
        <w:rPr>
          <w:color w:val="231F20"/>
          <w:sz w:val="16"/>
        </w:rPr>
        <w:t>Private</w:t>
      </w:r>
      <w:r>
        <w:rPr>
          <w:color w:val="231F20"/>
          <w:spacing w:val="-2"/>
          <w:sz w:val="16"/>
        </w:rPr>
        <w:t xml:space="preserve"> </w:t>
      </w:r>
      <w:r>
        <w:rPr>
          <w:color w:val="231F20"/>
          <w:sz w:val="16"/>
        </w:rPr>
        <w:t>sector</w:t>
      </w:r>
      <w:r>
        <w:rPr>
          <w:color w:val="231F20"/>
          <w:spacing w:val="-2"/>
          <w:sz w:val="16"/>
        </w:rPr>
        <w:t xml:space="preserve"> </w:t>
      </w:r>
      <w:r>
        <w:rPr>
          <w:color w:val="231F20"/>
          <w:sz w:val="16"/>
        </w:rPr>
        <w:t>employe</w:t>
      </w:r>
      <w:r>
        <w:rPr>
          <w:color w:val="231F20"/>
          <w:sz w:val="16"/>
        </w:rPr>
        <w:t>rs</w:t>
      </w:r>
      <w:r>
        <w:rPr>
          <w:color w:val="231F20"/>
          <w:spacing w:val="-2"/>
          <w:sz w:val="16"/>
        </w:rPr>
        <w:t xml:space="preserve"> </w:t>
      </w:r>
      <w:r>
        <w:rPr>
          <w:color w:val="231F20"/>
          <w:sz w:val="16"/>
        </w:rPr>
        <w:t>are</w:t>
      </w:r>
      <w:r>
        <w:rPr>
          <w:color w:val="231F20"/>
          <w:spacing w:val="-2"/>
          <w:sz w:val="16"/>
        </w:rPr>
        <w:t xml:space="preserve"> </w:t>
      </w:r>
      <w:r>
        <w:rPr>
          <w:color w:val="231F20"/>
          <w:sz w:val="16"/>
        </w:rPr>
        <w:t>under</w:t>
      </w:r>
      <w:r>
        <w:rPr>
          <w:color w:val="231F20"/>
          <w:spacing w:val="-2"/>
          <w:sz w:val="16"/>
        </w:rPr>
        <w:t xml:space="preserve"> </w:t>
      </w:r>
      <w:r>
        <w:rPr>
          <w:color w:val="231F20"/>
          <w:sz w:val="16"/>
        </w:rPr>
        <w:t>no</w:t>
      </w:r>
      <w:r>
        <w:rPr>
          <w:color w:val="231F20"/>
          <w:spacing w:val="-2"/>
          <w:sz w:val="16"/>
        </w:rPr>
        <w:t xml:space="preserve"> </w:t>
      </w:r>
      <w:r>
        <w:rPr>
          <w:color w:val="231F20"/>
          <w:sz w:val="16"/>
        </w:rPr>
        <w:t>legal</w:t>
      </w:r>
      <w:r>
        <w:rPr>
          <w:color w:val="231F20"/>
          <w:spacing w:val="-2"/>
          <w:sz w:val="16"/>
        </w:rPr>
        <w:t xml:space="preserve"> </w:t>
      </w:r>
      <w:r>
        <w:rPr>
          <w:color w:val="231F20"/>
          <w:sz w:val="16"/>
        </w:rPr>
        <w:t>obligation</w:t>
      </w:r>
      <w:r>
        <w:rPr>
          <w:color w:val="231F20"/>
          <w:spacing w:val="-2"/>
          <w:sz w:val="16"/>
        </w:rPr>
        <w:t xml:space="preserve"> </w:t>
      </w:r>
      <w:r>
        <w:rPr>
          <w:color w:val="231F20"/>
          <w:sz w:val="16"/>
        </w:rPr>
        <w:t>to</w:t>
      </w:r>
      <w:r>
        <w:rPr>
          <w:color w:val="231F20"/>
          <w:spacing w:val="-2"/>
          <w:sz w:val="16"/>
        </w:rPr>
        <w:t xml:space="preserve"> </w:t>
      </w:r>
      <w:r>
        <w:rPr>
          <w:color w:val="231F20"/>
          <w:sz w:val="16"/>
        </w:rPr>
        <w:t>recognize</w:t>
      </w:r>
      <w:r>
        <w:rPr>
          <w:color w:val="231F20"/>
          <w:spacing w:val="-2"/>
          <w:sz w:val="16"/>
        </w:rPr>
        <w:t xml:space="preserve"> </w:t>
      </w:r>
      <w:r>
        <w:rPr>
          <w:color w:val="231F20"/>
          <w:sz w:val="16"/>
        </w:rPr>
        <w:t>specific</w:t>
      </w:r>
      <w:r>
        <w:rPr>
          <w:color w:val="231F20"/>
          <w:spacing w:val="-2"/>
          <w:sz w:val="16"/>
        </w:rPr>
        <w:t xml:space="preserve"> </w:t>
      </w:r>
      <w:r>
        <w:rPr>
          <w:color w:val="231F20"/>
          <w:sz w:val="16"/>
        </w:rPr>
        <w:t>holidays.</w:t>
      </w:r>
      <w:r>
        <w:rPr>
          <w:color w:val="231F20"/>
          <w:spacing w:val="-2"/>
          <w:sz w:val="16"/>
        </w:rPr>
        <w:t xml:space="preserve"> </w:t>
      </w:r>
      <w:r>
        <w:rPr>
          <w:color w:val="231F20"/>
          <w:sz w:val="16"/>
        </w:rPr>
        <w:t>Practices</w:t>
      </w:r>
      <w:r>
        <w:rPr>
          <w:color w:val="231F20"/>
          <w:spacing w:val="-2"/>
          <w:sz w:val="16"/>
        </w:rPr>
        <w:t xml:space="preserve"> </w:t>
      </w:r>
      <w:r>
        <w:rPr>
          <w:color w:val="231F20"/>
          <w:sz w:val="16"/>
        </w:rPr>
        <w:t>vary</w:t>
      </w:r>
      <w:r>
        <w:rPr>
          <w:color w:val="231F20"/>
          <w:spacing w:val="-2"/>
          <w:sz w:val="16"/>
        </w:rPr>
        <w:t xml:space="preserve"> </w:t>
      </w:r>
      <w:r>
        <w:rPr>
          <w:color w:val="231F20"/>
          <w:sz w:val="16"/>
        </w:rPr>
        <w:t>widely, both</w:t>
      </w:r>
      <w:r>
        <w:rPr>
          <w:color w:val="231F20"/>
          <w:spacing w:val="-6"/>
          <w:sz w:val="16"/>
        </w:rPr>
        <w:t xml:space="preserve"> </w:t>
      </w:r>
      <w:r>
        <w:rPr>
          <w:color w:val="231F20"/>
          <w:sz w:val="16"/>
        </w:rPr>
        <w:t>as</w:t>
      </w:r>
      <w:r>
        <w:rPr>
          <w:color w:val="231F20"/>
          <w:spacing w:val="-6"/>
          <w:sz w:val="16"/>
        </w:rPr>
        <w:t xml:space="preserve"> </w:t>
      </w:r>
      <w:r>
        <w:rPr>
          <w:color w:val="231F20"/>
          <w:sz w:val="16"/>
        </w:rPr>
        <w:t>to</w:t>
      </w:r>
      <w:r>
        <w:rPr>
          <w:color w:val="231F20"/>
          <w:spacing w:val="-6"/>
          <w:sz w:val="16"/>
        </w:rPr>
        <w:t xml:space="preserve"> </w:t>
      </w:r>
      <w:r>
        <w:rPr>
          <w:color w:val="231F20"/>
          <w:sz w:val="16"/>
        </w:rPr>
        <w:t>which</w:t>
      </w:r>
      <w:r>
        <w:rPr>
          <w:color w:val="231F20"/>
          <w:spacing w:val="-6"/>
          <w:sz w:val="16"/>
        </w:rPr>
        <w:t xml:space="preserve"> </w:t>
      </w:r>
      <w:r>
        <w:rPr>
          <w:color w:val="231F20"/>
          <w:sz w:val="16"/>
        </w:rPr>
        <w:t>holidays</w:t>
      </w:r>
      <w:r>
        <w:rPr>
          <w:color w:val="231F20"/>
          <w:spacing w:val="-6"/>
          <w:sz w:val="16"/>
        </w:rPr>
        <w:t xml:space="preserve"> </w:t>
      </w:r>
      <w:r>
        <w:rPr>
          <w:color w:val="231F20"/>
          <w:sz w:val="16"/>
        </w:rPr>
        <w:t>are</w:t>
      </w:r>
      <w:r>
        <w:rPr>
          <w:color w:val="231F20"/>
          <w:spacing w:val="-6"/>
          <w:sz w:val="16"/>
        </w:rPr>
        <w:t xml:space="preserve"> </w:t>
      </w:r>
      <w:r>
        <w:rPr>
          <w:color w:val="231F20"/>
          <w:sz w:val="16"/>
        </w:rPr>
        <w:t>recognized</w:t>
      </w:r>
      <w:r>
        <w:rPr>
          <w:color w:val="231F20"/>
          <w:spacing w:val="-6"/>
          <w:sz w:val="16"/>
        </w:rPr>
        <w:t xml:space="preserve"> </w:t>
      </w:r>
      <w:r>
        <w:rPr>
          <w:color w:val="231F20"/>
          <w:sz w:val="16"/>
        </w:rPr>
        <w:t>and</w:t>
      </w:r>
      <w:r>
        <w:rPr>
          <w:color w:val="231F20"/>
          <w:spacing w:val="-6"/>
          <w:sz w:val="16"/>
        </w:rPr>
        <w:t xml:space="preserve"> </w:t>
      </w:r>
      <w:r>
        <w:rPr>
          <w:color w:val="231F20"/>
          <w:sz w:val="16"/>
        </w:rPr>
        <w:t>as</w:t>
      </w:r>
      <w:r>
        <w:rPr>
          <w:color w:val="231F20"/>
          <w:spacing w:val="-6"/>
          <w:sz w:val="16"/>
        </w:rPr>
        <w:t xml:space="preserve"> </w:t>
      </w:r>
      <w:r>
        <w:rPr>
          <w:color w:val="231F20"/>
          <w:sz w:val="16"/>
        </w:rPr>
        <w:t>to</w:t>
      </w:r>
      <w:r>
        <w:rPr>
          <w:color w:val="231F20"/>
          <w:spacing w:val="-6"/>
          <w:sz w:val="16"/>
        </w:rPr>
        <w:t xml:space="preserve"> </w:t>
      </w:r>
      <w:r>
        <w:rPr>
          <w:color w:val="231F20"/>
          <w:sz w:val="16"/>
        </w:rPr>
        <w:t>how</w:t>
      </w:r>
      <w:r>
        <w:rPr>
          <w:color w:val="231F20"/>
          <w:spacing w:val="-6"/>
          <w:sz w:val="16"/>
        </w:rPr>
        <w:t xml:space="preserve"> </w:t>
      </w:r>
      <w:r>
        <w:rPr>
          <w:color w:val="231F20"/>
          <w:sz w:val="16"/>
        </w:rPr>
        <w:t>much</w:t>
      </w:r>
      <w:r>
        <w:rPr>
          <w:color w:val="231F20"/>
          <w:spacing w:val="-6"/>
          <w:sz w:val="16"/>
        </w:rPr>
        <w:t xml:space="preserve"> </w:t>
      </w:r>
      <w:r>
        <w:rPr>
          <w:color w:val="231F20"/>
          <w:sz w:val="16"/>
        </w:rPr>
        <w:t>employees</w:t>
      </w:r>
      <w:r>
        <w:rPr>
          <w:color w:val="231F20"/>
          <w:spacing w:val="-6"/>
          <w:sz w:val="16"/>
        </w:rPr>
        <w:t xml:space="preserve"> </w:t>
      </w:r>
      <w:r>
        <w:rPr>
          <w:color w:val="231F20"/>
          <w:sz w:val="16"/>
        </w:rPr>
        <w:t>will</w:t>
      </w:r>
      <w:r>
        <w:rPr>
          <w:color w:val="231F20"/>
          <w:spacing w:val="-6"/>
          <w:sz w:val="16"/>
        </w:rPr>
        <w:t xml:space="preserve"> </w:t>
      </w:r>
      <w:r>
        <w:rPr>
          <w:color w:val="231F20"/>
          <w:sz w:val="16"/>
        </w:rPr>
        <w:t>be</w:t>
      </w:r>
      <w:r>
        <w:rPr>
          <w:color w:val="231F20"/>
          <w:spacing w:val="-6"/>
          <w:sz w:val="16"/>
        </w:rPr>
        <w:t xml:space="preserve"> </w:t>
      </w:r>
      <w:r>
        <w:rPr>
          <w:color w:val="231F20"/>
          <w:sz w:val="16"/>
        </w:rPr>
        <w:t>paid.</w:t>
      </w:r>
      <w:r>
        <w:rPr>
          <w:color w:val="231F20"/>
          <w:spacing w:val="-6"/>
          <w:sz w:val="16"/>
        </w:rPr>
        <w:t xml:space="preserve"> </w:t>
      </w:r>
      <w:r>
        <w:rPr>
          <w:color w:val="231F20"/>
          <w:sz w:val="16"/>
        </w:rPr>
        <w:t>Special</w:t>
      </w:r>
      <w:r>
        <w:rPr>
          <w:color w:val="231F20"/>
          <w:spacing w:val="-6"/>
          <w:sz w:val="16"/>
        </w:rPr>
        <w:t xml:space="preserve"> </w:t>
      </w:r>
      <w:r>
        <w:rPr>
          <w:color w:val="231F20"/>
          <w:sz w:val="16"/>
        </w:rPr>
        <w:t>rules</w:t>
      </w:r>
      <w:r>
        <w:rPr>
          <w:color w:val="231F20"/>
          <w:spacing w:val="-6"/>
          <w:sz w:val="16"/>
        </w:rPr>
        <w:t xml:space="preserve"> </w:t>
      </w:r>
      <w:r>
        <w:rPr>
          <w:color w:val="231F20"/>
          <w:sz w:val="16"/>
        </w:rPr>
        <w:t>may</w:t>
      </w:r>
      <w:r>
        <w:rPr>
          <w:color w:val="231F20"/>
          <w:spacing w:val="-6"/>
          <w:sz w:val="16"/>
        </w:rPr>
        <w:t xml:space="preserve"> </w:t>
      </w:r>
      <w:r>
        <w:rPr>
          <w:color w:val="231F20"/>
          <w:sz w:val="16"/>
        </w:rPr>
        <w:t>apply</w:t>
      </w:r>
      <w:r>
        <w:rPr>
          <w:color w:val="231F20"/>
          <w:spacing w:val="-6"/>
          <w:sz w:val="16"/>
        </w:rPr>
        <w:t xml:space="preserve"> </w:t>
      </w:r>
      <w:r>
        <w:rPr>
          <w:color w:val="231F20"/>
          <w:sz w:val="16"/>
        </w:rPr>
        <w:t>under</w:t>
      </w:r>
      <w:r>
        <w:rPr>
          <w:color w:val="231F20"/>
          <w:spacing w:val="-6"/>
          <w:sz w:val="16"/>
        </w:rPr>
        <w:t xml:space="preserve"> </w:t>
      </w:r>
      <w:r>
        <w:rPr>
          <w:color w:val="231F20"/>
          <w:sz w:val="16"/>
        </w:rPr>
        <w:t>the</w:t>
      </w:r>
      <w:r>
        <w:rPr>
          <w:color w:val="231F20"/>
          <w:spacing w:val="-6"/>
          <w:sz w:val="16"/>
        </w:rPr>
        <w:t xml:space="preserve"> </w:t>
      </w:r>
      <w:r>
        <w:rPr>
          <w:color w:val="231F20"/>
          <w:sz w:val="16"/>
        </w:rPr>
        <w:t>Davis-Bacon Act</w:t>
      </w:r>
      <w:r>
        <w:rPr>
          <w:color w:val="231F20"/>
          <w:spacing w:val="-1"/>
          <w:sz w:val="16"/>
        </w:rPr>
        <w:t xml:space="preserve"> </w:t>
      </w:r>
      <w:r>
        <w:rPr>
          <w:color w:val="231F20"/>
          <w:sz w:val="16"/>
        </w:rPr>
        <w:t>and/or</w:t>
      </w:r>
      <w:r>
        <w:rPr>
          <w:color w:val="231F20"/>
          <w:spacing w:val="-1"/>
          <w:sz w:val="16"/>
        </w:rPr>
        <w:t xml:space="preserve"> </w:t>
      </w:r>
      <w:r>
        <w:rPr>
          <w:color w:val="231F20"/>
          <w:sz w:val="16"/>
        </w:rPr>
        <w:t>state</w:t>
      </w:r>
      <w:r>
        <w:rPr>
          <w:color w:val="231F20"/>
          <w:spacing w:val="-1"/>
          <w:sz w:val="16"/>
        </w:rPr>
        <w:t xml:space="preserve"> </w:t>
      </w:r>
      <w:r>
        <w:rPr>
          <w:color w:val="231F20"/>
          <w:sz w:val="16"/>
        </w:rPr>
        <w:t>prevailing</w:t>
      </w:r>
      <w:r>
        <w:rPr>
          <w:color w:val="231F20"/>
          <w:spacing w:val="-1"/>
          <w:sz w:val="16"/>
        </w:rPr>
        <w:t xml:space="preserve"> </w:t>
      </w:r>
      <w:r>
        <w:rPr>
          <w:color w:val="231F20"/>
          <w:sz w:val="16"/>
        </w:rPr>
        <w:t>wage</w:t>
      </w:r>
      <w:r>
        <w:rPr>
          <w:color w:val="231F20"/>
          <w:spacing w:val="-1"/>
          <w:sz w:val="16"/>
        </w:rPr>
        <w:t xml:space="preserve"> </w:t>
      </w:r>
      <w:r>
        <w:rPr>
          <w:color w:val="231F20"/>
          <w:sz w:val="16"/>
        </w:rPr>
        <w:t>laws.</w:t>
      </w:r>
      <w:r>
        <w:rPr>
          <w:color w:val="231F20"/>
          <w:spacing w:val="-1"/>
          <w:sz w:val="16"/>
        </w:rPr>
        <w:t xml:space="preserve"> </w:t>
      </w:r>
      <w:r>
        <w:rPr>
          <w:color w:val="231F20"/>
          <w:sz w:val="16"/>
        </w:rPr>
        <w:t>Under</w:t>
      </w:r>
      <w:r>
        <w:rPr>
          <w:color w:val="231F20"/>
          <w:spacing w:val="-1"/>
          <w:sz w:val="16"/>
        </w:rPr>
        <w:t xml:space="preserve"> </w:t>
      </w:r>
      <w:r>
        <w:rPr>
          <w:color w:val="231F20"/>
          <w:sz w:val="16"/>
        </w:rPr>
        <w:t>the</w:t>
      </w:r>
      <w:r>
        <w:rPr>
          <w:color w:val="231F20"/>
          <w:spacing w:val="-1"/>
          <w:sz w:val="16"/>
        </w:rPr>
        <w:t xml:space="preserve"> </w:t>
      </w:r>
      <w:r>
        <w:rPr>
          <w:color w:val="231F20"/>
          <w:sz w:val="16"/>
        </w:rPr>
        <w:t>federal</w:t>
      </w:r>
      <w:r>
        <w:rPr>
          <w:color w:val="231F20"/>
          <w:spacing w:val="-1"/>
          <w:sz w:val="16"/>
        </w:rPr>
        <w:t xml:space="preserve"> </w:t>
      </w:r>
      <w:r>
        <w:rPr>
          <w:color w:val="231F20"/>
          <w:sz w:val="16"/>
        </w:rPr>
        <w:t>Civil</w:t>
      </w:r>
      <w:r>
        <w:rPr>
          <w:color w:val="231F20"/>
          <w:spacing w:val="-1"/>
          <w:sz w:val="16"/>
        </w:rPr>
        <w:t xml:space="preserve"> </w:t>
      </w:r>
      <w:r>
        <w:rPr>
          <w:color w:val="231F20"/>
          <w:sz w:val="16"/>
        </w:rPr>
        <w:t>Rights</w:t>
      </w:r>
      <w:r>
        <w:rPr>
          <w:color w:val="231F20"/>
          <w:spacing w:val="-1"/>
          <w:sz w:val="16"/>
        </w:rPr>
        <w:t xml:space="preserve"> </w:t>
      </w:r>
      <w:r>
        <w:rPr>
          <w:color w:val="231F20"/>
          <w:sz w:val="16"/>
        </w:rPr>
        <w:t>Act,</w:t>
      </w:r>
      <w:r>
        <w:rPr>
          <w:color w:val="231F20"/>
          <w:spacing w:val="-1"/>
          <w:sz w:val="16"/>
        </w:rPr>
        <w:t xml:space="preserve"> </w:t>
      </w:r>
      <w:r>
        <w:rPr>
          <w:color w:val="231F20"/>
          <w:sz w:val="16"/>
        </w:rPr>
        <w:t>employers</w:t>
      </w:r>
      <w:r>
        <w:rPr>
          <w:color w:val="231F20"/>
          <w:spacing w:val="-1"/>
          <w:sz w:val="16"/>
        </w:rPr>
        <w:t xml:space="preserve"> </w:t>
      </w:r>
      <w:r>
        <w:rPr>
          <w:color w:val="231F20"/>
          <w:sz w:val="16"/>
        </w:rPr>
        <w:t>must</w:t>
      </w:r>
      <w:r>
        <w:rPr>
          <w:color w:val="231F20"/>
          <w:spacing w:val="-1"/>
          <w:sz w:val="16"/>
        </w:rPr>
        <w:t xml:space="preserve"> </w:t>
      </w:r>
      <w:r>
        <w:rPr>
          <w:color w:val="231F20"/>
          <w:sz w:val="16"/>
        </w:rPr>
        <w:t>make</w:t>
      </w:r>
      <w:r>
        <w:rPr>
          <w:color w:val="231F20"/>
          <w:spacing w:val="-1"/>
          <w:sz w:val="16"/>
        </w:rPr>
        <w:t xml:space="preserve"> </w:t>
      </w:r>
      <w:r>
        <w:rPr>
          <w:color w:val="231F20"/>
          <w:sz w:val="16"/>
        </w:rPr>
        <w:t>“reasonable</w:t>
      </w:r>
      <w:r>
        <w:rPr>
          <w:color w:val="231F20"/>
          <w:spacing w:val="-1"/>
          <w:sz w:val="16"/>
        </w:rPr>
        <w:t xml:space="preserve"> </w:t>
      </w:r>
      <w:r>
        <w:rPr>
          <w:color w:val="231F20"/>
          <w:sz w:val="16"/>
        </w:rPr>
        <w:t>accommodation”</w:t>
      </w:r>
      <w:r>
        <w:rPr>
          <w:color w:val="231F20"/>
          <w:spacing w:val="-1"/>
          <w:sz w:val="16"/>
        </w:rPr>
        <w:t xml:space="preserve"> </w:t>
      </w:r>
      <w:r>
        <w:rPr>
          <w:color w:val="231F20"/>
          <w:sz w:val="16"/>
        </w:rPr>
        <w:t>for</w:t>
      </w:r>
      <w:r>
        <w:rPr>
          <w:color w:val="231F20"/>
          <w:spacing w:val="-1"/>
          <w:sz w:val="16"/>
        </w:rPr>
        <w:t xml:space="preserve"> </w:t>
      </w:r>
      <w:r>
        <w:rPr>
          <w:color w:val="231F20"/>
          <w:sz w:val="16"/>
        </w:rPr>
        <w:t>the differing religious practices of employees if such accommodation does not result in undue hardship to the firm’s business.</w:t>
      </w:r>
    </w:p>
    <w:p w14:paraId="12768410"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411" w14:textId="77777777" w:rsidR="002301E3" w:rsidRDefault="002301E3">
      <w:pPr>
        <w:pStyle w:val="BodyText"/>
      </w:pPr>
    </w:p>
    <w:p w14:paraId="12768412" w14:textId="77777777" w:rsidR="002301E3" w:rsidRDefault="002301E3">
      <w:pPr>
        <w:pStyle w:val="BodyText"/>
      </w:pPr>
    </w:p>
    <w:p w14:paraId="12768413" w14:textId="77777777" w:rsidR="002301E3" w:rsidRDefault="002301E3">
      <w:pPr>
        <w:pStyle w:val="BodyText"/>
      </w:pPr>
    </w:p>
    <w:p w14:paraId="12768414" w14:textId="77777777" w:rsidR="002301E3" w:rsidRDefault="002301E3">
      <w:pPr>
        <w:pStyle w:val="BodyText"/>
      </w:pPr>
    </w:p>
    <w:p w14:paraId="12768415" w14:textId="77777777" w:rsidR="002301E3" w:rsidRDefault="002301E3">
      <w:pPr>
        <w:pStyle w:val="BodyText"/>
      </w:pPr>
    </w:p>
    <w:p w14:paraId="12768416" w14:textId="77777777" w:rsidR="002301E3" w:rsidRDefault="002301E3">
      <w:pPr>
        <w:pStyle w:val="BodyText"/>
      </w:pPr>
    </w:p>
    <w:p w14:paraId="12768417" w14:textId="77777777" w:rsidR="002301E3" w:rsidRDefault="002301E3">
      <w:pPr>
        <w:pStyle w:val="BodyText"/>
        <w:spacing w:before="7"/>
        <w:rPr>
          <w:sz w:val="19"/>
        </w:rPr>
      </w:pPr>
    </w:p>
    <w:p w14:paraId="12768418" w14:textId="77777777" w:rsidR="002301E3" w:rsidRDefault="000C2AF2">
      <w:pPr>
        <w:pStyle w:val="BodyText"/>
        <w:spacing w:line="292" w:lineRule="auto"/>
        <w:ind w:left="680" w:right="1293"/>
        <w:rPr>
          <w:sz w:val="11"/>
        </w:rPr>
      </w:pPr>
      <w:r>
        <w:rPr>
          <w:color w:val="231F20"/>
          <w:w w:val="95"/>
        </w:rPr>
        <w:t xml:space="preserve">have different names, the Company refers to these types of leaves collectively as “FMLA leave.” In any case, </w:t>
      </w:r>
      <w:r>
        <w:rPr>
          <w:color w:val="231F20"/>
        </w:rPr>
        <w:t>employees</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eligible</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most</w:t>
      </w:r>
      <w:r>
        <w:rPr>
          <w:color w:val="231F20"/>
          <w:spacing w:val="-8"/>
        </w:rPr>
        <w:t xml:space="preserve"> </w:t>
      </w:r>
      <w:r>
        <w:rPr>
          <w:color w:val="231F20"/>
        </w:rPr>
        <w:t>generous</w:t>
      </w:r>
      <w:r>
        <w:rPr>
          <w:color w:val="231F20"/>
          <w:spacing w:val="-8"/>
        </w:rPr>
        <w:t xml:space="preserve"> </w:t>
      </w:r>
      <w:r>
        <w:rPr>
          <w:color w:val="231F20"/>
        </w:rPr>
        <w:t>benefits</w:t>
      </w:r>
      <w:r>
        <w:rPr>
          <w:color w:val="231F20"/>
          <w:spacing w:val="-8"/>
        </w:rPr>
        <w:t xml:space="preserve"> </w:t>
      </w:r>
      <w:r>
        <w:rPr>
          <w:color w:val="231F20"/>
        </w:rPr>
        <w:t>available</w:t>
      </w:r>
      <w:r>
        <w:rPr>
          <w:color w:val="231F20"/>
          <w:spacing w:val="-8"/>
        </w:rPr>
        <w:t xml:space="preserve"> </w:t>
      </w:r>
      <w:r>
        <w:rPr>
          <w:color w:val="231F20"/>
        </w:rPr>
        <w:t>under</w:t>
      </w:r>
      <w:r>
        <w:rPr>
          <w:color w:val="231F20"/>
          <w:spacing w:val="-8"/>
        </w:rPr>
        <w:t xml:space="preserve"> </w:t>
      </w:r>
      <w:r>
        <w:rPr>
          <w:color w:val="231F20"/>
        </w:rPr>
        <w:t>applicable</w:t>
      </w:r>
      <w:r>
        <w:rPr>
          <w:color w:val="231F20"/>
          <w:spacing w:val="-8"/>
        </w:rPr>
        <w:t xml:space="preserve"> </w:t>
      </w:r>
      <w:r>
        <w:rPr>
          <w:color w:val="231F20"/>
        </w:rPr>
        <w:t>law.</w:t>
      </w:r>
      <w:r>
        <w:rPr>
          <w:color w:val="231F20"/>
          <w:position w:val="7"/>
          <w:sz w:val="11"/>
        </w:rPr>
        <w:t>29</w:t>
      </w:r>
    </w:p>
    <w:p w14:paraId="12768419" w14:textId="77777777" w:rsidR="002301E3" w:rsidRDefault="002301E3">
      <w:pPr>
        <w:pStyle w:val="BodyText"/>
        <w:spacing w:before="2"/>
        <w:rPr>
          <w:sz w:val="31"/>
        </w:rPr>
      </w:pPr>
    </w:p>
    <w:p w14:paraId="1276841A" w14:textId="77777777" w:rsidR="002301E3" w:rsidRDefault="000C2AF2">
      <w:pPr>
        <w:pStyle w:val="Heading4"/>
        <w:ind w:left="680"/>
      </w:pPr>
      <w:r>
        <w:rPr>
          <w:color w:val="484849"/>
        </w:rPr>
        <w:t>EMPLOYEE</w:t>
      </w:r>
      <w:r>
        <w:rPr>
          <w:color w:val="484849"/>
          <w:spacing w:val="-2"/>
        </w:rPr>
        <w:t xml:space="preserve"> ELIGIBILITY</w:t>
      </w:r>
    </w:p>
    <w:p w14:paraId="1276841B" w14:textId="77777777" w:rsidR="002301E3" w:rsidRDefault="002301E3">
      <w:pPr>
        <w:pStyle w:val="BodyText"/>
        <w:rPr>
          <w:b/>
        </w:rPr>
      </w:pPr>
    </w:p>
    <w:p w14:paraId="1276841C" w14:textId="77777777" w:rsidR="002301E3" w:rsidRDefault="000C2AF2">
      <w:pPr>
        <w:pStyle w:val="BodyText"/>
        <w:spacing w:line="292" w:lineRule="auto"/>
        <w:ind w:left="680" w:right="1557"/>
      </w:pPr>
      <w:r>
        <w:rPr>
          <w:color w:val="231F20"/>
        </w:rPr>
        <w:t>To</w:t>
      </w:r>
      <w:r>
        <w:rPr>
          <w:color w:val="231F20"/>
          <w:spacing w:val="-11"/>
        </w:rPr>
        <w:t xml:space="preserve"> </w:t>
      </w:r>
      <w:r>
        <w:rPr>
          <w:color w:val="231F20"/>
        </w:rPr>
        <w:t>be</w:t>
      </w:r>
      <w:r>
        <w:rPr>
          <w:color w:val="231F20"/>
          <w:spacing w:val="-11"/>
        </w:rPr>
        <w:t xml:space="preserve"> </w:t>
      </w:r>
      <w:r>
        <w:rPr>
          <w:color w:val="231F20"/>
        </w:rPr>
        <w:t>eligible</w:t>
      </w:r>
      <w:r>
        <w:rPr>
          <w:color w:val="231F20"/>
          <w:spacing w:val="-11"/>
        </w:rPr>
        <w:t xml:space="preserve"> </w:t>
      </w:r>
      <w:r>
        <w:rPr>
          <w:color w:val="231F20"/>
        </w:rPr>
        <w:t>for</w:t>
      </w:r>
      <w:r>
        <w:rPr>
          <w:color w:val="231F20"/>
          <w:spacing w:val="-11"/>
        </w:rPr>
        <w:t xml:space="preserve"> </w:t>
      </w:r>
      <w:r>
        <w:rPr>
          <w:color w:val="231F20"/>
        </w:rPr>
        <w:t>FMLA</w:t>
      </w:r>
      <w:r>
        <w:rPr>
          <w:color w:val="231F20"/>
          <w:spacing w:val="-11"/>
        </w:rPr>
        <w:t xml:space="preserve"> </w:t>
      </w:r>
      <w:r>
        <w:rPr>
          <w:color w:val="231F20"/>
        </w:rPr>
        <w:t>leave</w:t>
      </w:r>
      <w:r>
        <w:rPr>
          <w:color w:val="231F20"/>
          <w:spacing w:val="-11"/>
        </w:rPr>
        <w:t xml:space="preserve"> </w:t>
      </w:r>
      <w:r>
        <w:rPr>
          <w:color w:val="231F20"/>
        </w:rPr>
        <w:t>be</w:t>
      </w:r>
      <w:r>
        <w:rPr>
          <w:color w:val="231F20"/>
        </w:rPr>
        <w:t>nefits,</w:t>
      </w:r>
      <w:r>
        <w:rPr>
          <w:color w:val="231F20"/>
          <w:spacing w:val="-11"/>
        </w:rPr>
        <w:t xml:space="preserve"> </w:t>
      </w:r>
      <w:r>
        <w:rPr>
          <w:color w:val="231F20"/>
        </w:rPr>
        <w:t>you</w:t>
      </w:r>
      <w:r>
        <w:rPr>
          <w:color w:val="231F20"/>
          <w:spacing w:val="-11"/>
        </w:rPr>
        <w:t xml:space="preserve"> </w:t>
      </w:r>
      <w:r>
        <w:rPr>
          <w:color w:val="231F20"/>
        </w:rPr>
        <w:t>must:</w:t>
      </w:r>
      <w:r>
        <w:rPr>
          <w:color w:val="231F20"/>
          <w:spacing w:val="-11"/>
        </w:rPr>
        <w:t xml:space="preserve"> </w:t>
      </w:r>
      <w:r>
        <w:rPr>
          <w:color w:val="231F20"/>
        </w:rPr>
        <w:t>(1)</w:t>
      </w:r>
      <w:r>
        <w:rPr>
          <w:color w:val="231F20"/>
          <w:spacing w:val="-11"/>
        </w:rPr>
        <w:t xml:space="preserve"> </w:t>
      </w:r>
      <w:r>
        <w:rPr>
          <w:color w:val="231F20"/>
        </w:rPr>
        <w:t>have</w:t>
      </w:r>
      <w:r>
        <w:rPr>
          <w:color w:val="231F20"/>
          <w:spacing w:val="-11"/>
        </w:rPr>
        <w:t xml:space="preserve"> </w:t>
      </w:r>
      <w:r>
        <w:rPr>
          <w:color w:val="231F20"/>
        </w:rPr>
        <w:t>worked</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Company</w:t>
      </w:r>
      <w:r>
        <w:rPr>
          <w:color w:val="231F20"/>
          <w:spacing w:val="-11"/>
        </w:rPr>
        <w:t xml:space="preserve"> </w:t>
      </w:r>
      <w:r>
        <w:rPr>
          <w:color w:val="231F20"/>
        </w:rPr>
        <w:t>for</w:t>
      </w:r>
      <w:r>
        <w:rPr>
          <w:color w:val="231F20"/>
          <w:spacing w:val="-11"/>
        </w:rPr>
        <w:t xml:space="preserve"> </w:t>
      </w:r>
      <w:r>
        <w:rPr>
          <w:color w:val="231F20"/>
        </w:rPr>
        <w:t>a</w:t>
      </w:r>
      <w:r>
        <w:rPr>
          <w:color w:val="231F20"/>
          <w:spacing w:val="-11"/>
        </w:rPr>
        <w:t xml:space="preserve"> </w:t>
      </w:r>
      <w:r>
        <w:rPr>
          <w:color w:val="231F20"/>
        </w:rPr>
        <w:t>total</w:t>
      </w:r>
      <w:r>
        <w:rPr>
          <w:color w:val="231F20"/>
          <w:spacing w:val="-11"/>
        </w:rPr>
        <w:t xml:space="preserve"> </w:t>
      </w:r>
      <w:r>
        <w:rPr>
          <w:color w:val="231F20"/>
        </w:rPr>
        <w:t>of</w:t>
      </w:r>
      <w:r>
        <w:rPr>
          <w:color w:val="231F20"/>
          <w:spacing w:val="-11"/>
        </w:rPr>
        <w:t xml:space="preserve"> </w:t>
      </w:r>
      <w:r>
        <w:rPr>
          <w:color w:val="231F20"/>
        </w:rPr>
        <w:t>at</w:t>
      </w:r>
      <w:r>
        <w:rPr>
          <w:color w:val="231F20"/>
          <w:spacing w:val="-11"/>
        </w:rPr>
        <w:t xml:space="preserve"> </w:t>
      </w:r>
      <w:r>
        <w:rPr>
          <w:color w:val="231F20"/>
        </w:rPr>
        <w:t>least</w:t>
      </w:r>
      <w:r>
        <w:rPr>
          <w:color w:val="231F20"/>
          <w:spacing w:val="-11"/>
        </w:rPr>
        <w:t xml:space="preserve"> </w:t>
      </w:r>
      <w:r>
        <w:rPr>
          <w:color w:val="231F20"/>
        </w:rPr>
        <w:t xml:space="preserve">12 </w:t>
      </w:r>
      <w:r>
        <w:rPr>
          <w:color w:val="231F20"/>
          <w:spacing w:val="-2"/>
        </w:rPr>
        <w:t>months;</w:t>
      </w:r>
      <w:r>
        <w:rPr>
          <w:color w:val="231F20"/>
          <w:spacing w:val="-9"/>
        </w:rPr>
        <w:t xml:space="preserve"> </w:t>
      </w:r>
      <w:r>
        <w:rPr>
          <w:color w:val="231F20"/>
          <w:spacing w:val="-2"/>
        </w:rPr>
        <w:t>(2)</w:t>
      </w:r>
      <w:r>
        <w:rPr>
          <w:color w:val="231F20"/>
          <w:spacing w:val="-9"/>
        </w:rPr>
        <w:t xml:space="preserve"> </w:t>
      </w:r>
      <w:r>
        <w:rPr>
          <w:color w:val="231F20"/>
          <w:spacing w:val="-2"/>
        </w:rPr>
        <w:t>have</w:t>
      </w:r>
      <w:r>
        <w:rPr>
          <w:color w:val="231F20"/>
          <w:spacing w:val="-9"/>
        </w:rPr>
        <w:t xml:space="preserve"> </w:t>
      </w:r>
      <w:r>
        <w:rPr>
          <w:color w:val="231F20"/>
          <w:spacing w:val="-2"/>
        </w:rPr>
        <w:t>worked</w:t>
      </w:r>
      <w:r>
        <w:rPr>
          <w:color w:val="231F20"/>
          <w:spacing w:val="-9"/>
        </w:rPr>
        <w:t xml:space="preserve"> </w:t>
      </w:r>
      <w:r>
        <w:rPr>
          <w:color w:val="231F20"/>
          <w:spacing w:val="-2"/>
        </w:rPr>
        <w:t>at</w:t>
      </w:r>
      <w:r>
        <w:rPr>
          <w:color w:val="231F20"/>
          <w:spacing w:val="-9"/>
        </w:rPr>
        <w:t xml:space="preserve"> </w:t>
      </w:r>
      <w:r>
        <w:rPr>
          <w:color w:val="231F20"/>
          <w:spacing w:val="-2"/>
        </w:rPr>
        <w:t>least</w:t>
      </w:r>
      <w:r>
        <w:rPr>
          <w:color w:val="231F20"/>
          <w:spacing w:val="-9"/>
        </w:rPr>
        <w:t xml:space="preserve"> </w:t>
      </w:r>
      <w:r>
        <w:rPr>
          <w:color w:val="231F20"/>
          <w:spacing w:val="-2"/>
        </w:rPr>
        <w:t>1,250</w:t>
      </w:r>
      <w:r>
        <w:rPr>
          <w:color w:val="231F20"/>
          <w:spacing w:val="-9"/>
        </w:rPr>
        <w:t xml:space="preserve"> </w:t>
      </w:r>
      <w:r>
        <w:rPr>
          <w:color w:val="231F20"/>
          <w:spacing w:val="-2"/>
        </w:rPr>
        <w:t>hours</w:t>
      </w:r>
      <w:r>
        <w:rPr>
          <w:color w:val="231F20"/>
          <w:spacing w:val="-9"/>
        </w:rPr>
        <w:t xml:space="preserve"> </w:t>
      </w:r>
      <w:r>
        <w:rPr>
          <w:color w:val="231F20"/>
          <w:spacing w:val="-2"/>
        </w:rPr>
        <w:t>during</w:t>
      </w:r>
      <w:r>
        <w:rPr>
          <w:color w:val="231F20"/>
          <w:spacing w:val="-9"/>
        </w:rPr>
        <w:t xml:space="preserve"> </w:t>
      </w:r>
      <w:r>
        <w:rPr>
          <w:color w:val="231F20"/>
          <w:spacing w:val="-2"/>
        </w:rPr>
        <w:t>the</w:t>
      </w:r>
      <w:r>
        <w:rPr>
          <w:color w:val="231F20"/>
          <w:spacing w:val="-9"/>
        </w:rPr>
        <w:t xml:space="preserve"> </w:t>
      </w:r>
      <w:r>
        <w:rPr>
          <w:color w:val="231F20"/>
          <w:spacing w:val="-2"/>
        </w:rPr>
        <w:t>previous</w:t>
      </w:r>
      <w:r>
        <w:rPr>
          <w:color w:val="231F20"/>
          <w:spacing w:val="-9"/>
        </w:rPr>
        <w:t xml:space="preserve"> </w:t>
      </w:r>
      <w:r>
        <w:rPr>
          <w:color w:val="231F20"/>
          <w:spacing w:val="-2"/>
        </w:rPr>
        <w:t>12</w:t>
      </w:r>
      <w:r>
        <w:rPr>
          <w:color w:val="231F20"/>
          <w:spacing w:val="-9"/>
        </w:rPr>
        <w:t xml:space="preserve"> </w:t>
      </w:r>
      <w:r>
        <w:rPr>
          <w:color w:val="231F20"/>
          <w:spacing w:val="-2"/>
        </w:rPr>
        <w:t>months</w:t>
      </w:r>
      <w:r>
        <w:rPr>
          <w:color w:val="231F20"/>
          <w:spacing w:val="-9"/>
        </w:rPr>
        <w:t xml:space="preserve"> </w:t>
      </w:r>
      <w:r>
        <w:rPr>
          <w:color w:val="231F20"/>
          <w:spacing w:val="-2"/>
        </w:rPr>
        <w:t>as</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start</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leave;</w:t>
      </w:r>
      <w:r>
        <w:rPr>
          <w:color w:val="231F20"/>
          <w:spacing w:val="-9"/>
        </w:rPr>
        <w:t xml:space="preserve"> </w:t>
      </w:r>
      <w:r>
        <w:rPr>
          <w:color w:val="231F20"/>
          <w:spacing w:val="-2"/>
        </w:rPr>
        <w:t>and</w:t>
      </w:r>
      <w:r>
        <w:rPr>
          <w:color w:val="231F20"/>
          <w:spacing w:val="-9"/>
        </w:rPr>
        <w:t xml:space="preserve"> </w:t>
      </w:r>
      <w:r>
        <w:rPr>
          <w:color w:val="231F20"/>
          <w:spacing w:val="-2"/>
        </w:rPr>
        <w:t xml:space="preserve">(3) </w:t>
      </w:r>
      <w:r>
        <w:rPr>
          <w:color w:val="231F20"/>
        </w:rPr>
        <w:t>work</w:t>
      </w:r>
      <w:r>
        <w:rPr>
          <w:color w:val="231F20"/>
          <w:spacing w:val="-6"/>
        </w:rPr>
        <w:t xml:space="preserve"> </w:t>
      </w:r>
      <w:r>
        <w:rPr>
          <w:color w:val="231F20"/>
        </w:rPr>
        <w:t>at</w:t>
      </w:r>
      <w:r>
        <w:rPr>
          <w:color w:val="231F20"/>
          <w:spacing w:val="-6"/>
        </w:rPr>
        <w:t xml:space="preserve"> </w:t>
      </w:r>
      <w:r>
        <w:rPr>
          <w:color w:val="231F20"/>
        </w:rPr>
        <w:t>a</w:t>
      </w:r>
      <w:r>
        <w:rPr>
          <w:color w:val="231F20"/>
          <w:spacing w:val="-6"/>
        </w:rPr>
        <w:t xml:space="preserve"> </w:t>
      </w:r>
      <w:r>
        <w:rPr>
          <w:color w:val="231F20"/>
        </w:rPr>
        <w:t>location</w:t>
      </w:r>
      <w:r>
        <w:rPr>
          <w:color w:val="231F20"/>
          <w:spacing w:val="-6"/>
        </w:rPr>
        <w:t xml:space="preserve"> </w:t>
      </w:r>
      <w:r>
        <w:rPr>
          <w:color w:val="231F20"/>
        </w:rPr>
        <w:t>where</w:t>
      </w:r>
      <w:r>
        <w:rPr>
          <w:color w:val="231F20"/>
          <w:spacing w:val="-6"/>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50</w:t>
      </w:r>
      <w:r>
        <w:rPr>
          <w:color w:val="231F20"/>
          <w:spacing w:val="-6"/>
        </w:rPr>
        <w:t xml:space="preserve"> </w:t>
      </w:r>
      <w:r>
        <w:rPr>
          <w:color w:val="231F20"/>
        </w:rPr>
        <w:t>employees</w:t>
      </w:r>
      <w:r>
        <w:rPr>
          <w:color w:val="231F20"/>
          <w:spacing w:val="-6"/>
        </w:rPr>
        <w:t xml:space="preserve"> </w:t>
      </w:r>
      <w:r>
        <w:rPr>
          <w:color w:val="231F20"/>
        </w:rPr>
        <w:t>are</w:t>
      </w:r>
      <w:r>
        <w:rPr>
          <w:color w:val="231F20"/>
          <w:spacing w:val="-6"/>
        </w:rPr>
        <w:t xml:space="preserve"> </w:t>
      </w:r>
      <w:r>
        <w:rPr>
          <w:color w:val="231F20"/>
        </w:rPr>
        <w:t>employed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Company</w:t>
      </w:r>
      <w:r>
        <w:rPr>
          <w:color w:val="231F20"/>
          <w:spacing w:val="-6"/>
        </w:rPr>
        <w:t xml:space="preserve"> </w:t>
      </w:r>
      <w:r>
        <w:rPr>
          <w:color w:val="231F20"/>
        </w:rPr>
        <w:t>within</w:t>
      </w:r>
      <w:r>
        <w:rPr>
          <w:color w:val="231F20"/>
          <w:spacing w:val="-6"/>
        </w:rPr>
        <w:t xml:space="preserve"> </w:t>
      </w:r>
      <w:r>
        <w:rPr>
          <w:color w:val="231F20"/>
        </w:rPr>
        <w:t>75</w:t>
      </w:r>
      <w:r>
        <w:rPr>
          <w:color w:val="231F20"/>
          <w:spacing w:val="-6"/>
        </w:rPr>
        <w:t xml:space="preserve"> </w:t>
      </w:r>
      <w:r>
        <w:rPr>
          <w:color w:val="231F20"/>
        </w:rPr>
        <w:t>miles,</w:t>
      </w:r>
      <w:r>
        <w:rPr>
          <w:color w:val="231F20"/>
          <w:spacing w:val="-6"/>
        </w:rPr>
        <w:t xml:space="preserve"> </w:t>
      </w:r>
      <w:r>
        <w:rPr>
          <w:color w:val="231F20"/>
        </w:rPr>
        <w:t>as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date the leave is requested.</w:t>
      </w:r>
    </w:p>
    <w:p w14:paraId="1276841D" w14:textId="77777777" w:rsidR="002301E3" w:rsidRDefault="002301E3">
      <w:pPr>
        <w:pStyle w:val="BodyText"/>
        <w:spacing w:before="1"/>
        <w:rPr>
          <w:sz w:val="31"/>
        </w:rPr>
      </w:pPr>
    </w:p>
    <w:p w14:paraId="1276841E" w14:textId="77777777" w:rsidR="002301E3" w:rsidRDefault="000C2AF2">
      <w:pPr>
        <w:pStyle w:val="Heading4"/>
        <w:spacing w:before="1"/>
        <w:ind w:left="680"/>
      </w:pPr>
      <w:r>
        <w:rPr>
          <w:color w:val="484849"/>
        </w:rPr>
        <w:t>REASONS</w:t>
      </w:r>
      <w:r>
        <w:rPr>
          <w:color w:val="484849"/>
          <w:spacing w:val="-6"/>
        </w:rPr>
        <w:t xml:space="preserve"> </w:t>
      </w:r>
      <w:r>
        <w:rPr>
          <w:color w:val="484849"/>
        </w:rPr>
        <w:t>FOR</w:t>
      </w:r>
      <w:r>
        <w:rPr>
          <w:color w:val="484849"/>
          <w:spacing w:val="-5"/>
        </w:rPr>
        <w:t xml:space="preserve"> </w:t>
      </w:r>
      <w:r>
        <w:rPr>
          <w:color w:val="484849"/>
          <w:spacing w:val="-4"/>
        </w:rPr>
        <w:t>LEAVE</w:t>
      </w:r>
    </w:p>
    <w:p w14:paraId="1276841F" w14:textId="77777777" w:rsidR="002301E3" w:rsidRDefault="002301E3">
      <w:pPr>
        <w:pStyle w:val="BodyText"/>
        <w:spacing w:before="11"/>
        <w:rPr>
          <w:b/>
          <w:sz w:val="19"/>
        </w:rPr>
      </w:pPr>
    </w:p>
    <w:p w14:paraId="12768420" w14:textId="77777777" w:rsidR="002301E3" w:rsidRDefault="000C2AF2">
      <w:pPr>
        <w:pStyle w:val="BodyText"/>
        <w:spacing w:line="292" w:lineRule="auto"/>
        <w:ind w:left="680" w:right="1436"/>
      </w:pPr>
      <w:r>
        <w:rPr>
          <w:color w:val="231F20"/>
          <w:w w:val="95"/>
        </w:rPr>
        <w:t xml:space="preserve">State and federal laws allow FMLA leave for various reasons. Because an employee’s rights and obligations may </w:t>
      </w:r>
      <w:r>
        <w:rPr>
          <w:color w:val="231F20"/>
        </w:rPr>
        <w:t>vary</w:t>
      </w:r>
      <w:r>
        <w:rPr>
          <w:color w:val="231F20"/>
          <w:spacing w:val="-10"/>
        </w:rPr>
        <w:t xml:space="preserve"> </w:t>
      </w:r>
      <w:r>
        <w:rPr>
          <w:color w:val="231F20"/>
        </w:rPr>
        <w:t>depending</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reason</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FMLA</w:t>
      </w:r>
      <w:r>
        <w:rPr>
          <w:color w:val="231F20"/>
          <w:spacing w:val="-10"/>
        </w:rPr>
        <w:t xml:space="preserve"> </w:t>
      </w:r>
      <w:r>
        <w:rPr>
          <w:color w:val="231F20"/>
        </w:rPr>
        <w:t>leave,</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important</w:t>
      </w:r>
      <w:r>
        <w:rPr>
          <w:color w:val="231F20"/>
          <w:spacing w:val="-10"/>
        </w:rPr>
        <w:t xml:space="preserve"> </w:t>
      </w:r>
      <w:r>
        <w:rPr>
          <w:color w:val="231F20"/>
        </w:rPr>
        <w:t>to</w:t>
      </w:r>
      <w:r>
        <w:rPr>
          <w:color w:val="231F20"/>
          <w:spacing w:val="-10"/>
        </w:rPr>
        <w:t xml:space="preserve"> </w:t>
      </w:r>
      <w:r>
        <w:rPr>
          <w:color w:val="231F20"/>
        </w:rPr>
        <w:t>identify</w:t>
      </w:r>
      <w:r>
        <w:rPr>
          <w:color w:val="231F20"/>
          <w:spacing w:val="-10"/>
        </w:rPr>
        <w:t xml:space="preserve"> </w:t>
      </w:r>
      <w:r>
        <w:rPr>
          <w:color w:val="231F20"/>
        </w:rPr>
        <w:t>the</w:t>
      </w:r>
      <w:r>
        <w:rPr>
          <w:color w:val="231F20"/>
          <w:spacing w:val="-10"/>
        </w:rPr>
        <w:t xml:space="preserve"> </w:t>
      </w:r>
      <w:r>
        <w:rPr>
          <w:color w:val="231F20"/>
        </w:rPr>
        <w:t>purpose</w:t>
      </w:r>
      <w:r>
        <w:rPr>
          <w:color w:val="231F20"/>
          <w:spacing w:val="-10"/>
        </w:rPr>
        <w:t xml:space="preserve"> </w:t>
      </w:r>
      <w:r>
        <w:rPr>
          <w:color w:val="231F20"/>
        </w:rPr>
        <w:t>or</w:t>
      </w:r>
      <w:r>
        <w:rPr>
          <w:color w:val="231F20"/>
          <w:spacing w:val="-10"/>
        </w:rPr>
        <w:t xml:space="preserve"> </w:t>
      </w:r>
      <w:r>
        <w:rPr>
          <w:color w:val="231F20"/>
        </w:rPr>
        <w:t>reason</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leave. FMLA</w:t>
      </w:r>
      <w:r>
        <w:rPr>
          <w:color w:val="231F20"/>
          <w:spacing w:val="-7"/>
        </w:rPr>
        <w:t xml:space="preserve"> </w:t>
      </w:r>
      <w:r>
        <w:rPr>
          <w:color w:val="231F20"/>
        </w:rPr>
        <w:t>leave</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used</w:t>
      </w:r>
      <w:r>
        <w:rPr>
          <w:color w:val="231F20"/>
          <w:spacing w:val="-7"/>
        </w:rPr>
        <w:t xml:space="preserve"> </w:t>
      </w:r>
      <w:r>
        <w:rPr>
          <w:color w:val="231F20"/>
        </w:rPr>
        <w:t>for</w:t>
      </w:r>
      <w:r>
        <w:rPr>
          <w:color w:val="231F20"/>
          <w:spacing w:val="-7"/>
        </w:rPr>
        <w:t xml:space="preserve"> </w:t>
      </w:r>
      <w:r>
        <w:rPr>
          <w:color w:val="231F20"/>
        </w:rPr>
        <w:t>one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following</w:t>
      </w:r>
      <w:r>
        <w:rPr>
          <w:color w:val="231F20"/>
          <w:spacing w:val="-7"/>
        </w:rPr>
        <w:t xml:space="preserve"> </w:t>
      </w:r>
      <w:r>
        <w:rPr>
          <w:color w:val="231F20"/>
        </w:rPr>
        <w:t>reasons,</w:t>
      </w:r>
      <w:r>
        <w:rPr>
          <w:color w:val="231F20"/>
          <w:spacing w:val="-7"/>
        </w:rPr>
        <w:t xml:space="preserve"> </w:t>
      </w:r>
      <w:r>
        <w:rPr>
          <w:color w:val="231F20"/>
        </w:rPr>
        <w:t>in</w:t>
      </w:r>
      <w:r>
        <w:rPr>
          <w:color w:val="231F20"/>
          <w:spacing w:val="-7"/>
        </w:rPr>
        <w:t xml:space="preserve"> </w:t>
      </w:r>
      <w:r>
        <w:rPr>
          <w:color w:val="231F20"/>
        </w:rPr>
        <w:t>addition</w:t>
      </w:r>
      <w:r>
        <w:rPr>
          <w:color w:val="231F20"/>
          <w:spacing w:val="-7"/>
        </w:rPr>
        <w:t xml:space="preserve"> </w:t>
      </w:r>
      <w:r>
        <w:rPr>
          <w:color w:val="231F20"/>
        </w:rPr>
        <w:t>to</w:t>
      </w:r>
      <w:r>
        <w:rPr>
          <w:color w:val="231F20"/>
          <w:spacing w:val="-7"/>
        </w:rPr>
        <w:t xml:space="preserve"> </w:t>
      </w:r>
      <w:r>
        <w:rPr>
          <w:color w:val="231F20"/>
        </w:rPr>
        <w:t>any</w:t>
      </w:r>
      <w:r>
        <w:rPr>
          <w:color w:val="231F20"/>
          <w:spacing w:val="-7"/>
        </w:rPr>
        <w:t xml:space="preserve"> </w:t>
      </w:r>
      <w:r>
        <w:rPr>
          <w:color w:val="231F20"/>
        </w:rPr>
        <w:t>reason</w:t>
      </w:r>
      <w:r>
        <w:rPr>
          <w:color w:val="231F20"/>
          <w:spacing w:val="-7"/>
        </w:rPr>
        <w:t xml:space="preserve"> </w:t>
      </w:r>
      <w:r>
        <w:rPr>
          <w:color w:val="231F20"/>
        </w:rPr>
        <w:t>covered</w:t>
      </w:r>
      <w:r>
        <w:rPr>
          <w:color w:val="231F20"/>
          <w:spacing w:val="-7"/>
        </w:rPr>
        <w:t xml:space="preserve"> </w:t>
      </w:r>
      <w:r>
        <w:rPr>
          <w:color w:val="231F20"/>
        </w:rPr>
        <w:t>by</w:t>
      </w:r>
      <w:r>
        <w:rPr>
          <w:color w:val="231F20"/>
          <w:spacing w:val="-7"/>
        </w:rPr>
        <w:t xml:space="preserve"> </w:t>
      </w:r>
      <w:r>
        <w:rPr>
          <w:color w:val="231F20"/>
        </w:rPr>
        <w:t>an</w:t>
      </w:r>
      <w:r>
        <w:rPr>
          <w:color w:val="231F20"/>
          <w:spacing w:val="-7"/>
        </w:rPr>
        <w:t xml:space="preserve"> </w:t>
      </w:r>
      <w:r>
        <w:rPr>
          <w:color w:val="231F20"/>
        </w:rPr>
        <w:t>applicable state family/medical leave law:</w:t>
      </w:r>
    </w:p>
    <w:p w14:paraId="12768421" w14:textId="77777777" w:rsidR="002301E3" w:rsidRDefault="000C2AF2">
      <w:pPr>
        <w:pStyle w:val="ListParagraph"/>
        <w:numPr>
          <w:ilvl w:val="0"/>
          <w:numId w:val="5"/>
        </w:numPr>
        <w:tabs>
          <w:tab w:val="left" w:pos="1220"/>
        </w:tabs>
        <w:spacing w:before="178" w:line="292" w:lineRule="auto"/>
        <w:ind w:right="1595"/>
        <w:rPr>
          <w:sz w:val="20"/>
        </w:rPr>
      </w:pPr>
      <w:r>
        <w:rPr>
          <w:color w:val="231F20"/>
          <w:sz w:val="20"/>
        </w:rPr>
        <w:t>the</w:t>
      </w:r>
      <w:r>
        <w:rPr>
          <w:color w:val="231F20"/>
          <w:spacing w:val="-12"/>
          <w:sz w:val="20"/>
        </w:rPr>
        <w:t xml:space="preserve"> </w:t>
      </w:r>
      <w:r>
        <w:rPr>
          <w:color w:val="231F20"/>
          <w:sz w:val="20"/>
        </w:rPr>
        <w:t>birth,</w:t>
      </w:r>
      <w:r>
        <w:rPr>
          <w:color w:val="231F20"/>
          <w:spacing w:val="-12"/>
          <w:sz w:val="20"/>
        </w:rPr>
        <w:t xml:space="preserve"> </w:t>
      </w:r>
      <w:r>
        <w:rPr>
          <w:color w:val="231F20"/>
          <w:sz w:val="20"/>
        </w:rPr>
        <w:t>adoption,</w:t>
      </w:r>
      <w:r>
        <w:rPr>
          <w:color w:val="231F20"/>
          <w:spacing w:val="-12"/>
          <w:sz w:val="20"/>
        </w:rPr>
        <w:t xml:space="preserve"> </w:t>
      </w:r>
      <w:r>
        <w:rPr>
          <w:color w:val="231F20"/>
          <w:sz w:val="20"/>
        </w:rPr>
        <w:t>or</w:t>
      </w:r>
      <w:r>
        <w:rPr>
          <w:color w:val="231F20"/>
          <w:spacing w:val="-12"/>
          <w:sz w:val="20"/>
        </w:rPr>
        <w:t xml:space="preserve"> </w:t>
      </w:r>
      <w:r>
        <w:rPr>
          <w:color w:val="231F20"/>
          <w:sz w:val="20"/>
        </w:rPr>
        <w:t>foster</w:t>
      </w:r>
      <w:r>
        <w:rPr>
          <w:color w:val="231F20"/>
          <w:spacing w:val="-12"/>
          <w:sz w:val="20"/>
        </w:rPr>
        <w:t xml:space="preserve"> </w:t>
      </w:r>
      <w:r>
        <w:rPr>
          <w:color w:val="231F20"/>
          <w:sz w:val="20"/>
        </w:rPr>
        <w:t>care</w:t>
      </w:r>
      <w:r>
        <w:rPr>
          <w:color w:val="231F20"/>
          <w:spacing w:val="-12"/>
          <w:sz w:val="20"/>
        </w:rPr>
        <w:t xml:space="preserve"> </w:t>
      </w:r>
      <w:r>
        <w:rPr>
          <w:color w:val="231F20"/>
          <w:sz w:val="20"/>
        </w:rPr>
        <w:t>of</w:t>
      </w:r>
      <w:r>
        <w:rPr>
          <w:color w:val="231F20"/>
          <w:spacing w:val="-12"/>
          <w:sz w:val="20"/>
        </w:rPr>
        <w:t xml:space="preserve"> </w:t>
      </w:r>
      <w:r>
        <w:rPr>
          <w:color w:val="231F20"/>
          <w:sz w:val="20"/>
        </w:rPr>
        <w:t>an</w:t>
      </w:r>
      <w:r>
        <w:rPr>
          <w:color w:val="231F20"/>
          <w:spacing w:val="-12"/>
          <w:sz w:val="20"/>
        </w:rPr>
        <w:t xml:space="preserve"> </w:t>
      </w:r>
      <w:r>
        <w:rPr>
          <w:color w:val="231F20"/>
          <w:sz w:val="20"/>
        </w:rPr>
        <w:t>employee's</w:t>
      </w:r>
      <w:r>
        <w:rPr>
          <w:color w:val="231F20"/>
          <w:spacing w:val="-12"/>
          <w:sz w:val="20"/>
        </w:rPr>
        <w:t xml:space="preserve"> </w:t>
      </w:r>
      <w:r>
        <w:rPr>
          <w:color w:val="231F20"/>
          <w:sz w:val="20"/>
        </w:rPr>
        <w:t>child</w:t>
      </w:r>
      <w:r>
        <w:rPr>
          <w:color w:val="231F20"/>
          <w:spacing w:val="-12"/>
          <w:sz w:val="20"/>
        </w:rPr>
        <w:t xml:space="preserve"> </w:t>
      </w:r>
      <w:r>
        <w:rPr>
          <w:color w:val="231F20"/>
          <w:sz w:val="20"/>
        </w:rPr>
        <w:t>within</w:t>
      </w:r>
      <w:r>
        <w:rPr>
          <w:color w:val="231F20"/>
          <w:spacing w:val="-12"/>
          <w:sz w:val="20"/>
        </w:rPr>
        <w:t xml:space="preserve"> </w:t>
      </w:r>
      <w:r>
        <w:rPr>
          <w:color w:val="231F20"/>
          <w:sz w:val="20"/>
        </w:rPr>
        <w:t>12</w:t>
      </w:r>
      <w:r>
        <w:rPr>
          <w:color w:val="231F20"/>
          <w:spacing w:val="-12"/>
          <w:sz w:val="20"/>
        </w:rPr>
        <w:t xml:space="preserve"> </w:t>
      </w:r>
      <w:r>
        <w:rPr>
          <w:color w:val="231F20"/>
          <w:sz w:val="20"/>
        </w:rPr>
        <w:t>months</w:t>
      </w:r>
      <w:r>
        <w:rPr>
          <w:color w:val="231F20"/>
          <w:spacing w:val="-12"/>
          <w:sz w:val="20"/>
        </w:rPr>
        <w:t xml:space="preserve"> </w:t>
      </w:r>
      <w:r>
        <w:rPr>
          <w:color w:val="231F20"/>
          <w:sz w:val="20"/>
        </w:rPr>
        <w:t>following</w:t>
      </w:r>
      <w:r>
        <w:rPr>
          <w:color w:val="231F20"/>
          <w:spacing w:val="-12"/>
          <w:sz w:val="20"/>
        </w:rPr>
        <w:t xml:space="preserve"> </w:t>
      </w:r>
      <w:r>
        <w:rPr>
          <w:color w:val="231F20"/>
          <w:sz w:val="20"/>
        </w:rPr>
        <w:t>birth</w:t>
      </w:r>
      <w:r>
        <w:rPr>
          <w:color w:val="231F20"/>
          <w:spacing w:val="-12"/>
          <w:sz w:val="20"/>
        </w:rPr>
        <w:t xml:space="preserve"> </w:t>
      </w:r>
      <w:r>
        <w:rPr>
          <w:color w:val="231F20"/>
          <w:sz w:val="20"/>
        </w:rPr>
        <w:t>or</w:t>
      </w:r>
      <w:r>
        <w:rPr>
          <w:color w:val="231F20"/>
          <w:spacing w:val="-12"/>
          <w:sz w:val="20"/>
        </w:rPr>
        <w:t xml:space="preserve"> </w:t>
      </w:r>
      <w:r>
        <w:rPr>
          <w:color w:val="231F20"/>
          <w:sz w:val="20"/>
        </w:rPr>
        <w:t>placement</w:t>
      </w:r>
      <w:r>
        <w:rPr>
          <w:color w:val="231F20"/>
          <w:spacing w:val="-12"/>
          <w:sz w:val="20"/>
        </w:rPr>
        <w:t xml:space="preserve"> </w:t>
      </w:r>
      <w:r>
        <w:rPr>
          <w:color w:val="231F20"/>
          <w:sz w:val="20"/>
        </w:rPr>
        <w:t>of the child (Bonding Leave</w:t>
      </w:r>
      <w:proofErr w:type="gramStart"/>
      <w:r>
        <w:rPr>
          <w:color w:val="231F20"/>
          <w:sz w:val="20"/>
        </w:rPr>
        <w:t>);</w:t>
      </w:r>
      <w:proofErr w:type="gramEnd"/>
    </w:p>
    <w:p w14:paraId="12768422" w14:textId="77777777" w:rsidR="002301E3" w:rsidRDefault="000C2AF2">
      <w:pPr>
        <w:pStyle w:val="ListParagraph"/>
        <w:numPr>
          <w:ilvl w:val="0"/>
          <w:numId w:val="5"/>
        </w:numPr>
        <w:tabs>
          <w:tab w:val="left" w:pos="1220"/>
        </w:tabs>
        <w:spacing w:before="89" w:line="292" w:lineRule="auto"/>
        <w:ind w:right="1713"/>
        <w:rPr>
          <w:sz w:val="20"/>
        </w:rPr>
      </w:pPr>
      <w:r>
        <w:rPr>
          <w:color w:val="231F20"/>
          <w:w w:val="95"/>
          <w:sz w:val="20"/>
        </w:rPr>
        <w:t xml:space="preserve">to care for an immediate family member (spouse, child or parent with a serious health condition) (Family </w:t>
      </w:r>
      <w:r>
        <w:rPr>
          <w:color w:val="231F20"/>
          <w:sz w:val="20"/>
        </w:rPr>
        <w:t>Care Leave</w:t>
      </w:r>
      <w:proofErr w:type="gramStart"/>
      <w:r>
        <w:rPr>
          <w:color w:val="231F20"/>
          <w:sz w:val="20"/>
        </w:rPr>
        <w:t>);</w:t>
      </w:r>
      <w:proofErr w:type="gramEnd"/>
    </w:p>
    <w:p w14:paraId="12768423" w14:textId="77777777" w:rsidR="002301E3" w:rsidRDefault="000C2AF2">
      <w:pPr>
        <w:pStyle w:val="ListParagraph"/>
        <w:numPr>
          <w:ilvl w:val="0"/>
          <w:numId w:val="5"/>
        </w:numPr>
        <w:tabs>
          <w:tab w:val="left" w:pos="1220"/>
        </w:tabs>
        <w:spacing w:before="89"/>
        <w:rPr>
          <w:sz w:val="20"/>
        </w:rPr>
      </w:pPr>
      <w:r>
        <w:rPr>
          <w:color w:val="231F20"/>
          <w:w w:val="95"/>
          <w:sz w:val="20"/>
        </w:rPr>
        <w:t>an</w:t>
      </w:r>
      <w:r>
        <w:rPr>
          <w:color w:val="231F20"/>
          <w:spacing w:val="7"/>
          <w:sz w:val="20"/>
        </w:rPr>
        <w:t xml:space="preserve"> </w:t>
      </w:r>
      <w:r>
        <w:rPr>
          <w:color w:val="231F20"/>
          <w:w w:val="95"/>
          <w:sz w:val="20"/>
        </w:rPr>
        <w:t>employee’s</w:t>
      </w:r>
      <w:r>
        <w:rPr>
          <w:color w:val="231F20"/>
          <w:spacing w:val="7"/>
          <w:sz w:val="20"/>
        </w:rPr>
        <w:t xml:space="preserve"> </w:t>
      </w:r>
      <w:r>
        <w:rPr>
          <w:color w:val="231F20"/>
          <w:w w:val="95"/>
          <w:sz w:val="20"/>
        </w:rPr>
        <w:t>inability</w:t>
      </w:r>
      <w:r>
        <w:rPr>
          <w:color w:val="231F20"/>
          <w:spacing w:val="7"/>
          <w:sz w:val="20"/>
        </w:rPr>
        <w:t xml:space="preserve"> </w:t>
      </w:r>
      <w:r>
        <w:rPr>
          <w:color w:val="231F20"/>
          <w:w w:val="95"/>
          <w:sz w:val="20"/>
        </w:rPr>
        <w:t>to</w:t>
      </w:r>
      <w:r>
        <w:rPr>
          <w:color w:val="231F20"/>
          <w:spacing w:val="8"/>
          <w:sz w:val="20"/>
        </w:rPr>
        <w:t xml:space="preserve"> </w:t>
      </w:r>
      <w:r>
        <w:rPr>
          <w:color w:val="231F20"/>
          <w:w w:val="95"/>
          <w:sz w:val="20"/>
        </w:rPr>
        <w:t>work</w:t>
      </w:r>
      <w:r>
        <w:rPr>
          <w:color w:val="231F20"/>
          <w:spacing w:val="7"/>
          <w:sz w:val="20"/>
        </w:rPr>
        <w:t xml:space="preserve"> </w:t>
      </w:r>
      <w:r>
        <w:rPr>
          <w:color w:val="231F20"/>
          <w:w w:val="95"/>
          <w:sz w:val="20"/>
        </w:rPr>
        <w:t>because</w:t>
      </w:r>
      <w:r>
        <w:rPr>
          <w:color w:val="231F20"/>
          <w:spacing w:val="7"/>
          <w:sz w:val="20"/>
        </w:rPr>
        <w:t xml:space="preserve"> </w:t>
      </w:r>
      <w:r>
        <w:rPr>
          <w:color w:val="231F20"/>
          <w:w w:val="95"/>
          <w:sz w:val="20"/>
        </w:rPr>
        <w:t>of</w:t>
      </w:r>
      <w:r>
        <w:rPr>
          <w:color w:val="231F20"/>
          <w:spacing w:val="8"/>
          <w:sz w:val="20"/>
        </w:rPr>
        <w:t xml:space="preserve"> </w:t>
      </w:r>
      <w:r>
        <w:rPr>
          <w:color w:val="231F20"/>
          <w:w w:val="95"/>
          <w:sz w:val="20"/>
        </w:rPr>
        <w:t>a</w:t>
      </w:r>
      <w:r>
        <w:rPr>
          <w:color w:val="231F20"/>
          <w:spacing w:val="7"/>
          <w:sz w:val="20"/>
        </w:rPr>
        <w:t xml:space="preserve"> </w:t>
      </w:r>
      <w:r>
        <w:rPr>
          <w:color w:val="231F20"/>
          <w:w w:val="95"/>
          <w:sz w:val="20"/>
        </w:rPr>
        <w:t>serious</w:t>
      </w:r>
      <w:r>
        <w:rPr>
          <w:color w:val="231F20"/>
          <w:spacing w:val="7"/>
          <w:sz w:val="20"/>
        </w:rPr>
        <w:t xml:space="preserve"> </w:t>
      </w:r>
      <w:r>
        <w:rPr>
          <w:color w:val="231F20"/>
          <w:w w:val="95"/>
          <w:sz w:val="20"/>
        </w:rPr>
        <w:t>health</w:t>
      </w:r>
      <w:r>
        <w:rPr>
          <w:color w:val="231F20"/>
          <w:spacing w:val="8"/>
          <w:sz w:val="20"/>
        </w:rPr>
        <w:t xml:space="preserve"> </w:t>
      </w:r>
      <w:r>
        <w:rPr>
          <w:color w:val="231F20"/>
          <w:w w:val="95"/>
          <w:sz w:val="20"/>
        </w:rPr>
        <w:t>condition</w:t>
      </w:r>
      <w:r>
        <w:rPr>
          <w:color w:val="231F20"/>
          <w:spacing w:val="7"/>
          <w:sz w:val="20"/>
        </w:rPr>
        <w:t xml:space="preserve"> </w:t>
      </w:r>
      <w:r>
        <w:rPr>
          <w:color w:val="231F20"/>
          <w:w w:val="95"/>
          <w:sz w:val="20"/>
        </w:rPr>
        <w:t>(Serious</w:t>
      </w:r>
      <w:r>
        <w:rPr>
          <w:color w:val="231F20"/>
          <w:spacing w:val="7"/>
          <w:sz w:val="20"/>
        </w:rPr>
        <w:t xml:space="preserve"> </w:t>
      </w:r>
      <w:r>
        <w:rPr>
          <w:color w:val="231F20"/>
          <w:w w:val="95"/>
          <w:sz w:val="20"/>
        </w:rPr>
        <w:t>Health</w:t>
      </w:r>
      <w:r>
        <w:rPr>
          <w:color w:val="231F20"/>
          <w:spacing w:val="8"/>
          <w:sz w:val="20"/>
        </w:rPr>
        <w:t xml:space="preserve"> </w:t>
      </w:r>
      <w:r>
        <w:rPr>
          <w:color w:val="231F20"/>
          <w:w w:val="95"/>
          <w:sz w:val="20"/>
        </w:rPr>
        <w:t>Condition</w:t>
      </w:r>
      <w:r>
        <w:rPr>
          <w:color w:val="231F20"/>
          <w:spacing w:val="7"/>
          <w:sz w:val="20"/>
        </w:rPr>
        <w:t xml:space="preserve"> </w:t>
      </w:r>
      <w:r>
        <w:rPr>
          <w:color w:val="231F20"/>
          <w:spacing w:val="-2"/>
          <w:w w:val="95"/>
          <w:sz w:val="20"/>
        </w:rPr>
        <w:t>Leave</w:t>
      </w:r>
      <w:proofErr w:type="gramStart"/>
      <w:r>
        <w:rPr>
          <w:color w:val="231F20"/>
          <w:spacing w:val="-2"/>
          <w:w w:val="95"/>
          <w:sz w:val="20"/>
        </w:rPr>
        <w:t>);</w:t>
      </w:r>
      <w:proofErr w:type="gramEnd"/>
    </w:p>
    <w:p w14:paraId="12768424" w14:textId="77777777" w:rsidR="002301E3" w:rsidRDefault="000C2AF2">
      <w:pPr>
        <w:pStyle w:val="ListParagraph"/>
        <w:numPr>
          <w:ilvl w:val="0"/>
          <w:numId w:val="5"/>
        </w:numPr>
        <w:tabs>
          <w:tab w:val="left" w:pos="1220"/>
        </w:tabs>
        <w:spacing w:line="292" w:lineRule="auto"/>
        <w:ind w:right="1665"/>
        <w:rPr>
          <w:sz w:val="20"/>
        </w:rPr>
      </w:pPr>
      <w:r>
        <w:rPr>
          <w:color w:val="231F20"/>
          <w:w w:val="95"/>
          <w:sz w:val="20"/>
        </w:rPr>
        <w:t xml:space="preserve">a “qualifying exigency,” as defined under the FMLA, arising from a spouse’s, </w:t>
      </w:r>
      <w:proofErr w:type="gramStart"/>
      <w:r>
        <w:rPr>
          <w:color w:val="231F20"/>
          <w:w w:val="95"/>
          <w:sz w:val="20"/>
        </w:rPr>
        <w:t>child’s</w:t>
      </w:r>
      <w:proofErr w:type="gramEnd"/>
      <w:r>
        <w:rPr>
          <w:color w:val="231F20"/>
          <w:w w:val="95"/>
          <w:sz w:val="20"/>
        </w:rPr>
        <w:t xml:space="preserve"> or parent’s “covered </w:t>
      </w:r>
      <w:r>
        <w:rPr>
          <w:color w:val="231F20"/>
          <w:sz w:val="20"/>
        </w:rPr>
        <w:t>active</w:t>
      </w:r>
      <w:r>
        <w:rPr>
          <w:color w:val="231F20"/>
          <w:spacing w:val="-8"/>
          <w:sz w:val="20"/>
        </w:rPr>
        <w:t xml:space="preserve"> </w:t>
      </w:r>
      <w:r>
        <w:rPr>
          <w:color w:val="231F20"/>
          <w:sz w:val="20"/>
        </w:rPr>
        <w:t>duty”</w:t>
      </w:r>
      <w:r>
        <w:rPr>
          <w:color w:val="231F20"/>
          <w:spacing w:val="-8"/>
          <w:sz w:val="20"/>
        </w:rPr>
        <w:t xml:space="preserve"> </w:t>
      </w:r>
      <w:r>
        <w:rPr>
          <w:color w:val="231F20"/>
          <w:sz w:val="20"/>
        </w:rPr>
        <w:t>(as</w:t>
      </w:r>
      <w:r>
        <w:rPr>
          <w:color w:val="231F20"/>
          <w:spacing w:val="-8"/>
          <w:sz w:val="20"/>
        </w:rPr>
        <w:t xml:space="preserve"> </w:t>
      </w:r>
      <w:r>
        <w:rPr>
          <w:color w:val="231F20"/>
          <w:sz w:val="20"/>
        </w:rPr>
        <w:t>defined</w:t>
      </w:r>
      <w:r>
        <w:rPr>
          <w:color w:val="231F20"/>
          <w:spacing w:val="-8"/>
          <w:sz w:val="20"/>
        </w:rPr>
        <w:t xml:space="preserve"> </w:t>
      </w:r>
      <w:r>
        <w:rPr>
          <w:color w:val="231F20"/>
          <w:sz w:val="20"/>
        </w:rPr>
        <w:t>below)</w:t>
      </w:r>
      <w:r>
        <w:rPr>
          <w:color w:val="231F20"/>
          <w:spacing w:val="-8"/>
          <w:sz w:val="20"/>
        </w:rPr>
        <w:t xml:space="preserve"> </w:t>
      </w:r>
      <w:r>
        <w:rPr>
          <w:color w:val="231F20"/>
          <w:sz w:val="20"/>
        </w:rPr>
        <w:t>as</w:t>
      </w:r>
      <w:r>
        <w:rPr>
          <w:color w:val="231F20"/>
          <w:spacing w:val="-8"/>
          <w:sz w:val="20"/>
        </w:rPr>
        <w:t xml:space="preserve"> </w:t>
      </w:r>
      <w:r>
        <w:rPr>
          <w:color w:val="231F20"/>
          <w:sz w:val="20"/>
        </w:rPr>
        <w:t>a</w:t>
      </w:r>
      <w:r>
        <w:rPr>
          <w:color w:val="231F20"/>
          <w:spacing w:val="-8"/>
          <w:sz w:val="20"/>
        </w:rPr>
        <w:t xml:space="preserve"> </w:t>
      </w:r>
      <w:r>
        <w:rPr>
          <w:color w:val="231F20"/>
          <w:sz w:val="20"/>
        </w:rPr>
        <w:t>member</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military</w:t>
      </w:r>
      <w:r>
        <w:rPr>
          <w:color w:val="231F20"/>
          <w:spacing w:val="-8"/>
          <w:sz w:val="20"/>
        </w:rPr>
        <w:t xml:space="preserve"> </w:t>
      </w:r>
      <w:r>
        <w:rPr>
          <w:color w:val="231F20"/>
          <w:sz w:val="20"/>
        </w:rPr>
        <w:t>reserves,</w:t>
      </w:r>
      <w:r>
        <w:rPr>
          <w:color w:val="231F20"/>
          <w:spacing w:val="-8"/>
          <w:sz w:val="20"/>
        </w:rPr>
        <w:t xml:space="preserve"> </w:t>
      </w:r>
      <w:r>
        <w:rPr>
          <w:color w:val="231F20"/>
          <w:sz w:val="20"/>
        </w:rPr>
        <w:t>National</w:t>
      </w:r>
      <w:r>
        <w:rPr>
          <w:color w:val="231F20"/>
          <w:spacing w:val="-8"/>
          <w:sz w:val="20"/>
        </w:rPr>
        <w:t xml:space="preserve"> </w:t>
      </w:r>
      <w:r>
        <w:rPr>
          <w:color w:val="231F20"/>
          <w:sz w:val="20"/>
        </w:rPr>
        <w:t>Guard</w:t>
      </w:r>
      <w:r>
        <w:rPr>
          <w:color w:val="231F20"/>
          <w:spacing w:val="-8"/>
          <w:sz w:val="20"/>
        </w:rPr>
        <w:t xml:space="preserve"> </w:t>
      </w:r>
      <w:r>
        <w:rPr>
          <w:color w:val="231F20"/>
          <w:sz w:val="20"/>
        </w:rPr>
        <w:t>or</w:t>
      </w:r>
      <w:r>
        <w:rPr>
          <w:color w:val="231F20"/>
          <w:spacing w:val="-8"/>
          <w:sz w:val="20"/>
        </w:rPr>
        <w:t xml:space="preserve"> </w:t>
      </w:r>
      <w:r>
        <w:rPr>
          <w:color w:val="231F20"/>
          <w:sz w:val="20"/>
        </w:rPr>
        <w:t>Armed</w:t>
      </w:r>
      <w:r>
        <w:rPr>
          <w:color w:val="231F20"/>
          <w:spacing w:val="-8"/>
          <w:sz w:val="20"/>
        </w:rPr>
        <w:t xml:space="preserve"> </w:t>
      </w:r>
      <w:r>
        <w:rPr>
          <w:color w:val="231F20"/>
          <w:sz w:val="20"/>
        </w:rPr>
        <w:t>Forces (Military Emergency Leave); or</w:t>
      </w:r>
    </w:p>
    <w:p w14:paraId="12768425" w14:textId="77777777" w:rsidR="002301E3" w:rsidRDefault="000C2AF2">
      <w:pPr>
        <w:pStyle w:val="ListParagraph"/>
        <w:numPr>
          <w:ilvl w:val="0"/>
          <w:numId w:val="5"/>
        </w:numPr>
        <w:tabs>
          <w:tab w:val="left" w:pos="1220"/>
        </w:tabs>
        <w:spacing w:before="88" w:line="292" w:lineRule="auto"/>
        <w:ind w:right="2896"/>
        <w:rPr>
          <w:sz w:val="20"/>
        </w:rPr>
      </w:pPr>
      <w:r>
        <w:rPr>
          <w:color w:val="231F20"/>
          <w:sz w:val="20"/>
        </w:rPr>
        <w:t>to</w:t>
      </w:r>
      <w:r>
        <w:rPr>
          <w:color w:val="231F20"/>
          <w:spacing w:val="-14"/>
          <w:sz w:val="20"/>
        </w:rPr>
        <w:t xml:space="preserve"> </w:t>
      </w:r>
      <w:r>
        <w:rPr>
          <w:color w:val="231F20"/>
          <w:sz w:val="20"/>
        </w:rPr>
        <w:t>care</w:t>
      </w:r>
      <w:r>
        <w:rPr>
          <w:color w:val="231F20"/>
          <w:spacing w:val="-14"/>
          <w:sz w:val="20"/>
        </w:rPr>
        <w:t xml:space="preserve"> </w:t>
      </w:r>
      <w:r>
        <w:rPr>
          <w:color w:val="231F20"/>
          <w:sz w:val="20"/>
        </w:rPr>
        <w:t>for</w:t>
      </w:r>
      <w:r>
        <w:rPr>
          <w:color w:val="231F20"/>
          <w:spacing w:val="-14"/>
          <w:sz w:val="20"/>
        </w:rPr>
        <w:t xml:space="preserve"> </w:t>
      </w:r>
      <w:r>
        <w:rPr>
          <w:color w:val="231F20"/>
          <w:sz w:val="20"/>
        </w:rPr>
        <w:t>a</w:t>
      </w:r>
      <w:r>
        <w:rPr>
          <w:color w:val="231F20"/>
          <w:spacing w:val="-14"/>
          <w:sz w:val="20"/>
        </w:rPr>
        <w:t xml:space="preserve"> </w:t>
      </w:r>
      <w:r>
        <w:rPr>
          <w:color w:val="231F20"/>
          <w:sz w:val="20"/>
        </w:rPr>
        <w:t>spou</w:t>
      </w:r>
      <w:r>
        <w:rPr>
          <w:color w:val="231F20"/>
          <w:sz w:val="20"/>
        </w:rPr>
        <w:t>se,</w:t>
      </w:r>
      <w:r>
        <w:rPr>
          <w:color w:val="231F20"/>
          <w:spacing w:val="-14"/>
          <w:sz w:val="20"/>
        </w:rPr>
        <w:t xml:space="preserve"> </w:t>
      </w:r>
      <w:r>
        <w:rPr>
          <w:color w:val="231F20"/>
          <w:sz w:val="20"/>
        </w:rPr>
        <w:t>child,</w:t>
      </w:r>
      <w:r>
        <w:rPr>
          <w:color w:val="231F20"/>
          <w:spacing w:val="-14"/>
          <w:sz w:val="20"/>
        </w:rPr>
        <w:t xml:space="preserve"> </w:t>
      </w:r>
      <w:r>
        <w:rPr>
          <w:color w:val="231F20"/>
          <w:sz w:val="20"/>
        </w:rPr>
        <w:t>parent</w:t>
      </w:r>
      <w:r>
        <w:rPr>
          <w:color w:val="231F20"/>
          <w:spacing w:val="-14"/>
          <w:sz w:val="20"/>
        </w:rPr>
        <w:t xml:space="preserve"> </w:t>
      </w:r>
      <w:r>
        <w:rPr>
          <w:color w:val="231F20"/>
          <w:sz w:val="20"/>
        </w:rPr>
        <w:t>or</w:t>
      </w:r>
      <w:r>
        <w:rPr>
          <w:color w:val="231F20"/>
          <w:spacing w:val="-14"/>
          <w:sz w:val="20"/>
        </w:rPr>
        <w:t xml:space="preserve"> </w:t>
      </w:r>
      <w:r>
        <w:rPr>
          <w:color w:val="231F20"/>
          <w:sz w:val="20"/>
        </w:rPr>
        <w:t>next</w:t>
      </w:r>
      <w:r>
        <w:rPr>
          <w:color w:val="231F20"/>
          <w:spacing w:val="-14"/>
          <w:sz w:val="20"/>
        </w:rPr>
        <w:t xml:space="preserve"> </w:t>
      </w:r>
      <w:r>
        <w:rPr>
          <w:color w:val="231F20"/>
          <w:sz w:val="20"/>
        </w:rPr>
        <w:t>of</w:t>
      </w:r>
      <w:r>
        <w:rPr>
          <w:color w:val="231F20"/>
          <w:spacing w:val="-13"/>
          <w:sz w:val="20"/>
        </w:rPr>
        <w:t xml:space="preserve"> </w:t>
      </w:r>
      <w:r>
        <w:rPr>
          <w:color w:val="231F20"/>
          <w:sz w:val="20"/>
        </w:rPr>
        <w:t>kin</w:t>
      </w:r>
      <w:r>
        <w:rPr>
          <w:color w:val="231F20"/>
          <w:spacing w:val="-14"/>
          <w:sz w:val="20"/>
        </w:rPr>
        <w:t xml:space="preserve"> </w:t>
      </w:r>
      <w:r>
        <w:rPr>
          <w:color w:val="231F20"/>
          <w:sz w:val="20"/>
        </w:rPr>
        <w:t>(nearest</w:t>
      </w:r>
      <w:r>
        <w:rPr>
          <w:color w:val="231F20"/>
          <w:spacing w:val="-14"/>
          <w:sz w:val="20"/>
        </w:rPr>
        <w:t xml:space="preserve"> </w:t>
      </w:r>
      <w:r>
        <w:rPr>
          <w:color w:val="231F20"/>
          <w:sz w:val="20"/>
        </w:rPr>
        <w:t>blood</w:t>
      </w:r>
      <w:r>
        <w:rPr>
          <w:color w:val="231F20"/>
          <w:spacing w:val="-14"/>
          <w:sz w:val="20"/>
        </w:rPr>
        <w:t xml:space="preserve"> </w:t>
      </w:r>
      <w:r>
        <w:rPr>
          <w:color w:val="231F20"/>
          <w:sz w:val="20"/>
        </w:rPr>
        <w:t>relative)</w:t>
      </w:r>
      <w:r>
        <w:rPr>
          <w:color w:val="231F20"/>
          <w:spacing w:val="-14"/>
          <w:sz w:val="20"/>
        </w:rPr>
        <w:t xml:space="preserve"> </w:t>
      </w:r>
      <w:r>
        <w:rPr>
          <w:color w:val="231F20"/>
          <w:sz w:val="20"/>
        </w:rPr>
        <w:t>who</w:t>
      </w:r>
      <w:r>
        <w:rPr>
          <w:color w:val="231F20"/>
          <w:spacing w:val="-14"/>
          <w:sz w:val="20"/>
        </w:rPr>
        <w:t xml:space="preserve"> </w:t>
      </w:r>
      <w:r>
        <w:rPr>
          <w:color w:val="231F20"/>
          <w:sz w:val="20"/>
        </w:rPr>
        <w:t>is</w:t>
      </w:r>
      <w:r>
        <w:rPr>
          <w:color w:val="231F20"/>
          <w:spacing w:val="-14"/>
          <w:sz w:val="20"/>
        </w:rPr>
        <w:t xml:space="preserve"> </w:t>
      </w:r>
      <w:r>
        <w:rPr>
          <w:color w:val="231F20"/>
          <w:sz w:val="20"/>
        </w:rPr>
        <w:t>a</w:t>
      </w:r>
      <w:r>
        <w:rPr>
          <w:color w:val="231F20"/>
          <w:spacing w:val="-14"/>
          <w:sz w:val="20"/>
        </w:rPr>
        <w:t xml:space="preserve"> </w:t>
      </w:r>
      <w:r>
        <w:rPr>
          <w:color w:val="231F20"/>
          <w:sz w:val="20"/>
        </w:rPr>
        <w:t>“Covered Servicemember,”</w:t>
      </w:r>
      <w:r>
        <w:rPr>
          <w:color w:val="231F20"/>
          <w:spacing w:val="-14"/>
          <w:sz w:val="20"/>
        </w:rPr>
        <w:t xml:space="preserve"> </w:t>
      </w:r>
      <w:r>
        <w:rPr>
          <w:color w:val="231F20"/>
          <w:sz w:val="20"/>
        </w:rPr>
        <w:t>as</w:t>
      </w:r>
      <w:r>
        <w:rPr>
          <w:color w:val="231F20"/>
          <w:spacing w:val="-14"/>
          <w:sz w:val="20"/>
        </w:rPr>
        <w:t xml:space="preserve"> </w:t>
      </w:r>
      <w:r>
        <w:rPr>
          <w:color w:val="231F20"/>
          <w:sz w:val="20"/>
        </w:rPr>
        <w:t>defined</w:t>
      </w:r>
      <w:r>
        <w:rPr>
          <w:color w:val="231F20"/>
          <w:spacing w:val="-14"/>
          <w:sz w:val="20"/>
        </w:rPr>
        <w:t xml:space="preserve"> </w:t>
      </w:r>
      <w:r>
        <w:rPr>
          <w:color w:val="231F20"/>
          <w:sz w:val="20"/>
        </w:rPr>
        <w:t>below</w:t>
      </w:r>
      <w:r>
        <w:rPr>
          <w:color w:val="231F20"/>
          <w:spacing w:val="-13"/>
          <w:sz w:val="20"/>
        </w:rPr>
        <w:t xml:space="preserve"> </w:t>
      </w:r>
      <w:r>
        <w:rPr>
          <w:color w:val="231F20"/>
          <w:sz w:val="20"/>
        </w:rPr>
        <w:t>(Military</w:t>
      </w:r>
      <w:r>
        <w:rPr>
          <w:color w:val="231F20"/>
          <w:spacing w:val="-14"/>
          <w:sz w:val="20"/>
        </w:rPr>
        <w:t xml:space="preserve"> </w:t>
      </w:r>
      <w:r>
        <w:rPr>
          <w:color w:val="231F20"/>
          <w:sz w:val="20"/>
        </w:rPr>
        <w:t>Caregiver</w:t>
      </w:r>
      <w:r>
        <w:rPr>
          <w:color w:val="231F20"/>
          <w:spacing w:val="-14"/>
          <w:sz w:val="20"/>
        </w:rPr>
        <w:t xml:space="preserve"> </w:t>
      </w:r>
      <w:r>
        <w:rPr>
          <w:color w:val="231F20"/>
          <w:sz w:val="20"/>
        </w:rPr>
        <w:t>Leave).</w:t>
      </w:r>
    </w:p>
    <w:p w14:paraId="12768426" w14:textId="77777777" w:rsidR="002301E3" w:rsidRDefault="000C2AF2">
      <w:pPr>
        <w:spacing w:before="179"/>
        <w:ind w:left="1060"/>
        <w:rPr>
          <w:b/>
          <w:i/>
          <w:sz w:val="20"/>
        </w:rPr>
      </w:pPr>
      <w:r>
        <w:rPr>
          <w:b/>
          <w:i/>
          <w:color w:val="231F20"/>
          <w:spacing w:val="-2"/>
          <w:sz w:val="20"/>
        </w:rPr>
        <w:t>Definitions:</w:t>
      </w:r>
    </w:p>
    <w:p w14:paraId="12768427" w14:textId="77777777" w:rsidR="002301E3" w:rsidRDefault="000C2AF2">
      <w:pPr>
        <w:pStyle w:val="BodyText"/>
        <w:spacing w:before="140" w:line="292" w:lineRule="auto"/>
        <w:ind w:left="1060" w:right="1557"/>
      </w:pPr>
      <w:r>
        <w:rPr>
          <w:b/>
          <w:color w:val="231F20"/>
          <w:w w:val="95"/>
        </w:rPr>
        <w:t>“Child,”</w:t>
      </w:r>
      <w:r>
        <w:rPr>
          <w:b/>
          <w:color w:val="231F20"/>
        </w:rPr>
        <w:t xml:space="preserve"> </w:t>
      </w:r>
      <w:r>
        <w:rPr>
          <w:color w:val="231F20"/>
          <w:w w:val="95"/>
        </w:rPr>
        <w:t>for</w:t>
      </w:r>
      <w:r>
        <w:rPr>
          <w:color w:val="231F20"/>
        </w:rPr>
        <w:t xml:space="preserve"> </w:t>
      </w:r>
      <w:r>
        <w:rPr>
          <w:color w:val="231F20"/>
          <w:w w:val="95"/>
        </w:rPr>
        <w:t>purposes</w:t>
      </w:r>
      <w:r>
        <w:rPr>
          <w:color w:val="231F20"/>
        </w:rPr>
        <w:t xml:space="preserve"> </w:t>
      </w:r>
      <w:r>
        <w:rPr>
          <w:color w:val="231F20"/>
          <w:w w:val="95"/>
        </w:rPr>
        <w:t>of</w:t>
      </w:r>
      <w:r>
        <w:rPr>
          <w:color w:val="231F20"/>
        </w:rPr>
        <w:t xml:space="preserve"> </w:t>
      </w:r>
      <w:r>
        <w:rPr>
          <w:color w:val="231F20"/>
          <w:w w:val="95"/>
        </w:rPr>
        <w:t>Bonding</w:t>
      </w:r>
      <w:r>
        <w:rPr>
          <w:color w:val="231F20"/>
        </w:rPr>
        <w:t xml:space="preserve"> </w:t>
      </w:r>
      <w:r>
        <w:rPr>
          <w:color w:val="231F20"/>
          <w:w w:val="95"/>
        </w:rPr>
        <w:t>Leave</w:t>
      </w:r>
      <w:r>
        <w:rPr>
          <w:color w:val="231F20"/>
        </w:rPr>
        <w:t xml:space="preserve"> </w:t>
      </w:r>
      <w:r>
        <w:rPr>
          <w:color w:val="231F20"/>
          <w:w w:val="95"/>
        </w:rPr>
        <w:t>and</w:t>
      </w:r>
      <w:r>
        <w:rPr>
          <w:color w:val="231F20"/>
        </w:rPr>
        <w:t xml:space="preserve"> </w:t>
      </w:r>
      <w:r>
        <w:rPr>
          <w:color w:val="231F20"/>
          <w:w w:val="95"/>
        </w:rPr>
        <w:t>Family</w:t>
      </w:r>
      <w:r>
        <w:rPr>
          <w:color w:val="231F20"/>
        </w:rPr>
        <w:t xml:space="preserve"> </w:t>
      </w:r>
      <w:r>
        <w:rPr>
          <w:color w:val="231F20"/>
          <w:w w:val="95"/>
        </w:rPr>
        <w:t>Care</w:t>
      </w:r>
      <w:r>
        <w:rPr>
          <w:color w:val="231F20"/>
        </w:rPr>
        <w:t xml:space="preserve"> </w:t>
      </w:r>
      <w:r>
        <w:rPr>
          <w:color w:val="231F20"/>
          <w:w w:val="95"/>
        </w:rPr>
        <w:t>Leave,</w:t>
      </w:r>
      <w:r>
        <w:rPr>
          <w:color w:val="231F20"/>
        </w:rPr>
        <w:t xml:space="preserve"> </w:t>
      </w:r>
      <w:r>
        <w:rPr>
          <w:color w:val="231F20"/>
          <w:w w:val="95"/>
        </w:rPr>
        <w:t>means</w:t>
      </w:r>
      <w:r>
        <w:rPr>
          <w:color w:val="231F20"/>
        </w:rPr>
        <w:t xml:space="preserve"> </w:t>
      </w:r>
      <w:r>
        <w:rPr>
          <w:color w:val="231F20"/>
          <w:w w:val="95"/>
        </w:rPr>
        <w:t>a</w:t>
      </w:r>
      <w:r>
        <w:rPr>
          <w:color w:val="231F20"/>
        </w:rPr>
        <w:t xml:space="preserve"> </w:t>
      </w:r>
      <w:r>
        <w:rPr>
          <w:color w:val="231F20"/>
          <w:w w:val="95"/>
        </w:rPr>
        <w:t>biological,</w:t>
      </w:r>
      <w:r>
        <w:rPr>
          <w:color w:val="231F20"/>
        </w:rPr>
        <w:t xml:space="preserve"> </w:t>
      </w:r>
      <w:proofErr w:type="gramStart"/>
      <w:r>
        <w:rPr>
          <w:color w:val="231F20"/>
          <w:w w:val="95"/>
        </w:rPr>
        <w:t>adopted</w:t>
      </w:r>
      <w:proofErr w:type="gramEnd"/>
      <w:r>
        <w:rPr>
          <w:color w:val="231F20"/>
        </w:rPr>
        <w:t xml:space="preserve"> </w:t>
      </w:r>
      <w:r>
        <w:rPr>
          <w:color w:val="231F20"/>
          <w:w w:val="95"/>
        </w:rPr>
        <w:t>or</w:t>
      </w:r>
      <w:r>
        <w:rPr>
          <w:color w:val="231F20"/>
        </w:rPr>
        <w:t xml:space="preserve"> </w:t>
      </w:r>
      <w:r>
        <w:rPr>
          <w:color w:val="231F20"/>
          <w:w w:val="95"/>
        </w:rPr>
        <w:t>foster</w:t>
      </w:r>
      <w:r>
        <w:rPr>
          <w:color w:val="231F20"/>
        </w:rPr>
        <w:t xml:space="preserve"> </w:t>
      </w:r>
      <w:r>
        <w:rPr>
          <w:color w:val="231F20"/>
          <w:w w:val="95"/>
        </w:rPr>
        <w:t>child;</w:t>
      </w:r>
      <w:r>
        <w:rPr>
          <w:color w:val="231F20"/>
          <w:spacing w:val="80"/>
        </w:rPr>
        <w:t xml:space="preserve"> </w:t>
      </w:r>
      <w:r>
        <w:rPr>
          <w:color w:val="231F20"/>
        </w:rPr>
        <w:t>a</w:t>
      </w:r>
      <w:r>
        <w:rPr>
          <w:color w:val="231F20"/>
          <w:spacing w:val="-4"/>
        </w:rPr>
        <w:t xml:space="preserve"> </w:t>
      </w:r>
      <w:r>
        <w:rPr>
          <w:color w:val="231F20"/>
        </w:rPr>
        <w:t>stepchild;</w:t>
      </w:r>
      <w:r>
        <w:rPr>
          <w:color w:val="231F20"/>
          <w:spacing w:val="-4"/>
        </w:rPr>
        <w:t xml:space="preserve"> </w:t>
      </w:r>
      <w:r>
        <w:rPr>
          <w:color w:val="231F20"/>
        </w:rPr>
        <w:t>a</w:t>
      </w:r>
      <w:r>
        <w:rPr>
          <w:color w:val="231F20"/>
          <w:spacing w:val="-4"/>
        </w:rPr>
        <w:t xml:space="preserve"> </w:t>
      </w:r>
      <w:r>
        <w:rPr>
          <w:color w:val="231F20"/>
        </w:rPr>
        <w:t>legal</w:t>
      </w:r>
      <w:r>
        <w:rPr>
          <w:color w:val="231F20"/>
          <w:spacing w:val="-4"/>
        </w:rPr>
        <w:t xml:space="preserve"> </w:t>
      </w:r>
      <w:r>
        <w:rPr>
          <w:color w:val="231F20"/>
        </w:rPr>
        <w:t>ward;</w:t>
      </w:r>
      <w:r>
        <w:rPr>
          <w:color w:val="231F20"/>
          <w:spacing w:val="-4"/>
        </w:rPr>
        <w:t xml:space="preserve"> </w:t>
      </w:r>
      <w:r>
        <w:rPr>
          <w:color w:val="231F20"/>
        </w:rPr>
        <w:t>or</w:t>
      </w:r>
      <w:r>
        <w:rPr>
          <w:color w:val="231F20"/>
          <w:spacing w:val="-4"/>
        </w:rPr>
        <w:t xml:space="preserve"> </w:t>
      </w:r>
      <w:r>
        <w:rPr>
          <w:color w:val="231F20"/>
        </w:rPr>
        <w:t>a</w:t>
      </w:r>
      <w:r>
        <w:rPr>
          <w:color w:val="231F20"/>
          <w:spacing w:val="-4"/>
        </w:rPr>
        <w:t xml:space="preserve"> </w:t>
      </w:r>
      <w:r>
        <w:rPr>
          <w:color w:val="231F20"/>
        </w:rPr>
        <w:t>child</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standing</w:t>
      </w:r>
      <w:r>
        <w:rPr>
          <w:color w:val="231F20"/>
          <w:spacing w:val="-4"/>
        </w:rPr>
        <w:t xml:space="preserve"> </w:t>
      </w:r>
      <w:r>
        <w:rPr>
          <w:color w:val="231F20"/>
        </w:rPr>
        <w:t>in</w:t>
      </w:r>
      <w:r>
        <w:rPr>
          <w:color w:val="231F20"/>
          <w:spacing w:val="-4"/>
        </w:rPr>
        <w:t xml:space="preserve"> </w:t>
      </w:r>
      <w:r>
        <w:rPr>
          <w:color w:val="231F20"/>
        </w:rPr>
        <w:t>loco</w:t>
      </w:r>
      <w:r>
        <w:rPr>
          <w:color w:val="231F20"/>
          <w:spacing w:val="-4"/>
        </w:rPr>
        <w:t xml:space="preserve"> </w:t>
      </w:r>
      <w:r>
        <w:rPr>
          <w:color w:val="231F20"/>
        </w:rPr>
        <w:t>parentis,</w:t>
      </w:r>
      <w:r>
        <w:rPr>
          <w:color w:val="231F20"/>
          <w:spacing w:val="-4"/>
        </w:rPr>
        <w:t xml:space="preserve"> </w:t>
      </w:r>
      <w:r>
        <w:rPr>
          <w:color w:val="231F20"/>
        </w:rPr>
        <w:t>who</w:t>
      </w:r>
      <w:r>
        <w:rPr>
          <w:color w:val="231F20"/>
          <w:spacing w:val="-4"/>
        </w:rPr>
        <w:t xml:space="preserve"> </w:t>
      </w:r>
      <w:r>
        <w:rPr>
          <w:color w:val="231F20"/>
        </w:rPr>
        <w:t>is</w:t>
      </w:r>
      <w:r>
        <w:rPr>
          <w:color w:val="231F20"/>
          <w:spacing w:val="-4"/>
        </w:rPr>
        <w:t xml:space="preserve"> </w:t>
      </w:r>
      <w:r>
        <w:rPr>
          <w:color w:val="231F20"/>
        </w:rPr>
        <w:t>either</w:t>
      </w:r>
      <w:r>
        <w:rPr>
          <w:color w:val="231F20"/>
          <w:spacing w:val="-4"/>
        </w:rPr>
        <w:t xml:space="preserve"> </w:t>
      </w:r>
      <w:r>
        <w:rPr>
          <w:color w:val="231F20"/>
        </w:rPr>
        <w:t>under</w:t>
      </w:r>
      <w:r>
        <w:rPr>
          <w:color w:val="231F20"/>
          <w:spacing w:val="-4"/>
        </w:rPr>
        <w:t xml:space="preserve"> </w:t>
      </w:r>
      <w:r>
        <w:rPr>
          <w:color w:val="231F20"/>
        </w:rPr>
        <w:t>age</w:t>
      </w:r>
      <w:r>
        <w:rPr>
          <w:color w:val="231F20"/>
          <w:spacing w:val="-4"/>
        </w:rPr>
        <w:t xml:space="preserve"> </w:t>
      </w:r>
      <w:r>
        <w:rPr>
          <w:color w:val="231F20"/>
        </w:rPr>
        <w:t>18,</w:t>
      </w:r>
      <w:r>
        <w:rPr>
          <w:color w:val="231F20"/>
          <w:spacing w:val="-4"/>
        </w:rPr>
        <w:t xml:space="preserve"> </w:t>
      </w:r>
      <w:r>
        <w:rPr>
          <w:color w:val="231F20"/>
        </w:rPr>
        <w:t>or</w:t>
      </w:r>
    </w:p>
    <w:p w14:paraId="12768428" w14:textId="77777777" w:rsidR="002301E3" w:rsidRDefault="000C2AF2">
      <w:pPr>
        <w:pStyle w:val="BodyText"/>
        <w:spacing w:line="292" w:lineRule="auto"/>
        <w:ind w:left="1060" w:right="1729"/>
      </w:pPr>
      <w:r>
        <w:rPr>
          <w:color w:val="231F20"/>
        </w:rPr>
        <w:t>age</w:t>
      </w:r>
      <w:r>
        <w:rPr>
          <w:color w:val="231F20"/>
          <w:spacing w:val="-14"/>
        </w:rPr>
        <w:t xml:space="preserve"> </w:t>
      </w:r>
      <w:r>
        <w:rPr>
          <w:color w:val="231F20"/>
        </w:rPr>
        <w:t>18</w:t>
      </w:r>
      <w:r>
        <w:rPr>
          <w:color w:val="231F20"/>
          <w:spacing w:val="-14"/>
        </w:rPr>
        <w:t xml:space="preserve"> </w:t>
      </w:r>
      <w:r>
        <w:rPr>
          <w:color w:val="231F20"/>
        </w:rPr>
        <w:t>or</w:t>
      </w:r>
      <w:r>
        <w:rPr>
          <w:color w:val="231F20"/>
          <w:spacing w:val="-14"/>
        </w:rPr>
        <w:t xml:space="preserve"> </w:t>
      </w:r>
      <w:r>
        <w:rPr>
          <w:color w:val="231F20"/>
        </w:rPr>
        <w:t>older</w:t>
      </w:r>
      <w:r>
        <w:rPr>
          <w:color w:val="231F20"/>
          <w:spacing w:val="-14"/>
        </w:rPr>
        <w:t xml:space="preserve"> </w:t>
      </w:r>
      <w:r>
        <w:rPr>
          <w:color w:val="231F20"/>
        </w:rPr>
        <w:t>and</w:t>
      </w:r>
      <w:r>
        <w:rPr>
          <w:color w:val="231F20"/>
          <w:spacing w:val="-14"/>
        </w:rPr>
        <w:t xml:space="preserve"> </w:t>
      </w:r>
      <w:r>
        <w:rPr>
          <w:color w:val="231F20"/>
        </w:rPr>
        <w:t>incapable</w:t>
      </w:r>
      <w:r>
        <w:rPr>
          <w:color w:val="231F20"/>
          <w:spacing w:val="-14"/>
        </w:rPr>
        <w:t xml:space="preserve"> </w:t>
      </w:r>
      <w:r>
        <w:rPr>
          <w:color w:val="231F20"/>
        </w:rPr>
        <w:t>of</w:t>
      </w:r>
      <w:r>
        <w:rPr>
          <w:color w:val="231F20"/>
          <w:spacing w:val="-13"/>
        </w:rPr>
        <w:t xml:space="preserve"> </w:t>
      </w:r>
      <w:r>
        <w:rPr>
          <w:color w:val="231F20"/>
        </w:rPr>
        <w:t>self-care</w:t>
      </w:r>
      <w:r>
        <w:rPr>
          <w:color w:val="231F20"/>
          <w:spacing w:val="-14"/>
        </w:rPr>
        <w:t xml:space="preserve"> </w:t>
      </w:r>
      <w:r>
        <w:rPr>
          <w:color w:val="231F20"/>
        </w:rPr>
        <w:t>because</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rPr>
        <w:t>mental</w:t>
      </w:r>
      <w:r>
        <w:rPr>
          <w:color w:val="231F20"/>
          <w:spacing w:val="-14"/>
        </w:rPr>
        <w:t xml:space="preserve"> </w:t>
      </w:r>
      <w:r>
        <w:rPr>
          <w:color w:val="231F20"/>
        </w:rPr>
        <w:t>or</w:t>
      </w:r>
      <w:r>
        <w:rPr>
          <w:color w:val="231F20"/>
          <w:spacing w:val="-14"/>
        </w:rPr>
        <w:t xml:space="preserve"> </w:t>
      </w:r>
      <w:r>
        <w:rPr>
          <w:color w:val="231F20"/>
        </w:rPr>
        <w:t>physical</w:t>
      </w:r>
      <w:r>
        <w:rPr>
          <w:color w:val="231F20"/>
          <w:spacing w:val="-13"/>
        </w:rPr>
        <w:t xml:space="preserve"> </w:t>
      </w:r>
      <w:r>
        <w:rPr>
          <w:color w:val="231F20"/>
        </w:rPr>
        <w:t>disability</w:t>
      </w:r>
      <w:r>
        <w:rPr>
          <w:color w:val="231F20"/>
          <w:spacing w:val="-14"/>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time</w:t>
      </w:r>
      <w:r>
        <w:rPr>
          <w:color w:val="231F20"/>
          <w:spacing w:val="-14"/>
        </w:rPr>
        <w:t xml:space="preserve"> </w:t>
      </w:r>
      <w:r>
        <w:rPr>
          <w:color w:val="231F20"/>
        </w:rPr>
        <w:t>that</w:t>
      </w:r>
      <w:r>
        <w:rPr>
          <w:color w:val="231F20"/>
          <w:spacing w:val="-14"/>
        </w:rPr>
        <w:t xml:space="preserve"> </w:t>
      </w:r>
      <w:r>
        <w:rPr>
          <w:color w:val="231F20"/>
        </w:rPr>
        <w:t xml:space="preserve">leave </w:t>
      </w:r>
      <w:r>
        <w:rPr>
          <w:color w:val="231F20"/>
          <w:w w:val="95"/>
        </w:rPr>
        <w:t>is</w:t>
      </w:r>
      <w:r>
        <w:rPr>
          <w:color w:val="231F20"/>
        </w:rPr>
        <w:t xml:space="preserve"> </w:t>
      </w:r>
      <w:r>
        <w:rPr>
          <w:color w:val="231F20"/>
          <w:w w:val="95"/>
        </w:rPr>
        <w:t>to</w:t>
      </w:r>
      <w:r>
        <w:rPr>
          <w:color w:val="231F20"/>
        </w:rPr>
        <w:t xml:space="preserve"> </w:t>
      </w:r>
      <w:r>
        <w:rPr>
          <w:color w:val="231F20"/>
          <w:w w:val="95"/>
        </w:rPr>
        <w:t>commence.</w:t>
      </w:r>
      <w:r>
        <w:rPr>
          <w:color w:val="231F20"/>
        </w:rPr>
        <w:t xml:space="preserve"> </w:t>
      </w:r>
      <w:r>
        <w:rPr>
          <w:b/>
          <w:color w:val="231F20"/>
          <w:w w:val="95"/>
        </w:rPr>
        <w:t>“Child,”</w:t>
      </w:r>
      <w:r>
        <w:rPr>
          <w:b/>
          <w:color w:val="231F20"/>
        </w:rPr>
        <w:t xml:space="preserve"> </w:t>
      </w:r>
      <w:r>
        <w:rPr>
          <w:color w:val="231F20"/>
          <w:w w:val="95"/>
        </w:rPr>
        <w:t>for</w:t>
      </w:r>
      <w:r>
        <w:rPr>
          <w:color w:val="231F20"/>
        </w:rPr>
        <w:t xml:space="preserve"> </w:t>
      </w:r>
      <w:r>
        <w:rPr>
          <w:color w:val="231F20"/>
          <w:w w:val="95"/>
        </w:rPr>
        <w:t>purposes</w:t>
      </w:r>
      <w:r>
        <w:rPr>
          <w:color w:val="231F20"/>
        </w:rPr>
        <w:t xml:space="preserve"> </w:t>
      </w:r>
      <w:r>
        <w:rPr>
          <w:color w:val="231F20"/>
          <w:w w:val="95"/>
        </w:rPr>
        <w:t>of</w:t>
      </w:r>
      <w:r>
        <w:rPr>
          <w:color w:val="231F20"/>
        </w:rPr>
        <w:t xml:space="preserve"> </w:t>
      </w:r>
      <w:r>
        <w:rPr>
          <w:color w:val="231F20"/>
          <w:w w:val="95"/>
        </w:rPr>
        <w:t>Military</w:t>
      </w:r>
      <w:r>
        <w:rPr>
          <w:color w:val="231F20"/>
        </w:rPr>
        <w:t xml:space="preserve"> </w:t>
      </w:r>
      <w:r>
        <w:rPr>
          <w:color w:val="231F20"/>
          <w:w w:val="95"/>
        </w:rPr>
        <w:t>Emergency</w:t>
      </w:r>
      <w:r>
        <w:rPr>
          <w:color w:val="231F20"/>
        </w:rPr>
        <w:t xml:space="preserve"> </w:t>
      </w:r>
      <w:r>
        <w:rPr>
          <w:color w:val="231F20"/>
          <w:w w:val="95"/>
        </w:rPr>
        <w:t>Leave</w:t>
      </w:r>
      <w:r>
        <w:rPr>
          <w:color w:val="231F20"/>
        </w:rPr>
        <w:t xml:space="preserve"> </w:t>
      </w:r>
      <w:r>
        <w:rPr>
          <w:color w:val="231F20"/>
          <w:w w:val="95"/>
        </w:rPr>
        <w:t>and</w:t>
      </w:r>
      <w:r>
        <w:rPr>
          <w:color w:val="231F20"/>
        </w:rPr>
        <w:t xml:space="preserve"> </w:t>
      </w:r>
      <w:r>
        <w:rPr>
          <w:color w:val="231F20"/>
          <w:w w:val="95"/>
        </w:rPr>
        <w:t>Military</w:t>
      </w:r>
      <w:r>
        <w:rPr>
          <w:color w:val="231F20"/>
        </w:rPr>
        <w:t xml:space="preserve"> </w:t>
      </w:r>
      <w:r>
        <w:rPr>
          <w:color w:val="231F20"/>
          <w:w w:val="95"/>
        </w:rPr>
        <w:t>Caregiver</w:t>
      </w:r>
      <w:r>
        <w:rPr>
          <w:color w:val="231F20"/>
        </w:rPr>
        <w:t xml:space="preserve"> </w:t>
      </w:r>
      <w:r>
        <w:rPr>
          <w:color w:val="231F20"/>
          <w:w w:val="95"/>
        </w:rPr>
        <w:t>Leave,</w:t>
      </w:r>
      <w:r>
        <w:rPr>
          <w:color w:val="231F20"/>
        </w:rPr>
        <w:t xml:space="preserve"> </w:t>
      </w:r>
      <w:r>
        <w:rPr>
          <w:color w:val="231F20"/>
          <w:w w:val="95"/>
        </w:rPr>
        <w:t>means</w:t>
      </w:r>
      <w:r>
        <w:rPr>
          <w:color w:val="231F20"/>
          <w:spacing w:val="80"/>
        </w:rPr>
        <w:t xml:space="preserve"> </w:t>
      </w:r>
      <w:r>
        <w:rPr>
          <w:color w:val="231F20"/>
        </w:rPr>
        <w:t>a</w:t>
      </w:r>
      <w:r>
        <w:rPr>
          <w:color w:val="231F20"/>
          <w:spacing w:val="-1"/>
        </w:rPr>
        <w:t xml:space="preserve"> </w:t>
      </w:r>
      <w:r>
        <w:rPr>
          <w:color w:val="231F20"/>
        </w:rPr>
        <w:t>biological,</w:t>
      </w:r>
      <w:r>
        <w:rPr>
          <w:color w:val="231F20"/>
          <w:spacing w:val="-1"/>
        </w:rPr>
        <w:t xml:space="preserve"> </w:t>
      </w:r>
      <w:proofErr w:type="gramStart"/>
      <w:r>
        <w:rPr>
          <w:color w:val="231F20"/>
        </w:rPr>
        <w:t>adopted</w:t>
      </w:r>
      <w:proofErr w:type="gramEnd"/>
      <w:r>
        <w:rPr>
          <w:color w:val="231F20"/>
          <w:spacing w:val="-1"/>
        </w:rPr>
        <w:t xml:space="preserve"> </w:t>
      </w:r>
      <w:r>
        <w:rPr>
          <w:color w:val="231F20"/>
        </w:rPr>
        <w:t>or</w:t>
      </w:r>
      <w:r>
        <w:rPr>
          <w:color w:val="231F20"/>
          <w:spacing w:val="-1"/>
        </w:rPr>
        <w:t xml:space="preserve"> </w:t>
      </w:r>
      <w:r>
        <w:rPr>
          <w:color w:val="231F20"/>
        </w:rPr>
        <w:t>foster</w:t>
      </w:r>
      <w:r>
        <w:rPr>
          <w:color w:val="231F20"/>
          <w:spacing w:val="-1"/>
        </w:rPr>
        <w:t xml:space="preserve"> </w:t>
      </w:r>
      <w:r>
        <w:rPr>
          <w:color w:val="231F20"/>
        </w:rPr>
        <w:t>child;</w:t>
      </w:r>
      <w:r>
        <w:rPr>
          <w:color w:val="231F20"/>
          <w:spacing w:val="-1"/>
        </w:rPr>
        <w:t xml:space="preserve"> </w:t>
      </w:r>
      <w:r>
        <w:rPr>
          <w:color w:val="231F20"/>
        </w:rPr>
        <w:t>stepchild;</w:t>
      </w:r>
      <w:r>
        <w:rPr>
          <w:color w:val="231F20"/>
          <w:spacing w:val="-1"/>
        </w:rPr>
        <w:t xml:space="preserve"> </w:t>
      </w:r>
      <w:r>
        <w:rPr>
          <w:color w:val="231F20"/>
        </w:rPr>
        <w:t>legal</w:t>
      </w:r>
      <w:r>
        <w:rPr>
          <w:color w:val="231F20"/>
          <w:spacing w:val="-1"/>
        </w:rPr>
        <w:t xml:space="preserve"> </w:t>
      </w:r>
      <w:r>
        <w:rPr>
          <w:color w:val="231F20"/>
        </w:rPr>
        <w:t>ward;</w:t>
      </w:r>
      <w:r>
        <w:rPr>
          <w:color w:val="231F20"/>
          <w:spacing w:val="-1"/>
        </w:rPr>
        <w:t xml:space="preserve"> </w:t>
      </w:r>
      <w:r>
        <w:rPr>
          <w:color w:val="231F20"/>
        </w:rPr>
        <w:t>or</w:t>
      </w:r>
      <w:r>
        <w:rPr>
          <w:color w:val="231F20"/>
          <w:spacing w:val="-1"/>
        </w:rPr>
        <w:t xml:space="preserve"> </w:t>
      </w:r>
      <w:r>
        <w:rPr>
          <w:color w:val="231F20"/>
        </w:rPr>
        <w:t>a</w:t>
      </w:r>
      <w:r>
        <w:rPr>
          <w:color w:val="231F20"/>
          <w:spacing w:val="-1"/>
        </w:rPr>
        <w:t xml:space="preserve"> </w:t>
      </w:r>
      <w:r>
        <w:rPr>
          <w:color w:val="231F20"/>
        </w:rPr>
        <w:t>child</w:t>
      </w:r>
      <w:r>
        <w:rPr>
          <w:color w:val="231F20"/>
          <w:spacing w:val="-1"/>
        </w:rPr>
        <w:t xml:space="preserve"> </w:t>
      </w:r>
      <w:r>
        <w:rPr>
          <w:color w:val="231F20"/>
        </w:rPr>
        <w:t>for</w:t>
      </w:r>
      <w:r>
        <w:rPr>
          <w:color w:val="231F20"/>
          <w:spacing w:val="-1"/>
        </w:rPr>
        <w:t xml:space="preserve"> </w:t>
      </w:r>
      <w:r>
        <w:rPr>
          <w:color w:val="231F20"/>
        </w:rPr>
        <w:t>whom</w:t>
      </w:r>
      <w:r>
        <w:rPr>
          <w:color w:val="231F20"/>
          <w:spacing w:val="-2"/>
        </w:rPr>
        <w:t xml:space="preserve"> </w:t>
      </w:r>
      <w:r>
        <w:rPr>
          <w:color w:val="231F20"/>
        </w:rPr>
        <w:t>the</w:t>
      </w:r>
      <w:r>
        <w:rPr>
          <w:color w:val="231F20"/>
          <w:spacing w:val="-1"/>
        </w:rPr>
        <w:t xml:space="preserve"> </w:t>
      </w:r>
      <w:r>
        <w:rPr>
          <w:color w:val="231F20"/>
        </w:rPr>
        <w:t>person</w:t>
      </w:r>
      <w:r>
        <w:rPr>
          <w:color w:val="231F20"/>
          <w:spacing w:val="-1"/>
        </w:rPr>
        <w:t xml:space="preserve"> </w:t>
      </w:r>
      <w:r>
        <w:rPr>
          <w:color w:val="231F20"/>
        </w:rPr>
        <w:t>stood</w:t>
      </w:r>
      <w:r>
        <w:rPr>
          <w:color w:val="231F20"/>
          <w:spacing w:val="-1"/>
        </w:rPr>
        <w:t xml:space="preserve"> </w:t>
      </w:r>
      <w:r>
        <w:rPr>
          <w:color w:val="231F20"/>
        </w:rPr>
        <w:t>in</w:t>
      </w:r>
      <w:r>
        <w:rPr>
          <w:color w:val="231F20"/>
          <w:spacing w:val="-1"/>
        </w:rPr>
        <w:t xml:space="preserve"> </w:t>
      </w:r>
      <w:r>
        <w:rPr>
          <w:color w:val="231F20"/>
        </w:rPr>
        <w:t>loco parentis, and who is of any age.</w:t>
      </w:r>
    </w:p>
    <w:p w14:paraId="12768429" w14:textId="77777777" w:rsidR="002301E3" w:rsidRDefault="000C2AF2">
      <w:pPr>
        <w:pStyle w:val="BodyText"/>
        <w:spacing w:before="86" w:line="292" w:lineRule="auto"/>
        <w:ind w:left="1040" w:right="1691"/>
      </w:pPr>
      <w:r>
        <w:rPr>
          <w:b/>
          <w:color w:val="231F20"/>
        </w:rPr>
        <w:t>“Parent,”</w:t>
      </w:r>
      <w:r>
        <w:rPr>
          <w:b/>
          <w:color w:val="231F20"/>
          <w:spacing w:val="-3"/>
        </w:rPr>
        <w:t xml:space="preserve"> </w:t>
      </w:r>
      <w:r>
        <w:rPr>
          <w:color w:val="231F20"/>
        </w:rPr>
        <w:t>for</w:t>
      </w:r>
      <w:r>
        <w:rPr>
          <w:color w:val="231F20"/>
          <w:spacing w:val="-3"/>
        </w:rPr>
        <w:t xml:space="preserve"> </w:t>
      </w:r>
      <w:r>
        <w:rPr>
          <w:color w:val="231F20"/>
        </w:rPr>
        <w:t>purposes</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rPr>
        <w:t>policy,</w:t>
      </w:r>
      <w:r>
        <w:rPr>
          <w:color w:val="231F20"/>
          <w:spacing w:val="-3"/>
        </w:rPr>
        <w:t xml:space="preserve"> </w:t>
      </w:r>
      <w:r>
        <w:rPr>
          <w:color w:val="231F20"/>
        </w:rPr>
        <w:t>means</w:t>
      </w:r>
      <w:r>
        <w:rPr>
          <w:color w:val="231F20"/>
          <w:spacing w:val="-3"/>
        </w:rPr>
        <w:t xml:space="preserve"> </w:t>
      </w:r>
      <w:r>
        <w:rPr>
          <w:color w:val="231F20"/>
        </w:rPr>
        <w:t>a</w:t>
      </w:r>
      <w:r>
        <w:rPr>
          <w:color w:val="231F20"/>
          <w:spacing w:val="-3"/>
        </w:rPr>
        <w:t xml:space="preserve"> </w:t>
      </w:r>
      <w:r>
        <w:rPr>
          <w:color w:val="231F20"/>
        </w:rPr>
        <w:t>biological,</w:t>
      </w:r>
      <w:r>
        <w:rPr>
          <w:color w:val="231F20"/>
          <w:spacing w:val="-3"/>
        </w:rPr>
        <w:t xml:space="preserve"> </w:t>
      </w:r>
      <w:r>
        <w:rPr>
          <w:color w:val="231F20"/>
        </w:rPr>
        <w:t>adoptive,</w:t>
      </w:r>
      <w:r>
        <w:rPr>
          <w:color w:val="231F20"/>
          <w:spacing w:val="-3"/>
        </w:rPr>
        <w:t xml:space="preserve"> </w:t>
      </w:r>
      <w:r>
        <w:rPr>
          <w:color w:val="231F20"/>
        </w:rPr>
        <w:t>step</w:t>
      </w:r>
      <w:r>
        <w:rPr>
          <w:color w:val="231F20"/>
          <w:spacing w:val="-3"/>
        </w:rPr>
        <w:t xml:space="preserve"> </w:t>
      </w:r>
      <w:r>
        <w:rPr>
          <w:color w:val="231F20"/>
        </w:rPr>
        <w:t>or</w:t>
      </w:r>
      <w:r>
        <w:rPr>
          <w:color w:val="231F20"/>
          <w:spacing w:val="-3"/>
        </w:rPr>
        <w:t xml:space="preserve"> </w:t>
      </w:r>
      <w:r>
        <w:rPr>
          <w:color w:val="231F20"/>
        </w:rPr>
        <w:t>foster</w:t>
      </w:r>
      <w:r>
        <w:rPr>
          <w:color w:val="231F20"/>
          <w:spacing w:val="-3"/>
        </w:rPr>
        <w:t xml:space="preserve"> </w:t>
      </w:r>
      <w:r>
        <w:rPr>
          <w:color w:val="231F20"/>
        </w:rPr>
        <w:t>father</w:t>
      </w:r>
      <w:r>
        <w:rPr>
          <w:color w:val="231F20"/>
          <w:spacing w:val="-3"/>
        </w:rPr>
        <w:t xml:space="preserve"> </w:t>
      </w:r>
      <w:r>
        <w:rPr>
          <w:color w:val="231F20"/>
        </w:rPr>
        <w:t>or</w:t>
      </w:r>
      <w:r>
        <w:rPr>
          <w:color w:val="231F20"/>
          <w:spacing w:val="-3"/>
        </w:rPr>
        <w:t xml:space="preserve"> </w:t>
      </w:r>
      <w:r>
        <w:rPr>
          <w:color w:val="231F20"/>
        </w:rPr>
        <w:t>mother,</w:t>
      </w:r>
      <w:r>
        <w:rPr>
          <w:color w:val="231F20"/>
          <w:spacing w:val="-3"/>
        </w:rPr>
        <w:t xml:space="preserve"> </w:t>
      </w:r>
      <w:r>
        <w:rPr>
          <w:color w:val="231F20"/>
        </w:rPr>
        <w:t>or any</w:t>
      </w:r>
      <w:r>
        <w:rPr>
          <w:color w:val="231F20"/>
          <w:spacing w:val="-13"/>
        </w:rPr>
        <w:t xml:space="preserve"> </w:t>
      </w:r>
      <w:r>
        <w:rPr>
          <w:color w:val="231F20"/>
        </w:rPr>
        <w:t>other</w:t>
      </w:r>
      <w:r>
        <w:rPr>
          <w:color w:val="231F20"/>
          <w:spacing w:val="-13"/>
        </w:rPr>
        <w:t xml:space="preserve"> </w:t>
      </w:r>
      <w:r>
        <w:rPr>
          <w:color w:val="231F20"/>
        </w:rPr>
        <w:t>individual</w:t>
      </w:r>
      <w:r>
        <w:rPr>
          <w:color w:val="231F20"/>
          <w:spacing w:val="-13"/>
        </w:rPr>
        <w:t xml:space="preserve"> </w:t>
      </w:r>
      <w:r>
        <w:rPr>
          <w:color w:val="231F20"/>
        </w:rPr>
        <w:t>who</w:t>
      </w:r>
      <w:r>
        <w:rPr>
          <w:color w:val="231F20"/>
          <w:spacing w:val="-13"/>
        </w:rPr>
        <w:t xml:space="preserve"> </w:t>
      </w:r>
      <w:r>
        <w:rPr>
          <w:color w:val="231F20"/>
        </w:rPr>
        <w:t>stood</w:t>
      </w:r>
      <w:r>
        <w:rPr>
          <w:color w:val="231F20"/>
          <w:spacing w:val="-13"/>
        </w:rPr>
        <w:t xml:space="preserve"> </w:t>
      </w:r>
      <w:r>
        <w:rPr>
          <w:color w:val="231F20"/>
        </w:rPr>
        <w:t>in</w:t>
      </w:r>
      <w:r>
        <w:rPr>
          <w:color w:val="231F20"/>
          <w:spacing w:val="-13"/>
        </w:rPr>
        <w:t xml:space="preserve"> </w:t>
      </w:r>
      <w:r>
        <w:rPr>
          <w:color w:val="231F20"/>
        </w:rPr>
        <w:t>loco</w:t>
      </w:r>
      <w:r>
        <w:rPr>
          <w:color w:val="231F20"/>
          <w:spacing w:val="-13"/>
        </w:rPr>
        <w:t xml:space="preserve"> </w:t>
      </w:r>
      <w:r>
        <w:rPr>
          <w:color w:val="231F20"/>
        </w:rPr>
        <w:t>parentis</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person.</w:t>
      </w:r>
      <w:r>
        <w:rPr>
          <w:color w:val="231F20"/>
          <w:spacing w:val="-13"/>
        </w:rPr>
        <w:t xml:space="preserve"> </w:t>
      </w:r>
      <w:r>
        <w:rPr>
          <w:color w:val="231F20"/>
        </w:rPr>
        <w:t>This</w:t>
      </w:r>
      <w:r>
        <w:rPr>
          <w:color w:val="231F20"/>
          <w:spacing w:val="-13"/>
        </w:rPr>
        <w:t xml:space="preserve"> </w:t>
      </w:r>
      <w:r>
        <w:rPr>
          <w:color w:val="231F20"/>
        </w:rPr>
        <w:t>term</w:t>
      </w:r>
      <w:r>
        <w:rPr>
          <w:color w:val="231F20"/>
          <w:spacing w:val="-14"/>
        </w:rPr>
        <w:t xml:space="preserve"> </w:t>
      </w:r>
      <w:r>
        <w:rPr>
          <w:color w:val="231F20"/>
        </w:rPr>
        <w:t>does</w:t>
      </w:r>
      <w:r>
        <w:rPr>
          <w:color w:val="231F20"/>
          <w:spacing w:val="-13"/>
        </w:rPr>
        <w:t xml:space="preserve"> </w:t>
      </w:r>
      <w:r>
        <w:rPr>
          <w:color w:val="231F20"/>
        </w:rPr>
        <w:t>not</w:t>
      </w:r>
      <w:r>
        <w:rPr>
          <w:color w:val="231F20"/>
          <w:spacing w:val="-13"/>
        </w:rPr>
        <w:t xml:space="preserve"> </w:t>
      </w:r>
      <w:r>
        <w:rPr>
          <w:color w:val="231F20"/>
        </w:rPr>
        <w:t>include</w:t>
      </w:r>
      <w:r>
        <w:rPr>
          <w:color w:val="231F20"/>
          <w:spacing w:val="-13"/>
        </w:rPr>
        <w:t xml:space="preserve"> </w:t>
      </w:r>
      <w:r>
        <w:rPr>
          <w:color w:val="231F20"/>
        </w:rPr>
        <w:t>parents</w:t>
      </w:r>
      <w:r>
        <w:rPr>
          <w:color w:val="231F20"/>
          <w:spacing w:val="-13"/>
        </w:rPr>
        <w:t xml:space="preserve"> </w:t>
      </w:r>
      <w:r>
        <w:rPr>
          <w:color w:val="231F20"/>
        </w:rPr>
        <w:t>“in</w:t>
      </w:r>
      <w:r>
        <w:rPr>
          <w:color w:val="231F20"/>
          <w:spacing w:val="-13"/>
        </w:rPr>
        <w:t xml:space="preserve"> </w:t>
      </w:r>
      <w:r>
        <w:rPr>
          <w:color w:val="231F20"/>
        </w:rPr>
        <w:t>law.” For</w:t>
      </w:r>
      <w:r>
        <w:rPr>
          <w:color w:val="231F20"/>
          <w:spacing w:val="-13"/>
        </w:rPr>
        <w:t xml:space="preserve"> </w:t>
      </w:r>
      <w:r>
        <w:rPr>
          <w:color w:val="231F20"/>
        </w:rPr>
        <w:t>Military</w:t>
      </w:r>
      <w:r>
        <w:rPr>
          <w:color w:val="231F20"/>
          <w:spacing w:val="-13"/>
        </w:rPr>
        <w:t xml:space="preserve"> </w:t>
      </w:r>
      <w:r>
        <w:rPr>
          <w:color w:val="231F20"/>
        </w:rPr>
        <w:t>Emergency</w:t>
      </w:r>
      <w:r>
        <w:rPr>
          <w:color w:val="231F20"/>
          <w:spacing w:val="-13"/>
        </w:rPr>
        <w:t xml:space="preserve"> </w:t>
      </w:r>
      <w:r>
        <w:rPr>
          <w:color w:val="231F20"/>
        </w:rPr>
        <w:t>Leave</w:t>
      </w:r>
      <w:r>
        <w:rPr>
          <w:color w:val="231F20"/>
          <w:spacing w:val="-13"/>
        </w:rPr>
        <w:t xml:space="preserve"> </w:t>
      </w:r>
      <w:r>
        <w:rPr>
          <w:color w:val="231F20"/>
        </w:rPr>
        <w:t>taken</w:t>
      </w:r>
      <w:r>
        <w:rPr>
          <w:color w:val="231F20"/>
          <w:spacing w:val="-13"/>
        </w:rPr>
        <w:t xml:space="preserve"> </w:t>
      </w:r>
      <w:r>
        <w:rPr>
          <w:color w:val="231F20"/>
        </w:rPr>
        <w:t>to</w:t>
      </w:r>
      <w:r>
        <w:rPr>
          <w:color w:val="231F20"/>
          <w:spacing w:val="-13"/>
        </w:rPr>
        <w:t xml:space="preserve"> </w:t>
      </w:r>
      <w:r>
        <w:rPr>
          <w:color w:val="231F20"/>
        </w:rPr>
        <w:t>provide</w:t>
      </w:r>
      <w:r>
        <w:rPr>
          <w:color w:val="231F20"/>
          <w:spacing w:val="-13"/>
        </w:rPr>
        <w:t xml:space="preserve"> </w:t>
      </w:r>
      <w:r>
        <w:rPr>
          <w:color w:val="231F20"/>
        </w:rPr>
        <w:t>care</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parent</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military</w:t>
      </w:r>
      <w:r>
        <w:rPr>
          <w:color w:val="231F20"/>
          <w:spacing w:val="-13"/>
        </w:rPr>
        <w:t xml:space="preserve"> </w:t>
      </w:r>
      <w:r>
        <w:rPr>
          <w:color w:val="231F20"/>
        </w:rPr>
        <w:t>membe</w:t>
      </w:r>
      <w:r>
        <w:rPr>
          <w:color w:val="231F20"/>
        </w:rPr>
        <w:t>r,</w:t>
      </w:r>
      <w:r>
        <w:rPr>
          <w:color w:val="231F20"/>
          <w:spacing w:val="-13"/>
        </w:rPr>
        <w:t xml:space="preserve"> </w:t>
      </w:r>
      <w:r>
        <w:rPr>
          <w:color w:val="231F20"/>
        </w:rPr>
        <w:t>the</w:t>
      </w:r>
      <w:r>
        <w:rPr>
          <w:color w:val="231F20"/>
          <w:spacing w:val="-13"/>
        </w:rPr>
        <w:t xml:space="preserve"> </w:t>
      </w:r>
      <w:r>
        <w:rPr>
          <w:color w:val="231F20"/>
        </w:rPr>
        <w:t>parent</w:t>
      </w:r>
      <w:r>
        <w:rPr>
          <w:color w:val="231F20"/>
          <w:spacing w:val="-13"/>
        </w:rPr>
        <w:t xml:space="preserve"> </w:t>
      </w:r>
      <w:r>
        <w:rPr>
          <w:color w:val="231F20"/>
        </w:rPr>
        <w:t>must</w:t>
      </w:r>
      <w:r>
        <w:rPr>
          <w:color w:val="231F20"/>
          <w:spacing w:val="-13"/>
        </w:rPr>
        <w:t xml:space="preserve"> </w:t>
      </w:r>
      <w:r>
        <w:rPr>
          <w:color w:val="231F20"/>
        </w:rPr>
        <w:t>be incapable of self-care, as defined by the FMLA.</w:t>
      </w:r>
    </w:p>
    <w:p w14:paraId="1276842A" w14:textId="77777777" w:rsidR="002301E3" w:rsidRDefault="002301E3">
      <w:pPr>
        <w:pStyle w:val="BodyText"/>
      </w:pPr>
    </w:p>
    <w:p w14:paraId="1276842B" w14:textId="77777777" w:rsidR="002301E3" w:rsidRDefault="000C2AF2">
      <w:pPr>
        <w:pStyle w:val="BodyText"/>
        <w:spacing w:before="9"/>
        <w:rPr>
          <w:sz w:val="11"/>
        </w:rPr>
      </w:pPr>
      <w:r>
        <w:pict w14:anchorId="12768691">
          <v:shape id="docshape60" o:spid="_x0000_s1053" style="position:absolute;margin-left:45pt;margin-top:8pt;width:103.5pt;height:.1pt;z-index:-15702528;mso-wrap-distance-left:0;mso-wrap-distance-right:0;mso-position-horizontal-relative:page" coordorigin="900,160" coordsize="2070,0" path="m900,160r2070,e" filled="f" strokecolor="#231f20" strokeweight=".5pt">
            <v:path arrowok="t"/>
            <w10:wrap type="topAndBottom" anchorx="page"/>
          </v:shape>
        </w:pict>
      </w:r>
    </w:p>
    <w:p w14:paraId="1276842C" w14:textId="77777777" w:rsidR="002301E3" w:rsidRDefault="000C2AF2">
      <w:pPr>
        <w:pStyle w:val="ListParagraph"/>
        <w:numPr>
          <w:ilvl w:val="0"/>
          <w:numId w:val="10"/>
        </w:numPr>
        <w:tabs>
          <w:tab w:val="left" w:pos="960"/>
        </w:tabs>
        <w:spacing w:before="120" w:line="249" w:lineRule="auto"/>
        <w:ind w:right="1620"/>
        <w:jc w:val="left"/>
        <w:rPr>
          <w:sz w:val="16"/>
        </w:rPr>
      </w:pPr>
      <w:r>
        <w:rPr>
          <w:color w:val="231F20"/>
          <w:w w:val="95"/>
          <w:sz w:val="16"/>
        </w:rPr>
        <w:t>Note</w:t>
      </w:r>
      <w:r>
        <w:rPr>
          <w:color w:val="231F20"/>
          <w:spacing w:val="17"/>
          <w:sz w:val="16"/>
        </w:rPr>
        <w:t xml:space="preserve"> </w:t>
      </w:r>
      <w:r>
        <w:rPr>
          <w:color w:val="231F20"/>
          <w:w w:val="95"/>
          <w:sz w:val="16"/>
        </w:rPr>
        <w:t>to</w:t>
      </w:r>
      <w:r>
        <w:rPr>
          <w:color w:val="231F20"/>
          <w:spacing w:val="17"/>
          <w:sz w:val="16"/>
        </w:rPr>
        <w:t xml:space="preserve"> </w:t>
      </w:r>
      <w:r>
        <w:rPr>
          <w:color w:val="231F20"/>
          <w:w w:val="95"/>
          <w:sz w:val="16"/>
        </w:rPr>
        <w:t>management:</w:t>
      </w:r>
      <w:r>
        <w:rPr>
          <w:color w:val="231F20"/>
          <w:spacing w:val="17"/>
          <w:sz w:val="16"/>
        </w:rPr>
        <w:t xml:space="preserve"> </w:t>
      </w:r>
      <w:r>
        <w:rPr>
          <w:color w:val="231F20"/>
          <w:w w:val="95"/>
          <w:sz w:val="16"/>
        </w:rPr>
        <w:t>This</w:t>
      </w:r>
      <w:r>
        <w:rPr>
          <w:color w:val="231F20"/>
          <w:spacing w:val="17"/>
          <w:sz w:val="16"/>
        </w:rPr>
        <w:t xml:space="preserve"> </w:t>
      </w:r>
      <w:r>
        <w:rPr>
          <w:color w:val="231F20"/>
          <w:w w:val="95"/>
          <w:sz w:val="16"/>
        </w:rPr>
        <w:t>sample</w:t>
      </w:r>
      <w:r>
        <w:rPr>
          <w:color w:val="231F20"/>
          <w:spacing w:val="17"/>
          <w:sz w:val="16"/>
        </w:rPr>
        <w:t xml:space="preserve"> </w:t>
      </w:r>
      <w:r>
        <w:rPr>
          <w:color w:val="231F20"/>
          <w:w w:val="95"/>
          <w:sz w:val="16"/>
        </w:rPr>
        <w:t>policy</w:t>
      </w:r>
      <w:r>
        <w:rPr>
          <w:color w:val="231F20"/>
          <w:spacing w:val="17"/>
          <w:sz w:val="16"/>
        </w:rPr>
        <w:t xml:space="preserve"> </w:t>
      </w:r>
      <w:r>
        <w:rPr>
          <w:color w:val="231F20"/>
          <w:w w:val="95"/>
          <w:sz w:val="16"/>
        </w:rPr>
        <w:t>generally</w:t>
      </w:r>
      <w:r>
        <w:rPr>
          <w:color w:val="231F20"/>
          <w:spacing w:val="17"/>
          <w:sz w:val="16"/>
        </w:rPr>
        <w:t xml:space="preserve"> </w:t>
      </w:r>
      <w:r>
        <w:rPr>
          <w:color w:val="231F20"/>
          <w:w w:val="95"/>
          <w:sz w:val="16"/>
        </w:rPr>
        <w:t>conforms</w:t>
      </w:r>
      <w:r>
        <w:rPr>
          <w:color w:val="231F20"/>
          <w:spacing w:val="17"/>
          <w:sz w:val="16"/>
        </w:rPr>
        <w:t xml:space="preserve"> </w:t>
      </w:r>
      <w:r>
        <w:rPr>
          <w:color w:val="231F20"/>
          <w:w w:val="95"/>
          <w:sz w:val="16"/>
        </w:rPr>
        <w:t>to</w:t>
      </w:r>
      <w:r>
        <w:rPr>
          <w:color w:val="231F20"/>
          <w:spacing w:val="17"/>
          <w:sz w:val="16"/>
        </w:rPr>
        <w:t xml:space="preserve"> </w:t>
      </w:r>
      <w:r>
        <w:rPr>
          <w:color w:val="231F20"/>
          <w:w w:val="95"/>
          <w:sz w:val="16"/>
        </w:rPr>
        <w:t>federal</w:t>
      </w:r>
      <w:r>
        <w:rPr>
          <w:color w:val="231F20"/>
          <w:spacing w:val="17"/>
          <w:sz w:val="16"/>
        </w:rPr>
        <w:t xml:space="preserve"> </w:t>
      </w:r>
      <w:r>
        <w:rPr>
          <w:color w:val="231F20"/>
          <w:w w:val="95"/>
          <w:sz w:val="16"/>
        </w:rPr>
        <w:t>FMLA</w:t>
      </w:r>
      <w:r>
        <w:rPr>
          <w:color w:val="231F20"/>
          <w:spacing w:val="17"/>
          <w:sz w:val="16"/>
        </w:rPr>
        <w:t xml:space="preserve"> </w:t>
      </w:r>
      <w:r>
        <w:rPr>
          <w:color w:val="231F20"/>
          <w:w w:val="95"/>
          <w:sz w:val="16"/>
        </w:rPr>
        <w:t>requirements.</w:t>
      </w:r>
      <w:r>
        <w:rPr>
          <w:color w:val="231F20"/>
          <w:spacing w:val="17"/>
          <w:sz w:val="16"/>
        </w:rPr>
        <w:t xml:space="preserve"> </w:t>
      </w:r>
      <w:r>
        <w:rPr>
          <w:color w:val="231F20"/>
          <w:w w:val="95"/>
          <w:sz w:val="16"/>
        </w:rPr>
        <w:t>Employers</w:t>
      </w:r>
      <w:r>
        <w:rPr>
          <w:color w:val="231F20"/>
          <w:spacing w:val="17"/>
          <w:sz w:val="16"/>
        </w:rPr>
        <w:t xml:space="preserve"> </w:t>
      </w:r>
      <w:r>
        <w:rPr>
          <w:color w:val="231F20"/>
          <w:w w:val="95"/>
          <w:sz w:val="16"/>
        </w:rPr>
        <w:t>should</w:t>
      </w:r>
      <w:r>
        <w:rPr>
          <w:color w:val="231F20"/>
          <w:spacing w:val="17"/>
          <w:sz w:val="16"/>
        </w:rPr>
        <w:t xml:space="preserve"> </w:t>
      </w:r>
      <w:r>
        <w:rPr>
          <w:color w:val="231F20"/>
          <w:w w:val="95"/>
          <w:sz w:val="16"/>
        </w:rPr>
        <w:t>check</w:t>
      </w:r>
      <w:r>
        <w:rPr>
          <w:color w:val="231F20"/>
          <w:spacing w:val="17"/>
          <w:sz w:val="16"/>
        </w:rPr>
        <w:t xml:space="preserve"> </w:t>
      </w:r>
      <w:r>
        <w:rPr>
          <w:color w:val="231F20"/>
          <w:w w:val="95"/>
          <w:sz w:val="16"/>
        </w:rPr>
        <w:t>state</w:t>
      </w:r>
      <w:r>
        <w:rPr>
          <w:color w:val="231F20"/>
          <w:spacing w:val="17"/>
          <w:sz w:val="16"/>
        </w:rPr>
        <w:t xml:space="preserve"> </w:t>
      </w:r>
      <w:r>
        <w:rPr>
          <w:color w:val="231F20"/>
          <w:w w:val="95"/>
          <w:sz w:val="16"/>
        </w:rPr>
        <w:t>and</w:t>
      </w:r>
      <w:r>
        <w:rPr>
          <w:color w:val="231F20"/>
          <w:spacing w:val="17"/>
          <w:sz w:val="16"/>
        </w:rPr>
        <w:t xml:space="preserve"> </w:t>
      </w:r>
      <w:r>
        <w:rPr>
          <w:color w:val="231F20"/>
          <w:w w:val="95"/>
          <w:sz w:val="16"/>
        </w:rPr>
        <w:t xml:space="preserve">local </w:t>
      </w:r>
      <w:r>
        <w:rPr>
          <w:color w:val="231F20"/>
          <w:sz w:val="16"/>
        </w:rPr>
        <w:t>FMLA laws before adopting any policy, because some state and local FMLA laws impose different requirements as to employee eligibility, notices, reinstatement rights, etc.</w:t>
      </w:r>
    </w:p>
    <w:p w14:paraId="1276842D"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42E" w14:textId="77777777" w:rsidR="002301E3" w:rsidRDefault="002301E3">
      <w:pPr>
        <w:pStyle w:val="BodyText"/>
      </w:pPr>
    </w:p>
    <w:p w14:paraId="1276842F" w14:textId="77777777" w:rsidR="002301E3" w:rsidRDefault="002301E3">
      <w:pPr>
        <w:pStyle w:val="BodyText"/>
      </w:pPr>
    </w:p>
    <w:p w14:paraId="12768430" w14:textId="77777777" w:rsidR="002301E3" w:rsidRDefault="002301E3">
      <w:pPr>
        <w:pStyle w:val="BodyText"/>
      </w:pPr>
    </w:p>
    <w:p w14:paraId="12768431" w14:textId="77777777" w:rsidR="002301E3" w:rsidRDefault="002301E3">
      <w:pPr>
        <w:pStyle w:val="BodyText"/>
      </w:pPr>
    </w:p>
    <w:p w14:paraId="12768432" w14:textId="77777777" w:rsidR="002301E3" w:rsidRDefault="002301E3">
      <w:pPr>
        <w:pStyle w:val="BodyText"/>
      </w:pPr>
    </w:p>
    <w:p w14:paraId="12768433" w14:textId="77777777" w:rsidR="002301E3" w:rsidRDefault="002301E3">
      <w:pPr>
        <w:pStyle w:val="BodyText"/>
      </w:pPr>
    </w:p>
    <w:p w14:paraId="12768434" w14:textId="77777777" w:rsidR="002301E3" w:rsidRDefault="002301E3">
      <w:pPr>
        <w:pStyle w:val="BodyText"/>
        <w:spacing w:before="7"/>
        <w:rPr>
          <w:sz w:val="19"/>
        </w:rPr>
      </w:pPr>
    </w:p>
    <w:p w14:paraId="12768435" w14:textId="77777777" w:rsidR="002301E3" w:rsidRDefault="000C2AF2">
      <w:pPr>
        <w:pStyle w:val="BodyText"/>
        <w:spacing w:line="292" w:lineRule="auto"/>
        <w:ind w:left="1400" w:right="1108"/>
      </w:pPr>
      <w:r>
        <w:rPr>
          <w:b/>
          <w:color w:val="231F20"/>
        </w:rPr>
        <w:t>“Covered</w:t>
      </w:r>
      <w:r>
        <w:rPr>
          <w:b/>
          <w:color w:val="231F20"/>
          <w:spacing w:val="-6"/>
        </w:rPr>
        <w:t xml:space="preserve"> </w:t>
      </w:r>
      <w:r>
        <w:rPr>
          <w:b/>
          <w:color w:val="231F20"/>
        </w:rPr>
        <w:t>Active</w:t>
      </w:r>
      <w:r>
        <w:rPr>
          <w:b/>
          <w:color w:val="231F20"/>
          <w:spacing w:val="-6"/>
        </w:rPr>
        <w:t xml:space="preserve"> </w:t>
      </w:r>
      <w:r>
        <w:rPr>
          <w:b/>
          <w:color w:val="231F20"/>
        </w:rPr>
        <w:t>Duty”</w:t>
      </w:r>
      <w:r>
        <w:rPr>
          <w:b/>
          <w:color w:val="231F20"/>
          <w:spacing w:val="-7"/>
        </w:rPr>
        <w:t xml:space="preserve"> </w:t>
      </w:r>
      <w:r>
        <w:rPr>
          <w:color w:val="231F20"/>
        </w:rPr>
        <w:t>means</w:t>
      </w:r>
      <w:r>
        <w:rPr>
          <w:color w:val="231F20"/>
          <w:spacing w:val="-6"/>
        </w:rPr>
        <w:t xml:space="preserve"> </w:t>
      </w:r>
      <w:r>
        <w:rPr>
          <w:color w:val="231F20"/>
        </w:rPr>
        <w:t>(1)</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regular</w:t>
      </w:r>
      <w:r>
        <w:rPr>
          <w:color w:val="231F20"/>
          <w:spacing w:val="-6"/>
        </w:rPr>
        <w:t xml:space="preserve"> </w:t>
      </w:r>
      <w:r>
        <w:rPr>
          <w:color w:val="231F20"/>
        </w:rPr>
        <w:t>component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Armed</w:t>
      </w:r>
      <w:r>
        <w:rPr>
          <w:color w:val="231F20"/>
          <w:spacing w:val="-6"/>
        </w:rPr>
        <w:t xml:space="preserve"> </w:t>
      </w:r>
      <w:r>
        <w:rPr>
          <w:color w:val="231F20"/>
        </w:rPr>
        <w:t>Forces, duty</w:t>
      </w:r>
      <w:r>
        <w:rPr>
          <w:color w:val="231F20"/>
          <w:spacing w:val="-6"/>
        </w:rPr>
        <w:t xml:space="preserve"> </w:t>
      </w:r>
      <w:r>
        <w:rPr>
          <w:color w:val="231F20"/>
        </w:rPr>
        <w:t>during</w:t>
      </w:r>
      <w:r>
        <w:rPr>
          <w:color w:val="231F20"/>
          <w:spacing w:val="-6"/>
        </w:rPr>
        <w:t xml:space="preserve"> </w:t>
      </w:r>
      <w:r>
        <w:rPr>
          <w:color w:val="231F20"/>
        </w:rPr>
        <w:t>the</w:t>
      </w:r>
      <w:r>
        <w:rPr>
          <w:color w:val="231F20"/>
          <w:spacing w:val="-6"/>
        </w:rPr>
        <w:t xml:space="preserve"> </w:t>
      </w:r>
      <w:r>
        <w:rPr>
          <w:color w:val="231F20"/>
        </w:rPr>
        <w:t>deployment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member</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Armed</w:t>
      </w:r>
      <w:r>
        <w:rPr>
          <w:color w:val="231F20"/>
          <w:spacing w:val="-6"/>
        </w:rPr>
        <w:t xml:space="preserve"> </w:t>
      </w:r>
      <w:r>
        <w:rPr>
          <w:color w:val="231F20"/>
        </w:rPr>
        <w:t>Forces</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foreign</w:t>
      </w:r>
      <w:r>
        <w:rPr>
          <w:color w:val="231F20"/>
          <w:spacing w:val="-6"/>
        </w:rPr>
        <w:t xml:space="preserve"> </w:t>
      </w:r>
      <w:r>
        <w:rPr>
          <w:color w:val="231F20"/>
        </w:rPr>
        <w:t>country;</w:t>
      </w:r>
      <w:r>
        <w:rPr>
          <w:color w:val="231F20"/>
          <w:spacing w:val="-6"/>
        </w:rPr>
        <w:t xml:space="preserve"> </w:t>
      </w:r>
      <w:r>
        <w:rPr>
          <w:color w:val="231F20"/>
        </w:rPr>
        <w:t>and</w:t>
      </w:r>
      <w:r>
        <w:rPr>
          <w:color w:val="231F20"/>
          <w:spacing w:val="-6"/>
        </w:rPr>
        <w:t xml:space="preserve"> </w:t>
      </w:r>
      <w:r>
        <w:rPr>
          <w:color w:val="231F20"/>
        </w:rPr>
        <w:t>(2)</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case of</w:t>
      </w:r>
      <w:r>
        <w:rPr>
          <w:color w:val="231F20"/>
          <w:spacing w:val="-10"/>
        </w:rPr>
        <w:t xml:space="preserve"> </w:t>
      </w:r>
      <w:r>
        <w:rPr>
          <w:color w:val="231F20"/>
        </w:rPr>
        <w:t>a</w:t>
      </w:r>
      <w:r>
        <w:rPr>
          <w:color w:val="231F20"/>
          <w:spacing w:val="-10"/>
        </w:rPr>
        <w:t xml:space="preserve"> </w:t>
      </w:r>
      <w:r>
        <w:rPr>
          <w:color w:val="231F20"/>
        </w:rPr>
        <w:t>member</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reserve</w:t>
      </w:r>
      <w:r>
        <w:rPr>
          <w:color w:val="231F20"/>
          <w:spacing w:val="-10"/>
        </w:rPr>
        <w:t xml:space="preserve"> </w:t>
      </w:r>
      <w:r>
        <w:rPr>
          <w:color w:val="231F20"/>
        </w:rPr>
        <w:t>component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Armed</w:t>
      </w:r>
      <w:r>
        <w:rPr>
          <w:color w:val="231F20"/>
          <w:spacing w:val="-10"/>
        </w:rPr>
        <w:t xml:space="preserve"> </w:t>
      </w:r>
      <w:r>
        <w:rPr>
          <w:color w:val="231F20"/>
        </w:rPr>
        <w:t>Forces,</w:t>
      </w:r>
      <w:r>
        <w:rPr>
          <w:color w:val="231F20"/>
          <w:spacing w:val="-10"/>
        </w:rPr>
        <w:t xml:space="preserve"> </w:t>
      </w:r>
      <w:r>
        <w:rPr>
          <w:color w:val="231F20"/>
        </w:rPr>
        <w:t>duty</w:t>
      </w:r>
      <w:r>
        <w:rPr>
          <w:color w:val="231F20"/>
          <w:spacing w:val="-10"/>
        </w:rPr>
        <w:t xml:space="preserve"> </w:t>
      </w:r>
      <w:r>
        <w:rPr>
          <w:color w:val="231F20"/>
        </w:rPr>
        <w:t>during</w:t>
      </w:r>
      <w:r>
        <w:rPr>
          <w:color w:val="231F20"/>
          <w:spacing w:val="-10"/>
        </w:rPr>
        <w:t xml:space="preserve"> </w:t>
      </w:r>
      <w:r>
        <w:rPr>
          <w:color w:val="231F20"/>
        </w:rPr>
        <w:t>the</w:t>
      </w:r>
      <w:r>
        <w:rPr>
          <w:color w:val="231F20"/>
          <w:spacing w:val="-10"/>
        </w:rPr>
        <w:t xml:space="preserve"> </w:t>
      </w:r>
      <w:r>
        <w:rPr>
          <w:color w:val="231F20"/>
        </w:rPr>
        <w:t>deployment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member</w:t>
      </w:r>
      <w:r>
        <w:rPr>
          <w:color w:val="231F20"/>
          <w:spacing w:val="-10"/>
        </w:rPr>
        <w:t xml:space="preserve"> </w:t>
      </w:r>
      <w:r>
        <w:rPr>
          <w:color w:val="231F20"/>
        </w:rPr>
        <w:t>with the</w:t>
      </w:r>
      <w:r>
        <w:rPr>
          <w:color w:val="231F20"/>
          <w:spacing w:val="-4"/>
        </w:rPr>
        <w:t xml:space="preserve"> </w:t>
      </w:r>
      <w:r>
        <w:rPr>
          <w:color w:val="231F20"/>
        </w:rPr>
        <w:t>Armed</w:t>
      </w:r>
      <w:r>
        <w:rPr>
          <w:color w:val="231F20"/>
          <w:spacing w:val="-4"/>
        </w:rPr>
        <w:t xml:space="preserve"> </w:t>
      </w:r>
      <w:r>
        <w:rPr>
          <w:color w:val="231F20"/>
        </w:rPr>
        <w:t>Forces</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foreign</w:t>
      </w:r>
      <w:r>
        <w:rPr>
          <w:color w:val="231F20"/>
          <w:spacing w:val="-4"/>
        </w:rPr>
        <w:t xml:space="preserve"> </w:t>
      </w:r>
      <w:r>
        <w:rPr>
          <w:color w:val="231F20"/>
        </w:rPr>
        <w:t>country</w:t>
      </w:r>
      <w:r>
        <w:rPr>
          <w:color w:val="231F20"/>
          <w:spacing w:val="-4"/>
        </w:rPr>
        <w:t xml:space="preserve"> </w:t>
      </w:r>
      <w:r>
        <w:rPr>
          <w:color w:val="231F20"/>
        </w:rPr>
        <w:t>under</w:t>
      </w:r>
      <w:r>
        <w:rPr>
          <w:color w:val="231F20"/>
          <w:spacing w:val="-4"/>
        </w:rPr>
        <w:t xml:space="preserve"> </w:t>
      </w:r>
      <w:r>
        <w:rPr>
          <w:color w:val="231F20"/>
        </w:rPr>
        <w:t>a</w:t>
      </w:r>
      <w:r>
        <w:rPr>
          <w:color w:val="231F20"/>
          <w:spacing w:val="-4"/>
        </w:rPr>
        <w:t xml:space="preserve"> </w:t>
      </w:r>
      <w:r>
        <w:rPr>
          <w:color w:val="231F20"/>
        </w:rPr>
        <w:t>call</w:t>
      </w:r>
      <w:r>
        <w:rPr>
          <w:color w:val="231F20"/>
          <w:spacing w:val="-4"/>
        </w:rPr>
        <w:t xml:space="preserve"> </w:t>
      </w:r>
      <w:r>
        <w:rPr>
          <w:color w:val="231F20"/>
        </w:rPr>
        <w:t>or</w:t>
      </w:r>
      <w:r>
        <w:rPr>
          <w:color w:val="231F20"/>
          <w:spacing w:val="-4"/>
        </w:rPr>
        <w:t xml:space="preserve"> </w:t>
      </w:r>
      <w:r>
        <w:rPr>
          <w:color w:val="231F20"/>
        </w:rPr>
        <w:t>order</w:t>
      </w:r>
      <w:r>
        <w:rPr>
          <w:color w:val="231F20"/>
          <w:spacing w:val="-4"/>
        </w:rPr>
        <w:t xml:space="preserve"> </w:t>
      </w:r>
      <w:r>
        <w:rPr>
          <w:color w:val="231F20"/>
        </w:rPr>
        <w:t>to</w:t>
      </w:r>
      <w:r>
        <w:rPr>
          <w:color w:val="231F20"/>
          <w:spacing w:val="-4"/>
        </w:rPr>
        <w:t xml:space="preserve"> </w:t>
      </w:r>
      <w:r>
        <w:rPr>
          <w:color w:val="231F20"/>
        </w:rPr>
        <w:t>active</w:t>
      </w:r>
      <w:r>
        <w:rPr>
          <w:color w:val="231F20"/>
          <w:spacing w:val="-4"/>
        </w:rPr>
        <w:t xml:space="preserve"> </w:t>
      </w:r>
      <w:r>
        <w:rPr>
          <w:color w:val="231F20"/>
        </w:rPr>
        <w:t>duty</w:t>
      </w:r>
      <w:r>
        <w:rPr>
          <w:color w:val="231F20"/>
          <w:spacing w:val="-4"/>
        </w:rPr>
        <w:t xml:space="preserve"> </w:t>
      </w:r>
      <w:r>
        <w:rPr>
          <w:color w:val="231F20"/>
        </w:rPr>
        <w:t>(or</w:t>
      </w:r>
      <w:r>
        <w:rPr>
          <w:color w:val="231F20"/>
          <w:spacing w:val="-4"/>
        </w:rPr>
        <w:t xml:space="preserve"> </w:t>
      </w:r>
      <w:r>
        <w:rPr>
          <w:color w:val="231F20"/>
        </w:rPr>
        <w:t>notification</w:t>
      </w:r>
      <w:r>
        <w:rPr>
          <w:color w:val="231F20"/>
          <w:spacing w:val="-4"/>
        </w:rPr>
        <w:t xml:space="preserve"> </w:t>
      </w:r>
      <w:r>
        <w:rPr>
          <w:color w:val="231F20"/>
        </w:rPr>
        <w:t>of</w:t>
      </w:r>
      <w:r>
        <w:rPr>
          <w:color w:val="231F20"/>
          <w:spacing w:val="-4"/>
        </w:rPr>
        <w:t xml:space="preserve"> </w:t>
      </w:r>
      <w:r>
        <w:rPr>
          <w:color w:val="231F20"/>
        </w:rPr>
        <w:t>an</w:t>
      </w:r>
      <w:r>
        <w:rPr>
          <w:color w:val="231F20"/>
          <w:spacing w:val="-4"/>
        </w:rPr>
        <w:t xml:space="preserve"> </w:t>
      </w:r>
      <w:r>
        <w:rPr>
          <w:color w:val="231F20"/>
        </w:rPr>
        <w:t>impending call</w:t>
      </w:r>
      <w:r>
        <w:rPr>
          <w:color w:val="231F20"/>
          <w:spacing w:val="-3"/>
        </w:rPr>
        <w:t xml:space="preserve"> </w:t>
      </w:r>
      <w:r>
        <w:rPr>
          <w:color w:val="231F20"/>
        </w:rPr>
        <w:t>or</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active</w:t>
      </w:r>
      <w:r>
        <w:rPr>
          <w:color w:val="231F20"/>
          <w:spacing w:val="-3"/>
        </w:rPr>
        <w:t xml:space="preserve"> </w:t>
      </w:r>
      <w:r>
        <w:rPr>
          <w:color w:val="231F20"/>
        </w:rPr>
        <w:t>duty)</w:t>
      </w:r>
      <w:r>
        <w:rPr>
          <w:color w:val="231F20"/>
          <w:spacing w:val="-3"/>
        </w:rPr>
        <w:t xml:space="preserve"> </w:t>
      </w:r>
      <w:r>
        <w:rPr>
          <w:color w:val="231F20"/>
        </w:rPr>
        <w:t>in</w:t>
      </w:r>
      <w:r>
        <w:rPr>
          <w:color w:val="231F20"/>
          <w:spacing w:val="-3"/>
        </w:rPr>
        <w:t xml:space="preserve"> </w:t>
      </w:r>
      <w:r>
        <w:rPr>
          <w:color w:val="231F20"/>
        </w:rPr>
        <w:t>support</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contingency</w:t>
      </w:r>
      <w:r>
        <w:rPr>
          <w:color w:val="231F20"/>
          <w:spacing w:val="-3"/>
        </w:rPr>
        <w:t xml:space="preserve"> </w:t>
      </w:r>
      <w:r>
        <w:rPr>
          <w:color w:val="231F20"/>
        </w:rPr>
        <w:t>operation</w:t>
      </w:r>
      <w:r>
        <w:rPr>
          <w:color w:val="231F20"/>
          <w:spacing w:val="-3"/>
        </w:rPr>
        <w:t xml:space="preserve"> </w:t>
      </w:r>
      <w:r>
        <w:rPr>
          <w:color w:val="231F20"/>
        </w:rPr>
        <w:t>as</w:t>
      </w:r>
      <w:r>
        <w:rPr>
          <w:color w:val="231F20"/>
          <w:spacing w:val="-3"/>
        </w:rPr>
        <w:t xml:space="preserve"> </w:t>
      </w:r>
      <w:r>
        <w:rPr>
          <w:color w:val="231F20"/>
        </w:rPr>
        <w:t>defined</w:t>
      </w:r>
      <w:r>
        <w:rPr>
          <w:color w:val="231F20"/>
          <w:spacing w:val="-3"/>
        </w:rPr>
        <w:t xml:space="preserve"> </w:t>
      </w:r>
      <w:r>
        <w:rPr>
          <w:color w:val="231F20"/>
        </w:rPr>
        <w:t>by</w:t>
      </w:r>
      <w:r>
        <w:rPr>
          <w:color w:val="231F20"/>
          <w:spacing w:val="-3"/>
        </w:rPr>
        <w:t xml:space="preserve"> </w:t>
      </w:r>
      <w:r>
        <w:rPr>
          <w:color w:val="231F20"/>
        </w:rPr>
        <w:t>applicable</w:t>
      </w:r>
      <w:r>
        <w:rPr>
          <w:color w:val="231F20"/>
          <w:spacing w:val="-3"/>
        </w:rPr>
        <w:t xml:space="preserve"> </w:t>
      </w:r>
      <w:r>
        <w:rPr>
          <w:color w:val="231F20"/>
        </w:rPr>
        <w:t>law.</w:t>
      </w:r>
    </w:p>
    <w:p w14:paraId="12768436" w14:textId="77777777" w:rsidR="002301E3" w:rsidRDefault="000C2AF2">
      <w:pPr>
        <w:pStyle w:val="BodyText"/>
        <w:spacing w:before="87" w:line="292" w:lineRule="auto"/>
        <w:ind w:left="1400" w:right="1105"/>
      </w:pPr>
      <w:r>
        <w:rPr>
          <w:b/>
          <w:color w:val="231F20"/>
        </w:rPr>
        <w:t xml:space="preserve">“Covered Servicemember” </w:t>
      </w:r>
      <w:r>
        <w:rPr>
          <w:color w:val="231F20"/>
        </w:rPr>
        <w:t>means (1) a member of</w:t>
      </w:r>
      <w:r>
        <w:rPr>
          <w:color w:val="231F20"/>
        </w:rPr>
        <w:t xml:space="preserve"> the Armed Forces, including a member of a reserve component of the Armed Forces, who is undergoing medical treatment, recuperation, or therapy, is otherwise in outpatient status, or is otherwise on the temporary disability retired list, for a serious inju</w:t>
      </w:r>
      <w:r>
        <w:rPr>
          <w:color w:val="231F20"/>
        </w:rPr>
        <w:t>ry</w:t>
      </w:r>
    </w:p>
    <w:p w14:paraId="12768437" w14:textId="77777777" w:rsidR="002301E3" w:rsidRDefault="000C2AF2">
      <w:pPr>
        <w:pStyle w:val="BodyText"/>
        <w:spacing w:line="292" w:lineRule="auto"/>
        <w:ind w:left="1400" w:right="1315"/>
      </w:pPr>
      <w:r>
        <w:rPr>
          <w:color w:val="231F20"/>
        </w:rPr>
        <w:t>or illness incurred or aggravated in the line of duty while on active duty that may render the individual medically unfit to perform his or her military duties, or (2) a person who, during the five years prior to</w:t>
      </w:r>
      <w:r>
        <w:rPr>
          <w:color w:val="231F20"/>
          <w:spacing w:val="40"/>
        </w:rPr>
        <w:t xml:space="preserve"> </w:t>
      </w:r>
      <w:r>
        <w:rPr>
          <w:color w:val="231F20"/>
        </w:rPr>
        <w:t>the treatment necessitating the leave, served in the active military, Naval or Air Service, and who was discharged or released therefrom under conditions other than dishonorable (a “veteran” as defined by the Department of Veteran Affairs), and who has a q</w:t>
      </w:r>
      <w:r>
        <w:rPr>
          <w:color w:val="231F20"/>
        </w:rPr>
        <w:t>ualifying injury or illness incurred or aggravated in the</w:t>
      </w:r>
      <w:r>
        <w:rPr>
          <w:color w:val="231F20"/>
          <w:spacing w:val="-3"/>
        </w:rPr>
        <w:t xml:space="preserve"> </w:t>
      </w:r>
      <w:r>
        <w:rPr>
          <w:color w:val="231F20"/>
        </w:rPr>
        <w:t>line</w:t>
      </w:r>
      <w:r>
        <w:rPr>
          <w:color w:val="231F20"/>
          <w:spacing w:val="-3"/>
        </w:rPr>
        <w:t xml:space="preserve"> </w:t>
      </w:r>
      <w:r>
        <w:rPr>
          <w:color w:val="231F20"/>
        </w:rPr>
        <w:t>of</w:t>
      </w:r>
      <w:r>
        <w:rPr>
          <w:color w:val="231F20"/>
          <w:spacing w:val="-3"/>
        </w:rPr>
        <w:t xml:space="preserve"> </w:t>
      </w:r>
      <w:r>
        <w:rPr>
          <w:color w:val="231F20"/>
        </w:rPr>
        <w:t>duty</w:t>
      </w:r>
      <w:r>
        <w:rPr>
          <w:color w:val="231F20"/>
          <w:spacing w:val="-3"/>
        </w:rPr>
        <w:t xml:space="preserve"> </w:t>
      </w:r>
      <w:r>
        <w:rPr>
          <w:color w:val="231F20"/>
        </w:rPr>
        <w:t>while</w:t>
      </w:r>
      <w:r>
        <w:rPr>
          <w:color w:val="231F20"/>
          <w:spacing w:val="-3"/>
        </w:rPr>
        <w:t xml:space="preserve"> </w:t>
      </w:r>
      <w:r>
        <w:rPr>
          <w:color w:val="231F20"/>
        </w:rPr>
        <w:t>on</w:t>
      </w:r>
      <w:r>
        <w:rPr>
          <w:color w:val="231F20"/>
          <w:spacing w:val="-3"/>
        </w:rPr>
        <w:t xml:space="preserve"> </w:t>
      </w:r>
      <w:r>
        <w:rPr>
          <w:color w:val="231F20"/>
        </w:rPr>
        <w:t>active</w:t>
      </w:r>
      <w:r>
        <w:rPr>
          <w:color w:val="231F20"/>
          <w:spacing w:val="-3"/>
        </w:rPr>
        <w:t xml:space="preserve"> </w:t>
      </w:r>
      <w:r>
        <w:rPr>
          <w:color w:val="231F20"/>
        </w:rPr>
        <w:t>duty</w:t>
      </w:r>
      <w:r>
        <w:rPr>
          <w:color w:val="231F20"/>
          <w:spacing w:val="-3"/>
        </w:rPr>
        <w:t xml:space="preserve"> </w:t>
      </w:r>
      <w:r>
        <w:rPr>
          <w:color w:val="231F20"/>
        </w:rPr>
        <w:t>that</w:t>
      </w:r>
      <w:r>
        <w:rPr>
          <w:color w:val="231F20"/>
          <w:spacing w:val="-3"/>
        </w:rPr>
        <w:t xml:space="preserve"> </w:t>
      </w:r>
      <w:r>
        <w:rPr>
          <w:color w:val="231F20"/>
        </w:rPr>
        <w:t>manifested</w:t>
      </w:r>
      <w:r>
        <w:rPr>
          <w:color w:val="231F20"/>
          <w:spacing w:val="-3"/>
        </w:rPr>
        <w:t xml:space="preserve"> </w:t>
      </w:r>
      <w:r>
        <w:rPr>
          <w:color w:val="231F20"/>
        </w:rPr>
        <w:t>itself</w:t>
      </w:r>
      <w:r>
        <w:rPr>
          <w:color w:val="231F20"/>
          <w:spacing w:val="-3"/>
        </w:rPr>
        <w:t xml:space="preserve"> </w:t>
      </w:r>
      <w:r>
        <w:rPr>
          <w:color w:val="231F20"/>
        </w:rPr>
        <w:t>before</w:t>
      </w:r>
      <w:r>
        <w:rPr>
          <w:color w:val="231F20"/>
          <w:spacing w:val="-3"/>
        </w:rPr>
        <w:t xml:space="preserve"> </w:t>
      </w:r>
      <w:r>
        <w:rPr>
          <w:color w:val="231F20"/>
        </w:rPr>
        <w:t>or</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member</w:t>
      </w:r>
      <w:r>
        <w:rPr>
          <w:color w:val="231F20"/>
          <w:spacing w:val="-3"/>
        </w:rPr>
        <w:t xml:space="preserve"> </w:t>
      </w:r>
      <w:r>
        <w:rPr>
          <w:color w:val="231F20"/>
        </w:rPr>
        <w:t>became</w:t>
      </w:r>
      <w:r>
        <w:rPr>
          <w:color w:val="231F20"/>
          <w:spacing w:val="-3"/>
        </w:rPr>
        <w:t xml:space="preserve"> </w:t>
      </w:r>
      <w:r>
        <w:rPr>
          <w:color w:val="231F20"/>
        </w:rPr>
        <w:t>a</w:t>
      </w:r>
      <w:r>
        <w:rPr>
          <w:color w:val="231F20"/>
          <w:spacing w:val="-3"/>
        </w:rPr>
        <w:t xml:space="preserve"> </w:t>
      </w:r>
      <w:r>
        <w:rPr>
          <w:color w:val="231F20"/>
        </w:rPr>
        <w:t>veteran.</w:t>
      </w:r>
    </w:p>
    <w:p w14:paraId="12768438" w14:textId="77777777" w:rsidR="002301E3" w:rsidRDefault="000C2AF2">
      <w:pPr>
        <w:pStyle w:val="BodyText"/>
        <w:spacing w:line="292" w:lineRule="auto"/>
        <w:ind w:left="1400" w:right="1108"/>
      </w:pPr>
      <w:r>
        <w:rPr>
          <w:color w:val="231F20"/>
        </w:rPr>
        <w:t>For</w:t>
      </w:r>
      <w:r>
        <w:rPr>
          <w:color w:val="231F20"/>
          <w:spacing w:val="-3"/>
        </w:rPr>
        <w:t xml:space="preserve"> </w:t>
      </w:r>
      <w:r>
        <w:rPr>
          <w:color w:val="231F20"/>
        </w:rPr>
        <w:t>purposes</w:t>
      </w:r>
      <w:r>
        <w:rPr>
          <w:color w:val="231F20"/>
          <w:spacing w:val="-3"/>
        </w:rPr>
        <w:t xml:space="preserve"> </w:t>
      </w:r>
      <w:r>
        <w:rPr>
          <w:color w:val="231F20"/>
        </w:rPr>
        <w:t>of</w:t>
      </w:r>
      <w:r>
        <w:rPr>
          <w:color w:val="231F20"/>
          <w:spacing w:val="-3"/>
        </w:rPr>
        <w:t xml:space="preserve"> </w:t>
      </w:r>
      <w:r>
        <w:rPr>
          <w:color w:val="231F20"/>
        </w:rPr>
        <w:t>determining</w:t>
      </w:r>
      <w:r>
        <w:rPr>
          <w:color w:val="231F20"/>
          <w:spacing w:val="-3"/>
        </w:rPr>
        <w:t xml:space="preserve"> </w:t>
      </w:r>
      <w:r>
        <w:rPr>
          <w:color w:val="231F20"/>
        </w:rPr>
        <w:t>the</w:t>
      </w:r>
      <w:r>
        <w:rPr>
          <w:color w:val="231F20"/>
          <w:spacing w:val="-3"/>
        </w:rPr>
        <w:t xml:space="preserve"> </w:t>
      </w:r>
      <w:r>
        <w:rPr>
          <w:color w:val="231F20"/>
        </w:rPr>
        <w:t>five-year</w:t>
      </w:r>
      <w:r>
        <w:rPr>
          <w:color w:val="231F20"/>
          <w:spacing w:val="-3"/>
        </w:rPr>
        <w:t xml:space="preserve"> </w:t>
      </w:r>
      <w:r>
        <w:rPr>
          <w:color w:val="231F20"/>
        </w:rPr>
        <w:t>period</w:t>
      </w:r>
      <w:r>
        <w:rPr>
          <w:color w:val="231F20"/>
          <w:spacing w:val="-3"/>
        </w:rPr>
        <w:t xml:space="preserve"> </w:t>
      </w:r>
      <w:r>
        <w:rPr>
          <w:color w:val="231F20"/>
        </w:rPr>
        <w:t>for</w:t>
      </w:r>
      <w:r>
        <w:rPr>
          <w:color w:val="231F20"/>
          <w:spacing w:val="-3"/>
        </w:rPr>
        <w:t xml:space="preserve"> </w:t>
      </w:r>
      <w:r>
        <w:rPr>
          <w:color w:val="231F20"/>
        </w:rPr>
        <w:t>covered</w:t>
      </w:r>
      <w:r>
        <w:rPr>
          <w:color w:val="231F20"/>
          <w:spacing w:val="-3"/>
        </w:rPr>
        <w:t xml:space="preserve"> </w:t>
      </w:r>
      <w:r>
        <w:rPr>
          <w:color w:val="231F20"/>
        </w:rPr>
        <w:t>veteran</w:t>
      </w:r>
      <w:r>
        <w:rPr>
          <w:color w:val="231F20"/>
          <w:spacing w:val="-3"/>
        </w:rPr>
        <w:t xml:space="preserve"> </w:t>
      </w:r>
      <w:r>
        <w:rPr>
          <w:color w:val="231F20"/>
        </w:rPr>
        <w:t>status,</w:t>
      </w:r>
      <w:r>
        <w:rPr>
          <w:color w:val="231F20"/>
          <w:spacing w:val="-3"/>
        </w:rPr>
        <w:t xml:space="preserve"> </w:t>
      </w:r>
      <w:r>
        <w:rPr>
          <w:color w:val="231F20"/>
        </w:rPr>
        <w:t>the</w:t>
      </w:r>
      <w:r>
        <w:rPr>
          <w:color w:val="231F20"/>
          <w:spacing w:val="-3"/>
        </w:rPr>
        <w:t xml:space="preserve"> </w:t>
      </w:r>
      <w:r>
        <w:rPr>
          <w:color w:val="231F20"/>
        </w:rPr>
        <w:t>period</w:t>
      </w:r>
      <w:r>
        <w:rPr>
          <w:color w:val="231F20"/>
          <w:spacing w:val="-3"/>
        </w:rPr>
        <w:t xml:space="preserve"> </w:t>
      </w:r>
      <w:r>
        <w:rPr>
          <w:color w:val="231F20"/>
        </w:rPr>
        <w:t>between</w:t>
      </w:r>
      <w:r>
        <w:rPr>
          <w:color w:val="231F20"/>
          <w:spacing w:val="-3"/>
        </w:rPr>
        <w:t xml:space="preserve"> </w:t>
      </w:r>
      <w:r>
        <w:rPr>
          <w:color w:val="231F20"/>
        </w:rPr>
        <w:t>Oct.</w:t>
      </w:r>
      <w:r>
        <w:rPr>
          <w:color w:val="231F20"/>
          <w:spacing w:val="-3"/>
        </w:rPr>
        <w:t xml:space="preserve"> </w:t>
      </w:r>
      <w:r>
        <w:rPr>
          <w:color w:val="231F20"/>
        </w:rPr>
        <w:t>28, 2009, and March 8, 2013, is excluded.</w:t>
      </w:r>
    </w:p>
    <w:p w14:paraId="12768439" w14:textId="77777777" w:rsidR="002301E3" w:rsidRDefault="000C2AF2">
      <w:pPr>
        <w:pStyle w:val="BodyText"/>
        <w:spacing w:before="84" w:line="292" w:lineRule="auto"/>
        <w:ind w:left="1400" w:right="1105"/>
      </w:pPr>
      <w:r>
        <w:rPr>
          <w:b/>
          <w:color w:val="231F20"/>
        </w:rPr>
        <w:t>“Spouse”</w:t>
      </w:r>
      <w:r>
        <w:rPr>
          <w:b/>
          <w:color w:val="231F20"/>
          <w:spacing w:val="-4"/>
        </w:rPr>
        <w:t xml:space="preserve"> </w:t>
      </w:r>
      <w:r>
        <w:rPr>
          <w:color w:val="231F20"/>
        </w:rPr>
        <w:t>means</w:t>
      </w:r>
      <w:r>
        <w:rPr>
          <w:color w:val="231F20"/>
          <w:spacing w:val="-4"/>
        </w:rPr>
        <w:t xml:space="preserve"> </w:t>
      </w:r>
      <w:r>
        <w:rPr>
          <w:color w:val="231F20"/>
        </w:rPr>
        <w:t>a</w:t>
      </w:r>
      <w:r>
        <w:rPr>
          <w:color w:val="231F20"/>
          <w:spacing w:val="-4"/>
        </w:rPr>
        <w:t xml:space="preserve"> </w:t>
      </w:r>
      <w:r>
        <w:rPr>
          <w:color w:val="231F20"/>
        </w:rPr>
        <w:t>husband</w:t>
      </w:r>
      <w:r>
        <w:rPr>
          <w:color w:val="231F20"/>
          <w:spacing w:val="-4"/>
        </w:rPr>
        <w:t xml:space="preserve"> </w:t>
      </w:r>
      <w:r>
        <w:rPr>
          <w:color w:val="231F20"/>
        </w:rPr>
        <w:t>or</w:t>
      </w:r>
      <w:r>
        <w:rPr>
          <w:color w:val="231F20"/>
          <w:spacing w:val="-4"/>
        </w:rPr>
        <w:t xml:space="preserve"> </w:t>
      </w:r>
      <w:r>
        <w:rPr>
          <w:color w:val="231F20"/>
        </w:rPr>
        <w:t>wife</w:t>
      </w:r>
      <w:r>
        <w:rPr>
          <w:color w:val="231F20"/>
          <w:spacing w:val="-4"/>
        </w:rPr>
        <w:t xml:space="preserve"> </w:t>
      </w:r>
      <w:r>
        <w:rPr>
          <w:color w:val="231F20"/>
        </w:rPr>
        <w:t>as</w:t>
      </w:r>
      <w:r>
        <w:rPr>
          <w:color w:val="231F20"/>
          <w:spacing w:val="-4"/>
        </w:rPr>
        <w:t xml:space="preserve"> </w:t>
      </w:r>
      <w:r>
        <w:rPr>
          <w:color w:val="231F20"/>
        </w:rPr>
        <w:t>defined</w:t>
      </w:r>
      <w:r>
        <w:rPr>
          <w:color w:val="231F20"/>
          <w:spacing w:val="-4"/>
        </w:rPr>
        <w:t xml:space="preserve"> </w:t>
      </w:r>
      <w:r>
        <w:rPr>
          <w:color w:val="231F20"/>
        </w:rPr>
        <w:t>or</w:t>
      </w:r>
      <w:r>
        <w:rPr>
          <w:color w:val="231F20"/>
          <w:spacing w:val="-4"/>
        </w:rPr>
        <w:t xml:space="preserve"> </w:t>
      </w:r>
      <w:r>
        <w:rPr>
          <w:color w:val="231F20"/>
        </w:rPr>
        <w:t>recognized</w:t>
      </w:r>
      <w:r>
        <w:rPr>
          <w:color w:val="231F20"/>
          <w:spacing w:val="-4"/>
        </w:rPr>
        <w:t xml:space="preserve"> </w:t>
      </w:r>
      <w:r>
        <w:rPr>
          <w:color w:val="231F20"/>
        </w:rPr>
        <w:t>under</w:t>
      </w:r>
      <w:r>
        <w:rPr>
          <w:color w:val="231F20"/>
          <w:spacing w:val="-4"/>
        </w:rPr>
        <w:t xml:space="preserve"> </w:t>
      </w:r>
      <w:r>
        <w:rPr>
          <w:color w:val="231F20"/>
        </w:rPr>
        <w:t>state</w:t>
      </w:r>
      <w:r>
        <w:rPr>
          <w:color w:val="231F20"/>
          <w:spacing w:val="-4"/>
        </w:rPr>
        <w:t xml:space="preserve"> </w:t>
      </w:r>
      <w:r>
        <w:rPr>
          <w:color w:val="231F20"/>
        </w:rPr>
        <w:t>law</w:t>
      </w:r>
      <w:r>
        <w:rPr>
          <w:color w:val="231F20"/>
          <w:spacing w:val="-4"/>
        </w:rPr>
        <w:t xml:space="preserve"> </w:t>
      </w:r>
      <w:r>
        <w:rPr>
          <w:color w:val="231F20"/>
        </w:rPr>
        <w:t>for</w:t>
      </w:r>
      <w:r>
        <w:rPr>
          <w:color w:val="231F20"/>
          <w:spacing w:val="-4"/>
        </w:rPr>
        <w:t xml:space="preserve"> </w:t>
      </w:r>
      <w:r>
        <w:rPr>
          <w:color w:val="231F20"/>
        </w:rPr>
        <w:t>purposes</w:t>
      </w:r>
      <w:r>
        <w:rPr>
          <w:color w:val="231F20"/>
          <w:spacing w:val="-4"/>
        </w:rPr>
        <w:t xml:space="preserve"> </w:t>
      </w:r>
      <w:r>
        <w:rPr>
          <w:color w:val="231F20"/>
        </w:rPr>
        <w:t>of</w:t>
      </w:r>
      <w:r>
        <w:rPr>
          <w:color w:val="231F20"/>
          <w:spacing w:val="-4"/>
        </w:rPr>
        <w:t xml:space="preserve"> </w:t>
      </w:r>
      <w:r>
        <w:rPr>
          <w:color w:val="231F20"/>
        </w:rPr>
        <w:t>marriage</w:t>
      </w:r>
      <w:r>
        <w:rPr>
          <w:color w:val="231F20"/>
          <w:spacing w:val="-4"/>
        </w:rPr>
        <w:t xml:space="preserve"> </w:t>
      </w:r>
      <w:r>
        <w:rPr>
          <w:color w:val="231F20"/>
        </w:rPr>
        <w:t>in the</w:t>
      </w:r>
      <w:r>
        <w:rPr>
          <w:color w:val="231F20"/>
          <w:spacing w:val="-7"/>
        </w:rPr>
        <w:t xml:space="preserve"> </w:t>
      </w:r>
      <w:r>
        <w:rPr>
          <w:color w:val="231F20"/>
        </w:rPr>
        <w:t>state</w:t>
      </w:r>
      <w:r>
        <w:rPr>
          <w:color w:val="231F20"/>
          <w:spacing w:val="-7"/>
        </w:rPr>
        <w:t xml:space="preserve"> </w:t>
      </w:r>
      <w:r>
        <w:rPr>
          <w:color w:val="231F20"/>
        </w:rPr>
        <w:t>in</w:t>
      </w:r>
      <w:r>
        <w:rPr>
          <w:color w:val="231F20"/>
          <w:spacing w:val="-7"/>
        </w:rPr>
        <w:t xml:space="preserve"> </w:t>
      </w:r>
      <w:r>
        <w:rPr>
          <w:color w:val="231F20"/>
        </w:rPr>
        <w:t>which</w:t>
      </w:r>
      <w:r>
        <w:rPr>
          <w:color w:val="231F20"/>
          <w:spacing w:val="-7"/>
        </w:rPr>
        <w:t xml:space="preserve"> </w:t>
      </w:r>
      <w:r>
        <w:rPr>
          <w:color w:val="231F20"/>
        </w:rPr>
        <w:t>the</w:t>
      </w:r>
      <w:r>
        <w:rPr>
          <w:color w:val="231F20"/>
          <w:spacing w:val="-7"/>
        </w:rPr>
        <w:t xml:space="preserve"> </w:t>
      </w:r>
      <w:r>
        <w:rPr>
          <w:color w:val="231F20"/>
        </w:rPr>
        <w:t>marriage</w:t>
      </w:r>
      <w:r>
        <w:rPr>
          <w:color w:val="231F20"/>
          <w:spacing w:val="-7"/>
        </w:rPr>
        <w:t xml:space="preserve"> </w:t>
      </w:r>
      <w:r>
        <w:rPr>
          <w:color w:val="231F20"/>
        </w:rPr>
        <w:t>was</w:t>
      </w:r>
      <w:r>
        <w:rPr>
          <w:color w:val="231F20"/>
          <w:spacing w:val="-7"/>
        </w:rPr>
        <w:t xml:space="preserve"> </w:t>
      </w:r>
      <w:r>
        <w:rPr>
          <w:color w:val="231F20"/>
        </w:rPr>
        <w:t>entered</w:t>
      </w:r>
      <w:r>
        <w:rPr>
          <w:color w:val="231F20"/>
          <w:spacing w:val="-7"/>
        </w:rPr>
        <w:t xml:space="preserve"> </w:t>
      </w:r>
      <w:r>
        <w:rPr>
          <w:color w:val="231F20"/>
        </w:rPr>
        <w:t>into</w:t>
      </w:r>
      <w:r>
        <w:rPr>
          <w:color w:val="231F20"/>
          <w:spacing w:val="-7"/>
        </w:rPr>
        <w:t xml:space="preserve"> </w:t>
      </w:r>
      <w:r>
        <w:rPr>
          <w:color w:val="231F20"/>
        </w:rPr>
        <w:t>or,</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case</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marriage</w:t>
      </w:r>
      <w:r>
        <w:rPr>
          <w:color w:val="231F20"/>
          <w:spacing w:val="-7"/>
        </w:rPr>
        <w:t xml:space="preserve"> </w:t>
      </w:r>
      <w:r>
        <w:rPr>
          <w:color w:val="231F20"/>
        </w:rPr>
        <w:t>entered</w:t>
      </w:r>
      <w:r>
        <w:rPr>
          <w:color w:val="231F20"/>
          <w:spacing w:val="-7"/>
        </w:rPr>
        <w:t xml:space="preserve"> </w:t>
      </w:r>
      <w:r>
        <w:rPr>
          <w:color w:val="231F20"/>
        </w:rPr>
        <w:t>into</w:t>
      </w:r>
      <w:r>
        <w:rPr>
          <w:color w:val="231F20"/>
          <w:spacing w:val="-7"/>
        </w:rPr>
        <w:t xml:space="preserve"> </w:t>
      </w:r>
      <w:r>
        <w:rPr>
          <w:color w:val="231F20"/>
        </w:rPr>
        <w:t>outside</w:t>
      </w:r>
      <w:r>
        <w:rPr>
          <w:color w:val="231F20"/>
          <w:spacing w:val="-7"/>
        </w:rPr>
        <w:t xml:space="preserve"> </w:t>
      </w:r>
      <w:r>
        <w:rPr>
          <w:color w:val="231F20"/>
        </w:rPr>
        <w:t>of</w:t>
      </w:r>
      <w:r>
        <w:rPr>
          <w:color w:val="231F20"/>
          <w:spacing w:val="-7"/>
        </w:rPr>
        <w:t xml:space="preserve"> </w:t>
      </w:r>
      <w:r>
        <w:rPr>
          <w:color w:val="231F20"/>
        </w:rPr>
        <w:t>any state,</w:t>
      </w:r>
      <w:r>
        <w:rPr>
          <w:color w:val="231F20"/>
          <w:spacing w:val="-14"/>
        </w:rPr>
        <w:t xml:space="preserve"> </w:t>
      </w:r>
      <w:r>
        <w:rPr>
          <w:color w:val="231F20"/>
        </w:rPr>
        <w:t>if</w:t>
      </w:r>
      <w:r>
        <w:rPr>
          <w:color w:val="231F20"/>
          <w:spacing w:val="-14"/>
        </w:rPr>
        <w:t xml:space="preserve"> </w:t>
      </w:r>
      <w:r>
        <w:rPr>
          <w:color w:val="231F20"/>
        </w:rPr>
        <w:t>the</w:t>
      </w:r>
      <w:r>
        <w:rPr>
          <w:color w:val="231F20"/>
          <w:spacing w:val="-14"/>
        </w:rPr>
        <w:t xml:space="preserve"> </w:t>
      </w:r>
      <w:r>
        <w:rPr>
          <w:color w:val="231F20"/>
        </w:rPr>
        <w:t>marriage</w:t>
      </w:r>
      <w:r>
        <w:rPr>
          <w:color w:val="231F20"/>
          <w:spacing w:val="-14"/>
        </w:rPr>
        <w:t xml:space="preserve"> </w:t>
      </w:r>
      <w:r>
        <w:rPr>
          <w:color w:val="231F20"/>
        </w:rPr>
        <w:t>is</w:t>
      </w:r>
      <w:r>
        <w:rPr>
          <w:color w:val="231F20"/>
          <w:spacing w:val="-14"/>
        </w:rPr>
        <w:t xml:space="preserve"> </w:t>
      </w:r>
      <w:r>
        <w:rPr>
          <w:color w:val="231F20"/>
        </w:rPr>
        <w:t>valid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place</w:t>
      </w:r>
      <w:r>
        <w:rPr>
          <w:color w:val="231F20"/>
          <w:spacing w:val="-14"/>
        </w:rPr>
        <w:t xml:space="preserve"> </w:t>
      </w:r>
      <w:proofErr w:type="gramStart"/>
      <w:r>
        <w:rPr>
          <w:color w:val="231F20"/>
        </w:rPr>
        <w:t>where</w:t>
      </w:r>
      <w:proofErr w:type="gramEnd"/>
      <w:r>
        <w:rPr>
          <w:color w:val="231F20"/>
          <w:spacing w:val="-13"/>
        </w:rPr>
        <w:t xml:space="preserve"> </w:t>
      </w:r>
      <w:r>
        <w:rPr>
          <w:color w:val="231F20"/>
        </w:rPr>
        <w:t>entered</w:t>
      </w:r>
      <w:r>
        <w:rPr>
          <w:color w:val="231F20"/>
          <w:spacing w:val="-14"/>
        </w:rPr>
        <w:t xml:space="preserve"> </w:t>
      </w:r>
      <w:r>
        <w:rPr>
          <w:color w:val="231F20"/>
        </w:rPr>
        <w:t>into</w:t>
      </w:r>
      <w:r>
        <w:rPr>
          <w:color w:val="231F20"/>
          <w:spacing w:val="-14"/>
        </w:rPr>
        <w:t xml:space="preserve"> </w:t>
      </w:r>
      <w:r>
        <w:rPr>
          <w:color w:val="231F20"/>
        </w:rPr>
        <w:t>and</w:t>
      </w:r>
      <w:r>
        <w:rPr>
          <w:color w:val="231F20"/>
          <w:spacing w:val="-14"/>
        </w:rPr>
        <w:t xml:space="preserve"> </w:t>
      </w:r>
      <w:r>
        <w:rPr>
          <w:color w:val="231F20"/>
        </w:rPr>
        <w:t>could</w:t>
      </w:r>
      <w:r>
        <w:rPr>
          <w:color w:val="231F20"/>
          <w:spacing w:val="-14"/>
        </w:rPr>
        <w:t xml:space="preserve"> </w:t>
      </w:r>
      <w:r>
        <w:rPr>
          <w:color w:val="231F20"/>
        </w:rPr>
        <w:t>have</w:t>
      </w:r>
      <w:r>
        <w:rPr>
          <w:color w:val="231F20"/>
          <w:spacing w:val="-14"/>
        </w:rPr>
        <w:t xml:space="preserve"> </w:t>
      </w:r>
      <w:r>
        <w:rPr>
          <w:color w:val="231F20"/>
        </w:rPr>
        <w:t>been</w:t>
      </w:r>
      <w:r>
        <w:rPr>
          <w:color w:val="231F20"/>
          <w:spacing w:val="-14"/>
        </w:rPr>
        <w:t xml:space="preserve"> </w:t>
      </w:r>
      <w:r>
        <w:rPr>
          <w:color w:val="231F20"/>
        </w:rPr>
        <w:t>entered</w:t>
      </w:r>
      <w:r>
        <w:rPr>
          <w:color w:val="231F20"/>
          <w:spacing w:val="-14"/>
        </w:rPr>
        <w:t xml:space="preserve"> </w:t>
      </w:r>
      <w:r>
        <w:rPr>
          <w:color w:val="231F20"/>
        </w:rPr>
        <w:t>into</w:t>
      </w:r>
      <w:r>
        <w:rPr>
          <w:color w:val="231F20"/>
          <w:spacing w:val="-14"/>
        </w:rPr>
        <w:t xml:space="preserve"> </w:t>
      </w:r>
      <w:r>
        <w:rPr>
          <w:color w:val="231F20"/>
        </w:rPr>
        <w:t>in</w:t>
      </w:r>
      <w:r>
        <w:rPr>
          <w:color w:val="231F20"/>
          <w:spacing w:val="-13"/>
        </w:rPr>
        <w:t xml:space="preserve"> </w:t>
      </w:r>
      <w:r>
        <w:rPr>
          <w:color w:val="231F20"/>
        </w:rPr>
        <w:t>at</w:t>
      </w:r>
      <w:r>
        <w:rPr>
          <w:color w:val="231F20"/>
          <w:spacing w:val="-14"/>
        </w:rPr>
        <w:t xml:space="preserve"> </w:t>
      </w:r>
      <w:r>
        <w:rPr>
          <w:color w:val="231F20"/>
        </w:rPr>
        <w:t>least</w:t>
      </w:r>
      <w:r>
        <w:rPr>
          <w:color w:val="231F20"/>
          <w:spacing w:val="-14"/>
        </w:rPr>
        <w:t xml:space="preserve"> </w:t>
      </w:r>
      <w:r>
        <w:rPr>
          <w:color w:val="231F20"/>
        </w:rPr>
        <w:t>one state.</w:t>
      </w:r>
      <w:r>
        <w:rPr>
          <w:color w:val="231F20"/>
          <w:spacing w:val="38"/>
        </w:rPr>
        <w:t xml:space="preserve"> </w:t>
      </w:r>
      <w:r>
        <w:rPr>
          <w:color w:val="231F20"/>
        </w:rPr>
        <w:t>This</w:t>
      </w:r>
      <w:r>
        <w:rPr>
          <w:color w:val="231F20"/>
          <w:spacing w:val="-9"/>
        </w:rPr>
        <w:t xml:space="preserve"> </w:t>
      </w:r>
      <w:r>
        <w:rPr>
          <w:color w:val="231F20"/>
        </w:rPr>
        <w:t>definition</w:t>
      </w:r>
      <w:r>
        <w:rPr>
          <w:color w:val="231F20"/>
          <w:spacing w:val="-9"/>
        </w:rPr>
        <w:t xml:space="preserve"> </w:t>
      </w:r>
      <w:r>
        <w:rPr>
          <w:color w:val="231F20"/>
        </w:rPr>
        <w:t>includes</w:t>
      </w:r>
      <w:r>
        <w:rPr>
          <w:color w:val="231F20"/>
          <w:spacing w:val="-9"/>
        </w:rPr>
        <w:t xml:space="preserve"> </w:t>
      </w:r>
      <w:r>
        <w:rPr>
          <w:color w:val="231F20"/>
        </w:rPr>
        <w:t>an</w:t>
      </w:r>
      <w:r>
        <w:rPr>
          <w:color w:val="231F20"/>
          <w:spacing w:val="-9"/>
        </w:rPr>
        <w:t xml:space="preserve"> </w:t>
      </w:r>
      <w:r>
        <w:rPr>
          <w:color w:val="231F20"/>
        </w:rPr>
        <w:t>individual</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same-sex</w:t>
      </w:r>
      <w:r>
        <w:rPr>
          <w:color w:val="231F20"/>
          <w:spacing w:val="-9"/>
        </w:rPr>
        <w:t xml:space="preserve"> </w:t>
      </w:r>
      <w:r>
        <w:rPr>
          <w:color w:val="231F20"/>
        </w:rPr>
        <w:t>or</w:t>
      </w:r>
      <w:r>
        <w:rPr>
          <w:color w:val="231F20"/>
          <w:spacing w:val="-9"/>
        </w:rPr>
        <w:t xml:space="preserve"> </w:t>
      </w:r>
      <w:r>
        <w:rPr>
          <w:color w:val="231F20"/>
        </w:rPr>
        <w:t>common</w:t>
      </w:r>
      <w:r>
        <w:rPr>
          <w:color w:val="231F20"/>
          <w:spacing w:val="-9"/>
        </w:rPr>
        <w:t xml:space="preserve"> </w:t>
      </w:r>
      <w:r>
        <w:rPr>
          <w:color w:val="231F20"/>
        </w:rPr>
        <w:t>law</w:t>
      </w:r>
      <w:r>
        <w:rPr>
          <w:color w:val="231F20"/>
          <w:spacing w:val="-9"/>
        </w:rPr>
        <w:t xml:space="preserve"> </w:t>
      </w:r>
      <w:r>
        <w:rPr>
          <w:color w:val="231F20"/>
        </w:rPr>
        <w:t>marriage</w:t>
      </w:r>
      <w:r>
        <w:rPr>
          <w:color w:val="231F20"/>
          <w:spacing w:val="-9"/>
        </w:rPr>
        <w:t xml:space="preserve"> </w:t>
      </w:r>
      <w:r>
        <w:rPr>
          <w:color w:val="231F20"/>
        </w:rPr>
        <w:t>that</w:t>
      </w:r>
      <w:r>
        <w:rPr>
          <w:color w:val="231F20"/>
          <w:spacing w:val="-9"/>
        </w:rPr>
        <w:t xml:space="preserve"> </w:t>
      </w:r>
      <w:r>
        <w:rPr>
          <w:color w:val="231F20"/>
        </w:rPr>
        <w:t>either</w:t>
      </w:r>
      <w:r>
        <w:rPr>
          <w:color w:val="231F20"/>
          <w:spacing w:val="-9"/>
        </w:rPr>
        <w:t xml:space="preserve"> </w:t>
      </w:r>
      <w:r>
        <w:rPr>
          <w:color w:val="231F20"/>
        </w:rPr>
        <w:t>was</w:t>
      </w:r>
      <w:r>
        <w:rPr>
          <w:color w:val="231F20"/>
          <w:spacing w:val="-9"/>
        </w:rPr>
        <w:t xml:space="preserve"> </w:t>
      </w:r>
      <w:r>
        <w:rPr>
          <w:color w:val="231F20"/>
        </w:rPr>
        <w:t>entered into</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state</w:t>
      </w:r>
      <w:r>
        <w:rPr>
          <w:color w:val="231F20"/>
          <w:spacing w:val="-7"/>
        </w:rPr>
        <w:t xml:space="preserve"> </w:t>
      </w:r>
      <w:r>
        <w:rPr>
          <w:color w:val="231F20"/>
        </w:rPr>
        <w:t>that</w:t>
      </w:r>
      <w:r>
        <w:rPr>
          <w:color w:val="231F20"/>
          <w:spacing w:val="-7"/>
        </w:rPr>
        <w:t xml:space="preserve"> </w:t>
      </w:r>
      <w:r>
        <w:rPr>
          <w:color w:val="231F20"/>
        </w:rPr>
        <w:t>recognizes</w:t>
      </w:r>
      <w:r>
        <w:rPr>
          <w:color w:val="231F20"/>
          <w:spacing w:val="-7"/>
        </w:rPr>
        <w:t xml:space="preserve"> </w:t>
      </w:r>
      <w:r>
        <w:rPr>
          <w:color w:val="231F20"/>
        </w:rPr>
        <w:t>such</w:t>
      </w:r>
      <w:r>
        <w:rPr>
          <w:color w:val="231F20"/>
          <w:spacing w:val="-7"/>
        </w:rPr>
        <w:t xml:space="preserve"> </w:t>
      </w:r>
      <w:r>
        <w:rPr>
          <w:color w:val="231F20"/>
        </w:rPr>
        <w:t>marriages</w:t>
      </w:r>
      <w:r>
        <w:rPr>
          <w:color w:val="231F20"/>
          <w:spacing w:val="-7"/>
        </w:rPr>
        <w:t xml:space="preserve"> </w:t>
      </w:r>
      <w:r>
        <w:rPr>
          <w:color w:val="231F20"/>
        </w:rPr>
        <w:t>or</w:t>
      </w:r>
      <w:r>
        <w:rPr>
          <w:color w:val="231F20"/>
          <w:spacing w:val="-7"/>
        </w:rPr>
        <w:t xml:space="preserve"> </w:t>
      </w:r>
      <w:r>
        <w:rPr>
          <w:color w:val="231F20"/>
        </w:rPr>
        <w:t>if</w:t>
      </w:r>
      <w:r>
        <w:rPr>
          <w:color w:val="231F20"/>
          <w:spacing w:val="-7"/>
        </w:rPr>
        <w:t xml:space="preserve"> </w:t>
      </w:r>
      <w:r>
        <w:rPr>
          <w:color w:val="231F20"/>
        </w:rPr>
        <w:t>entered</w:t>
      </w:r>
      <w:r>
        <w:rPr>
          <w:color w:val="231F20"/>
          <w:spacing w:val="-7"/>
        </w:rPr>
        <w:t xml:space="preserve"> </w:t>
      </w:r>
      <w:r>
        <w:rPr>
          <w:color w:val="231F20"/>
        </w:rPr>
        <w:t>into</w:t>
      </w:r>
      <w:r>
        <w:rPr>
          <w:color w:val="231F20"/>
          <w:spacing w:val="-7"/>
        </w:rPr>
        <w:t xml:space="preserve"> </w:t>
      </w:r>
      <w:r>
        <w:rPr>
          <w:color w:val="231F20"/>
        </w:rPr>
        <w:t>outside</w:t>
      </w:r>
      <w:r>
        <w:rPr>
          <w:color w:val="231F20"/>
          <w:spacing w:val="-7"/>
        </w:rPr>
        <w:t xml:space="preserve"> </w:t>
      </w:r>
      <w:r>
        <w:rPr>
          <w:color w:val="231F20"/>
        </w:rPr>
        <w:t>of</w:t>
      </w:r>
      <w:r>
        <w:rPr>
          <w:color w:val="231F20"/>
          <w:spacing w:val="-7"/>
        </w:rPr>
        <w:t xml:space="preserve"> </w:t>
      </w:r>
      <w:r>
        <w:rPr>
          <w:color w:val="231F20"/>
        </w:rPr>
        <w:t>any</w:t>
      </w:r>
      <w:r>
        <w:rPr>
          <w:color w:val="231F20"/>
          <w:spacing w:val="-7"/>
        </w:rPr>
        <w:t xml:space="preserve"> </w:t>
      </w:r>
      <w:r>
        <w:rPr>
          <w:color w:val="231F20"/>
        </w:rPr>
        <w:t>state,</w:t>
      </w:r>
      <w:r>
        <w:rPr>
          <w:color w:val="231F20"/>
          <w:spacing w:val="-7"/>
        </w:rPr>
        <w:t xml:space="preserve"> </w:t>
      </w:r>
      <w:r>
        <w:rPr>
          <w:color w:val="231F20"/>
        </w:rPr>
        <w:t>is</w:t>
      </w:r>
      <w:r>
        <w:rPr>
          <w:color w:val="231F20"/>
          <w:spacing w:val="-7"/>
        </w:rPr>
        <w:t xml:space="preserve"> </w:t>
      </w:r>
      <w:r>
        <w:rPr>
          <w:color w:val="231F20"/>
        </w:rPr>
        <w:t>valid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 xml:space="preserve">place </w:t>
      </w:r>
      <w:proofErr w:type="gramStart"/>
      <w:r>
        <w:rPr>
          <w:color w:val="231F20"/>
        </w:rPr>
        <w:t>where</w:t>
      </w:r>
      <w:proofErr w:type="gramEnd"/>
      <w:r>
        <w:rPr>
          <w:color w:val="231F20"/>
          <w:spacing w:val="-3"/>
        </w:rPr>
        <w:t xml:space="preserve"> </w:t>
      </w:r>
      <w:r>
        <w:rPr>
          <w:color w:val="231F20"/>
        </w:rPr>
        <w:t>entered</w:t>
      </w:r>
      <w:r>
        <w:rPr>
          <w:color w:val="231F20"/>
          <w:spacing w:val="-3"/>
        </w:rPr>
        <w:t xml:space="preserve"> </w:t>
      </w:r>
      <w:r>
        <w:rPr>
          <w:color w:val="231F20"/>
        </w:rPr>
        <w:t>into</w:t>
      </w:r>
      <w:r>
        <w:rPr>
          <w:color w:val="231F20"/>
          <w:spacing w:val="-3"/>
        </w:rPr>
        <w:t xml:space="preserve"> </w:t>
      </w:r>
      <w:r>
        <w:rPr>
          <w:color w:val="231F20"/>
        </w:rPr>
        <w:t>and</w:t>
      </w:r>
      <w:r>
        <w:rPr>
          <w:color w:val="231F20"/>
          <w:spacing w:val="-3"/>
        </w:rPr>
        <w:t xml:space="preserve"> </w:t>
      </w:r>
      <w:r>
        <w:rPr>
          <w:color w:val="231F20"/>
        </w:rPr>
        <w:t>could</w:t>
      </w:r>
      <w:r>
        <w:rPr>
          <w:color w:val="231F20"/>
          <w:spacing w:val="-3"/>
        </w:rPr>
        <w:t xml:space="preserve"> </w:t>
      </w:r>
      <w:r>
        <w:rPr>
          <w:color w:val="231F20"/>
        </w:rPr>
        <w:t>have</w:t>
      </w:r>
      <w:r>
        <w:rPr>
          <w:color w:val="231F20"/>
          <w:spacing w:val="-3"/>
        </w:rPr>
        <w:t xml:space="preserve"> </w:t>
      </w:r>
      <w:r>
        <w:rPr>
          <w:color w:val="231F20"/>
        </w:rPr>
        <w:t>been</w:t>
      </w:r>
      <w:r>
        <w:rPr>
          <w:color w:val="231F20"/>
          <w:spacing w:val="-3"/>
        </w:rPr>
        <w:t xml:space="preserve"> </w:t>
      </w:r>
      <w:r>
        <w:rPr>
          <w:color w:val="231F20"/>
        </w:rPr>
        <w:t>entered</w:t>
      </w:r>
      <w:r>
        <w:rPr>
          <w:color w:val="231F20"/>
          <w:spacing w:val="-3"/>
        </w:rPr>
        <w:t xml:space="preserve"> </w:t>
      </w:r>
      <w:r>
        <w:rPr>
          <w:color w:val="231F20"/>
        </w:rPr>
        <w:t>into</w:t>
      </w:r>
      <w:r>
        <w:rPr>
          <w:color w:val="231F20"/>
          <w:spacing w:val="-3"/>
        </w:rPr>
        <w:t xml:space="preserve"> </w:t>
      </w:r>
      <w:r>
        <w:rPr>
          <w:color w:val="231F20"/>
        </w:rPr>
        <w:t>in</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one</w:t>
      </w:r>
      <w:r>
        <w:rPr>
          <w:color w:val="231F20"/>
          <w:spacing w:val="-3"/>
        </w:rPr>
        <w:t xml:space="preserve"> </w:t>
      </w:r>
      <w:r>
        <w:rPr>
          <w:color w:val="231F20"/>
        </w:rPr>
        <w:t>state.</w:t>
      </w:r>
    </w:p>
    <w:p w14:paraId="1276843A" w14:textId="77777777" w:rsidR="002301E3" w:rsidRDefault="002301E3">
      <w:pPr>
        <w:pStyle w:val="BodyText"/>
        <w:spacing w:before="2"/>
        <w:rPr>
          <w:sz w:val="23"/>
        </w:rPr>
      </w:pPr>
    </w:p>
    <w:p w14:paraId="1276843B" w14:textId="77777777" w:rsidR="002301E3" w:rsidRDefault="000C2AF2">
      <w:pPr>
        <w:pStyle w:val="Heading4"/>
      </w:pPr>
      <w:r>
        <w:rPr>
          <w:color w:val="484849"/>
        </w:rPr>
        <w:t>LENGTH</w:t>
      </w:r>
      <w:r>
        <w:rPr>
          <w:color w:val="484849"/>
          <w:spacing w:val="-3"/>
        </w:rPr>
        <w:t xml:space="preserve"> </w:t>
      </w:r>
      <w:r>
        <w:rPr>
          <w:color w:val="484849"/>
        </w:rPr>
        <w:t>OF</w:t>
      </w:r>
      <w:r>
        <w:rPr>
          <w:color w:val="484849"/>
          <w:spacing w:val="-3"/>
        </w:rPr>
        <w:t xml:space="preserve"> </w:t>
      </w:r>
      <w:r>
        <w:rPr>
          <w:color w:val="484849"/>
          <w:spacing w:val="-4"/>
        </w:rPr>
        <w:t>LEAVE</w:t>
      </w:r>
    </w:p>
    <w:p w14:paraId="1276843C" w14:textId="77777777" w:rsidR="002301E3" w:rsidRDefault="002301E3">
      <w:pPr>
        <w:pStyle w:val="BodyText"/>
        <w:rPr>
          <w:b/>
        </w:rPr>
      </w:pPr>
    </w:p>
    <w:p w14:paraId="1276843D" w14:textId="77777777" w:rsidR="002301E3" w:rsidRDefault="000C2AF2">
      <w:pPr>
        <w:pStyle w:val="BodyText"/>
        <w:spacing w:line="292" w:lineRule="auto"/>
        <w:ind w:left="1040" w:right="1239"/>
        <w:rPr>
          <w:sz w:val="11"/>
        </w:rPr>
      </w:pPr>
      <w:r>
        <w:rPr>
          <w:color w:val="231F20"/>
        </w:rPr>
        <w:t>The</w:t>
      </w:r>
      <w:r>
        <w:rPr>
          <w:color w:val="231F20"/>
          <w:spacing w:val="-7"/>
        </w:rPr>
        <w:t xml:space="preserve"> </w:t>
      </w:r>
      <w:r>
        <w:rPr>
          <w:color w:val="231F20"/>
        </w:rPr>
        <w:t>maximum</w:t>
      </w:r>
      <w:r>
        <w:rPr>
          <w:color w:val="231F20"/>
          <w:spacing w:val="-7"/>
        </w:rPr>
        <w:t xml:space="preserve"> </w:t>
      </w:r>
      <w:r>
        <w:rPr>
          <w:color w:val="231F20"/>
        </w:rPr>
        <w:t>amount</w:t>
      </w:r>
      <w:r>
        <w:rPr>
          <w:color w:val="231F20"/>
          <w:spacing w:val="-7"/>
        </w:rPr>
        <w:t xml:space="preserve"> </w:t>
      </w:r>
      <w:r>
        <w:rPr>
          <w:color w:val="231F20"/>
        </w:rPr>
        <w:t>of</w:t>
      </w:r>
      <w:r>
        <w:rPr>
          <w:color w:val="231F20"/>
          <w:spacing w:val="-7"/>
        </w:rPr>
        <w:t xml:space="preserve"> </w:t>
      </w:r>
      <w:r>
        <w:rPr>
          <w:color w:val="231F20"/>
        </w:rPr>
        <w:t>FMLA</w:t>
      </w:r>
      <w:r>
        <w:rPr>
          <w:color w:val="231F20"/>
          <w:spacing w:val="-7"/>
        </w:rPr>
        <w:t xml:space="preserve"> </w:t>
      </w:r>
      <w:r>
        <w:rPr>
          <w:color w:val="231F20"/>
        </w:rPr>
        <w:t>leave</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12</w:t>
      </w:r>
      <w:r>
        <w:rPr>
          <w:color w:val="231F20"/>
          <w:spacing w:val="-7"/>
        </w:rPr>
        <w:t xml:space="preserve"> </w:t>
      </w:r>
      <w:r>
        <w:rPr>
          <w:color w:val="231F20"/>
        </w:rPr>
        <w:t>workweeks</w:t>
      </w:r>
      <w:r>
        <w:rPr>
          <w:color w:val="231F20"/>
          <w:spacing w:val="-7"/>
        </w:rPr>
        <w:t xml:space="preserve"> </w:t>
      </w:r>
      <w:r>
        <w:rPr>
          <w:color w:val="231F20"/>
        </w:rPr>
        <w:t>in</w:t>
      </w:r>
      <w:r>
        <w:rPr>
          <w:color w:val="231F20"/>
          <w:spacing w:val="-7"/>
        </w:rPr>
        <w:t xml:space="preserve"> </w:t>
      </w:r>
      <w:r>
        <w:rPr>
          <w:color w:val="231F20"/>
        </w:rPr>
        <w:t>any</w:t>
      </w:r>
      <w:r>
        <w:rPr>
          <w:color w:val="231F20"/>
          <w:spacing w:val="-7"/>
        </w:rPr>
        <w:t xml:space="preserve"> </w:t>
      </w:r>
      <w:r>
        <w:rPr>
          <w:color w:val="231F20"/>
        </w:rPr>
        <w:t>12-month</w:t>
      </w:r>
      <w:r>
        <w:rPr>
          <w:color w:val="231F20"/>
          <w:spacing w:val="-7"/>
        </w:rPr>
        <w:t xml:space="preserve"> </w:t>
      </w:r>
      <w:r>
        <w:rPr>
          <w:color w:val="231F20"/>
        </w:rPr>
        <w:t>period</w:t>
      </w:r>
      <w:r>
        <w:rPr>
          <w:color w:val="231F20"/>
          <w:spacing w:val="-7"/>
        </w:rPr>
        <w:t xml:space="preserve"> </w:t>
      </w:r>
      <w:r>
        <w:rPr>
          <w:color w:val="231F20"/>
        </w:rPr>
        <w:t>when</w:t>
      </w:r>
      <w:r>
        <w:rPr>
          <w:color w:val="231F20"/>
          <w:spacing w:val="-7"/>
        </w:rPr>
        <w:t xml:space="preserve"> </w:t>
      </w:r>
      <w:r>
        <w:rPr>
          <w:color w:val="231F20"/>
        </w:rPr>
        <w:t>the</w:t>
      </w:r>
      <w:r>
        <w:rPr>
          <w:color w:val="231F20"/>
          <w:spacing w:val="-7"/>
        </w:rPr>
        <w:t xml:space="preserve"> </w:t>
      </w:r>
      <w:r>
        <w:rPr>
          <w:color w:val="231F20"/>
        </w:rPr>
        <w:t>leave</w:t>
      </w:r>
      <w:r>
        <w:rPr>
          <w:color w:val="231F20"/>
          <w:spacing w:val="-7"/>
        </w:rPr>
        <w:t xml:space="preserve"> </w:t>
      </w:r>
      <w:r>
        <w:rPr>
          <w:color w:val="231F20"/>
        </w:rPr>
        <w:t>is</w:t>
      </w:r>
      <w:r>
        <w:rPr>
          <w:color w:val="231F20"/>
          <w:spacing w:val="-7"/>
        </w:rPr>
        <w:t xml:space="preserve"> </w:t>
      </w:r>
      <w:r>
        <w:rPr>
          <w:color w:val="231F20"/>
        </w:rPr>
        <w:t xml:space="preserve">taken </w:t>
      </w:r>
      <w:r>
        <w:rPr>
          <w:color w:val="231F20"/>
          <w:w w:val="95"/>
        </w:rPr>
        <w:t>for:</w:t>
      </w:r>
      <w:r>
        <w:rPr>
          <w:color w:val="231F20"/>
          <w:spacing w:val="-1"/>
          <w:w w:val="95"/>
        </w:rPr>
        <w:t xml:space="preserve"> </w:t>
      </w:r>
      <w:r>
        <w:rPr>
          <w:color w:val="231F20"/>
          <w:w w:val="95"/>
        </w:rPr>
        <w:t>(1)</w:t>
      </w:r>
      <w:r>
        <w:rPr>
          <w:color w:val="231F20"/>
          <w:spacing w:val="-1"/>
          <w:w w:val="95"/>
        </w:rPr>
        <w:t xml:space="preserve"> </w:t>
      </w:r>
      <w:r>
        <w:rPr>
          <w:color w:val="231F20"/>
          <w:w w:val="95"/>
        </w:rPr>
        <w:t>Bonding</w:t>
      </w:r>
      <w:r>
        <w:rPr>
          <w:color w:val="231F20"/>
          <w:spacing w:val="-1"/>
          <w:w w:val="95"/>
        </w:rPr>
        <w:t xml:space="preserve"> </w:t>
      </w:r>
      <w:r>
        <w:rPr>
          <w:color w:val="231F20"/>
          <w:w w:val="95"/>
        </w:rPr>
        <w:t>Leave;</w:t>
      </w:r>
      <w:r>
        <w:rPr>
          <w:color w:val="231F20"/>
          <w:spacing w:val="-1"/>
          <w:w w:val="95"/>
        </w:rPr>
        <w:t xml:space="preserve"> </w:t>
      </w:r>
      <w:r>
        <w:rPr>
          <w:color w:val="231F20"/>
          <w:w w:val="95"/>
        </w:rPr>
        <w:t>(2)</w:t>
      </w:r>
      <w:r>
        <w:rPr>
          <w:color w:val="231F20"/>
          <w:spacing w:val="-1"/>
          <w:w w:val="95"/>
        </w:rPr>
        <w:t xml:space="preserve"> </w:t>
      </w:r>
      <w:r>
        <w:rPr>
          <w:color w:val="231F20"/>
          <w:w w:val="95"/>
        </w:rPr>
        <w:t>Family</w:t>
      </w:r>
      <w:r>
        <w:rPr>
          <w:color w:val="231F20"/>
          <w:spacing w:val="-1"/>
          <w:w w:val="95"/>
        </w:rPr>
        <w:t xml:space="preserve"> </w:t>
      </w:r>
      <w:r>
        <w:rPr>
          <w:color w:val="231F20"/>
          <w:w w:val="95"/>
        </w:rPr>
        <w:t>Care</w:t>
      </w:r>
      <w:r>
        <w:rPr>
          <w:color w:val="231F20"/>
          <w:spacing w:val="-1"/>
          <w:w w:val="95"/>
        </w:rPr>
        <w:t xml:space="preserve"> </w:t>
      </w:r>
      <w:r>
        <w:rPr>
          <w:color w:val="231F20"/>
          <w:w w:val="95"/>
        </w:rPr>
        <w:t>Leave;</w:t>
      </w:r>
      <w:r>
        <w:rPr>
          <w:color w:val="231F20"/>
          <w:spacing w:val="-1"/>
          <w:w w:val="95"/>
        </w:rPr>
        <w:t xml:space="preserve"> </w:t>
      </w:r>
      <w:r>
        <w:rPr>
          <w:color w:val="231F20"/>
          <w:w w:val="95"/>
        </w:rPr>
        <w:t>(3)</w:t>
      </w:r>
      <w:r>
        <w:rPr>
          <w:color w:val="231F20"/>
          <w:spacing w:val="-1"/>
          <w:w w:val="95"/>
        </w:rPr>
        <w:t xml:space="preserve"> </w:t>
      </w:r>
      <w:r>
        <w:rPr>
          <w:color w:val="231F20"/>
          <w:w w:val="95"/>
        </w:rPr>
        <w:t>Serious</w:t>
      </w:r>
      <w:r>
        <w:rPr>
          <w:color w:val="231F20"/>
          <w:spacing w:val="-1"/>
          <w:w w:val="95"/>
        </w:rPr>
        <w:t xml:space="preserve"> </w:t>
      </w:r>
      <w:r>
        <w:rPr>
          <w:color w:val="231F20"/>
          <w:w w:val="95"/>
        </w:rPr>
        <w:t>Health</w:t>
      </w:r>
      <w:r>
        <w:rPr>
          <w:color w:val="231F20"/>
          <w:spacing w:val="-1"/>
          <w:w w:val="95"/>
        </w:rPr>
        <w:t xml:space="preserve"> </w:t>
      </w:r>
      <w:r>
        <w:rPr>
          <w:color w:val="231F20"/>
          <w:w w:val="95"/>
        </w:rPr>
        <w:t>Condition</w:t>
      </w:r>
      <w:r>
        <w:rPr>
          <w:color w:val="231F20"/>
          <w:spacing w:val="-1"/>
          <w:w w:val="95"/>
        </w:rPr>
        <w:t xml:space="preserve"> </w:t>
      </w:r>
      <w:r>
        <w:rPr>
          <w:color w:val="231F20"/>
          <w:w w:val="95"/>
        </w:rPr>
        <w:t>Leave;</w:t>
      </w:r>
      <w:r>
        <w:rPr>
          <w:color w:val="231F20"/>
          <w:spacing w:val="-1"/>
          <w:w w:val="95"/>
        </w:rPr>
        <w:t xml:space="preserve"> </w:t>
      </w:r>
      <w:r>
        <w:rPr>
          <w:color w:val="231F20"/>
          <w:w w:val="95"/>
        </w:rPr>
        <w:t>and/or</w:t>
      </w:r>
      <w:r>
        <w:rPr>
          <w:color w:val="231F20"/>
          <w:spacing w:val="-1"/>
          <w:w w:val="95"/>
        </w:rPr>
        <w:t xml:space="preserve"> </w:t>
      </w:r>
      <w:r>
        <w:rPr>
          <w:color w:val="231F20"/>
          <w:w w:val="95"/>
        </w:rPr>
        <w:t>(4)</w:t>
      </w:r>
      <w:r>
        <w:rPr>
          <w:color w:val="231F20"/>
          <w:spacing w:val="-1"/>
          <w:w w:val="95"/>
        </w:rPr>
        <w:t xml:space="preserve"> </w:t>
      </w:r>
      <w:r>
        <w:rPr>
          <w:color w:val="231F20"/>
          <w:w w:val="95"/>
        </w:rPr>
        <w:t>Military</w:t>
      </w:r>
      <w:r>
        <w:rPr>
          <w:color w:val="231F20"/>
          <w:spacing w:val="-1"/>
          <w:w w:val="95"/>
        </w:rPr>
        <w:t xml:space="preserve"> </w:t>
      </w:r>
      <w:r>
        <w:rPr>
          <w:color w:val="231F20"/>
          <w:w w:val="95"/>
        </w:rPr>
        <w:t xml:space="preserve">Emergency Leave. However, if both spouses work for the Company and are eligible for leave under this policy, the spouses </w:t>
      </w:r>
      <w:r>
        <w:rPr>
          <w:color w:val="231F20"/>
        </w:rPr>
        <w:t>will</w:t>
      </w:r>
      <w:r>
        <w:rPr>
          <w:color w:val="231F20"/>
          <w:spacing w:val="-4"/>
        </w:rPr>
        <w:t xml:space="preserve"> </w:t>
      </w:r>
      <w:r>
        <w:rPr>
          <w:color w:val="231F20"/>
        </w:rPr>
        <w:t>be</w:t>
      </w:r>
      <w:r>
        <w:rPr>
          <w:color w:val="231F20"/>
          <w:spacing w:val="-4"/>
        </w:rPr>
        <w:t xml:space="preserve"> </w:t>
      </w:r>
      <w:r>
        <w:rPr>
          <w:color w:val="231F20"/>
        </w:rPr>
        <w:t>limited</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total</w:t>
      </w:r>
      <w:r>
        <w:rPr>
          <w:color w:val="231F20"/>
          <w:spacing w:val="-4"/>
        </w:rPr>
        <w:t xml:space="preserve"> </w:t>
      </w:r>
      <w:r>
        <w:rPr>
          <w:color w:val="231F20"/>
        </w:rPr>
        <w:t>of</w:t>
      </w:r>
      <w:r>
        <w:rPr>
          <w:color w:val="231F20"/>
          <w:spacing w:val="-4"/>
        </w:rPr>
        <w:t xml:space="preserve"> </w:t>
      </w:r>
      <w:r>
        <w:rPr>
          <w:color w:val="231F20"/>
        </w:rPr>
        <w:t>12</w:t>
      </w:r>
      <w:r>
        <w:rPr>
          <w:color w:val="231F20"/>
          <w:spacing w:val="-4"/>
        </w:rPr>
        <w:t xml:space="preserve"> </w:t>
      </w:r>
      <w:r>
        <w:rPr>
          <w:color w:val="231F20"/>
        </w:rPr>
        <w:t>workweeks</w:t>
      </w:r>
      <w:r>
        <w:rPr>
          <w:color w:val="231F20"/>
          <w:spacing w:val="-4"/>
        </w:rPr>
        <w:t xml:space="preserve"> </w:t>
      </w:r>
      <w:r>
        <w:rPr>
          <w:color w:val="231F20"/>
        </w:rPr>
        <w:t>off</w:t>
      </w:r>
      <w:r>
        <w:rPr>
          <w:color w:val="231F20"/>
          <w:spacing w:val="-4"/>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two</w:t>
      </w:r>
      <w:r>
        <w:rPr>
          <w:color w:val="231F20"/>
          <w:spacing w:val="-4"/>
        </w:rPr>
        <w:t xml:space="preserve"> </w:t>
      </w:r>
      <w:r>
        <w:rPr>
          <w:color w:val="231F20"/>
        </w:rPr>
        <w:t>of</w:t>
      </w:r>
      <w:r>
        <w:rPr>
          <w:color w:val="231F20"/>
          <w:spacing w:val="-4"/>
        </w:rPr>
        <w:t xml:space="preserve"> </w:t>
      </w:r>
      <w:r>
        <w:rPr>
          <w:color w:val="231F20"/>
        </w:rPr>
        <w:t>them</w:t>
      </w:r>
      <w:r>
        <w:rPr>
          <w:color w:val="231F20"/>
          <w:spacing w:val="-4"/>
        </w:rPr>
        <w:t xml:space="preserve"> </w:t>
      </w:r>
      <w:r>
        <w:rPr>
          <w:color w:val="231F20"/>
        </w:rPr>
        <w:t>when</w:t>
      </w:r>
      <w:r>
        <w:rPr>
          <w:color w:val="231F20"/>
          <w:spacing w:val="-4"/>
        </w:rPr>
        <w:t xml:space="preserve"> </w:t>
      </w:r>
      <w:r>
        <w:rPr>
          <w:color w:val="231F20"/>
        </w:rPr>
        <w:t>the</w:t>
      </w:r>
      <w:r>
        <w:rPr>
          <w:color w:val="231F20"/>
          <w:spacing w:val="-4"/>
        </w:rPr>
        <w:t xml:space="preserve"> </w:t>
      </w:r>
      <w:r>
        <w:rPr>
          <w:color w:val="231F20"/>
        </w:rPr>
        <w:t>leave</w:t>
      </w:r>
      <w:r>
        <w:rPr>
          <w:color w:val="231F20"/>
          <w:spacing w:val="-4"/>
        </w:rPr>
        <w:t xml:space="preserve"> </w:t>
      </w:r>
      <w:r>
        <w:rPr>
          <w:color w:val="231F20"/>
        </w:rPr>
        <w:t>is</w:t>
      </w:r>
      <w:r>
        <w:rPr>
          <w:color w:val="231F20"/>
          <w:spacing w:val="-4"/>
        </w:rPr>
        <w:t xml:space="preserve"> </w:t>
      </w:r>
      <w:r>
        <w:rPr>
          <w:color w:val="231F20"/>
        </w:rPr>
        <w:t>for</w:t>
      </w:r>
      <w:r>
        <w:rPr>
          <w:color w:val="231F20"/>
          <w:spacing w:val="-4"/>
        </w:rPr>
        <w:t xml:space="preserve"> </w:t>
      </w:r>
      <w:r>
        <w:rPr>
          <w:color w:val="231F20"/>
        </w:rPr>
        <w:t>Bonding</w:t>
      </w:r>
      <w:r>
        <w:rPr>
          <w:color w:val="231F20"/>
          <w:spacing w:val="-4"/>
        </w:rPr>
        <w:t xml:space="preserve"> </w:t>
      </w:r>
      <w:r>
        <w:rPr>
          <w:color w:val="231F20"/>
        </w:rPr>
        <w:t>Leave</w:t>
      </w:r>
      <w:r>
        <w:rPr>
          <w:color w:val="231F20"/>
          <w:spacing w:val="-4"/>
        </w:rPr>
        <w:t xml:space="preserve"> </w:t>
      </w:r>
      <w:r>
        <w:rPr>
          <w:color w:val="231F20"/>
        </w:rPr>
        <w:t>or to</w:t>
      </w:r>
      <w:r>
        <w:rPr>
          <w:color w:val="231F20"/>
          <w:spacing w:val="-7"/>
        </w:rPr>
        <w:t xml:space="preserve"> </w:t>
      </w:r>
      <w:r>
        <w:rPr>
          <w:color w:val="231F20"/>
        </w:rPr>
        <w:t>care</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parent</w:t>
      </w:r>
      <w:r>
        <w:rPr>
          <w:color w:val="231F20"/>
          <w:spacing w:val="-7"/>
        </w:rPr>
        <w:t xml:space="preserve"> </w:t>
      </w:r>
      <w:r>
        <w:rPr>
          <w:color w:val="231F20"/>
        </w:rPr>
        <w:t>usin</w:t>
      </w:r>
      <w:r>
        <w:rPr>
          <w:color w:val="231F20"/>
        </w:rPr>
        <w:t>g</w:t>
      </w:r>
      <w:r>
        <w:rPr>
          <w:color w:val="231F20"/>
          <w:spacing w:val="-7"/>
        </w:rPr>
        <w:t xml:space="preserve"> </w:t>
      </w:r>
      <w:r>
        <w:rPr>
          <w:color w:val="231F20"/>
        </w:rPr>
        <w:t>Family</w:t>
      </w:r>
      <w:r>
        <w:rPr>
          <w:color w:val="231F20"/>
          <w:spacing w:val="-7"/>
        </w:rPr>
        <w:t xml:space="preserve"> </w:t>
      </w:r>
      <w:r>
        <w:rPr>
          <w:color w:val="231F20"/>
        </w:rPr>
        <w:t>Care</w:t>
      </w:r>
      <w:r>
        <w:rPr>
          <w:color w:val="231F20"/>
          <w:spacing w:val="-7"/>
        </w:rPr>
        <w:t xml:space="preserve"> </w:t>
      </w:r>
      <w:r>
        <w:rPr>
          <w:color w:val="231F20"/>
        </w:rPr>
        <w:t>Leave.</w:t>
      </w:r>
      <w:r>
        <w:rPr>
          <w:color w:val="231F20"/>
          <w:spacing w:val="-7"/>
        </w:rPr>
        <w:t xml:space="preserve"> </w:t>
      </w:r>
      <w:r>
        <w:rPr>
          <w:color w:val="231F20"/>
        </w:rPr>
        <w:t>A</w:t>
      </w:r>
      <w:r>
        <w:rPr>
          <w:color w:val="231F20"/>
          <w:spacing w:val="-7"/>
        </w:rPr>
        <w:t xml:space="preserve"> </w:t>
      </w:r>
      <w:r>
        <w:rPr>
          <w:color w:val="231F20"/>
        </w:rPr>
        <w:t>12-month</w:t>
      </w:r>
      <w:r>
        <w:rPr>
          <w:color w:val="231F20"/>
          <w:spacing w:val="-7"/>
        </w:rPr>
        <w:t xml:space="preserve"> </w:t>
      </w:r>
      <w:r>
        <w:rPr>
          <w:color w:val="231F20"/>
        </w:rPr>
        <w:t>period</w:t>
      </w:r>
      <w:r>
        <w:rPr>
          <w:color w:val="231F20"/>
          <w:spacing w:val="-7"/>
        </w:rPr>
        <w:t xml:space="preserve"> </w:t>
      </w:r>
      <w:r>
        <w:rPr>
          <w:color w:val="231F20"/>
        </w:rPr>
        <w:t>begins</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date</w:t>
      </w:r>
      <w:r>
        <w:rPr>
          <w:color w:val="231F20"/>
          <w:spacing w:val="-7"/>
        </w:rPr>
        <w:t xml:space="preserve"> </w:t>
      </w:r>
      <w:r>
        <w:rPr>
          <w:color w:val="231F20"/>
        </w:rPr>
        <w:t>of</w:t>
      </w:r>
      <w:r>
        <w:rPr>
          <w:color w:val="231F20"/>
          <w:spacing w:val="-7"/>
        </w:rPr>
        <w:t xml:space="preserve"> </w:t>
      </w:r>
      <w:r>
        <w:rPr>
          <w:color w:val="231F20"/>
        </w:rPr>
        <w:t>your</w:t>
      </w:r>
      <w:r>
        <w:rPr>
          <w:color w:val="231F20"/>
          <w:spacing w:val="-7"/>
        </w:rPr>
        <w:t xml:space="preserve"> </w:t>
      </w:r>
      <w:r>
        <w:rPr>
          <w:color w:val="231F20"/>
        </w:rPr>
        <w:t>first</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FMLA leave.</w:t>
      </w:r>
      <w:r>
        <w:rPr>
          <w:color w:val="231F20"/>
          <w:spacing w:val="-10"/>
        </w:rPr>
        <w:t xml:space="preserve"> </w:t>
      </w:r>
      <w:r>
        <w:rPr>
          <w:color w:val="231F20"/>
        </w:rPr>
        <w:t>Successive</w:t>
      </w:r>
      <w:r>
        <w:rPr>
          <w:color w:val="231F20"/>
          <w:spacing w:val="-10"/>
        </w:rPr>
        <w:t xml:space="preserve"> </w:t>
      </w:r>
      <w:r>
        <w:rPr>
          <w:color w:val="231F20"/>
        </w:rPr>
        <w:t>12-month</w:t>
      </w:r>
      <w:r>
        <w:rPr>
          <w:color w:val="231F20"/>
          <w:spacing w:val="-10"/>
        </w:rPr>
        <w:t xml:space="preserve"> </w:t>
      </w:r>
      <w:r>
        <w:rPr>
          <w:color w:val="231F20"/>
        </w:rPr>
        <w:t>periods</w:t>
      </w:r>
      <w:r>
        <w:rPr>
          <w:color w:val="231F20"/>
          <w:spacing w:val="-10"/>
        </w:rPr>
        <w:t xml:space="preserve"> </w:t>
      </w:r>
      <w:r>
        <w:rPr>
          <w:color w:val="231F20"/>
        </w:rPr>
        <w:t>commence</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date</w:t>
      </w:r>
      <w:r>
        <w:rPr>
          <w:color w:val="231F20"/>
          <w:spacing w:val="-10"/>
        </w:rPr>
        <w:t xml:space="preserve"> </w:t>
      </w:r>
      <w:r>
        <w:rPr>
          <w:color w:val="231F20"/>
        </w:rPr>
        <w:t>of</w:t>
      </w:r>
      <w:r>
        <w:rPr>
          <w:color w:val="231F20"/>
          <w:spacing w:val="-10"/>
        </w:rPr>
        <w:t xml:space="preserve"> </w:t>
      </w:r>
      <w:r>
        <w:rPr>
          <w:color w:val="231F20"/>
        </w:rPr>
        <w:t>your</w:t>
      </w:r>
      <w:r>
        <w:rPr>
          <w:color w:val="231F20"/>
          <w:spacing w:val="-10"/>
        </w:rPr>
        <w:t xml:space="preserve"> </w:t>
      </w:r>
      <w:r>
        <w:rPr>
          <w:color w:val="231F20"/>
        </w:rPr>
        <w:t>first</w:t>
      </w:r>
      <w:r>
        <w:rPr>
          <w:color w:val="231F20"/>
          <w:spacing w:val="-10"/>
        </w:rPr>
        <w:t xml:space="preserve"> </w:t>
      </w:r>
      <w:r>
        <w:rPr>
          <w:color w:val="231F20"/>
        </w:rPr>
        <w:t>use</w:t>
      </w:r>
      <w:r>
        <w:rPr>
          <w:color w:val="231F20"/>
          <w:spacing w:val="-10"/>
        </w:rPr>
        <w:t xml:space="preserve"> </w:t>
      </w:r>
      <w:r>
        <w:rPr>
          <w:color w:val="231F20"/>
        </w:rPr>
        <w:t>of</w:t>
      </w:r>
      <w:r>
        <w:rPr>
          <w:color w:val="231F20"/>
          <w:spacing w:val="-10"/>
        </w:rPr>
        <w:t xml:space="preserve"> </w:t>
      </w:r>
      <w:r>
        <w:rPr>
          <w:color w:val="231F20"/>
        </w:rPr>
        <w:t>such</w:t>
      </w:r>
      <w:r>
        <w:rPr>
          <w:color w:val="231F20"/>
          <w:spacing w:val="-10"/>
        </w:rPr>
        <w:t xml:space="preserve"> </w:t>
      </w:r>
      <w:r>
        <w:rPr>
          <w:color w:val="231F20"/>
        </w:rPr>
        <w:t>leave</w:t>
      </w:r>
      <w:r>
        <w:rPr>
          <w:color w:val="231F20"/>
          <w:spacing w:val="-10"/>
        </w:rPr>
        <w:t xml:space="preserve"> </w:t>
      </w:r>
      <w:r>
        <w:rPr>
          <w:color w:val="231F20"/>
        </w:rPr>
        <w:t>after</w:t>
      </w:r>
      <w:r>
        <w:rPr>
          <w:color w:val="231F20"/>
          <w:spacing w:val="-10"/>
        </w:rPr>
        <w:t xml:space="preserve"> </w:t>
      </w:r>
      <w:r>
        <w:rPr>
          <w:color w:val="231F20"/>
        </w:rPr>
        <w:t>the</w:t>
      </w:r>
      <w:r>
        <w:rPr>
          <w:color w:val="231F20"/>
          <w:spacing w:val="-10"/>
        </w:rPr>
        <w:t xml:space="preserve"> </w:t>
      </w:r>
      <w:r>
        <w:rPr>
          <w:color w:val="231F20"/>
        </w:rPr>
        <w:t>preceding 12-month period has ended.</w:t>
      </w:r>
      <w:r>
        <w:rPr>
          <w:color w:val="231F20"/>
          <w:position w:val="7"/>
          <w:sz w:val="11"/>
        </w:rPr>
        <w:t>30</w:t>
      </w:r>
    </w:p>
    <w:p w14:paraId="1276843E" w14:textId="77777777" w:rsidR="002301E3" w:rsidRDefault="000C2AF2">
      <w:pPr>
        <w:pStyle w:val="BodyText"/>
        <w:spacing w:before="176" w:line="292" w:lineRule="auto"/>
        <w:ind w:left="1040" w:right="1293"/>
      </w:pPr>
      <w:r>
        <w:rPr>
          <w:color w:val="231F20"/>
        </w:rPr>
        <w:t>The</w:t>
      </w:r>
      <w:r>
        <w:rPr>
          <w:color w:val="231F20"/>
          <w:spacing w:val="-10"/>
        </w:rPr>
        <w:t xml:space="preserve"> </w:t>
      </w:r>
      <w:r>
        <w:rPr>
          <w:color w:val="231F20"/>
        </w:rPr>
        <w:t>maximum</w:t>
      </w:r>
      <w:r>
        <w:rPr>
          <w:color w:val="231F20"/>
          <w:spacing w:val="-10"/>
        </w:rPr>
        <w:t xml:space="preserve"> </w:t>
      </w:r>
      <w:r>
        <w:rPr>
          <w:color w:val="231F20"/>
        </w:rPr>
        <w:t>amount</w:t>
      </w:r>
      <w:r>
        <w:rPr>
          <w:color w:val="231F20"/>
          <w:spacing w:val="-10"/>
        </w:rPr>
        <w:t xml:space="preserve"> </w:t>
      </w:r>
      <w:r>
        <w:rPr>
          <w:color w:val="231F20"/>
        </w:rPr>
        <w:t>of</w:t>
      </w:r>
      <w:r>
        <w:rPr>
          <w:color w:val="231F20"/>
          <w:spacing w:val="-10"/>
        </w:rPr>
        <w:t xml:space="preserve"> </w:t>
      </w:r>
      <w:r>
        <w:rPr>
          <w:color w:val="231F20"/>
        </w:rPr>
        <w:t>FMLA</w:t>
      </w:r>
      <w:r>
        <w:rPr>
          <w:color w:val="231F20"/>
          <w:spacing w:val="-10"/>
        </w:rPr>
        <w:t xml:space="preserve"> </w:t>
      </w:r>
      <w:r>
        <w:rPr>
          <w:color w:val="231F20"/>
        </w:rPr>
        <w:t>leave</w:t>
      </w:r>
      <w:r>
        <w:rPr>
          <w:color w:val="231F20"/>
          <w:spacing w:val="-10"/>
        </w:rPr>
        <w:t xml:space="preserve"> </w:t>
      </w:r>
      <w:r>
        <w:rPr>
          <w:color w:val="231F20"/>
        </w:rPr>
        <w:t>for</w:t>
      </w:r>
      <w:r>
        <w:rPr>
          <w:color w:val="231F20"/>
          <w:spacing w:val="-10"/>
        </w:rPr>
        <w:t xml:space="preserve"> </w:t>
      </w:r>
      <w:r>
        <w:rPr>
          <w:color w:val="231F20"/>
        </w:rPr>
        <w:t>an</w:t>
      </w:r>
      <w:r>
        <w:rPr>
          <w:color w:val="231F20"/>
          <w:spacing w:val="-10"/>
        </w:rPr>
        <w:t xml:space="preserve"> </w:t>
      </w:r>
      <w:r>
        <w:rPr>
          <w:color w:val="231F20"/>
        </w:rPr>
        <w:t>employee</w:t>
      </w:r>
      <w:r>
        <w:rPr>
          <w:color w:val="231F20"/>
          <w:spacing w:val="-10"/>
        </w:rPr>
        <w:t xml:space="preserve"> </w:t>
      </w:r>
      <w:r>
        <w:rPr>
          <w:color w:val="231F20"/>
        </w:rPr>
        <w:t>seeking</w:t>
      </w:r>
      <w:r>
        <w:rPr>
          <w:color w:val="231F20"/>
          <w:spacing w:val="-10"/>
        </w:rPr>
        <w:t xml:space="preserve"> </w:t>
      </w:r>
      <w:r>
        <w:rPr>
          <w:color w:val="231F20"/>
        </w:rPr>
        <w:t>to</w:t>
      </w:r>
      <w:r>
        <w:rPr>
          <w:color w:val="231F20"/>
          <w:spacing w:val="-10"/>
        </w:rPr>
        <w:t xml:space="preserve"> </w:t>
      </w:r>
      <w:r>
        <w:rPr>
          <w:color w:val="231F20"/>
        </w:rPr>
        <w:t>take</w:t>
      </w:r>
      <w:r>
        <w:rPr>
          <w:color w:val="231F20"/>
          <w:spacing w:val="-10"/>
        </w:rPr>
        <w:t xml:space="preserve"> </w:t>
      </w:r>
      <w:r>
        <w:rPr>
          <w:color w:val="231F20"/>
        </w:rPr>
        <w:t>Military</w:t>
      </w:r>
      <w:r>
        <w:rPr>
          <w:color w:val="231F20"/>
          <w:spacing w:val="-10"/>
        </w:rPr>
        <w:t xml:space="preserve"> </w:t>
      </w:r>
      <w:r>
        <w:rPr>
          <w:color w:val="231F20"/>
        </w:rPr>
        <w:t>Caregiver</w:t>
      </w:r>
      <w:r>
        <w:rPr>
          <w:color w:val="231F20"/>
          <w:spacing w:val="-10"/>
        </w:rPr>
        <w:t xml:space="preserve"> </w:t>
      </w:r>
      <w:r>
        <w:rPr>
          <w:color w:val="231F20"/>
        </w:rPr>
        <w:t>Leave</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a combined</w:t>
      </w:r>
      <w:r>
        <w:rPr>
          <w:color w:val="231F20"/>
          <w:spacing w:val="-14"/>
        </w:rPr>
        <w:t xml:space="preserve"> </w:t>
      </w:r>
      <w:r>
        <w:rPr>
          <w:color w:val="231F20"/>
        </w:rPr>
        <w:t>leave</w:t>
      </w:r>
      <w:r>
        <w:rPr>
          <w:color w:val="231F20"/>
          <w:spacing w:val="-14"/>
        </w:rPr>
        <w:t xml:space="preserve"> </w:t>
      </w:r>
      <w:r>
        <w:rPr>
          <w:color w:val="231F20"/>
        </w:rPr>
        <w:t>total</w:t>
      </w:r>
      <w:r>
        <w:rPr>
          <w:color w:val="231F20"/>
          <w:spacing w:val="-14"/>
        </w:rPr>
        <w:t xml:space="preserve"> </w:t>
      </w:r>
      <w:r>
        <w:rPr>
          <w:color w:val="231F20"/>
        </w:rPr>
        <w:t>of</w:t>
      </w:r>
      <w:r>
        <w:rPr>
          <w:color w:val="231F20"/>
          <w:spacing w:val="-14"/>
        </w:rPr>
        <w:t xml:space="preserve"> </w:t>
      </w:r>
      <w:r>
        <w:rPr>
          <w:color w:val="231F20"/>
        </w:rPr>
        <w:t>26</w:t>
      </w:r>
      <w:r>
        <w:rPr>
          <w:color w:val="231F20"/>
          <w:spacing w:val="-14"/>
        </w:rPr>
        <w:t xml:space="preserve"> </w:t>
      </w:r>
      <w:r>
        <w:rPr>
          <w:color w:val="231F20"/>
        </w:rPr>
        <w:t>workweeks</w:t>
      </w:r>
      <w:r>
        <w:rPr>
          <w:color w:val="231F20"/>
          <w:spacing w:val="-13"/>
        </w:rPr>
        <w:t xml:space="preserve"> </w:t>
      </w:r>
      <w:r>
        <w:rPr>
          <w:color w:val="231F20"/>
        </w:rPr>
        <w:t>in</w:t>
      </w:r>
      <w:r>
        <w:rPr>
          <w:color w:val="231F20"/>
          <w:spacing w:val="-14"/>
        </w:rPr>
        <w:t xml:space="preserve"> </w:t>
      </w:r>
      <w:r>
        <w:rPr>
          <w:color w:val="231F20"/>
        </w:rPr>
        <w:t>a</w:t>
      </w:r>
      <w:r>
        <w:rPr>
          <w:color w:val="231F20"/>
          <w:spacing w:val="-14"/>
        </w:rPr>
        <w:t xml:space="preserve"> </w:t>
      </w:r>
      <w:r>
        <w:rPr>
          <w:color w:val="231F20"/>
        </w:rPr>
        <w:t>single</w:t>
      </w:r>
      <w:r>
        <w:rPr>
          <w:color w:val="231F20"/>
          <w:spacing w:val="-14"/>
        </w:rPr>
        <w:t xml:space="preserve"> </w:t>
      </w:r>
      <w:r>
        <w:rPr>
          <w:color w:val="231F20"/>
        </w:rPr>
        <w:t>12-month</w:t>
      </w:r>
      <w:r>
        <w:rPr>
          <w:color w:val="231F20"/>
          <w:spacing w:val="-14"/>
        </w:rPr>
        <w:t xml:space="preserve"> </w:t>
      </w:r>
      <w:r>
        <w:rPr>
          <w:color w:val="231F20"/>
        </w:rPr>
        <w:t>period.</w:t>
      </w:r>
      <w:r>
        <w:rPr>
          <w:color w:val="231F20"/>
          <w:spacing w:val="-14"/>
        </w:rPr>
        <w:t xml:space="preserve"> </w:t>
      </w:r>
      <w:r>
        <w:rPr>
          <w:color w:val="231F20"/>
        </w:rPr>
        <w:t>A</w:t>
      </w:r>
      <w:r>
        <w:rPr>
          <w:color w:val="231F20"/>
          <w:spacing w:val="-13"/>
        </w:rPr>
        <w:t xml:space="preserve"> </w:t>
      </w:r>
      <w:r>
        <w:rPr>
          <w:color w:val="231F20"/>
        </w:rPr>
        <w:t>"single</w:t>
      </w:r>
      <w:r>
        <w:rPr>
          <w:color w:val="231F20"/>
          <w:spacing w:val="-14"/>
        </w:rPr>
        <w:t xml:space="preserve"> </w:t>
      </w:r>
      <w:r>
        <w:rPr>
          <w:color w:val="231F20"/>
        </w:rPr>
        <w:t>12-month</w:t>
      </w:r>
      <w:r>
        <w:rPr>
          <w:color w:val="231F20"/>
          <w:spacing w:val="-14"/>
        </w:rPr>
        <w:t xml:space="preserve"> </w:t>
      </w:r>
      <w:r>
        <w:rPr>
          <w:color w:val="231F20"/>
        </w:rPr>
        <w:t>period"</w:t>
      </w:r>
      <w:r>
        <w:rPr>
          <w:color w:val="231F20"/>
          <w:spacing w:val="-14"/>
        </w:rPr>
        <w:t xml:space="preserve"> </w:t>
      </w:r>
      <w:r>
        <w:rPr>
          <w:color w:val="231F20"/>
        </w:rPr>
        <w:t>begins</w:t>
      </w:r>
      <w:r>
        <w:rPr>
          <w:color w:val="231F20"/>
          <w:spacing w:val="-14"/>
        </w:rPr>
        <w:t xml:space="preserve"> </w:t>
      </w:r>
      <w:r>
        <w:rPr>
          <w:color w:val="231F20"/>
        </w:rPr>
        <w:t>on</w:t>
      </w:r>
      <w:r>
        <w:rPr>
          <w:color w:val="231F20"/>
          <w:spacing w:val="-14"/>
        </w:rPr>
        <w:t xml:space="preserve"> </w:t>
      </w:r>
      <w:r>
        <w:rPr>
          <w:color w:val="231F20"/>
        </w:rPr>
        <w:t>the date</w:t>
      </w:r>
      <w:r>
        <w:rPr>
          <w:color w:val="231F20"/>
          <w:spacing w:val="-2"/>
        </w:rPr>
        <w:t xml:space="preserve"> </w:t>
      </w:r>
      <w:r>
        <w:rPr>
          <w:color w:val="231F20"/>
        </w:rPr>
        <w:t>of</w:t>
      </w:r>
      <w:r>
        <w:rPr>
          <w:color w:val="231F20"/>
          <w:spacing w:val="-2"/>
        </w:rPr>
        <w:t xml:space="preserve"> </w:t>
      </w:r>
      <w:r>
        <w:rPr>
          <w:color w:val="231F20"/>
        </w:rPr>
        <w:t>your</w:t>
      </w:r>
      <w:r>
        <w:rPr>
          <w:color w:val="231F20"/>
          <w:spacing w:val="-2"/>
        </w:rPr>
        <w:t xml:space="preserve"> </w:t>
      </w:r>
      <w:r>
        <w:rPr>
          <w:color w:val="231F20"/>
        </w:rPr>
        <w:t>first</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such</w:t>
      </w:r>
      <w:r>
        <w:rPr>
          <w:color w:val="231F20"/>
          <w:spacing w:val="-2"/>
        </w:rPr>
        <w:t xml:space="preserve"> </w:t>
      </w:r>
      <w:r>
        <w:rPr>
          <w:color w:val="231F20"/>
        </w:rPr>
        <w:t>leave</w:t>
      </w:r>
      <w:r>
        <w:rPr>
          <w:color w:val="231F20"/>
          <w:spacing w:val="-2"/>
        </w:rPr>
        <w:t xml:space="preserve"> </w:t>
      </w:r>
      <w:r>
        <w:rPr>
          <w:color w:val="231F20"/>
        </w:rPr>
        <w:t>and</w:t>
      </w:r>
      <w:r>
        <w:rPr>
          <w:color w:val="231F20"/>
          <w:spacing w:val="-2"/>
        </w:rPr>
        <w:t xml:space="preserve"> </w:t>
      </w:r>
      <w:r>
        <w:rPr>
          <w:color w:val="231F20"/>
        </w:rPr>
        <w:t>ends</w:t>
      </w:r>
      <w:r>
        <w:rPr>
          <w:color w:val="231F20"/>
          <w:spacing w:val="-2"/>
        </w:rPr>
        <w:t xml:space="preserve"> </w:t>
      </w:r>
      <w:r>
        <w:rPr>
          <w:color w:val="231F20"/>
        </w:rPr>
        <w:t>12</w:t>
      </w:r>
      <w:r>
        <w:rPr>
          <w:color w:val="231F20"/>
          <w:spacing w:val="-2"/>
        </w:rPr>
        <w:t xml:space="preserve"> </w:t>
      </w:r>
      <w:r>
        <w:rPr>
          <w:color w:val="231F20"/>
        </w:rPr>
        <w:t>months</w:t>
      </w:r>
      <w:r>
        <w:rPr>
          <w:color w:val="231F20"/>
          <w:spacing w:val="-2"/>
        </w:rPr>
        <w:t xml:space="preserve"> </w:t>
      </w:r>
      <w:r>
        <w:rPr>
          <w:color w:val="231F20"/>
        </w:rPr>
        <w:t>after</w:t>
      </w:r>
      <w:r>
        <w:rPr>
          <w:color w:val="231F20"/>
          <w:spacing w:val="-2"/>
        </w:rPr>
        <w:t xml:space="preserve"> </w:t>
      </w:r>
      <w:r>
        <w:rPr>
          <w:color w:val="231F20"/>
        </w:rPr>
        <w:t>that</w:t>
      </w:r>
      <w:r>
        <w:rPr>
          <w:color w:val="231F20"/>
          <w:spacing w:val="-2"/>
        </w:rPr>
        <w:t xml:space="preserve"> </w:t>
      </w:r>
      <w:r>
        <w:rPr>
          <w:color w:val="231F20"/>
        </w:rPr>
        <w:t>date.</w:t>
      </w:r>
    </w:p>
    <w:p w14:paraId="1276843F" w14:textId="77777777" w:rsidR="002301E3" w:rsidRDefault="000C2AF2">
      <w:pPr>
        <w:pStyle w:val="BodyText"/>
        <w:spacing w:before="178" w:line="292" w:lineRule="auto"/>
        <w:ind w:left="1040" w:right="1326"/>
      </w:pPr>
      <w:r>
        <w:rPr>
          <w:color w:val="231F20"/>
        </w:rPr>
        <w:t>If</w:t>
      </w:r>
      <w:r>
        <w:rPr>
          <w:color w:val="231F20"/>
          <w:spacing w:val="-11"/>
        </w:rPr>
        <w:t xml:space="preserve"> </w:t>
      </w:r>
      <w:r>
        <w:rPr>
          <w:color w:val="231F20"/>
        </w:rPr>
        <w:t>both</w:t>
      </w:r>
      <w:r>
        <w:rPr>
          <w:color w:val="231F20"/>
          <w:spacing w:val="-11"/>
        </w:rPr>
        <w:t xml:space="preserve"> </w:t>
      </w:r>
      <w:r>
        <w:rPr>
          <w:color w:val="231F20"/>
        </w:rPr>
        <w:t>spouses</w:t>
      </w:r>
      <w:r>
        <w:rPr>
          <w:color w:val="231F20"/>
          <w:spacing w:val="-11"/>
        </w:rPr>
        <w:t xml:space="preserve"> </w:t>
      </w:r>
      <w:r>
        <w:rPr>
          <w:color w:val="231F20"/>
        </w:rPr>
        <w:t>work</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Company</w:t>
      </w:r>
      <w:r>
        <w:rPr>
          <w:color w:val="231F20"/>
          <w:spacing w:val="-11"/>
        </w:rPr>
        <w:t xml:space="preserve"> </w:t>
      </w:r>
      <w:r>
        <w:rPr>
          <w:color w:val="231F20"/>
        </w:rPr>
        <w:t>and</w:t>
      </w:r>
      <w:r>
        <w:rPr>
          <w:color w:val="231F20"/>
          <w:spacing w:val="-11"/>
        </w:rPr>
        <w:t xml:space="preserve"> </w:t>
      </w:r>
      <w:r>
        <w:rPr>
          <w:color w:val="231F20"/>
        </w:rPr>
        <w:t>are</w:t>
      </w:r>
      <w:r>
        <w:rPr>
          <w:color w:val="231F20"/>
          <w:spacing w:val="-11"/>
        </w:rPr>
        <w:t xml:space="preserve"> </w:t>
      </w:r>
      <w:r>
        <w:rPr>
          <w:color w:val="231F20"/>
        </w:rPr>
        <w:t>eligible</w:t>
      </w:r>
      <w:r>
        <w:rPr>
          <w:color w:val="231F20"/>
          <w:spacing w:val="-11"/>
        </w:rPr>
        <w:t xml:space="preserve"> </w:t>
      </w:r>
      <w:r>
        <w:rPr>
          <w:color w:val="231F20"/>
        </w:rPr>
        <w:t>for</w:t>
      </w:r>
      <w:r>
        <w:rPr>
          <w:color w:val="231F20"/>
          <w:spacing w:val="-11"/>
        </w:rPr>
        <w:t xml:space="preserve"> </w:t>
      </w:r>
      <w:r>
        <w:rPr>
          <w:color w:val="231F20"/>
        </w:rPr>
        <w:t>leave</w:t>
      </w:r>
      <w:r>
        <w:rPr>
          <w:color w:val="231F20"/>
          <w:spacing w:val="-11"/>
        </w:rPr>
        <w:t xml:space="preserve"> </w:t>
      </w:r>
      <w:r>
        <w:rPr>
          <w:color w:val="231F20"/>
        </w:rPr>
        <w:t>under</w:t>
      </w:r>
      <w:r>
        <w:rPr>
          <w:color w:val="231F20"/>
          <w:spacing w:val="-11"/>
        </w:rPr>
        <w:t xml:space="preserve"> </w:t>
      </w:r>
      <w:r>
        <w:rPr>
          <w:color w:val="231F20"/>
        </w:rPr>
        <w:t>this</w:t>
      </w:r>
      <w:r>
        <w:rPr>
          <w:color w:val="231F20"/>
          <w:spacing w:val="-11"/>
        </w:rPr>
        <w:t xml:space="preserve"> </w:t>
      </w:r>
      <w:r>
        <w:rPr>
          <w:color w:val="231F20"/>
        </w:rPr>
        <w:t>policy,</w:t>
      </w:r>
      <w:r>
        <w:rPr>
          <w:color w:val="231F20"/>
          <w:spacing w:val="-11"/>
        </w:rPr>
        <w:t xml:space="preserve"> </w:t>
      </w:r>
      <w:r>
        <w:rPr>
          <w:color w:val="231F20"/>
        </w:rPr>
        <w:t>the</w:t>
      </w:r>
      <w:r>
        <w:rPr>
          <w:color w:val="231F20"/>
          <w:spacing w:val="-11"/>
        </w:rPr>
        <w:t xml:space="preserve"> </w:t>
      </w:r>
      <w:r>
        <w:rPr>
          <w:color w:val="231F20"/>
        </w:rPr>
        <w:t>spouses</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limited to</w:t>
      </w:r>
      <w:r>
        <w:rPr>
          <w:color w:val="231F20"/>
          <w:spacing w:val="-8"/>
        </w:rPr>
        <w:t xml:space="preserve"> </w:t>
      </w:r>
      <w:r>
        <w:rPr>
          <w:color w:val="231F20"/>
        </w:rPr>
        <w:t>a</w:t>
      </w:r>
      <w:r>
        <w:rPr>
          <w:color w:val="231F20"/>
          <w:spacing w:val="-8"/>
        </w:rPr>
        <w:t xml:space="preserve"> </w:t>
      </w:r>
      <w:r>
        <w:rPr>
          <w:color w:val="231F20"/>
        </w:rPr>
        <w:t>total</w:t>
      </w:r>
      <w:r>
        <w:rPr>
          <w:color w:val="231F20"/>
          <w:spacing w:val="-8"/>
        </w:rPr>
        <w:t xml:space="preserve"> </w:t>
      </w:r>
      <w:r>
        <w:rPr>
          <w:color w:val="231F20"/>
        </w:rPr>
        <w:t>of</w:t>
      </w:r>
      <w:r>
        <w:rPr>
          <w:color w:val="231F20"/>
          <w:spacing w:val="-8"/>
        </w:rPr>
        <w:t xml:space="preserve"> </w:t>
      </w:r>
      <w:r>
        <w:rPr>
          <w:color w:val="231F20"/>
        </w:rPr>
        <w:t>26</w:t>
      </w:r>
      <w:r>
        <w:rPr>
          <w:color w:val="231F20"/>
          <w:spacing w:val="-8"/>
        </w:rPr>
        <w:t xml:space="preserve"> </w:t>
      </w:r>
      <w:r>
        <w:rPr>
          <w:color w:val="231F20"/>
        </w:rPr>
        <w:t>workweeks</w:t>
      </w:r>
      <w:r>
        <w:rPr>
          <w:color w:val="231F20"/>
          <w:spacing w:val="-8"/>
        </w:rPr>
        <w:t xml:space="preserve"> </w:t>
      </w:r>
      <w:r>
        <w:rPr>
          <w:color w:val="231F20"/>
        </w:rPr>
        <w:t>off</w:t>
      </w:r>
      <w:r>
        <w:rPr>
          <w:color w:val="231F20"/>
          <w:spacing w:val="-8"/>
        </w:rPr>
        <w:t xml:space="preserve"> </w:t>
      </w:r>
      <w:r>
        <w:rPr>
          <w:color w:val="231F20"/>
        </w:rPr>
        <w:t>between</w:t>
      </w:r>
      <w:r>
        <w:rPr>
          <w:color w:val="231F20"/>
          <w:spacing w:val="-8"/>
        </w:rPr>
        <w:t xml:space="preserve"> </w:t>
      </w:r>
      <w:r>
        <w:rPr>
          <w:color w:val="231F20"/>
        </w:rPr>
        <w:t>the</w:t>
      </w:r>
      <w:r>
        <w:rPr>
          <w:color w:val="231F20"/>
          <w:spacing w:val="-8"/>
        </w:rPr>
        <w:t xml:space="preserve"> </w:t>
      </w:r>
      <w:r>
        <w:rPr>
          <w:color w:val="231F20"/>
        </w:rPr>
        <w:t>two</w:t>
      </w:r>
      <w:r>
        <w:rPr>
          <w:color w:val="231F20"/>
          <w:spacing w:val="-8"/>
        </w:rPr>
        <w:t xml:space="preserve"> </w:t>
      </w:r>
      <w:r>
        <w:rPr>
          <w:color w:val="231F20"/>
        </w:rPr>
        <w:t>when</w:t>
      </w:r>
      <w:r>
        <w:rPr>
          <w:color w:val="231F20"/>
          <w:spacing w:val="-8"/>
        </w:rPr>
        <w:t xml:space="preserve"> </w:t>
      </w:r>
      <w:r>
        <w:rPr>
          <w:color w:val="231F20"/>
        </w:rPr>
        <w:t>the</w:t>
      </w:r>
      <w:r>
        <w:rPr>
          <w:color w:val="231F20"/>
          <w:spacing w:val="-8"/>
        </w:rPr>
        <w:t xml:space="preserve"> </w:t>
      </w:r>
      <w:r>
        <w:rPr>
          <w:color w:val="231F20"/>
        </w:rPr>
        <w:t>leave</w:t>
      </w:r>
      <w:r>
        <w:rPr>
          <w:color w:val="231F20"/>
          <w:spacing w:val="-8"/>
        </w:rPr>
        <w:t xml:space="preserve"> </w:t>
      </w:r>
      <w:r>
        <w:rPr>
          <w:color w:val="231F20"/>
        </w:rPr>
        <w:t>is</w:t>
      </w:r>
      <w:r>
        <w:rPr>
          <w:color w:val="231F20"/>
          <w:spacing w:val="-8"/>
        </w:rPr>
        <w:t xml:space="preserve"> </w:t>
      </w:r>
      <w:r>
        <w:rPr>
          <w:color w:val="231F20"/>
        </w:rPr>
        <w:t>for</w:t>
      </w:r>
      <w:r>
        <w:rPr>
          <w:color w:val="231F20"/>
          <w:spacing w:val="-8"/>
        </w:rPr>
        <w:t xml:space="preserve"> </w:t>
      </w:r>
      <w:r>
        <w:rPr>
          <w:color w:val="231F20"/>
        </w:rPr>
        <w:t>Military</w:t>
      </w:r>
      <w:r>
        <w:rPr>
          <w:color w:val="231F20"/>
          <w:spacing w:val="-8"/>
        </w:rPr>
        <w:t xml:space="preserve"> </w:t>
      </w:r>
      <w:r>
        <w:rPr>
          <w:color w:val="231F20"/>
        </w:rPr>
        <w:t>Caregiver</w:t>
      </w:r>
      <w:r>
        <w:rPr>
          <w:color w:val="231F20"/>
          <w:spacing w:val="-8"/>
        </w:rPr>
        <w:t xml:space="preserve"> </w:t>
      </w:r>
      <w:r>
        <w:rPr>
          <w:color w:val="231F20"/>
        </w:rPr>
        <w:t>Leave</w:t>
      </w:r>
      <w:r>
        <w:rPr>
          <w:color w:val="231F20"/>
          <w:spacing w:val="-8"/>
        </w:rPr>
        <w:t xml:space="preserve"> </w:t>
      </w:r>
      <w:r>
        <w:rPr>
          <w:color w:val="231F20"/>
        </w:rPr>
        <w:t>only</w:t>
      </w:r>
      <w:r>
        <w:rPr>
          <w:color w:val="231F20"/>
          <w:spacing w:val="-8"/>
        </w:rPr>
        <w:t xml:space="preserve"> </w:t>
      </w:r>
      <w:r>
        <w:rPr>
          <w:color w:val="231F20"/>
        </w:rPr>
        <w:t>or</w:t>
      </w:r>
      <w:r>
        <w:rPr>
          <w:color w:val="231F20"/>
          <w:spacing w:val="-8"/>
        </w:rPr>
        <w:t xml:space="preserve"> </w:t>
      </w:r>
      <w:r>
        <w:rPr>
          <w:color w:val="231F20"/>
        </w:rPr>
        <w:t>is</w:t>
      </w:r>
      <w:r>
        <w:rPr>
          <w:color w:val="231F20"/>
          <w:spacing w:val="-8"/>
        </w:rPr>
        <w:t xml:space="preserve"> </w:t>
      </w:r>
      <w:r>
        <w:rPr>
          <w:color w:val="231F20"/>
        </w:rPr>
        <w:t>for</w:t>
      </w:r>
      <w:r>
        <w:rPr>
          <w:color w:val="231F20"/>
          <w:spacing w:val="-8"/>
        </w:rPr>
        <w:t xml:space="preserve"> </w:t>
      </w:r>
      <w:r>
        <w:rPr>
          <w:color w:val="231F20"/>
        </w:rPr>
        <w:t xml:space="preserve">a </w:t>
      </w:r>
      <w:r>
        <w:rPr>
          <w:color w:val="231F20"/>
          <w:w w:val="95"/>
        </w:rPr>
        <w:t xml:space="preserve">combination of Military Caregiver Leave, Military Emergency Leave, Bonding Leave and/or Family Care Leave </w:t>
      </w:r>
      <w:r>
        <w:rPr>
          <w:color w:val="231F20"/>
        </w:rPr>
        <w:t>taken to care for a parent.</w:t>
      </w:r>
    </w:p>
    <w:p w14:paraId="12768440" w14:textId="77777777" w:rsidR="002301E3" w:rsidRDefault="000C2AF2">
      <w:pPr>
        <w:pStyle w:val="BodyText"/>
        <w:spacing w:before="10"/>
        <w:rPr>
          <w:sz w:val="19"/>
        </w:rPr>
      </w:pPr>
      <w:r>
        <w:pict w14:anchorId="12768692">
          <v:shape id="docshape61" o:spid="_x0000_s1052" style="position:absolute;margin-left:63pt;margin-top:12.65pt;width:103.5pt;height:.1pt;z-index:-15702016;mso-wrap-distance-left:0;mso-wrap-distance-right:0;mso-position-horizontal-relative:page" coordorigin="1260,253" coordsize="2070,0" path="m1260,253r2070,e" filled="f" strokecolor="#231f20" strokeweight=".5pt">
            <v:path arrowok="t"/>
            <w10:wrap type="topAndBottom" anchorx="page"/>
          </v:shape>
        </w:pict>
      </w:r>
    </w:p>
    <w:p w14:paraId="12768441" w14:textId="77777777" w:rsidR="002301E3" w:rsidRDefault="000C2AF2">
      <w:pPr>
        <w:pStyle w:val="ListParagraph"/>
        <w:numPr>
          <w:ilvl w:val="0"/>
          <w:numId w:val="10"/>
        </w:numPr>
        <w:tabs>
          <w:tab w:val="left" w:pos="1320"/>
        </w:tabs>
        <w:spacing w:before="120" w:line="249" w:lineRule="auto"/>
        <w:ind w:left="1320" w:right="1212"/>
        <w:jc w:val="left"/>
        <w:rPr>
          <w:sz w:val="16"/>
        </w:rPr>
      </w:pPr>
      <w:r>
        <w:rPr>
          <w:color w:val="231F20"/>
          <w:sz w:val="16"/>
        </w:rPr>
        <w:t>Note to management: Employers may choose among four different 12-month calculation methods under the federal FMLA. The rolling</w:t>
      </w:r>
      <w:r>
        <w:rPr>
          <w:color w:val="231F20"/>
          <w:spacing w:val="-7"/>
          <w:sz w:val="16"/>
        </w:rPr>
        <w:t xml:space="preserve"> </w:t>
      </w:r>
      <w:r>
        <w:rPr>
          <w:color w:val="231F20"/>
          <w:sz w:val="16"/>
        </w:rPr>
        <w:t>12-month</w:t>
      </w:r>
      <w:r>
        <w:rPr>
          <w:color w:val="231F20"/>
          <w:spacing w:val="-7"/>
          <w:sz w:val="16"/>
        </w:rPr>
        <w:t xml:space="preserve"> </w:t>
      </w:r>
      <w:r>
        <w:rPr>
          <w:color w:val="231F20"/>
          <w:sz w:val="16"/>
        </w:rPr>
        <w:t>period</w:t>
      </w:r>
      <w:r>
        <w:rPr>
          <w:color w:val="231F20"/>
          <w:spacing w:val="-7"/>
          <w:sz w:val="16"/>
        </w:rPr>
        <w:t xml:space="preserve"> </w:t>
      </w:r>
      <w:r>
        <w:rPr>
          <w:color w:val="231F20"/>
          <w:sz w:val="16"/>
        </w:rPr>
        <w:t>referenced</w:t>
      </w:r>
      <w:r>
        <w:rPr>
          <w:color w:val="231F20"/>
          <w:spacing w:val="-7"/>
          <w:sz w:val="16"/>
        </w:rPr>
        <w:t xml:space="preserve"> </w:t>
      </w:r>
      <w:r>
        <w:rPr>
          <w:color w:val="231F20"/>
          <w:sz w:val="16"/>
        </w:rPr>
        <w:t>in</w:t>
      </w:r>
      <w:r>
        <w:rPr>
          <w:color w:val="231F20"/>
          <w:spacing w:val="-7"/>
          <w:sz w:val="16"/>
        </w:rPr>
        <w:t xml:space="preserve"> </w:t>
      </w:r>
      <w:r>
        <w:rPr>
          <w:color w:val="231F20"/>
          <w:sz w:val="16"/>
        </w:rPr>
        <w:t>this</w:t>
      </w:r>
      <w:r>
        <w:rPr>
          <w:color w:val="231F20"/>
          <w:spacing w:val="-7"/>
          <w:sz w:val="16"/>
        </w:rPr>
        <w:t xml:space="preserve"> </w:t>
      </w:r>
      <w:r>
        <w:rPr>
          <w:color w:val="231F20"/>
          <w:sz w:val="16"/>
        </w:rPr>
        <w:t>sample</w:t>
      </w:r>
      <w:r>
        <w:rPr>
          <w:color w:val="231F20"/>
          <w:spacing w:val="-7"/>
          <w:sz w:val="16"/>
        </w:rPr>
        <w:t xml:space="preserve"> </w:t>
      </w:r>
      <w:r>
        <w:rPr>
          <w:color w:val="231F20"/>
          <w:sz w:val="16"/>
        </w:rPr>
        <w:t>policy</w:t>
      </w:r>
      <w:r>
        <w:rPr>
          <w:color w:val="231F20"/>
          <w:spacing w:val="-7"/>
          <w:sz w:val="16"/>
        </w:rPr>
        <w:t xml:space="preserve"> </w:t>
      </w:r>
      <w:r>
        <w:rPr>
          <w:color w:val="231F20"/>
          <w:sz w:val="16"/>
        </w:rPr>
        <w:t>is</w:t>
      </w:r>
      <w:r>
        <w:rPr>
          <w:color w:val="231F20"/>
          <w:spacing w:val="-7"/>
          <w:sz w:val="16"/>
        </w:rPr>
        <w:t xml:space="preserve"> </w:t>
      </w:r>
      <w:r>
        <w:rPr>
          <w:color w:val="231F20"/>
          <w:sz w:val="16"/>
        </w:rPr>
        <w:t>designed</w:t>
      </w:r>
      <w:r>
        <w:rPr>
          <w:color w:val="231F20"/>
          <w:spacing w:val="-7"/>
          <w:sz w:val="16"/>
        </w:rPr>
        <w:t xml:space="preserve"> </w:t>
      </w:r>
      <w:r>
        <w:rPr>
          <w:color w:val="231F20"/>
          <w:sz w:val="16"/>
        </w:rPr>
        <w:t>to</w:t>
      </w:r>
      <w:r>
        <w:rPr>
          <w:color w:val="231F20"/>
          <w:spacing w:val="-7"/>
          <w:sz w:val="16"/>
        </w:rPr>
        <w:t xml:space="preserve"> </w:t>
      </w:r>
      <w:r>
        <w:rPr>
          <w:color w:val="231F20"/>
          <w:sz w:val="16"/>
        </w:rPr>
        <w:t>prevent</w:t>
      </w:r>
      <w:r>
        <w:rPr>
          <w:color w:val="231F20"/>
          <w:spacing w:val="-7"/>
          <w:sz w:val="16"/>
        </w:rPr>
        <w:t xml:space="preserve"> </w:t>
      </w:r>
      <w:r>
        <w:rPr>
          <w:color w:val="231F20"/>
          <w:sz w:val="16"/>
        </w:rPr>
        <w:t>potential</w:t>
      </w:r>
      <w:r>
        <w:rPr>
          <w:color w:val="231F20"/>
          <w:spacing w:val="-7"/>
          <w:sz w:val="16"/>
        </w:rPr>
        <w:t xml:space="preserve"> </w:t>
      </w:r>
      <w:r>
        <w:rPr>
          <w:color w:val="231F20"/>
          <w:sz w:val="16"/>
        </w:rPr>
        <w:t>stacking</w:t>
      </w:r>
      <w:r>
        <w:rPr>
          <w:color w:val="231F20"/>
          <w:spacing w:val="-7"/>
          <w:sz w:val="16"/>
        </w:rPr>
        <w:t xml:space="preserve"> </w:t>
      </w:r>
      <w:r>
        <w:rPr>
          <w:color w:val="231F20"/>
          <w:sz w:val="16"/>
        </w:rPr>
        <w:t>at</w:t>
      </w:r>
      <w:r>
        <w:rPr>
          <w:color w:val="231F20"/>
          <w:spacing w:val="-7"/>
          <w:sz w:val="16"/>
        </w:rPr>
        <w:t xml:space="preserve"> </w:t>
      </w:r>
      <w:r>
        <w:rPr>
          <w:color w:val="231F20"/>
          <w:sz w:val="16"/>
        </w:rPr>
        <w:t>the</w:t>
      </w:r>
      <w:r>
        <w:rPr>
          <w:color w:val="231F20"/>
          <w:spacing w:val="-7"/>
          <w:sz w:val="16"/>
        </w:rPr>
        <w:t xml:space="preserve"> </w:t>
      </w:r>
      <w:r>
        <w:rPr>
          <w:color w:val="231F20"/>
          <w:sz w:val="16"/>
        </w:rPr>
        <w:t>end</w:t>
      </w:r>
      <w:r>
        <w:rPr>
          <w:color w:val="231F20"/>
          <w:spacing w:val="-7"/>
          <w:sz w:val="16"/>
        </w:rPr>
        <w:t xml:space="preserve"> </w:t>
      </w:r>
      <w:r>
        <w:rPr>
          <w:color w:val="231F20"/>
          <w:sz w:val="16"/>
        </w:rPr>
        <w:t>of</w:t>
      </w:r>
      <w:r>
        <w:rPr>
          <w:color w:val="231F20"/>
          <w:spacing w:val="-7"/>
          <w:sz w:val="16"/>
        </w:rPr>
        <w:t xml:space="preserve"> </w:t>
      </w:r>
      <w:r>
        <w:rPr>
          <w:color w:val="231F20"/>
          <w:sz w:val="16"/>
        </w:rPr>
        <w:t>one</w:t>
      </w:r>
      <w:r>
        <w:rPr>
          <w:color w:val="231F20"/>
          <w:spacing w:val="-7"/>
          <w:sz w:val="16"/>
        </w:rPr>
        <w:t xml:space="preserve"> </w:t>
      </w:r>
      <w:r>
        <w:rPr>
          <w:color w:val="231F20"/>
          <w:sz w:val="16"/>
        </w:rPr>
        <w:t>leave</w:t>
      </w:r>
      <w:r>
        <w:rPr>
          <w:color w:val="231F20"/>
          <w:spacing w:val="-7"/>
          <w:sz w:val="16"/>
        </w:rPr>
        <w:t xml:space="preserve"> </w:t>
      </w:r>
      <w:r>
        <w:rPr>
          <w:color w:val="231F20"/>
          <w:sz w:val="16"/>
        </w:rPr>
        <w:t>year</w:t>
      </w:r>
      <w:r>
        <w:rPr>
          <w:color w:val="231F20"/>
          <w:spacing w:val="-7"/>
          <w:sz w:val="16"/>
        </w:rPr>
        <w:t xml:space="preserve"> </w:t>
      </w:r>
      <w:r>
        <w:rPr>
          <w:color w:val="231F20"/>
          <w:sz w:val="16"/>
        </w:rPr>
        <w:t>and</w:t>
      </w:r>
      <w:r>
        <w:rPr>
          <w:color w:val="231F20"/>
          <w:spacing w:val="-7"/>
          <w:sz w:val="16"/>
        </w:rPr>
        <w:t xml:space="preserve"> </w:t>
      </w:r>
      <w:r>
        <w:rPr>
          <w:color w:val="231F20"/>
          <w:sz w:val="16"/>
        </w:rPr>
        <w:t>the b</w:t>
      </w:r>
      <w:r>
        <w:rPr>
          <w:color w:val="231F20"/>
          <w:sz w:val="16"/>
        </w:rPr>
        <w:t>eginning of the next leave year.</w:t>
      </w:r>
    </w:p>
    <w:p w14:paraId="12768442"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443" w14:textId="77777777" w:rsidR="002301E3" w:rsidRDefault="002301E3">
      <w:pPr>
        <w:pStyle w:val="BodyText"/>
      </w:pPr>
    </w:p>
    <w:p w14:paraId="12768444" w14:textId="77777777" w:rsidR="002301E3" w:rsidRDefault="002301E3">
      <w:pPr>
        <w:pStyle w:val="BodyText"/>
      </w:pPr>
    </w:p>
    <w:p w14:paraId="12768445" w14:textId="77777777" w:rsidR="002301E3" w:rsidRDefault="002301E3">
      <w:pPr>
        <w:pStyle w:val="BodyText"/>
      </w:pPr>
    </w:p>
    <w:p w14:paraId="12768446" w14:textId="77777777" w:rsidR="002301E3" w:rsidRDefault="002301E3">
      <w:pPr>
        <w:pStyle w:val="BodyText"/>
      </w:pPr>
    </w:p>
    <w:p w14:paraId="12768447" w14:textId="77777777" w:rsidR="002301E3" w:rsidRDefault="002301E3">
      <w:pPr>
        <w:pStyle w:val="BodyText"/>
      </w:pPr>
    </w:p>
    <w:p w14:paraId="12768448" w14:textId="77777777" w:rsidR="002301E3" w:rsidRDefault="002301E3">
      <w:pPr>
        <w:pStyle w:val="BodyText"/>
      </w:pPr>
    </w:p>
    <w:p w14:paraId="12768449" w14:textId="77777777" w:rsidR="002301E3" w:rsidRDefault="002301E3">
      <w:pPr>
        <w:pStyle w:val="BodyText"/>
        <w:spacing w:before="7"/>
        <w:rPr>
          <w:sz w:val="19"/>
        </w:rPr>
      </w:pPr>
    </w:p>
    <w:p w14:paraId="1276844A" w14:textId="77777777" w:rsidR="002301E3" w:rsidRDefault="000C2AF2">
      <w:pPr>
        <w:pStyle w:val="BodyText"/>
        <w:tabs>
          <w:tab w:val="left" w:pos="2394"/>
        </w:tabs>
        <w:spacing w:line="292" w:lineRule="auto"/>
        <w:ind w:left="680" w:right="1507"/>
      </w:pPr>
      <w:r>
        <w:rPr>
          <w:color w:val="231F20"/>
          <w:w w:val="95"/>
        </w:rPr>
        <w:t xml:space="preserve">Under some circumstances, you may take FMLA leave intermittently—which means taking leave in blocks of time, </w:t>
      </w:r>
      <w:r>
        <w:rPr>
          <w:color w:val="231F20"/>
          <w:spacing w:val="-2"/>
        </w:rPr>
        <w:t>or</w:t>
      </w:r>
      <w:r>
        <w:rPr>
          <w:color w:val="231F20"/>
          <w:spacing w:val="-11"/>
        </w:rPr>
        <w:t xml:space="preserve"> </w:t>
      </w:r>
      <w:r>
        <w:rPr>
          <w:color w:val="231F20"/>
          <w:spacing w:val="-2"/>
        </w:rPr>
        <w:t>by</w:t>
      </w:r>
      <w:r>
        <w:rPr>
          <w:color w:val="231F20"/>
          <w:spacing w:val="-11"/>
        </w:rPr>
        <w:t xml:space="preserve"> </w:t>
      </w:r>
      <w:r>
        <w:rPr>
          <w:color w:val="231F20"/>
          <w:spacing w:val="-2"/>
        </w:rPr>
        <w:t>reducing</w:t>
      </w:r>
      <w:r>
        <w:rPr>
          <w:color w:val="231F20"/>
          <w:spacing w:val="-11"/>
        </w:rPr>
        <w:t xml:space="preserve"> </w:t>
      </w:r>
      <w:r>
        <w:rPr>
          <w:color w:val="231F20"/>
          <w:spacing w:val="-2"/>
        </w:rPr>
        <w:t>your</w:t>
      </w:r>
      <w:r>
        <w:rPr>
          <w:color w:val="231F20"/>
          <w:spacing w:val="-11"/>
        </w:rPr>
        <w:t xml:space="preserve"> </w:t>
      </w:r>
      <w:r>
        <w:rPr>
          <w:color w:val="231F20"/>
          <w:spacing w:val="-2"/>
        </w:rPr>
        <w:t>normal</w:t>
      </w:r>
      <w:r>
        <w:rPr>
          <w:color w:val="231F20"/>
          <w:spacing w:val="-11"/>
        </w:rPr>
        <w:t xml:space="preserve"> </w:t>
      </w:r>
      <w:r>
        <w:rPr>
          <w:color w:val="231F20"/>
          <w:spacing w:val="-2"/>
        </w:rPr>
        <w:t>weekly</w:t>
      </w:r>
      <w:r>
        <w:rPr>
          <w:color w:val="231F20"/>
          <w:spacing w:val="-11"/>
        </w:rPr>
        <w:t xml:space="preserve"> </w:t>
      </w:r>
      <w:r>
        <w:rPr>
          <w:color w:val="231F20"/>
          <w:spacing w:val="-2"/>
        </w:rPr>
        <w:t>or</w:t>
      </w:r>
      <w:r>
        <w:rPr>
          <w:color w:val="231F20"/>
          <w:spacing w:val="-11"/>
        </w:rPr>
        <w:t xml:space="preserve"> </w:t>
      </w:r>
      <w:r>
        <w:rPr>
          <w:color w:val="231F20"/>
          <w:spacing w:val="-2"/>
        </w:rPr>
        <w:t>daily</w:t>
      </w:r>
      <w:r>
        <w:rPr>
          <w:color w:val="231F20"/>
          <w:spacing w:val="-11"/>
        </w:rPr>
        <w:t xml:space="preserve"> </w:t>
      </w:r>
      <w:r>
        <w:rPr>
          <w:color w:val="231F20"/>
          <w:spacing w:val="-2"/>
        </w:rPr>
        <w:t>work</w:t>
      </w:r>
      <w:r>
        <w:rPr>
          <w:color w:val="231F20"/>
          <w:spacing w:val="-11"/>
        </w:rPr>
        <w:t xml:space="preserve"> </w:t>
      </w:r>
      <w:r>
        <w:rPr>
          <w:color w:val="231F20"/>
          <w:spacing w:val="-2"/>
        </w:rPr>
        <w:t>schedule.</w:t>
      </w:r>
      <w:r>
        <w:rPr>
          <w:color w:val="231F20"/>
          <w:spacing w:val="-11"/>
        </w:rPr>
        <w:t xml:space="preserve"> </w:t>
      </w:r>
      <w:r>
        <w:rPr>
          <w:color w:val="231F20"/>
          <w:spacing w:val="-2"/>
        </w:rPr>
        <w:t>Leave</w:t>
      </w:r>
      <w:r>
        <w:rPr>
          <w:color w:val="231F20"/>
          <w:spacing w:val="-11"/>
        </w:rPr>
        <w:t xml:space="preserve"> </w:t>
      </w:r>
      <w:r>
        <w:rPr>
          <w:color w:val="231F20"/>
          <w:spacing w:val="-2"/>
        </w:rPr>
        <w:t>taken</w:t>
      </w:r>
      <w:r>
        <w:rPr>
          <w:color w:val="231F20"/>
          <w:spacing w:val="-11"/>
        </w:rPr>
        <w:t xml:space="preserve"> </w:t>
      </w:r>
      <w:r>
        <w:rPr>
          <w:color w:val="231F20"/>
          <w:spacing w:val="-2"/>
        </w:rPr>
        <w:t>intermittently</w:t>
      </w:r>
      <w:r>
        <w:rPr>
          <w:color w:val="231F20"/>
          <w:spacing w:val="-11"/>
        </w:rPr>
        <w:t xml:space="preserve"> </w:t>
      </w:r>
      <w:r>
        <w:rPr>
          <w:color w:val="231F20"/>
          <w:spacing w:val="-2"/>
        </w:rPr>
        <w:t>may</w:t>
      </w:r>
      <w:r>
        <w:rPr>
          <w:color w:val="231F20"/>
          <w:spacing w:val="-11"/>
        </w:rPr>
        <w:t xml:space="preserve"> </w:t>
      </w:r>
      <w:r>
        <w:rPr>
          <w:color w:val="231F20"/>
          <w:spacing w:val="-2"/>
        </w:rPr>
        <w:t>be</w:t>
      </w:r>
      <w:r>
        <w:rPr>
          <w:color w:val="231F20"/>
          <w:spacing w:val="-11"/>
        </w:rPr>
        <w:t xml:space="preserve"> </w:t>
      </w:r>
      <w:r>
        <w:rPr>
          <w:color w:val="231F20"/>
          <w:spacing w:val="-2"/>
        </w:rPr>
        <w:t>taken</w:t>
      </w:r>
      <w:r>
        <w:rPr>
          <w:color w:val="231F20"/>
          <w:spacing w:val="-11"/>
        </w:rPr>
        <w:t xml:space="preserve"> </w:t>
      </w:r>
      <w:r>
        <w:rPr>
          <w:color w:val="231F20"/>
          <w:spacing w:val="-2"/>
        </w:rPr>
        <w:t>in</w:t>
      </w:r>
      <w:r>
        <w:rPr>
          <w:color w:val="231F20"/>
          <w:spacing w:val="-11"/>
        </w:rPr>
        <w:t xml:space="preserve"> </w:t>
      </w:r>
      <w:r>
        <w:rPr>
          <w:color w:val="231F20"/>
          <w:spacing w:val="-2"/>
        </w:rPr>
        <w:t xml:space="preserve">increments </w:t>
      </w:r>
      <w:r>
        <w:rPr>
          <w:color w:val="231F20"/>
        </w:rPr>
        <w:t xml:space="preserve">of no less than </w:t>
      </w:r>
      <w:proofErr w:type="gramStart"/>
      <w:r>
        <w:rPr>
          <w:color w:val="231F20"/>
          <w:u w:val="single" w:color="221E1F"/>
        </w:rPr>
        <w:tab/>
      </w:r>
      <w:r>
        <w:rPr>
          <w:color w:val="231F20"/>
          <w:spacing w:val="-14"/>
        </w:rPr>
        <w:t xml:space="preserve"> </w:t>
      </w:r>
      <w:r>
        <w:rPr>
          <w:color w:val="231F20"/>
        </w:rPr>
        <w:t>.</w:t>
      </w:r>
      <w:proofErr w:type="gramEnd"/>
      <w:r>
        <w:rPr>
          <w:color w:val="231F20"/>
          <w:spacing w:val="-14"/>
        </w:rPr>
        <w:t xml:space="preserve"> </w:t>
      </w:r>
      <w:r>
        <w:rPr>
          <w:color w:val="231F20"/>
        </w:rPr>
        <w:t>Employees</w:t>
      </w:r>
      <w:r>
        <w:rPr>
          <w:color w:val="231F20"/>
          <w:spacing w:val="-14"/>
        </w:rPr>
        <w:t xml:space="preserve"> </w:t>
      </w:r>
      <w:r>
        <w:rPr>
          <w:color w:val="231F20"/>
        </w:rPr>
        <w:t>who</w:t>
      </w:r>
      <w:r>
        <w:rPr>
          <w:color w:val="231F20"/>
          <w:spacing w:val="-14"/>
        </w:rPr>
        <w:t xml:space="preserve"> </w:t>
      </w:r>
      <w:r>
        <w:rPr>
          <w:color w:val="231F20"/>
        </w:rPr>
        <w:t>take</w:t>
      </w:r>
      <w:r>
        <w:rPr>
          <w:color w:val="231F20"/>
          <w:spacing w:val="-14"/>
        </w:rPr>
        <w:t xml:space="preserve"> </w:t>
      </w:r>
      <w:r>
        <w:rPr>
          <w:color w:val="231F20"/>
        </w:rPr>
        <w:t>leave</w:t>
      </w:r>
      <w:r>
        <w:rPr>
          <w:color w:val="231F20"/>
          <w:spacing w:val="-14"/>
        </w:rPr>
        <w:t xml:space="preserve"> </w:t>
      </w:r>
      <w:r>
        <w:rPr>
          <w:color w:val="231F20"/>
        </w:rPr>
        <w:t>intermittently</w:t>
      </w:r>
      <w:r>
        <w:rPr>
          <w:color w:val="231F20"/>
          <w:spacing w:val="-14"/>
        </w:rPr>
        <w:t xml:space="preserve"> </w:t>
      </w:r>
      <w:r>
        <w:rPr>
          <w:color w:val="231F20"/>
        </w:rPr>
        <w:t>or</w:t>
      </w:r>
      <w:r>
        <w:rPr>
          <w:color w:val="231F20"/>
          <w:spacing w:val="-14"/>
        </w:rPr>
        <w:t xml:space="preserve"> </w:t>
      </w:r>
      <w:r>
        <w:rPr>
          <w:color w:val="231F20"/>
        </w:rPr>
        <w:t>on</w:t>
      </w:r>
      <w:r>
        <w:rPr>
          <w:color w:val="231F20"/>
          <w:spacing w:val="-14"/>
        </w:rPr>
        <w:t xml:space="preserve"> </w:t>
      </w:r>
      <w:r>
        <w:rPr>
          <w:color w:val="231F20"/>
        </w:rPr>
        <w:t>a</w:t>
      </w:r>
      <w:r>
        <w:rPr>
          <w:color w:val="231F20"/>
          <w:spacing w:val="-13"/>
        </w:rPr>
        <w:t xml:space="preserve"> </w:t>
      </w:r>
      <w:r>
        <w:rPr>
          <w:color w:val="231F20"/>
        </w:rPr>
        <w:t>reduced</w:t>
      </w:r>
      <w:r>
        <w:rPr>
          <w:color w:val="231F20"/>
          <w:spacing w:val="-14"/>
        </w:rPr>
        <w:t xml:space="preserve"> </w:t>
      </w:r>
      <w:r>
        <w:rPr>
          <w:color w:val="231F20"/>
        </w:rPr>
        <w:t>work</w:t>
      </w:r>
      <w:r>
        <w:rPr>
          <w:color w:val="231F20"/>
          <w:spacing w:val="-14"/>
        </w:rPr>
        <w:t xml:space="preserve"> </w:t>
      </w:r>
      <w:r>
        <w:rPr>
          <w:color w:val="231F20"/>
        </w:rPr>
        <w:t>schedule</w:t>
      </w:r>
      <w:r>
        <w:rPr>
          <w:color w:val="231F20"/>
          <w:spacing w:val="-14"/>
        </w:rPr>
        <w:t xml:space="preserve"> </w:t>
      </w:r>
      <w:r>
        <w:rPr>
          <w:color w:val="231F20"/>
        </w:rPr>
        <w:t>basis</w:t>
      </w:r>
      <w:r>
        <w:rPr>
          <w:color w:val="231F20"/>
          <w:spacing w:val="-14"/>
        </w:rPr>
        <w:t xml:space="preserve"> </w:t>
      </w:r>
      <w:r>
        <w:rPr>
          <w:color w:val="231F20"/>
        </w:rPr>
        <w:t>for</w:t>
      </w:r>
      <w:r>
        <w:rPr>
          <w:color w:val="231F20"/>
          <w:spacing w:val="-14"/>
        </w:rPr>
        <w:t xml:space="preserve"> </w:t>
      </w:r>
      <w:r>
        <w:rPr>
          <w:color w:val="231F20"/>
        </w:rPr>
        <w:t xml:space="preserve">planned </w:t>
      </w:r>
      <w:r>
        <w:rPr>
          <w:color w:val="231F20"/>
          <w:w w:val="95"/>
        </w:rPr>
        <w:t xml:space="preserve">medical treatment must make a reasonable effort to schedule the leave so as not to unduly disrupt the Company’s </w:t>
      </w:r>
      <w:r>
        <w:rPr>
          <w:color w:val="231F20"/>
        </w:rPr>
        <w:t>operations.</w:t>
      </w:r>
      <w:r>
        <w:rPr>
          <w:color w:val="231F20"/>
          <w:spacing w:val="-10"/>
        </w:rPr>
        <w:t xml:space="preserve"> </w:t>
      </w:r>
      <w:r>
        <w:rPr>
          <w:color w:val="231F20"/>
        </w:rPr>
        <w:t>Plea</w:t>
      </w:r>
      <w:r>
        <w:rPr>
          <w:color w:val="231F20"/>
        </w:rPr>
        <w:t>se</w:t>
      </w:r>
      <w:r>
        <w:rPr>
          <w:color w:val="231F20"/>
          <w:spacing w:val="-10"/>
        </w:rPr>
        <w:t xml:space="preserve"> </w:t>
      </w:r>
      <w:r>
        <w:rPr>
          <w:color w:val="231F20"/>
        </w:rPr>
        <w:t>contact</w:t>
      </w:r>
      <w:r>
        <w:rPr>
          <w:color w:val="231F20"/>
          <w:spacing w:val="-10"/>
        </w:rPr>
        <w:t xml:space="preserve"> </w:t>
      </w:r>
      <w:r>
        <w:rPr>
          <w:color w:val="231F20"/>
        </w:rPr>
        <w:t>the</w:t>
      </w:r>
      <w:r>
        <w:rPr>
          <w:color w:val="231F20"/>
          <w:spacing w:val="-10"/>
        </w:rPr>
        <w:t xml:space="preserve"> </w:t>
      </w:r>
      <w:r>
        <w:rPr>
          <w:b/>
          <w:color w:val="231F20"/>
        </w:rPr>
        <w:t>[insert</w:t>
      </w:r>
      <w:r>
        <w:rPr>
          <w:b/>
          <w:color w:val="231F20"/>
          <w:spacing w:val="-10"/>
        </w:rPr>
        <w:t xml:space="preserve"> </w:t>
      </w:r>
      <w:r>
        <w:rPr>
          <w:b/>
          <w:color w:val="231F20"/>
        </w:rPr>
        <w:t>contact</w:t>
      </w:r>
      <w:r>
        <w:rPr>
          <w:b/>
          <w:color w:val="231F20"/>
          <w:spacing w:val="-10"/>
        </w:rPr>
        <w:t xml:space="preserve"> </w:t>
      </w:r>
      <w:r>
        <w:rPr>
          <w:b/>
          <w:color w:val="231F20"/>
        </w:rPr>
        <w:t>name/info]</w:t>
      </w:r>
      <w:r>
        <w:rPr>
          <w:b/>
          <w:color w:val="231F20"/>
          <w:spacing w:val="-11"/>
        </w:rPr>
        <w:t xml:space="preserve"> </w:t>
      </w:r>
      <w:r>
        <w:rPr>
          <w:color w:val="231F20"/>
        </w:rPr>
        <w:t>prior</w:t>
      </w:r>
      <w:r>
        <w:rPr>
          <w:color w:val="231F20"/>
          <w:spacing w:val="-10"/>
        </w:rPr>
        <w:t xml:space="preserve"> </w:t>
      </w:r>
      <w:r>
        <w:rPr>
          <w:color w:val="231F20"/>
        </w:rPr>
        <w:t>to</w:t>
      </w:r>
      <w:r>
        <w:rPr>
          <w:color w:val="231F20"/>
          <w:spacing w:val="-10"/>
        </w:rPr>
        <w:t xml:space="preserve"> </w:t>
      </w:r>
      <w:r>
        <w:rPr>
          <w:color w:val="231F20"/>
        </w:rPr>
        <w:t>scheduling</w:t>
      </w:r>
      <w:r>
        <w:rPr>
          <w:color w:val="231F20"/>
          <w:spacing w:val="-10"/>
        </w:rPr>
        <w:t xml:space="preserve"> </w:t>
      </w:r>
      <w:r>
        <w:rPr>
          <w:color w:val="231F20"/>
        </w:rPr>
        <w:t>planned</w:t>
      </w:r>
      <w:r>
        <w:rPr>
          <w:color w:val="231F20"/>
          <w:spacing w:val="-10"/>
        </w:rPr>
        <w:t xml:space="preserve"> </w:t>
      </w:r>
      <w:r>
        <w:rPr>
          <w:color w:val="231F20"/>
        </w:rPr>
        <w:t>medical</w:t>
      </w:r>
      <w:r>
        <w:rPr>
          <w:color w:val="231F20"/>
          <w:spacing w:val="-10"/>
        </w:rPr>
        <w:t xml:space="preserve"> </w:t>
      </w:r>
      <w:r>
        <w:rPr>
          <w:color w:val="231F20"/>
        </w:rPr>
        <w:t>treatment.</w:t>
      </w:r>
    </w:p>
    <w:p w14:paraId="1276844B" w14:textId="77777777" w:rsidR="002301E3" w:rsidRDefault="000C2AF2">
      <w:pPr>
        <w:pStyle w:val="BodyText"/>
        <w:spacing w:line="292" w:lineRule="auto"/>
        <w:ind w:left="680" w:right="1293"/>
      </w:pPr>
      <w:r>
        <w:rPr>
          <w:color w:val="231F20"/>
          <w:spacing w:val="-2"/>
        </w:rPr>
        <w:t>If</w:t>
      </w:r>
      <w:r>
        <w:rPr>
          <w:color w:val="231F20"/>
          <w:spacing w:val="-9"/>
        </w:rPr>
        <w:t xml:space="preserve"> </w:t>
      </w:r>
      <w:r>
        <w:rPr>
          <w:color w:val="231F20"/>
          <w:spacing w:val="-2"/>
        </w:rPr>
        <w:t>Family</w:t>
      </w:r>
      <w:r>
        <w:rPr>
          <w:color w:val="231F20"/>
          <w:spacing w:val="-6"/>
        </w:rPr>
        <w:t xml:space="preserve"> </w:t>
      </w:r>
      <w:r>
        <w:rPr>
          <w:color w:val="231F20"/>
          <w:spacing w:val="-2"/>
        </w:rPr>
        <w:t>and</w:t>
      </w:r>
      <w:r>
        <w:rPr>
          <w:color w:val="231F20"/>
          <w:spacing w:val="-6"/>
        </w:rPr>
        <w:t xml:space="preserve"> </w:t>
      </w:r>
      <w:r>
        <w:rPr>
          <w:color w:val="231F20"/>
          <w:spacing w:val="-2"/>
        </w:rPr>
        <w:t>Medical</w:t>
      </w:r>
      <w:r>
        <w:rPr>
          <w:color w:val="231F20"/>
          <w:spacing w:val="-6"/>
        </w:rPr>
        <w:t xml:space="preserve"> </w:t>
      </w:r>
      <w:r>
        <w:rPr>
          <w:color w:val="231F20"/>
          <w:spacing w:val="-2"/>
        </w:rPr>
        <w:t>leave</w:t>
      </w:r>
      <w:r>
        <w:rPr>
          <w:color w:val="231F20"/>
          <w:spacing w:val="-9"/>
        </w:rPr>
        <w:t xml:space="preserve"> </w:t>
      </w:r>
      <w:r>
        <w:rPr>
          <w:color w:val="231F20"/>
          <w:spacing w:val="-2"/>
        </w:rPr>
        <w:t>is</w:t>
      </w:r>
      <w:r>
        <w:rPr>
          <w:color w:val="231F20"/>
          <w:spacing w:val="-9"/>
        </w:rPr>
        <w:t xml:space="preserve"> </w:t>
      </w:r>
      <w:r>
        <w:rPr>
          <w:color w:val="231F20"/>
          <w:spacing w:val="-2"/>
        </w:rPr>
        <w:t>taken</w:t>
      </w:r>
      <w:r>
        <w:rPr>
          <w:color w:val="231F20"/>
          <w:spacing w:val="-9"/>
        </w:rPr>
        <w:t xml:space="preserve"> </w:t>
      </w:r>
      <w:r>
        <w:rPr>
          <w:color w:val="231F20"/>
          <w:spacing w:val="-2"/>
        </w:rPr>
        <w:t>intermittently</w:t>
      </w:r>
      <w:r>
        <w:rPr>
          <w:color w:val="231F20"/>
          <w:spacing w:val="-9"/>
        </w:rPr>
        <w:t xml:space="preserve"> </w:t>
      </w:r>
      <w:r>
        <w:rPr>
          <w:color w:val="231F20"/>
          <w:spacing w:val="-2"/>
        </w:rPr>
        <w:t>or</w:t>
      </w:r>
      <w:r>
        <w:rPr>
          <w:color w:val="231F20"/>
          <w:spacing w:val="-9"/>
        </w:rPr>
        <w:t xml:space="preserve"> </w:t>
      </w:r>
      <w:r>
        <w:rPr>
          <w:color w:val="231F20"/>
          <w:spacing w:val="-2"/>
        </w:rPr>
        <w:t>on</w:t>
      </w:r>
      <w:r>
        <w:rPr>
          <w:color w:val="231F20"/>
          <w:spacing w:val="-9"/>
        </w:rPr>
        <w:t xml:space="preserve"> </w:t>
      </w:r>
      <w:r>
        <w:rPr>
          <w:color w:val="231F20"/>
          <w:spacing w:val="-2"/>
        </w:rPr>
        <w:t>a</w:t>
      </w:r>
      <w:r>
        <w:rPr>
          <w:color w:val="231F20"/>
          <w:spacing w:val="-9"/>
        </w:rPr>
        <w:t xml:space="preserve"> </w:t>
      </w:r>
      <w:r>
        <w:rPr>
          <w:color w:val="231F20"/>
          <w:spacing w:val="-2"/>
        </w:rPr>
        <w:t>reduced</w:t>
      </w:r>
      <w:r>
        <w:rPr>
          <w:color w:val="231F20"/>
          <w:spacing w:val="-9"/>
        </w:rPr>
        <w:t xml:space="preserve"> </w:t>
      </w:r>
      <w:r>
        <w:rPr>
          <w:color w:val="231F20"/>
          <w:spacing w:val="-2"/>
        </w:rPr>
        <w:t>schedule</w:t>
      </w:r>
      <w:r>
        <w:rPr>
          <w:color w:val="231F20"/>
          <w:spacing w:val="-9"/>
        </w:rPr>
        <w:t xml:space="preserve"> </w:t>
      </w:r>
      <w:r>
        <w:rPr>
          <w:color w:val="231F20"/>
          <w:spacing w:val="-2"/>
        </w:rPr>
        <w:t>basis</w:t>
      </w:r>
      <w:r>
        <w:rPr>
          <w:color w:val="231F20"/>
          <w:spacing w:val="-9"/>
        </w:rPr>
        <w:t xml:space="preserve"> </w:t>
      </w:r>
      <w:r>
        <w:rPr>
          <w:color w:val="231F20"/>
          <w:spacing w:val="-2"/>
        </w:rPr>
        <w:t>due</w:t>
      </w:r>
      <w:r>
        <w:rPr>
          <w:color w:val="231F20"/>
          <w:spacing w:val="-9"/>
        </w:rPr>
        <w:t xml:space="preserve"> </w:t>
      </w:r>
      <w:r>
        <w:rPr>
          <w:color w:val="231F20"/>
          <w:spacing w:val="-2"/>
        </w:rPr>
        <w:t>to</w:t>
      </w:r>
      <w:r>
        <w:rPr>
          <w:color w:val="231F20"/>
          <w:spacing w:val="-9"/>
        </w:rPr>
        <w:t xml:space="preserve"> </w:t>
      </w:r>
      <w:r>
        <w:rPr>
          <w:color w:val="231F20"/>
          <w:spacing w:val="-2"/>
        </w:rPr>
        <w:t>foreseeable</w:t>
      </w:r>
      <w:r>
        <w:rPr>
          <w:color w:val="231F20"/>
          <w:spacing w:val="-9"/>
        </w:rPr>
        <w:t xml:space="preserve"> </w:t>
      </w:r>
      <w:r>
        <w:rPr>
          <w:color w:val="231F20"/>
          <w:spacing w:val="-2"/>
        </w:rPr>
        <w:t xml:space="preserve">planned </w:t>
      </w:r>
      <w:r>
        <w:rPr>
          <w:color w:val="231F20"/>
          <w:w w:val="95"/>
        </w:rPr>
        <w:t>medical</w:t>
      </w:r>
      <w:r>
        <w:rPr>
          <w:color w:val="231F20"/>
          <w:spacing w:val="-3"/>
          <w:w w:val="95"/>
        </w:rPr>
        <w:t xml:space="preserve"> </w:t>
      </w:r>
      <w:r>
        <w:rPr>
          <w:color w:val="231F20"/>
          <w:w w:val="95"/>
        </w:rPr>
        <w:t>treatment,</w:t>
      </w:r>
      <w:r>
        <w:rPr>
          <w:color w:val="231F20"/>
          <w:spacing w:val="-3"/>
          <w:w w:val="95"/>
        </w:rPr>
        <w:t xml:space="preserve"> </w:t>
      </w:r>
      <w:r>
        <w:rPr>
          <w:color w:val="231F20"/>
          <w:w w:val="95"/>
        </w:rPr>
        <w:t>the</w:t>
      </w:r>
      <w:r>
        <w:rPr>
          <w:color w:val="231F20"/>
          <w:spacing w:val="-3"/>
          <w:w w:val="95"/>
        </w:rPr>
        <w:t xml:space="preserve"> </w:t>
      </w:r>
      <w:r>
        <w:rPr>
          <w:color w:val="231F20"/>
          <w:w w:val="95"/>
        </w:rPr>
        <w:t>Company</w:t>
      </w:r>
      <w:r>
        <w:rPr>
          <w:color w:val="231F20"/>
          <w:spacing w:val="-3"/>
          <w:w w:val="95"/>
        </w:rPr>
        <w:t xml:space="preserve"> </w:t>
      </w:r>
      <w:r>
        <w:rPr>
          <w:color w:val="231F20"/>
          <w:w w:val="95"/>
        </w:rPr>
        <w:t>may</w:t>
      </w:r>
      <w:r>
        <w:rPr>
          <w:color w:val="231F20"/>
          <w:spacing w:val="-3"/>
          <w:w w:val="95"/>
        </w:rPr>
        <w:t xml:space="preserve"> </w:t>
      </w:r>
      <w:r>
        <w:rPr>
          <w:color w:val="231F20"/>
          <w:w w:val="95"/>
        </w:rPr>
        <w:t>require</w:t>
      </w:r>
      <w:r>
        <w:rPr>
          <w:color w:val="231F20"/>
          <w:spacing w:val="-3"/>
          <w:w w:val="95"/>
        </w:rPr>
        <w:t xml:space="preserve"> </w:t>
      </w:r>
      <w:r>
        <w:rPr>
          <w:color w:val="231F20"/>
          <w:w w:val="95"/>
        </w:rPr>
        <w:t>you</w:t>
      </w:r>
      <w:r>
        <w:rPr>
          <w:color w:val="231F20"/>
          <w:spacing w:val="-3"/>
          <w:w w:val="95"/>
        </w:rPr>
        <w:t xml:space="preserve"> </w:t>
      </w:r>
      <w:r>
        <w:rPr>
          <w:color w:val="231F20"/>
          <w:w w:val="95"/>
        </w:rPr>
        <w:t>to</w:t>
      </w:r>
      <w:r>
        <w:rPr>
          <w:color w:val="231F20"/>
          <w:spacing w:val="-3"/>
          <w:w w:val="95"/>
        </w:rPr>
        <w:t xml:space="preserve"> </w:t>
      </w:r>
      <w:r>
        <w:rPr>
          <w:color w:val="231F20"/>
          <w:w w:val="95"/>
        </w:rPr>
        <w:t>transfer</w:t>
      </w:r>
      <w:r>
        <w:rPr>
          <w:color w:val="231F20"/>
          <w:spacing w:val="-3"/>
          <w:w w:val="95"/>
        </w:rPr>
        <w:t xml:space="preserve"> </w:t>
      </w:r>
      <w:r>
        <w:rPr>
          <w:color w:val="231F20"/>
          <w:w w:val="95"/>
        </w:rPr>
        <w:t>temporarily</w:t>
      </w:r>
      <w:r>
        <w:rPr>
          <w:color w:val="231F20"/>
          <w:spacing w:val="-3"/>
          <w:w w:val="95"/>
        </w:rPr>
        <w:t xml:space="preserve"> </w:t>
      </w:r>
      <w:r>
        <w:rPr>
          <w:color w:val="231F20"/>
          <w:w w:val="95"/>
        </w:rPr>
        <w:t>to</w:t>
      </w:r>
      <w:r>
        <w:rPr>
          <w:color w:val="231F20"/>
          <w:spacing w:val="-3"/>
          <w:w w:val="95"/>
        </w:rPr>
        <w:t xml:space="preserve"> </w:t>
      </w:r>
      <w:r>
        <w:rPr>
          <w:color w:val="231F20"/>
          <w:w w:val="95"/>
        </w:rPr>
        <w:t>an</w:t>
      </w:r>
      <w:r>
        <w:rPr>
          <w:color w:val="231F20"/>
          <w:spacing w:val="-3"/>
          <w:w w:val="95"/>
        </w:rPr>
        <w:t xml:space="preserve"> </w:t>
      </w:r>
      <w:r>
        <w:rPr>
          <w:color w:val="231F20"/>
          <w:w w:val="95"/>
        </w:rPr>
        <w:t>available</w:t>
      </w:r>
      <w:r>
        <w:rPr>
          <w:color w:val="231F20"/>
          <w:spacing w:val="-3"/>
          <w:w w:val="95"/>
        </w:rPr>
        <w:t xml:space="preserve"> </w:t>
      </w:r>
      <w:r>
        <w:rPr>
          <w:color w:val="231F20"/>
          <w:w w:val="95"/>
        </w:rPr>
        <w:t>alternative</w:t>
      </w:r>
      <w:r>
        <w:rPr>
          <w:color w:val="231F20"/>
          <w:spacing w:val="-3"/>
          <w:w w:val="95"/>
        </w:rPr>
        <w:t xml:space="preserve"> </w:t>
      </w:r>
      <w:r>
        <w:rPr>
          <w:color w:val="231F20"/>
          <w:w w:val="95"/>
        </w:rPr>
        <w:t>position</w:t>
      </w:r>
      <w:r>
        <w:rPr>
          <w:color w:val="231F20"/>
          <w:spacing w:val="-3"/>
          <w:w w:val="95"/>
        </w:rPr>
        <w:t xml:space="preserve"> </w:t>
      </w:r>
      <w:r>
        <w:rPr>
          <w:color w:val="231F20"/>
          <w:w w:val="95"/>
        </w:rPr>
        <w:t>with</w:t>
      </w:r>
      <w:r>
        <w:rPr>
          <w:color w:val="231F20"/>
          <w:spacing w:val="-3"/>
          <w:w w:val="95"/>
        </w:rPr>
        <w:t xml:space="preserve"> </w:t>
      </w:r>
      <w:r>
        <w:rPr>
          <w:color w:val="231F20"/>
          <w:w w:val="95"/>
        </w:rPr>
        <w:t>an equivalent pay rate and benefits, including a part-time position, to better accommodate recurring periods of leave.</w:t>
      </w:r>
    </w:p>
    <w:p w14:paraId="1276844C" w14:textId="77777777" w:rsidR="002301E3" w:rsidRDefault="000C2AF2">
      <w:pPr>
        <w:pStyle w:val="BodyText"/>
        <w:spacing w:before="175" w:line="292" w:lineRule="auto"/>
        <w:ind w:left="680" w:right="1557"/>
      </w:pPr>
      <w:r>
        <w:rPr>
          <w:color w:val="231F20"/>
        </w:rPr>
        <w:t>As</w:t>
      </w:r>
      <w:r>
        <w:rPr>
          <w:color w:val="231F20"/>
          <w:spacing w:val="-9"/>
        </w:rPr>
        <w:t xml:space="preserve"> </w:t>
      </w:r>
      <w:r>
        <w:rPr>
          <w:color w:val="231F20"/>
        </w:rPr>
        <w:t>discussed</w:t>
      </w:r>
      <w:r>
        <w:rPr>
          <w:color w:val="231F20"/>
          <w:spacing w:val="-9"/>
        </w:rPr>
        <w:t xml:space="preserve"> </w:t>
      </w:r>
      <w:r>
        <w:rPr>
          <w:color w:val="231F20"/>
        </w:rPr>
        <w:t>more</w:t>
      </w:r>
      <w:r>
        <w:rPr>
          <w:color w:val="231F20"/>
          <w:spacing w:val="-9"/>
        </w:rPr>
        <w:t xml:space="preserve"> </w:t>
      </w:r>
      <w:r>
        <w:rPr>
          <w:color w:val="231F20"/>
        </w:rPr>
        <w:t>generally</w:t>
      </w:r>
      <w:r>
        <w:rPr>
          <w:color w:val="231F20"/>
          <w:spacing w:val="-9"/>
        </w:rPr>
        <w:t xml:space="preserve"> </w:t>
      </w:r>
      <w:r>
        <w:rPr>
          <w:color w:val="231F20"/>
        </w:rPr>
        <w:t>below,</w:t>
      </w:r>
      <w:r>
        <w:rPr>
          <w:color w:val="231F20"/>
          <w:spacing w:val="-9"/>
        </w:rPr>
        <w:t xml:space="preserve"> </w:t>
      </w:r>
      <w:r>
        <w:rPr>
          <w:color w:val="231F20"/>
        </w:rPr>
        <w:t>if</w:t>
      </w:r>
      <w:r>
        <w:rPr>
          <w:color w:val="231F20"/>
          <w:spacing w:val="-9"/>
        </w:rPr>
        <w:t xml:space="preserve"> </w:t>
      </w:r>
      <w:r>
        <w:rPr>
          <w:color w:val="231F20"/>
        </w:rPr>
        <w:t>your</w:t>
      </w:r>
      <w:r>
        <w:rPr>
          <w:color w:val="231F20"/>
          <w:spacing w:val="-9"/>
        </w:rPr>
        <w:t xml:space="preserve"> </w:t>
      </w:r>
      <w:r>
        <w:rPr>
          <w:color w:val="231F20"/>
        </w:rPr>
        <w:t>request</w:t>
      </w:r>
      <w:r>
        <w:rPr>
          <w:color w:val="231F20"/>
          <w:spacing w:val="-9"/>
        </w:rPr>
        <w:t xml:space="preserve"> </w:t>
      </w:r>
      <w:r>
        <w:rPr>
          <w:color w:val="231F20"/>
        </w:rPr>
        <w:t>for</w:t>
      </w:r>
      <w:r>
        <w:rPr>
          <w:color w:val="231F20"/>
          <w:spacing w:val="-9"/>
        </w:rPr>
        <w:t xml:space="preserve"> </w:t>
      </w:r>
      <w:r>
        <w:rPr>
          <w:color w:val="231F20"/>
        </w:rPr>
        <w:t>intermittent</w:t>
      </w:r>
      <w:r>
        <w:rPr>
          <w:color w:val="231F20"/>
          <w:spacing w:val="-9"/>
        </w:rPr>
        <w:t xml:space="preserve"> </w:t>
      </w:r>
      <w:r>
        <w:rPr>
          <w:color w:val="231F20"/>
        </w:rPr>
        <w:t>leave</w:t>
      </w:r>
      <w:r>
        <w:rPr>
          <w:color w:val="231F20"/>
          <w:spacing w:val="-9"/>
        </w:rPr>
        <w:t xml:space="preserve"> </w:t>
      </w:r>
      <w:r>
        <w:rPr>
          <w:color w:val="231F20"/>
        </w:rPr>
        <w:t>is</w:t>
      </w:r>
      <w:r>
        <w:rPr>
          <w:color w:val="231F20"/>
          <w:spacing w:val="-9"/>
        </w:rPr>
        <w:t xml:space="preserve"> </w:t>
      </w:r>
      <w:r>
        <w:rPr>
          <w:color w:val="231F20"/>
        </w:rPr>
        <w:t>approved,</w:t>
      </w:r>
      <w:r>
        <w:rPr>
          <w:color w:val="231F20"/>
          <w:spacing w:val="-9"/>
        </w:rPr>
        <w:t xml:space="preserve"> </w:t>
      </w:r>
      <w:r>
        <w:rPr>
          <w:color w:val="231F20"/>
        </w:rPr>
        <w:t>the</w:t>
      </w:r>
      <w:r>
        <w:rPr>
          <w:color w:val="231F20"/>
          <w:spacing w:val="-9"/>
        </w:rPr>
        <w:t xml:space="preserve"> </w:t>
      </w:r>
      <w:r>
        <w:rPr>
          <w:color w:val="231F20"/>
        </w:rPr>
        <w:t>Company</w:t>
      </w:r>
      <w:r>
        <w:rPr>
          <w:color w:val="231F20"/>
          <w:spacing w:val="-9"/>
        </w:rPr>
        <w:t xml:space="preserve"> </w:t>
      </w:r>
      <w:r>
        <w:rPr>
          <w:color w:val="231F20"/>
        </w:rPr>
        <w:t>may</w:t>
      </w:r>
      <w:r>
        <w:rPr>
          <w:color w:val="231F20"/>
          <w:spacing w:val="-9"/>
        </w:rPr>
        <w:t xml:space="preserve"> </w:t>
      </w:r>
      <w:r>
        <w:rPr>
          <w:color w:val="231F20"/>
        </w:rPr>
        <w:t xml:space="preserve">later </w:t>
      </w:r>
      <w:r>
        <w:rPr>
          <w:color w:val="231F20"/>
          <w:w w:val="95"/>
        </w:rPr>
        <w:t>require</w:t>
      </w:r>
      <w:r>
        <w:rPr>
          <w:color w:val="231F20"/>
        </w:rPr>
        <w:t xml:space="preserve"> </w:t>
      </w:r>
      <w:r>
        <w:rPr>
          <w:color w:val="231F20"/>
          <w:w w:val="95"/>
        </w:rPr>
        <w:t>you</w:t>
      </w:r>
      <w:r>
        <w:rPr>
          <w:color w:val="231F20"/>
        </w:rPr>
        <w:t xml:space="preserve"> </w:t>
      </w:r>
      <w:r>
        <w:rPr>
          <w:color w:val="231F20"/>
          <w:w w:val="95"/>
        </w:rPr>
        <w:t>to</w:t>
      </w:r>
      <w:r>
        <w:rPr>
          <w:color w:val="231F20"/>
        </w:rPr>
        <w:t xml:space="preserve"> </w:t>
      </w:r>
      <w:r>
        <w:rPr>
          <w:color w:val="231F20"/>
          <w:w w:val="95"/>
        </w:rPr>
        <w:t>obtain</w:t>
      </w:r>
      <w:r>
        <w:rPr>
          <w:color w:val="231F20"/>
        </w:rPr>
        <w:t xml:space="preserve"> </w:t>
      </w:r>
      <w:r>
        <w:rPr>
          <w:color w:val="231F20"/>
          <w:w w:val="95"/>
        </w:rPr>
        <w:t>recertification</w:t>
      </w:r>
      <w:r>
        <w:rPr>
          <w:color w:val="231F20"/>
        </w:rPr>
        <w:t xml:space="preserve"> </w:t>
      </w:r>
      <w:r>
        <w:rPr>
          <w:color w:val="231F20"/>
          <w:w w:val="95"/>
        </w:rPr>
        <w:t>of</w:t>
      </w:r>
      <w:r>
        <w:rPr>
          <w:color w:val="231F20"/>
        </w:rPr>
        <w:t xml:space="preserve"> </w:t>
      </w:r>
      <w:r>
        <w:rPr>
          <w:color w:val="231F20"/>
          <w:w w:val="95"/>
        </w:rPr>
        <w:t>your</w:t>
      </w:r>
      <w:r>
        <w:rPr>
          <w:color w:val="231F20"/>
        </w:rPr>
        <w:t xml:space="preserve"> </w:t>
      </w:r>
      <w:r>
        <w:rPr>
          <w:color w:val="231F20"/>
          <w:w w:val="95"/>
        </w:rPr>
        <w:t>need</w:t>
      </w:r>
      <w:r>
        <w:rPr>
          <w:color w:val="231F20"/>
        </w:rPr>
        <w:t xml:space="preserve"> </w:t>
      </w:r>
      <w:r>
        <w:rPr>
          <w:color w:val="231F20"/>
          <w:w w:val="95"/>
        </w:rPr>
        <w:t>for</w:t>
      </w:r>
      <w:r>
        <w:rPr>
          <w:color w:val="231F20"/>
        </w:rPr>
        <w:t xml:space="preserve"> </w:t>
      </w:r>
      <w:r>
        <w:rPr>
          <w:color w:val="231F20"/>
          <w:w w:val="95"/>
        </w:rPr>
        <w:t>leave.</w:t>
      </w:r>
      <w:r>
        <w:rPr>
          <w:color w:val="231F20"/>
        </w:rPr>
        <w:t xml:space="preserve"> </w:t>
      </w:r>
      <w:r>
        <w:rPr>
          <w:color w:val="231F20"/>
          <w:w w:val="95"/>
        </w:rPr>
        <w:t>For</w:t>
      </w:r>
      <w:r>
        <w:rPr>
          <w:color w:val="231F20"/>
        </w:rPr>
        <w:t xml:space="preserve"> </w:t>
      </w:r>
      <w:r>
        <w:rPr>
          <w:color w:val="231F20"/>
          <w:w w:val="95"/>
        </w:rPr>
        <w:t>example,</w:t>
      </w:r>
      <w:r>
        <w:rPr>
          <w:color w:val="231F20"/>
        </w:rPr>
        <w:t xml:space="preserve"> </w:t>
      </w:r>
      <w:r>
        <w:rPr>
          <w:color w:val="231F20"/>
          <w:w w:val="95"/>
        </w:rPr>
        <w:t>the</w:t>
      </w:r>
      <w:r>
        <w:rPr>
          <w:color w:val="231F20"/>
        </w:rPr>
        <w:t xml:space="preserve"> </w:t>
      </w:r>
      <w:r>
        <w:rPr>
          <w:color w:val="231F20"/>
          <w:w w:val="95"/>
        </w:rPr>
        <w:t>Company</w:t>
      </w:r>
      <w:r>
        <w:rPr>
          <w:color w:val="231F20"/>
        </w:rPr>
        <w:t xml:space="preserve"> </w:t>
      </w:r>
      <w:r>
        <w:rPr>
          <w:color w:val="231F20"/>
          <w:w w:val="95"/>
        </w:rPr>
        <w:t>may</w:t>
      </w:r>
      <w:r>
        <w:rPr>
          <w:color w:val="231F20"/>
        </w:rPr>
        <w:t xml:space="preserve"> </w:t>
      </w:r>
      <w:r>
        <w:rPr>
          <w:color w:val="231F20"/>
          <w:w w:val="95"/>
        </w:rPr>
        <w:t>request</w:t>
      </w:r>
      <w:r>
        <w:rPr>
          <w:color w:val="231F20"/>
        </w:rPr>
        <w:t xml:space="preserve"> </w:t>
      </w:r>
      <w:r>
        <w:rPr>
          <w:color w:val="231F20"/>
          <w:w w:val="95"/>
        </w:rPr>
        <w:t>recertification</w:t>
      </w:r>
      <w:r>
        <w:rPr>
          <w:color w:val="231F20"/>
          <w:spacing w:val="80"/>
        </w:rPr>
        <w:t xml:space="preserve"> </w:t>
      </w:r>
      <w:r>
        <w:rPr>
          <w:color w:val="231F20"/>
        </w:rPr>
        <w:t>if</w:t>
      </w:r>
      <w:r>
        <w:rPr>
          <w:color w:val="231F20"/>
          <w:spacing w:val="-5"/>
        </w:rPr>
        <w:t xml:space="preserve"> </w:t>
      </w:r>
      <w:r>
        <w:rPr>
          <w:color w:val="231F20"/>
        </w:rPr>
        <w:t>it</w:t>
      </w:r>
      <w:r>
        <w:rPr>
          <w:color w:val="231F20"/>
          <w:spacing w:val="-5"/>
        </w:rPr>
        <w:t xml:space="preserve"> </w:t>
      </w:r>
      <w:r>
        <w:rPr>
          <w:color w:val="231F20"/>
        </w:rPr>
        <w:t>receives</w:t>
      </w:r>
      <w:r>
        <w:rPr>
          <w:color w:val="231F20"/>
          <w:spacing w:val="-5"/>
        </w:rPr>
        <w:t xml:space="preserve"> </w:t>
      </w:r>
      <w:r>
        <w:rPr>
          <w:color w:val="231F20"/>
        </w:rPr>
        <w:t>information</w:t>
      </w:r>
      <w:r>
        <w:rPr>
          <w:color w:val="231F20"/>
          <w:spacing w:val="-5"/>
        </w:rPr>
        <w:t xml:space="preserve"> </w:t>
      </w:r>
      <w:r>
        <w:rPr>
          <w:color w:val="231F20"/>
        </w:rPr>
        <w:t>that</w:t>
      </w:r>
      <w:r>
        <w:rPr>
          <w:color w:val="231F20"/>
          <w:spacing w:val="-5"/>
        </w:rPr>
        <w:t xml:space="preserve"> </w:t>
      </w:r>
      <w:r>
        <w:rPr>
          <w:color w:val="231F20"/>
        </w:rPr>
        <w:t>casts</w:t>
      </w:r>
      <w:r>
        <w:rPr>
          <w:color w:val="231F20"/>
          <w:spacing w:val="-5"/>
        </w:rPr>
        <w:t xml:space="preserve"> </w:t>
      </w:r>
      <w:r>
        <w:rPr>
          <w:color w:val="231F20"/>
        </w:rPr>
        <w:t>doubt</w:t>
      </w:r>
      <w:r>
        <w:rPr>
          <w:color w:val="231F20"/>
          <w:spacing w:val="-5"/>
        </w:rPr>
        <w:t xml:space="preserve"> </w:t>
      </w:r>
      <w:r>
        <w:rPr>
          <w:color w:val="231F20"/>
        </w:rPr>
        <w:t>on</w:t>
      </w:r>
      <w:r>
        <w:rPr>
          <w:color w:val="231F20"/>
          <w:spacing w:val="-5"/>
        </w:rPr>
        <w:t xml:space="preserve"> </w:t>
      </w:r>
      <w:r>
        <w:rPr>
          <w:color w:val="231F20"/>
        </w:rPr>
        <w:t>your</w:t>
      </w:r>
      <w:r>
        <w:rPr>
          <w:color w:val="231F20"/>
          <w:spacing w:val="-5"/>
        </w:rPr>
        <w:t xml:space="preserve"> </w:t>
      </w:r>
      <w:r>
        <w:rPr>
          <w:color w:val="231F20"/>
        </w:rPr>
        <w:t>report</w:t>
      </w:r>
      <w:r>
        <w:rPr>
          <w:color w:val="231F20"/>
          <w:spacing w:val="-5"/>
        </w:rPr>
        <w:t xml:space="preserve"> </w:t>
      </w:r>
      <w:r>
        <w:rPr>
          <w:color w:val="231F20"/>
        </w:rPr>
        <w:t>that</w:t>
      </w:r>
      <w:r>
        <w:rPr>
          <w:color w:val="231F20"/>
          <w:spacing w:val="-5"/>
        </w:rPr>
        <w:t xml:space="preserve"> </w:t>
      </w:r>
      <w:r>
        <w:rPr>
          <w:color w:val="231F20"/>
        </w:rPr>
        <w:t>an</w:t>
      </w:r>
      <w:r>
        <w:rPr>
          <w:color w:val="231F20"/>
          <w:spacing w:val="-5"/>
        </w:rPr>
        <w:t xml:space="preserve"> </w:t>
      </w:r>
      <w:r>
        <w:rPr>
          <w:color w:val="231F20"/>
        </w:rPr>
        <w:t>absence</w:t>
      </w:r>
      <w:r>
        <w:rPr>
          <w:color w:val="231F20"/>
          <w:spacing w:val="-5"/>
        </w:rPr>
        <w:t xml:space="preserve"> </w:t>
      </w:r>
      <w:r>
        <w:rPr>
          <w:color w:val="231F20"/>
        </w:rPr>
        <w:t>qualifies</w:t>
      </w:r>
      <w:r>
        <w:rPr>
          <w:color w:val="231F20"/>
          <w:spacing w:val="-5"/>
        </w:rPr>
        <w:t xml:space="preserve"> </w:t>
      </w:r>
      <w:r>
        <w:rPr>
          <w:color w:val="231F20"/>
        </w:rPr>
        <w:t>fo</w:t>
      </w:r>
      <w:r>
        <w:rPr>
          <w:color w:val="231F20"/>
        </w:rPr>
        <w:t>r</w:t>
      </w:r>
      <w:r>
        <w:rPr>
          <w:color w:val="231F20"/>
          <w:spacing w:val="-5"/>
        </w:rPr>
        <w:t xml:space="preserve"> </w:t>
      </w:r>
      <w:r>
        <w:rPr>
          <w:color w:val="231F20"/>
        </w:rPr>
        <w:t>FMLA</w:t>
      </w:r>
      <w:r>
        <w:rPr>
          <w:color w:val="231F20"/>
          <w:spacing w:val="-5"/>
        </w:rPr>
        <w:t xml:space="preserve"> </w:t>
      </w:r>
      <w:r>
        <w:rPr>
          <w:color w:val="231F20"/>
        </w:rPr>
        <w:t>leave.</w:t>
      </w:r>
    </w:p>
    <w:p w14:paraId="1276844D" w14:textId="77777777" w:rsidR="002301E3" w:rsidRDefault="002301E3">
      <w:pPr>
        <w:pStyle w:val="BodyText"/>
        <w:spacing w:before="2"/>
        <w:rPr>
          <w:sz w:val="31"/>
        </w:rPr>
      </w:pPr>
    </w:p>
    <w:p w14:paraId="1276844E" w14:textId="77777777" w:rsidR="002301E3" w:rsidRDefault="000C2AF2">
      <w:pPr>
        <w:ind w:left="680"/>
        <w:rPr>
          <w:b/>
          <w:sz w:val="20"/>
        </w:rPr>
      </w:pPr>
      <w:r>
        <w:rPr>
          <w:b/>
          <w:color w:val="484849"/>
          <w:sz w:val="20"/>
        </w:rPr>
        <w:t>NOTICE</w:t>
      </w:r>
      <w:r>
        <w:rPr>
          <w:b/>
          <w:color w:val="484849"/>
          <w:spacing w:val="4"/>
          <w:sz w:val="20"/>
        </w:rPr>
        <w:t xml:space="preserve"> </w:t>
      </w:r>
      <w:r>
        <w:rPr>
          <w:b/>
          <w:color w:val="484849"/>
          <w:sz w:val="20"/>
        </w:rPr>
        <w:t>AND</w:t>
      </w:r>
      <w:r>
        <w:rPr>
          <w:b/>
          <w:color w:val="484849"/>
          <w:spacing w:val="5"/>
          <w:sz w:val="20"/>
        </w:rPr>
        <w:t xml:space="preserve"> </w:t>
      </w:r>
      <w:r>
        <w:rPr>
          <w:b/>
          <w:color w:val="484849"/>
          <w:spacing w:val="-2"/>
          <w:sz w:val="20"/>
        </w:rPr>
        <w:t>CERTIFICATION</w:t>
      </w:r>
    </w:p>
    <w:p w14:paraId="1276844F" w14:textId="77777777" w:rsidR="002301E3" w:rsidRDefault="000C2AF2">
      <w:pPr>
        <w:pStyle w:val="Heading3"/>
        <w:spacing w:before="211"/>
        <w:ind w:left="680"/>
      </w:pPr>
      <w:r>
        <w:rPr>
          <w:color w:val="D2232A"/>
        </w:rPr>
        <w:t>Bonding,</w:t>
      </w:r>
      <w:r>
        <w:rPr>
          <w:color w:val="D2232A"/>
          <w:spacing w:val="2"/>
        </w:rPr>
        <w:t xml:space="preserve"> </w:t>
      </w:r>
      <w:r>
        <w:rPr>
          <w:color w:val="D2232A"/>
        </w:rPr>
        <w:t>Family</w:t>
      </w:r>
      <w:r>
        <w:rPr>
          <w:color w:val="D2232A"/>
          <w:spacing w:val="3"/>
        </w:rPr>
        <w:t xml:space="preserve"> </w:t>
      </w:r>
      <w:r>
        <w:rPr>
          <w:color w:val="D2232A"/>
        </w:rPr>
        <w:t>Care,</w:t>
      </w:r>
      <w:r>
        <w:rPr>
          <w:color w:val="D2232A"/>
          <w:spacing w:val="2"/>
        </w:rPr>
        <w:t xml:space="preserve"> </w:t>
      </w:r>
      <w:r>
        <w:rPr>
          <w:color w:val="D2232A"/>
        </w:rPr>
        <w:t>Serious</w:t>
      </w:r>
      <w:r>
        <w:rPr>
          <w:color w:val="D2232A"/>
          <w:spacing w:val="3"/>
        </w:rPr>
        <w:t xml:space="preserve"> </w:t>
      </w:r>
      <w:r>
        <w:rPr>
          <w:color w:val="D2232A"/>
        </w:rPr>
        <w:t>Health</w:t>
      </w:r>
      <w:r>
        <w:rPr>
          <w:color w:val="D2232A"/>
          <w:spacing w:val="3"/>
        </w:rPr>
        <w:t xml:space="preserve"> </w:t>
      </w:r>
      <w:r>
        <w:rPr>
          <w:color w:val="D2232A"/>
        </w:rPr>
        <w:t>Condition</w:t>
      </w:r>
      <w:r>
        <w:rPr>
          <w:color w:val="D2232A"/>
          <w:spacing w:val="2"/>
        </w:rPr>
        <w:t xml:space="preserve"> </w:t>
      </w:r>
      <w:r>
        <w:rPr>
          <w:color w:val="D2232A"/>
        </w:rPr>
        <w:t>and</w:t>
      </w:r>
      <w:r>
        <w:rPr>
          <w:color w:val="D2232A"/>
          <w:spacing w:val="3"/>
        </w:rPr>
        <w:t xml:space="preserve"> </w:t>
      </w:r>
      <w:r>
        <w:rPr>
          <w:color w:val="D2232A"/>
        </w:rPr>
        <w:t>Military</w:t>
      </w:r>
      <w:r>
        <w:rPr>
          <w:color w:val="D2232A"/>
          <w:spacing w:val="3"/>
        </w:rPr>
        <w:t xml:space="preserve"> </w:t>
      </w:r>
      <w:r>
        <w:rPr>
          <w:color w:val="D2232A"/>
        </w:rPr>
        <w:t>Caregiver</w:t>
      </w:r>
      <w:r>
        <w:rPr>
          <w:color w:val="D2232A"/>
          <w:spacing w:val="2"/>
        </w:rPr>
        <w:t xml:space="preserve"> </w:t>
      </w:r>
      <w:r>
        <w:rPr>
          <w:color w:val="D2232A"/>
        </w:rPr>
        <w:t>Leave</w:t>
      </w:r>
      <w:r>
        <w:rPr>
          <w:color w:val="D2232A"/>
          <w:spacing w:val="3"/>
        </w:rPr>
        <w:t xml:space="preserve"> </w:t>
      </w:r>
      <w:r>
        <w:rPr>
          <w:color w:val="D2232A"/>
          <w:spacing w:val="-2"/>
        </w:rPr>
        <w:t>Requirements</w:t>
      </w:r>
    </w:p>
    <w:p w14:paraId="12768450" w14:textId="77777777" w:rsidR="002301E3" w:rsidRDefault="000C2AF2">
      <w:pPr>
        <w:pStyle w:val="BodyText"/>
        <w:spacing w:before="226"/>
        <w:ind w:left="680"/>
      </w:pPr>
      <w:r>
        <w:rPr>
          <w:color w:val="231F20"/>
          <w:w w:val="95"/>
        </w:rPr>
        <w:t>Employees</w:t>
      </w:r>
      <w:r>
        <w:rPr>
          <w:color w:val="231F20"/>
          <w:spacing w:val="3"/>
        </w:rPr>
        <w:t xml:space="preserve"> </w:t>
      </w:r>
      <w:r>
        <w:rPr>
          <w:color w:val="231F20"/>
          <w:w w:val="95"/>
        </w:rPr>
        <w:t>are</w:t>
      </w:r>
      <w:r>
        <w:rPr>
          <w:color w:val="231F20"/>
          <w:spacing w:val="4"/>
        </w:rPr>
        <w:t xml:space="preserve"> </w:t>
      </w:r>
      <w:r>
        <w:rPr>
          <w:color w:val="231F20"/>
          <w:w w:val="95"/>
        </w:rPr>
        <w:t>required</w:t>
      </w:r>
      <w:r>
        <w:rPr>
          <w:color w:val="231F20"/>
          <w:spacing w:val="3"/>
        </w:rPr>
        <w:t xml:space="preserve"> </w:t>
      </w:r>
      <w:r>
        <w:rPr>
          <w:color w:val="231F20"/>
          <w:w w:val="95"/>
        </w:rPr>
        <w:t>to</w:t>
      </w:r>
      <w:r>
        <w:rPr>
          <w:color w:val="231F20"/>
          <w:spacing w:val="4"/>
        </w:rPr>
        <w:t xml:space="preserve"> </w:t>
      </w:r>
      <w:r>
        <w:rPr>
          <w:color w:val="231F20"/>
          <w:spacing w:val="-2"/>
          <w:w w:val="95"/>
        </w:rPr>
        <w:t>provide:</w:t>
      </w:r>
    </w:p>
    <w:p w14:paraId="12768451" w14:textId="77777777" w:rsidR="002301E3" w:rsidRDefault="002301E3">
      <w:pPr>
        <w:pStyle w:val="BodyText"/>
      </w:pPr>
    </w:p>
    <w:p w14:paraId="12768452" w14:textId="77777777" w:rsidR="002301E3" w:rsidRDefault="000C2AF2">
      <w:pPr>
        <w:pStyle w:val="ListParagraph"/>
        <w:numPr>
          <w:ilvl w:val="0"/>
          <w:numId w:val="4"/>
        </w:numPr>
        <w:tabs>
          <w:tab w:val="left" w:pos="1360"/>
        </w:tabs>
        <w:spacing w:before="0" w:line="292" w:lineRule="auto"/>
        <w:ind w:right="1710"/>
        <w:rPr>
          <w:sz w:val="20"/>
        </w:rPr>
      </w:pPr>
      <w:r>
        <w:rPr>
          <w:color w:val="231F20"/>
          <w:sz w:val="20"/>
        </w:rPr>
        <w:t>when</w:t>
      </w:r>
      <w:r>
        <w:rPr>
          <w:color w:val="231F20"/>
          <w:spacing w:val="-14"/>
          <w:sz w:val="20"/>
        </w:rPr>
        <w:t xml:space="preserve"> </w:t>
      </w:r>
      <w:r>
        <w:rPr>
          <w:color w:val="231F20"/>
          <w:sz w:val="20"/>
        </w:rPr>
        <w:t>the</w:t>
      </w:r>
      <w:r>
        <w:rPr>
          <w:color w:val="231F20"/>
          <w:spacing w:val="-14"/>
          <w:sz w:val="20"/>
        </w:rPr>
        <w:t xml:space="preserve"> </w:t>
      </w:r>
      <w:r>
        <w:rPr>
          <w:color w:val="231F20"/>
          <w:sz w:val="20"/>
        </w:rPr>
        <w:t>need</w:t>
      </w:r>
      <w:r>
        <w:rPr>
          <w:color w:val="231F20"/>
          <w:spacing w:val="-14"/>
          <w:sz w:val="20"/>
        </w:rPr>
        <w:t xml:space="preserve"> </w:t>
      </w:r>
      <w:r>
        <w:rPr>
          <w:color w:val="231F20"/>
          <w:sz w:val="20"/>
        </w:rPr>
        <w:t>for</w:t>
      </w:r>
      <w:r>
        <w:rPr>
          <w:color w:val="231F20"/>
          <w:spacing w:val="-14"/>
          <w:sz w:val="20"/>
        </w:rPr>
        <w:t xml:space="preserve"> </w:t>
      </w:r>
      <w:r>
        <w:rPr>
          <w:color w:val="231F20"/>
          <w:sz w:val="20"/>
        </w:rPr>
        <w:t>the</w:t>
      </w:r>
      <w:r>
        <w:rPr>
          <w:color w:val="231F20"/>
          <w:spacing w:val="-14"/>
          <w:sz w:val="20"/>
        </w:rPr>
        <w:t xml:space="preserve"> </w:t>
      </w:r>
      <w:r>
        <w:rPr>
          <w:color w:val="231F20"/>
          <w:sz w:val="20"/>
        </w:rPr>
        <w:t>leave</w:t>
      </w:r>
      <w:r>
        <w:rPr>
          <w:color w:val="231F20"/>
          <w:spacing w:val="-14"/>
          <w:sz w:val="20"/>
        </w:rPr>
        <w:t xml:space="preserve"> </w:t>
      </w:r>
      <w:r>
        <w:rPr>
          <w:color w:val="231F20"/>
          <w:sz w:val="20"/>
        </w:rPr>
        <w:t>is</w:t>
      </w:r>
      <w:r>
        <w:rPr>
          <w:color w:val="231F20"/>
          <w:spacing w:val="-14"/>
          <w:sz w:val="20"/>
        </w:rPr>
        <w:t xml:space="preserve"> </w:t>
      </w:r>
      <w:r>
        <w:rPr>
          <w:color w:val="231F20"/>
          <w:sz w:val="20"/>
        </w:rPr>
        <w:t>foreseeable,</w:t>
      </w:r>
      <w:r>
        <w:rPr>
          <w:color w:val="231F20"/>
          <w:spacing w:val="-14"/>
          <w:sz w:val="20"/>
        </w:rPr>
        <w:t xml:space="preserve"> </w:t>
      </w:r>
      <w:r>
        <w:rPr>
          <w:color w:val="231F20"/>
          <w:sz w:val="20"/>
        </w:rPr>
        <w:t>30</w:t>
      </w:r>
      <w:r>
        <w:rPr>
          <w:color w:val="231F20"/>
          <w:spacing w:val="-14"/>
          <w:sz w:val="20"/>
        </w:rPr>
        <w:t xml:space="preserve"> </w:t>
      </w:r>
      <w:r>
        <w:rPr>
          <w:color w:val="231F20"/>
          <w:sz w:val="20"/>
        </w:rPr>
        <w:t>days</w:t>
      </w:r>
      <w:r>
        <w:rPr>
          <w:color w:val="231F20"/>
          <w:spacing w:val="-13"/>
          <w:sz w:val="20"/>
        </w:rPr>
        <w:t xml:space="preserve"> </w:t>
      </w:r>
      <w:r>
        <w:rPr>
          <w:color w:val="231F20"/>
          <w:sz w:val="20"/>
        </w:rPr>
        <w:t>advance</w:t>
      </w:r>
      <w:r>
        <w:rPr>
          <w:color w:val="231F20"/>
          <w:spacing w:val="-14"/>
          <w:sz w:val="20"/>
        </w:rPr>
        <w:t xml:space="preserve"> </w:t>
      </w:r>
      <w:r>
        <w:rPr>
          <w:color w:val="231F20"/>
          <w:sz w:val="20"/>
        </w:rPr>
        <w:t>notice</w:t>
      </w:r>
      <w:r>
        <w:rPr>
          <w:color w:val="231F20"/>
          <w:spacing w:val="-14"/>
          <w:sz w:val="20"/>
        </w:rPr>
        <w:t xml:space="preserve"> </w:t>
      </w:r>
      <w:r>
        <w:rPr>
          <w:color w:val="231F20"/>
          <w:sz w:val="20"/>
        </w:rPr>
        <w:t>or</w:t>
      </w:r>
      <w:r>
        <w:rPr>
          <w:color w:val="231F20"/>
          <w:spacing w:val="-14"/>
          <w:sz w:val="20"/>
        </w:rPr>
        <w:t xml:space="preserve"> </w:t>
      </w:r>
      <w:r>
        <w:rPr>
          <w:color w:val="231F20"/>
          <w:sz w:val="20"/>
        </w:rPr>
        <w:t>such</w:t>
      </w:r>
      <w:r>
        <w:rPr>
          <w:color w:val="231F20"/>
          <w:spacing w:val="-14"/>
          <w:sz w:val="20"/>
        </w:rPr>
        <w:t xml:space="preserve"> </w:t>
      </w:r>
      <w:r>
        <w:rPr>
          <w:color w:val="231F20"/>
          <w:sz w:val="20"/>
        </w:rPr>
        <w:t>notice</w:t>
      </w:r>
      <w:r>
        <w:rPr>
          <w:color w:val="231F20"/>
          <w:spacing w:val="-14"/>
          <w:sz w:val="20"/>
        </w:rPr>
        <w:t xml:space="preserve"> </w:t>
      </w:r>
      <w:r>
        <w:rPr>
          <w:color w:val="231F20"/>
          <w:sz w:val="20"/>
        </w:rPr>
        <w:t>as</w:t>
      </w:r>
      <w:r>
        <w:rPr>
          <w:color w:val="231F20"/>
          <w:spacing w:val="-14"/>
          <w:sz w:val="20"/>
        </w:rPr>
        <w:t xml:space="preserve"> </w:t>
      </w:r>
      <w:r>
        <w:rPr>
          <w:color w:val="231F20"/>
          <w:sz w:val="20"/>
        </w:rPr>
        <w:t>is</w:t>
      </w:r>
      <w:r>
        <w:rPr>
          <w:color w:val="231F20"/>
          <w:spacing w:val="-14"/>
          <w:sz w:val="20"/>
        </w:rPr>
        <w:t xml:space="preserve"> </w:t>
      </w:r>
      <w:r>
        <w:rPr>
          <w:color w:val="231F20"/>
          <w:sz w:val="20"/>
        </w:rPr>
        <w:t>both</w:t>
      </w:r>
      <w:r>
        <w:rPr>
          <w:color w:val="231F20"/>
          <w:spacing w:val="-14"/>
          <w:sz w:val="20"/>
        </w:rPr>
        <w:t xml:space="preserve"> </w:t>
      </w:r>
      <w:r>
        <w:rPr>
          <w:color w:val="231F20"/>
          <w:sz w:val="20"/>
        </w:rPr>
        <w:t>possible and</w:t>
      </w:r>
      <w:r>
        <w:rPr>
          <w:color w:val="231F20"/>
          <w:spacing w:val="-5"/>
          <w:sz w:val="20"/>
        </w:rPr>
        <w:t xml:space="preserve"> </w:t>
      </w:r>
      <w:r>
        <w:rPr>
          <w:color w:val="231F20"/>
          <w:sz w:val="20"/>
        </w:rPr>
        <w:t>practical</w:t>
      </w:r>
      <w:r>
        <w:rPr>
          <w:color w:val="231F20"/>
          <w:spacing w:val="-5"/>
          <w:sz w:val="20"/>
        </w:rPr>
        <w:t xml:space="preserve"> </w:t>
      </w:r>
      <w:r>
        <w:rPr>
          <w:color w:val="231F20"/>
          <w:sz w:val="20"/>
        </w:rPr>
        <w:t>if</w:t>
      </w:r>
      <w:r>
        <w:rPr>
          <w:color w:val="231F20"/>
          <w:spacing w:val="-5"/>
          <w:sz w:val="20"/>
        </w:rPr>
        <w:t xml:space="preserve"> </w:t>
      </w:r>
      <w:r>
        <w:rPr>
          <w:color w:val="231F20"/>
          <w:sz w:val="20"/>
        </w:rPr>
        <w:t>the</w:t>
      </w:r>
      <w:r>
        <w:rPr>
          <w:color w:val="231F20"/>
          <w:spacing w:val="-5"/>
          <w:sz w:val="20"/>
        </w:rPr>
        <w:t xml:space="preserve"> </w:t>
      </w:r>
      <w:r>
        <w:rPr>
          <w:color w:val="231F20"/>
          <w:sz w:val="20"/>
        </w:rPr>
        <w:t>leave</w:t>
      </w:r>
      <w:r>
        <w:rPr>
          <w:color w:val="231F20"/>
          <w:spacing w:val="-5"/>
          <w:sz w:val="20"/>
        </w:rPr>
        <w:t xml:space="preserve"> </w:t>
      </w:r>
      <w:r>
        <w:rPr>
          <w:color w:val="231F20"/>
          <w:sz w:val="20"/>
        </w:rPr>
        <w:t>must</w:t>
      </w:r>
      <w:r>
        <w:rPr>
          <w:color w:val="231F20"/>
          <w:spacing w:val="-5"/>
          <w:sz w:val="20"/>
        </w:rPr>
        <w:t xml:space="preserve"> </w:t>
      </w:r>
      <w:r>
        <w:rPr>
          <w:color w:val="231F20"/>
          <w:sz w:val="20"/>
        </w:rPr>
        <w:t>begin</w:t>
      </w:r>
      <w:r>
        <w:rPr>
          <w:color w:val="231F20"/>
          <w:spacing w:val="-5"/>
          <w:sz w:val="20"/>
        </w:rPr>
        <w:t xml:space="preserve"> </w:t>
      </w:r>
      <w:r>
        <w:rPr>
          <w:color w:val="231F20"/>
          <w:sz w:val="20"/>
        </w:rPr>
        <w:t>in</w:t>
      </w:r>
      <w:r>
        <w:rPr>
          <w:color w:val="231F20"/>
          <w:spacing w:val="-5"/>
          <w:sz w:val="20"/>
        </w:rPr>
        <w:t xml:space="preserve"> </w:t>
      </w:r>
      <w:r>
        <w:rPr>
          <w:color w:val="231F20"/>
          <w:sz w:val="20"/>
        </w:rPr>
        <w:t>less</w:t>
      </w:r>
      <w:r>
        <w:rPr>
          <w:color w:val="231F20"/>
          <w:spacing w:val="-5"/>
          <w:sz w:val="20"/>
        </w:rPr>
        <w:t xml:space="preserve"> </w:t>
      </w:r>
      <w:r>
        <w:rPr>
          <w:color w:val="231F20"/>
          <w:sz w:val="20"/>
        </w:rPr>
        <w:t>than</w:t>
      </w:r>
      <w:r>
        <w:rPr>
          <w:color w:val="231F20"/>
          <w:spacing w:val="-5"/>
          <w:sz w:val="20"/>
        </w:rPr>
        <w:t xml:space="preserve"> </w:t>
      </w:r>
      <w:r>
        <w:rPr>
          <w:color w:val="231F20"/>
          <w:sz w:val="20"/>
        </w:rPr>
        <w:t>30</w:t>
      </w:r>
      <w:r>
        <w:rPr>
          <w:color w:val="231F20"/>
          <w:spacing w:val="-5"/>
          <w:sz w:val="20"/>
        </w:rPr>
        <w:t xml:space="preserve"> </w:t>
      </w:r>
      <w:r>
        <w:rPr>
          <w:color w:val="231F20"/>
          <w:sz w:val="20"/>
        </w:rPr>
        <w:t>days</w:t>
      </w:r>
      <w:r>
        <w:rPr>
          <w:color w:val="231F20"/>
          <w:spacing w:val="-5"/>
          <w:sz w:val="20"/>
        </w:rPr>
        <w:t xml:space="preserve"> </w:t>
      </w:r>
      <w:r>
        <w:rPr>
          <w:color w:val="231F20"/>
          <w:sz w:val="20"/>
        </w:rPr>
        <w:t>(normally</w:t>
      </w:r>
      <w:r>
        <w:rPr>
          <w:color w:val="231F20"/>
          <w:spacing w:val="-5"/>
          <w:sz w:val="20"/>
        </w:rPr>
        <w:t xml:space="preserve"> </w:t>
      </w:r>
      <w:r>
        <w:rPr>
          <w:color w:val="231F20"/>
          <w:sz w:val="20"/>
        </w:rPr>
        <w:t>this</w:t>
      </w:r>
      <w:r>
        <w:rPr>
          <w:color w:val="231F20"/>
          <w:spacing w:val="-5"/>
          <w:sz w:val="20"/>
        </w:rPr>
        <w:t xml:space="preserve"> </w:t>
      </w:r>
      <w:r>
        <w:rPr>
          <w:color w:val="231F20"/>
          <w:sz w:val="20"/>
        </w:rPr>
        <w:t>would</w:t>
      </w:r>
      <w:r>
        <w:rPr>
          <w:color w:val="231F20"/>
          <w:spacing w:val="-5"/>
          <w:sz w:val="20"/>
        </w:rPr>
        <w:t xml:space="preserve"> </w:t>
      </w:r>
      <w:r>
        <w:rPr>
          <w:color w:val="231F20"/>
          <w:sz w:val="20"/>
        </w:rPr>
        <w:t>be</w:t>
      </w:r>
      <w:r>
        <w:rPr>
          <w:color w:val="231F20"/>
          <w:spacing w:val="-5"/>
          <w:sz w:val="20"/>
        </w:rPr>
        <w:t xml:space="preserve"> </w:t>
      </w:r>
      <w:r>
        <w:rPr>
          <w:color w:val="231F20"/>
          <w:sz w:val="20"/>
        </w:rPr>
        <w:t>the</w:t>
      </w:r>
      <w:r>
        <w:rPr>
          <w:color w:val="231F20"/>
          <w:spacing w:val="-5"/>
          <w:sz w:val="20"/>
        </w:rPr>
        <w:t xml:space="preserve"> </w:t>
      </w:r>
      <w:r>
        <w:rPr>
          <w:color w:val="231F20"/>
          <w:sz w:val="20"/>
        </w:rPr>
        <w:t>same</w:t>
      </w:r>
      <w:r>
        <w:rPr>
          <w:color w:val="231F20"/>
          <w:spacing w:val="-5"/>
          <w:sz w:val="20"/>
        </w:rPr>
        <w:t xml:space="preserve"> </w:t>
      </w:r>
      <w:r>
        <w:rPr>
          <w:color w:val="231F20"/>
          <w:sz w:val="20"/>
        </w:rPr>
        <w:t>day</w:t>
      </w:r>
      <w:r>
        <w:rPr>
          <w:color w:val="231F20"/>
          <w:spacing w:val="-5"/>
          <w:sz w:val="20"/>
        </w:rPr>
        <w:t xml:space="preserve"> </w:t>
      </w:r>
      <w:r>
        <w:rPr>
          <w:color w:val="231F20"/>
          <w:sz w:val="20"/>
        </w:rPr>
        <w:t>the employee</w:t>
      </w:r>
      <w:r>
        <w:rPr>
          <w:color w:val="231F20"/>
          <w:spacing w:val="-5"/>
          <w:sz w:val="20"/>
        </w:rPr>
        <w:t xml:space="preserve"> </w:t>
      </w:r>
      <w:r>
        <w:rPr>
          <w:color w:val="231F20"/>
          <w:sz w:val="20"/>
        </w:rPr>
        <w:t>becomes</w:t>
      </w:r>
      <w:r>
        <w:rPr>
          <w:color w:val="231F20"/>
          <w:spacing w:val="-5"/>
          <w:sz w:val="20"/>
        </w:rPr>
        <w:t xml:space="preserve"> </w:t>
      </w:r>
      <w:r>
        <w:rPr>
          <w:color w:val="231F20"/>
          <w:sz w:val="20"/>
        </w:rPr>
        <w:t>aware</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need</w:t>
      </w:r>
      <w:r>
        <w:rPr>
          <w:color w:val="231F20"/>
          <w:spacing w:val="-5"/>
          <w:sz w:val="20"/>
        </w:rPr>
        <w:t xml:space="preserve"> </w:t>
      </w:r>
      <w:r>
        <w:rPr>
          <w:color w:val="231F20"/>
          <w:sz w:val="20"/>
        </w:rPr>
        <w:t>for</w:t>
      </w:r>
      <w:r>
        <w:rPr>
          <w:color w:val="231F20"/>
          <w:spacing w:val="-5"/>
          <w:sz w:val="20"/>
        </w:rPr>
        <w:t xml:space="preserve"> </w:t>
      </w:r>
      <w:r>
        <w:rPr>
          <w:color w:val="231F20"/>
          <w:sz w:val="20"/>
        </w:rPr>
        <w:t>leave</w:t>
      </w:r>
      <w:r>
        <w:rPr>
          <w:color w:val="231F20"/>
          <w:spacing w:val="-5"/>
          <w:sz w:val="20"/>
        </w:rPr>
        <w:t xml:space="preserve"> </w:t>
      </w:r>
      <w:r>
        <w:rPr>
          <w:color w:val="231F20"/>
          <w:sz w:val="20"/>
        </w:rPr>
        <w:t>or</w:t>
      </w:r>
      <w:r>
        <w:rPr>
          <w:color w:val="231F20"/>
          <w:spacing w:val="-5"/>
          <w:sz w:val="20"/>
        </w:rPr>
        <w:t xml:space="preserve"> </w:t>
      </w:r>
      <w:r>
        <w:rPr>
          <w:color w:val="231F20"/>
          <w:sz w:val="20"/>
        </w:rPr>
        <w:t>the</w:t>
      </w:r>
      <w:r>
        <w:rPr>
          <w:color w:val="231F20"/>
          <w:spacing w:val="-5"/>
          <w:sz w:val="20"/>
        </w:rPr>
        <w:t xml:space="preserve"> </w:t>
      </w:r>
      <w:r>
        <w:rPr>
          <w:color w:val="231F20"/>
          <w:sz w:val="20"/>
        </w:rPr>
        <w:t>next</w:t>
      </w:r>
      <w:r>
        <w:rPr>
          <w:color w:val="231F20"/>
          <w:spacing w:val="-5"/>
          <w:sz w:val="20"/>
        </w:rPr>
        <w:t xml:space="preserve"> </w:t>
      </w:r>
      <w:r>
        <w:rPr>
          <w:color w:val="231F20"/>
          <w:sz w:val="20"/>
        </w:rPr>
        <w:t>business</w:t>
      </w:r>
      <w:r>
        <w:rPr>
          <w:color w:val="231F20"/>
          <w:spacing w:val="-5"/>
          <w:sz w:val="20"/>
        </w:rPr>
        <w:t xml:space="preserve"> </w:t>
      </w:r>
      <w:r>
        <w:rPr>
          <w:color w:val="231F20"/>
          <w:sz w:val="20"/>
        </w:rPr>
        <w:t>day</w:t>
      </w:r>
      <w:proofErr w:type="gramStart"/>
      <w:r>
        <w:rPr>
          <w:color w:val="231F20"/>
          <w:sz w:val="20"/>
        </w:rPr>
        <w:t>);</w:t>
      </w:r>
      <w:proofErr w:type="gramEnd"/>
    </w:p>
    <w:p w14:paraId="12768453" w14:textId="77777777" w:rsidR="002301E3" w:rsidRDefault="000C2AF2">
      <w:pPr>
        <w:pStyle w:val="ListParagraph"/>
        <w:numPr>
          <w:ilvl w:val="0"/>
          <w:numId w:val="4"/>
        </w:numPr>
        <w:tabs>
          <w:tab w:val="left" w:pos="1360"/>
        </w:tabs>
        <w:spacing w:before="88" w:line="292" w:lineRule="auto"/>
        <w:ind w:right="1625"/>
        <w:rPr>
          <w:sz w:val="20"/>
        </w:rPr>
      </w:pPr>
      <w:r>
        <w:rPr>
          <w:color w:val="231F20"/>
          <w:w w:val="95"/>
          <w:sz w:val="20"/>
        </w:rPr>
        <w:t>when the need for leave is not foreseeable, notice within the time prescribed by the Company’s normal</w:t>
      </w:r>
      <w:r>
        <w:rPr>
          <w:color w:val="231F20"/>
          <w:spacing w:val="40"/>
          <w:sz w:val="20"/>
        </w:rPr>
        <w:t xml:space="preserve"> </w:t>
      </w:r>
      <w:r>
        <w:rPr>
          <w:color w:val="231F20"/>
          <w:sz w:val="20"/>
        </w:rPr>
        <w:t>absence</w:t>
      </w:r>
      <w:r>
        <w:rPr>
          <w:color w:val="231F20"/>
          <w:spacing w:val="-5"/>
          <w:sz w:val="20"/>
        </w:rPr>
        <w:t xml:space="preserve"> </w:t>
      </w:r>
      <w:r>
        <w:rPr>
          <w:color w:val="231F20"/>
          <w:sz w:val="20"/>
        </w:rPr>
        <w:t>reporting</w:t>
      </w:r>
      <w:r>
        <w:rPr>
          <w:color w:val="231F20"/>
          <w:spacing w:val="-5"/>
          <w:sz w:val="20"/>
        </w:rPr>
        <w:t xml:space="preserve"> </w:t>
      </w:r>
      <w:r>
        <w:rPr>
          <w:color w:val="231F20"/>
          <w:sz w:val="20"/>
        </w:rPr>
        <w:t>policy,</w:t>
      </w:r>
      <w:r>
        <w:rPr>
          <w:color w:val="231F20"/>
          <w:spacing w:val="-5"/>
          <w:sz w:val="20"/>
        </w:rPr>
        <w:t xml:space="preserve"> </w:t>
      </w:r>
      <w:r>
        <w:rPr>
          <w:color w:val="231F20"/>
          <w:sz w:val="20"/>
        </w:rPr>
        <w:t>unless</w:t>
      </w:r>
      <w:r>
        <w:rPr>
          <w:color w:val="231F20"/>
          <w:spacing w:val="-5"/>
          <w:sz w:val="20"/>
        </w:rPr>
        <w:t xml:space="preserve"> </w:t>
      </w:r>
      <w:r>
        <w:rPr>
          <w:color w:val="231F20"/>
          <w:sz w:val="20"/>
        </w:rPr>
        <w:t>unusual</w:t>
      </w:r>
      <w:r>
        <w:rPr>
          <w:color w:val="231F20"/>
          <w:spacing w:val="-5"/>
          <w:sz w:val="20"/>
        </w:rPr>
        <w:t xml:space="preserve"> </w:t>
      </w:r>
      <w:r>
        <w:rPr>
          <w:color w:val="231F20"/>
          <w:sz w:val="20"/>
        </w:rPr>
        <w:t>circumstances</w:t>
      </w:r>
      <w:r>
        <w:rPr>
          <w:color w:val="231F20"/>
          <w:spacing w:val="-5"/>
          <w:sz w:val="20"/>
        </w:rPr>
        <w:t xml:space="preserve"> </w:t>
      </w:r>
      <w:r>
        <w:rPr>
          <w:color w:val="231F20"/>
          <w:sz w:val="20"/>
        </w:rPr>
        <w:t>prevent</w:t>
      </w:r>
      <w:r>
        <w:rPr>
          <w:color w:val="231F20"/>
          <w:spacing w:val="-5"/>
          <w:sz w:val="20"/>
        </w:rPr>
        <w:t xml:space="preserve"> </w:t>
      </w:r>
      <w:r>
        <w:rPr>
          <w:color w:val="231F20"/>
          <w:sz w:val="20"/>
        </w:rPr>
        <w:t>compliance,</w:t>
      </w:r>
      <w:r>
        <w:rPr>
          <w:color w:val="231F20"/>
          <w:spacing w:val="-5"/>
          <w:sz w:val="20"/>
        </w:rPr>
        <w:t xml:space="preserve"> </w:t>
      </w:r>
      <w:r>
        <w:rPr>
          <w:color w:val="231F20"/>
          <w:sz w:val="20"/>
        </w:rPr>
        <w:t>in</w:t>
      </w:r>
      <w:r>
        <w:rPr>
          <w:color w:val="231F20"/>
          <w:spacing w:val="-5"/>
          <w:sz w:val="20"/>
        </w:rPr>
        <w:t xml:space="preserve"> </w:t>
      </w:r>
      <w:r>
        <w:rPr>
          <w:color w:val="231F20"/>
          <w:sz w:val="20"/>
        </w:rPr>
        <w:t>which</w:t>
      </w:r>
      <w:r>
        <w:rPr>
          <w:color w:val="231F20"/>
          <w:spacing w:val="-5"/>
          <w:sz w:val="20"/>
        </w:rPr>
        <w:t xml:space="preserve"> </w:t>
      </w:r>
      <w:r>
        <w:rPr>
          <w:color w:val="231F20"/>
          <w:sz w:val="20"/>
        </w:rPr>
        <w:t>case</w:t>
      </w:r>
      <w:r>
        <w:rPr>
          <w:color w:val="231F20"/>
          <w:spacing w:val="-5"/>
          <w:sz w:val="20"/>
        </w:rPr>
        <w:t xml:space="preserve"> </w:t>
      </w:r>
      <w:r>
        <w:rPr>
          <w:color w:val="231F20"/>
          <w:sz w:val="20"/>
        </w:rPr>
        <w:t>notice</w:t>
      </w:r>
      <w:r>
        <w:rPr>
          <w:color w:val="231F20"/>
          <w:spacing w:val="-5"/>
          <w:sz w:val="20"/>
        </w:rPr>
        <w:t xml:space="preserve"> </w:t>
      </w:r>
      <w:r>
        <w:rPr>
          <w:color w:val="231F20"/>
          <w:sz w:val="20"/>
        </w:rPr>
        <w:t xml:space="preserve">is required as soon as is otherwise possible and </w:t>
      </w:r>
      <w:proofErr w:type="gramStart"/>
      <w:r>
        <w:rPr>
          <w:color w:val="231F20"/>
          <w:sz w:val="20"/>
        </w:rPr>
        <w:t>practical</w:t>
      </w:r>
      <w:r>
        <w:rPr>
          <w:color w:val="231F20"/>
          <w:sz w:val="20"/>
        </w:rPr>
        <w:t>;</w:t>
      </w:r>
      <w:proofErr w:type="gramEnd"/>
    </w:p>
    <w:p w14:paraId="12768454" w14:textId="77777777" w:rsidR="002301E3" w:rsidRDefault="000C2AF2">
      <w:pPr>
        <w:pStyle w:val="ListParagraph"/>
        <w:numPr>
          <w:ilvl w:val="0"/>
          <w:numId w:val="4"/>
        </w:numPr>
        <w:tabs>
          <w:tab w:val="left" w:pos="1360"/>
        </w:tabs>
        <w:spacing w:before="89" w:line="292" w:lineRule="auto"/>
        <w:ind w:right="1994"/>
        <w:rPr>
          <w:sz w:val="20"/>
        </w:rPr>
      </w:pPr>
      <w:r>
        <w:rPr>
          <w:color w:val="231F20"/>
          <w:sz w:val="20"/>
        </w:rPr>
        <w:t>when</w:t>
      </w:r>
      <w:r>
        <w:rPr>
          <w:color w:val="231F20"/>
          <w:spacing w:val="-8"/>
          <w:sz w:val="20"/>
        </w:rPr>
        <w:t xml:space="preserve"> </w:t>
      </w:r>
      <w:r>
        <w:rPr>
          <w:color w:val="231F20"/>
          <w:sz w:val="20"/>
        </w:rPr>
        <w:t>the</w:t>
      </w:r>
      <w:r>
        <w:rPr>
          <w:color w:val="231F20"/>
          <w:spacing w:val="-8"/>
          <w:sz w:val="20"/>
        </w:rPr>
        <w:t xml:space="preserve"> </w:t>
      </w:r>
      <w:r>
        <w:rPr>
          <w:color w:val="231F20"/>
          <w:sz w:val="20"/>
        </w:rPr>
        <w:t>leave</w:t>
      </w:r>
      <w:r>
        <w:rPr>
          <w:color w:val="231F20"/>
          <w:spacing w:val="-8"/>
          <w:sz w:val="20"/>
        </w:rPr>
        <w:t xml:space="preserve"> </w:t>
      </w:r>
      <w:r>
        <w:rPr>
          <w:color w:val="231F20"/>
          <w:sz w:val="20"/>
        </w:rPr>
        <w:t>relates</w:t>
      </w:r>
      <w:r>
        <w:rPr>
          <w:color w:val="231F20"/>
          <w:spacing w:val="-8"/>
          <w:sz w:val="20"/>
        </w:rPr>
        <w:t xml:space="preserve"> </w:t>
      </w:r>
      <w:r>
        <w:rPr>
          <w:color w:val="231F20"/>
          <w:sz w:val="20"/>
        </w:rPr>
        <w:t>to</w:t>
      </w:r>
      <w:r>
        <w:rPr>
          <w:color w:val="231F20"/>
          <w:spacing w:val="-8"/>
          <w:sz w:val="20"/>
        </w:rPr>
        <w:t xml:space="preserve"> </w:t>
      </w:r>
      <w:r>
        <w:rPr>
          <w:color w:val="231F20"/>
          <w:sz w:val="20"/>
        </w:rPr>
        <w:t>medical</w:t>
      </w:r>
      <w:r>
        <w:rPr>
          <w:color w:val="231F20"/>
          <w:spacing w:val="-8"/>
          <w:sz w:val="20"/>
        </w:rPr>
        <w:t xml:space="preserve"> </w:t>
      </w:r>
      <w:r>
        <w:rPr>
          <w:color w:val="231F20"/>
          <w:sz w:val="20"/>
        </w:rPr>
        <w:t>issues,</w:t>
      </w:r>
      <w:r>
        <w:rPr>
          <w:color w:val="231F20"/>
          <w:spacing w:val="-8"/>
          <w:sz w:val="20"/>
        </w:rPr>
        <w:t xml:space="preserve"> </w:t>
      </w:r>
      <w:r>
        <w:rPr>
          <w:color w:val="231F20"/>
          <w:sz w:val="20"/>
        </w:rPr>
        <w:t>a</w:t>
      </w:r>
      <w:r>
        <w:rPr>
          <w:color w:val="231F20"/>
          <w:spacing w:val="-8"/>
          <w:sz w:val="20"/>
        </w:rPr>
        <w:t xml:space="preserve"> </w:t>
      </w:r>
      <w:r>
        <w:rPr>
          <w:color w:val="231F20"/>
          <w:sz w:val="20"/>
        </w:rPr>
        <w:t>completed</w:t>
      </w:r>
      <w:r>
        <w:rPr>
          <w:color w:val="231F20"/>
          <w:spacing w:val="-8"/>
          <w:sz w:val="20"/>
        </w:rPr>
        <w:t xml:space="preserve"> </w:t>
      </w:r>
      <w:r>
        <w:rPr>
          <w:color w:val="231F20"/>
          <w:sz w:val="20"/>
        </w:rPr>
        <w:t>Certification</w:t>
      </w:r>
      <w:r>
        <w:rPr>
          <w:color w:val="231F20"/>
          <w:spacing w:val="-8"/>
          <w:sz w:val="20"/>
        </w:rPr>
        <w:t xml:space="preserve"> </w:t>
      </w:r>
      <w:r>
        <w:rPr>
          <w:color w:val="231F20"/>
          <w:sz w:val="20"/>
        </w:rPr>
        <w:t>of</w:t>
      </w:r>
      <w:r>
        <w:rPr>
          <w:color w:val="231F20"/>
          <w:spacing w:val="-8"/>
          <w:sz w:val="20"/>
        </w:rPr>
        <w:t xml:space="preserve"> </w:t>
      </w:r>
      <w:r>
        <w:rPr>
          <w:color w:val="231F20"/>
          <w:sz w:val="20"/>
        </w:rPr>
        <w:t>Health</w:t>
      </w:r>
      <w:r>
        <w:rPr>
          <w:color w:val="231F20"/>
          <w:spacing w:val="-8"/>
          <w:sz w:val="20"/>
        </w:rPr>
        <w:t xml:space="preserve"> </w:t>
      </w:r>
      <w:r>
        <w:rPr>
          <w:color w:val="231F20"/>
          <w:sz w:val="20"/>
        </w:rPr>
        <w:t>Care</w:t>
      </w:r>
      <w:r>
        <w:rPr>
          <w:color w:val="231F20"/>
          <w:spacing w:val="-8"/>
          <w:sz w:val="20"/>
        </w:rPr>
        <w:t xml:space="preserve"> </w:t>
      </w:r>
      <w:r>
        <w:rPr>
          <w:color w:val="231F20"/>
          <w:sz w:val="20"/>
        </w:rPr>
        <w:t>Provider</w:t>
      </w:r>
      <w:r>
        <w:rPr>
          <w:color w:val="231F20"/>
          <w:spacing w:val="-8"/>
          <w:sz w:val="20"/>
        </w:rPr>
        <w:t xml:space="preserve"> </w:t>
      </w:r>
      <w:r>
        <w:rPr>
          <w:color w:val="231F20"/>
          <w:sz w:val="20"/>
        </w:rPr>
        <w:t xml:space="preserve">form </w:t>
      </w:r>
      <w:r>
        <w:rPr>
          <w:color w:val="231F20"/>
          <w:w w:val="95"/>
          <w:sz w:val="20"/>
        </w:rPr>
        <w:t xml:space="preserve">within 15 calendar days (for Military Caregiver Leave, an invitational travel order or invitational travel </w:t>
      </w:r>
      <w:r>
        <w:rPr>
          <w:color w:val="231F20"/>
          <w:sz w:val="20"/>
        </w:rPr>
        <w:t>authorization</w:t>
      </w:r>
      <w:r>
        <w:rPr>
          <w:color w:val="231F20"/>
          <w:spacing w:val="-8"/>
          <w:sz w:val="20"/>
        </w:rPr>
        <w:t xml:space="preserve"> </w:t>
      </w:r>
      <w:r>
        <w:rPr>
          <w:color w:val="231F20"/>
          <w:sz w:val="20"/>
        </w:rPr>
        <w:t>may</w:t>
      </w:r>
      <w:r>
        <w:rPr>
          <w:color w:val="231F20"/>
          <w:spacing w:val="-8"/>
          <w:sz w:val="20"/>
        </w:rPr>
        <w:t xml:space="preserve"> </w:t>
      </w:r>
      <w:r>
        <w:rPr>
          <w:color w:val="231F20"/>
          <w:sz w:val="20"/>
        </w:rPr>
        <w:t>be</w:t>
      </w:r>
      <w:r>
        <w:rPr>
          <w:color w:val="231F20"/>
          <w:spacing w:val="-8"/>
          <w:sz w:val="20"/>
        </w:rPr>
        <w:t xml:space="preserve"> </w:t>
      </w:r>
      <w:r>
        <w:rPr>
          <w:color w:val="231F20"/>
          <w:sz w:val="20"/>
        </w:rPr>
        <w:t>submitted</w:t>
      </w:r>
      <w:r>
        <w:rPr>
          <w:color w:val="231F20"/>
          <w:spacing w:val="-8"/>
          <w:sz w:val="20"/>
        </w:rPr>
        <w:t xml:space="preserve"> </w:t>
      </w:r>
      <w:r>
        <w:rPr>
          <w:color w:val="231F20"/>
          <w:sz w:val="20"/>
        </w:rPr>
        <w:t>in</w:t>
      </w:r>
      <w:r>
        <w:rPr>
          <w:color w:val="231F20"/>
          <w:spacing w:val="-8"/>
          <w:sz w:val="20"/>
        </w:rPr>
        <w:t xml:space="preserve"> </w:t>
      </w:r>
      <w:r>
        <w:rPr>
          <w:color w:val="231F20"/>
          <w:sz w:val="20"/>
        </w:rPr>
        <w:t>lieu</w:t>
      </w:r>
      <w:r>
        <w:rPr>
          <w:color w:val="231F20"/>
          <w:spacing w:val="-8"/>
          <w:sz w:val="20"/>
        </w:rPr>
        <w:t xml:space="preserve"> </w:t>
      </w:r>
      <w:r>
        <w:rPr>
          <w:color w:val="231F20"/>
          <w:sz w:val="20"/>
        </w:rPr>
        <w:t>of</w:t>
      </w:r>
      <w:r>
        <w:rPr>
          <w:color w:val="231F20"/>
          <w:spacing w:val="-8"/>
          <w:sz w:val="20"/>
        </w:rPr>
        <w:t xml:space="preserve"> </w:t>
      </w:r>
      <w:r>
        <w:rPr>
          <w:color w:val="231F20"/>
          <w:sz w:val="20"/>
        </w:rPr>
        <w:t>a</w:t>
      </w:r>
      <w:r>
        <w:rPr>
          <w:color w:val="231F20"/>
          <w:spacing w:val="-8"/>
          <w:sz w:val="20"/>
        </w:rPr>
        <w:t xml:space="preserve"> </w:t>
      </w:r>
      <w:r>
        <w:rPr>
          <w:color w:val="231F20"/>
          <w:sz w:val="20"/>
        </w:rPr>
        <w:t>Certification</w:t>
      </w:r>
      <w:r>
        <w:rPr>
          <w:color w:val="231F20"/>
          <w:spacing w:val="-8"/>
          <w:sz w:val="20"/>
        </w:rPr>
        <w:t xml:space="preserve"> </w:t>
      </w:r>
      <w:r>
        <w:rPr>
          <w:color w:val="231F20"/>
          <w:sz w:val="20"/>
        </w:rPr>
        <w:t>of</w:t>
      </w:r>
      <w:r>
        <w:rPr>
          <w:color w:val="231F20"/>
          <w:spacing w:val="-8"/>
          <w:sz w:val="20"/>
        </w:rPr>
        <w:t xml:space="preserve"> </w:t>
      </w:r>
      <w:r>
        <w:rPr>
          <w:color w:val="231F20"/>
          <w:sz w:val="20"/>
        </w:rPr>
        <w:t>Health</w:t>
      </w:r>
      <w:r>
        <w:rPr>
          <w:color w:val="231F20"/>
          <w:spacing w:val="-8"/>
          <w:sz w:val="20"/>
        </w:rPr>
        <w:t xml:space="preserve"> </w:t>
      </w:r>
      <w:r>
        <w:rPr>
          <w:color w:val="231F20"/>
          <w:sz w:val="20"/>
        </w:rPr>
        <w:t>Care</w:t>
      </w:r>
      <w:r>
        <w:rPr>
          <w:color w:val="231F20"/>
          <w:spacing w:val="-8"/>
          <w:sz w:val="20"/>
        </w:rPr>
        <w:t xml:space="preserve"> </w:t>
      </w:r>
      <w:r>
        <w:rPr>
          <w:color w:val="231F20"/>
          <w:sz w:val="20"/>
        </w:rPr>
        <w:t>Provider</w:t>
      </w:r>
      <w:r>
        <w:rPr>
          <w:color w:val="231F20"/>
          <w:spacing w:val="-8"/>
          <w:sz w:val="20"/>
        </w:rPr>
        <w:t xml:space="preserve"> </w:t>
      </w:r>
      <w:r>
        <w:rPr>
          <w:color w:val="231F20"/>
          <w:sz w:val="20"/>
        </w:rPr>
        <w:t>form</w:t>
      </w:r>
      <w:proofErr w:type="gramStart"/>
      <w:r>
        <w:rPr>
          <w:color w:val="231F20"/>
          <w:sz w:val="20"/>
        </w:rPr>
        <w:t>);</w:t>
      </w:r>
      <w:proofErr w:type="gramEnd"/>
    </w:p>
    <w:p w14:paraId="12768455" w14:textId="77777777" w:rsidR="002301E3" w:rsidRDefault="000C2AF2">
      <w:pPr>
        <w:pStyle w:val="ListParagraph"/>
        <w:numPr>
          <w:ilvl w:val="0"/>
          <w:numId w:val="4"/>
        </w:numPr>
        <w:tabs>
          <w:tab w:val="left" w:pos="1360"/>
        </w:tabs>
        <w:spacing w:before="88"/>
        <w:rPr>
          <w:sz w:val="20"/>
        </w:rPr>
      </w:pPr>
      <w:r>
        <w:rPr>
          <w:color w:val="231F20"/>
          <w:w w:val="95"/>
          <w:sz w:val="20"/>
        </w:rPr>
        <w:t>periodic</w:t>
      </w:r>
      <w:r>
        <w:rPr>
          <w:color w:val="231F20"/>
          <w:spacing w:val="9"/>
          <w:sz w:val="20"/>
        </w:rPr>
        <w:t xml:space="preserve"> </w:t>
      </w:r>
      <w:r>
        <w:rPr>
          <w:color w:val="231F20"/>
          <w:w w:val="95"/>
          <w:sz w:val="20"/>
        </w:rPr>
        <w:t>recertification</w:t>
      </w:r>
      <w:r>
        <w:rPr>
          <w:color w:val="231F20"/>
          <w:spacing w:val="10"/>
          <w:sz w:val="20"/>
        </w:rPr>
        <w:t xml:space="preserve"> </w:t>
      </w:r>
      <w:r>
        <w:rPr>
          <w:color w:val="231F20"/>
          <w:w w:val="95"/>
          <w:sz w:val="20"/>
        </w:rPr>
        <w:t>(upon</w:t>
      </w:r>
      <w:r>
        <w:rPr>
          <w:color w:val="231F20"/>
          <w:spacing w:val="10"/>
          <w:sz w:val="20"/>
        </w:rPr>
        <w:t xml:space="preserve"> </w:t>
      </w:r>
      <w:r>
        <w:rPr>
          <w:color w:val="231F20"/>
          <w:w w:val="95"/>
          <w:sz w:val="20"/>
        </w:rPr>
        <w:t>request);</w:t>
      </w:r>
      <w:r>
        <w:rPr>
          <w:color w:val="231F20"/>
          <w:spacing w:val="10"/>
          <w:sz w:val="20"/>
        </w:rPr>
        <w:t xml:space="preserve"> </w:t>
      </w:r>
      <w:r>
        <w:rPr>
          <w:color w:val="231F20"/>
          <w:spacing w:val="-5"/>
          <w:w w:val="95"/>
          <w:sz w:val="20"/>
        </w:rPr>
        <w:t>and</w:t>
      </w:r>
    </w:p>
    <w:p w14:paraId="12768456" w14:textId="77777777" w:rsidR="002301E3" w:rsidRDefault="000C2AF2">
      <w:pPr>
        <w:pStyle w:val="ListParagraph"/>
        <w:numPr>
          <w:ilvl w:val="0"/>
          <w:numId w:val="4"/>
        </w:numPr>
        <w:tabs>
          <w:tab w:val="left" w:pos="1360"/>
        </w:tabs>
        <w:rPr>
          <w:sz w:val="20"/>
        </w:rPr>
      </w:pPr>
      <w:r>
        <w:rPr>
          <w:color w:val="231F20"/>
          <w:w w:val="95"/>
          <w:sz w:val="20"/>
        </w:rPr>
        <w:t>periodic</w:t>
      </w:r>
      <w:r>
        <w:rPr>
          <w:color w:val="231F20"/>
          <w:spacing w:val="17"/>
          <w:sz w:val="20"/>
        </w:rPr>
        <w:t xml:space="preserve"> </w:t>
      </w:r>
      <w:r>
        <w:rPr>
          <w:color w:val="231F20"/>
          <w:w w:val="95"/>
          <w:sz w:val="20"/>
        </w:rPr>
        <w:t>reports</w:t>
      </w:r>
      <w:r>
        <w:rPr>
          <w:color w:val="231F20"/>
          <w:spacing w:val="17"/>
          <w:sz w:val="20"/>
        </w:rPr>
        <w:t xml:space="preserve"> </w:t>
      </w:r>
      <w:r>
        <w:rPr>
          <w:color w:val="231F20"/>
          <w:w w:val="95"/>
          <w:sz w:val="20"/>
        </w:rPr>
        <w:t>during</w:t>
      </w:r>
      <w:r>
        <w:rPr>
          <w:color w:val="231F20"/>
          <w:spacing w:val="17"/>
          <w:sz w:val="20"/>
        </w:rPr>
        <w:t xml:space="preserve"> </w:t>
      </w:r>
      <w:r>
        <w:rPr>
          <w:color w:val="231F20"/>
          <w:w w:val="95"/>
          <w:sz w:val="20"/>
        </w:rPr>
        <w:t>the</w:t>
      </w:r>
      <w:r>
        <w:rPr>
          <w:color w:val="231F20"/>
          <w:spacing w:val="17"/>
          <w:sz w:val="20"/>
        </w:rPr>
        <w:t xml:space="preserve"> </w:t>
      </w:r>
      <w:r>
        <w:rPr>
          <w:color w:val="231F20"/>
          <w:spacing w:val="-2"/>
          <w:w w:val="95"/>
          <w:sz w:val="20"/>
        </w:rPr>
        <w:t>leave.</w:t>
      </w:r>
    </w:p>
    <w:p w14:paraId="12768457" w14:textId="77777777" w:rsidR="002301E3" w:rsidRDefault="000C2AF2">
      <w:pPr>
        <w:pStyle w:val="BodyText"/>
        <w:spacing w:before="140" w:line="292" w:lineRule="auto"/>
        <w:ind w:left="680" w:right="1606"/>
      </w:pPr>
      <w:r>
        <w:rPr>
          <w:color w:val="231F20"/>
        </w:rPr>
        <w:t xml:space="preserve">Certification forms are available from </w:t>
      </w:r>
      <w:r>
        <w:rPr>
          <w:b/>
          <w:color w:val="231F20"/>
        </w:rPr>
        <w:t>[insert title of appropriate Company representative]</w:t>
      </w:r>
      <w:r>
        <w:rPr>
          <w:color w:val="231F20"/>
        </w:rPr>
        <w:t>. At the Company’s</w:t>
      </w:r>
      <w:r>
        <w:rPr>
          <w:color w:val="231F20"/>
          <w:spacing w:val="-5"/>
        </w:rPr>
        <w:t xml:space="preserve"> </w:t>
      </w:r>
      <w:r>
        <w:rPr>
          <w:color w:val="231F20"/>
        </w:rPr>
        <w:t>expense,</w:t>
      </w:r>
      <w:r>
        <w:rPr>
          <w:color w:val="231F20"/>
          <w:spacing w:val="-5"/>
        </w:rPr>
        <w:t xml:space="preserve"> </w:t>
      </w:r>
      <w:r>
        <w:rPr>
          <w:color w:val="231F20"/>
        </w:rPr>
        <w:t>the</w:t>
      </w:r>
      <w:r>
        <w:rPr>
          <w:color w:val="231F20"/>
          <w:spacing w:val="-5"/>
        </w:rPr>
        <w:t xml:space="preserve"> </w:t>
      </w:r>
      <w:r>
        <w:rPr>
          <w:color w:val="231F20"/>
        </w:rPr>
        <w:t>Company</w:t>
      </w:r>
      <w:r>
        <w:rPr>
          <w:color w:val="231F20"/>
          <w:spacing w:val="-5"/>
        </w:rPr>
        <w:t xml:space="preserve"> </w:t>
      </w:r>
      <w:r>
        <w:rPr>
          <w:color w:val="231F20"/>
        </w:rPr>
        <w:t>also</w:t>
      </w:r>
      <w:r>
        <w:rPr>
          <w:color w:val="231F20"/>
          <w:spacing w:val="-5"/>
        </w:rPr>
        <w:t xml:space="preserve"> </w:t>
      </w:r>
      <w:r>
        <w:rPr>
          <w:color w:val="231F20"/>
        </w:rPr>
        <w:t>may</w:t>
      </w:r>
      <w:r>
        <w:rPr>
          <w:color w:val="231F20"/>
          <w:spacing w:val="-5"/>
        </w:rPr>
        <w:t xml:space="preserve"> </w:t>
      </w:r>
      <w:r>
        <w:rPr>
          <w:color w:val="231F20"/>
        </w:rPr>
        <w:t>require</w:t>
      </w:r>
      <w:r>
        <w:rPr>
          <w:color w:val="231F20"/>
          <w:spacing w:val="-5"/>
        </w:rPr>
        <w:t xml:space="preserve"> </w:t>
      </w:r>
      <w:r>
        <w:rPr>
          <w:color w:val="231F20"/>
        </w:rPr>
        <w:t>a</w:t>
      </w:r>
      <w:r>
        <w:rPr>
          <w:color w:val="231F20"/>
          <w:spacing w:val="-5"/>
        </w:rPr>
        <w:t xml:space="preserve"> </w:t>
      </w:r>
      <w:r>
        <w:rPr>
          <w:color w:val="231F20"/>
        </w:rPr>
        <w:t>second</w:t>
      </w:r>
      <w:r>
        <w:rPr>
          <w:color w:val="231F20"/>
          <w:spacing w:val="-5"/>
        </w:rPr>
        <w:t xml:space="preserve"> </w:t>
      </w:r>
      <w:r>
        <w:rPr>
          <w:color w:val="231F20"/>
        </w:rPr>
        <w:t>or</w:t>
      </w:r>
      <w:r>
        <w:rPr>
          <w:color w:val="231F20"/>
          <w:spacing w:val="-5"/>
        </w:rPr>
        <w:t xml:space="preserve"> </w:t>
      </w:r>
      <w:r>
        <w:rPr>
          <w:color w:val="231F20"/>
        </w:rPr>
        <w:t>third</w:t>
      </w:r>
      <w:r>
        <w:rPr>
          <w:color w:val="231F20"/>
          <w:spacing w:val="-5"/>
        </w:rPr>
        <w:t xml:space="preserve"> </w:t>
      </w:r>
      <w:r>
        <w:rPr>
          <w:color w:val="231F20"/>
        </w:rPr>
        <w:t>medical</w:t>
      </w:r>
      <w:r>
        <w:rPr>
          <w:color w:val="231F20"/>
          <w:spacing w:val="-5"/>
        </w:rPr>
        <w:t xml:space="preserve"> </w:t>
      </w:r>
      <w:r>
        <w:rPr>
          <w:color w:val="231F20"/>
        </w:rPr>
        <w:t>opinion</w:t>
      </w:r>
      <w:r>
        <w:rPr>
          <w:color w:val="231F20"/>
          <w:spacing w:val="-5"/>
        </w:rPr>
        <w:t xml:space="preserve"> </w:t>
      </w:r>
      <w:r>
        <w:rPr>
          <w:color w:val="231F20"/>
        </w:rPr>
        <w:t>regarding</w:t>
      </w:r>
      <w:r>
        <w:rPr>
          <w:color w:val="231F20"/>
          <w:spacing w:val="-5"/>
        </w:rPr>
        <w:t xml:space="preserve"> </w:t>
      </w:r>
      <w:r>
        <w:rPr>
          <w:color w:val="231F20"/>
        </w:rPr>
        <w:t>your</w:t>
      </w:r>
      <w:r>
        <w:rPr>
          <w:color w:val="231F20"/>
          <w:spacing w:val="-5"/>
        </w:rPr>
        <w:t xml:space="preserve"> </w:t>
      </w:r>
      <w:r>
        <w:rPr>
          <w:color w:val="231F20"/>
        </w:rPr>
        <w:t>own serious</w:t>
      </w:r>
      <w:r>
        <w:rPr>
          <w:color w:val="231F20"/>
          <w:spacing w:val="-6"/>
        </w:rPr>
        <w:t xml:space="preserve"> </w:t>
      </w:r>
      <w:r>
        <w:rPr>
          <w:color w:val="231F20"/>
        </w:rPr>
        <w:t>health</w:t>
      </w:r>
      <w:r>
        <w:rPr>
          <w:color w:val="231F20"/>
          <w:spacing w:val="-6"/>
        </w:rPr>
        <w:t xml:space="preserve"> </w:t>
      </w:r>
      <w:r>
        <w:rPr>
          <w:color w:val="231F20"/>
        </w:rPr>
        <w:t>condition</w:t>
      </w:r>
      <w:r>
        <w:rPr>
          <w:color w:val="231F20"/>
          <w:spacing w:val="-6"/>
        </w:rPr>
        <w:t xml:space="preserve"> </w:t>
      </w:r>
      <w:r>
        <w:rPr>
          <w:color w:val="231F20"/>
        </w:rPr>
        <w:t>or</w:t>
      </w:r>
      <w:r>
        <w:rPr>
          <w:color w:val="231F20"/>
          <w:spacing w:val="-6"/>
        </w:rPr>
        <w:t xml:space="preserve"> </w:t>
      </w:r>
      <w:r>
        <w:rPr>
          <w:color w:val="231F20"/>
        </w:rPr>
        <w:t>the</w:t>
      </w:r>
      <w:r>
        <w:rPr>
          <w:color w:val="231F20"/>
          <w:spacing w:val="-6"/>
        </w:rPr>
        <w:t xml:space="preserve"> </w:t>
      </w:r>
      <w:r>
        <w:rPr>
          <w:color w:val="231F20"/>
        </w:rPr>
        <w:t>serious</w:t>
      </w:r>
      <w:r>
        <w:rPr>
          <w:color w:val="231F20"/>
          <w:spacing w:val="-6"/>
        </w:rPr>
        <w:t xml:space="preserve"> </w:t>
      </w:r>
      <w:r>
        <w:rPr>
          <w:color w:val="231F20"/>
        </w:rPr>
        <w:t>health</w:t>
      </w:r>
      <w:r>
        <w:rPr>
          <w:color w:val="231F20"/>
          <w:spacing w:val="-6"/>
        </w:rPr>
        <w:t xml:space="preserve"> </w:t>
      </w:r>
      <w:r>
        <w:rPr>
          <w:color w:val="231F20"/>
        </w:rPr>
        <w:t>condition</w:t>
      </w:r>
      <w:r>
        <w:rPr>
          <w:color w:val="231F20"/>
          <w:spacing w:val="-6"/>
        </w:rPr>
        <w:t xml:space="preserve"> </w:t>
      </w:r>
      <w:r>
        <w:rPr>
          <w:color w:val="231F20"/>
        </w:rPr>
        <w:t>of</w:t>
      </w:r>
      <w:r>
        <w:rPr>
          <w:color w:val="231F20"/>
          <w:spacing w:val="-6"/>
        </w:rPr>
        <w:t xml:space="preserve"> </w:t>
      </w:r>
      <w:r>
        <w:rPr>
          <w:color w:val="231F20"/>
        </w:rPr>
        <w:t>your</w:t>
      </w:r>
      <w:r>
        <w:rPr>
          <w:color w:val="231F20"/>
          <w:spacing w:val="-6"/>
        </w:rPr>
        <w:t xml:space="preserve"> </w:t>
      </w:r>
      <w:r>
        <w:rPr>
          <w:color w:val="231F20"/>
        </w:rPr>
        <w:t>family</w:t>
      </w:r>
      <w:r>
        <w:rPr>
          <w:color w:val="231F20"/>
          <w:spacing w:val="-6"/>
        </w:rPr>
        <w:t xml:space="preserve"> </w:t>
      </w:r>
      <w:r>
        <w:rPr>
          <w:color w:val="231F20"/>
        </w:rPr>
        <w:t>member.</w:t>
      </w:r>
      <w:r>
        <w:rPr>
          <w:color w:val="231F20"/>
          <w:spacing w:val="-6"/>
        </w:rPr>
        <w:t xml:space="preserve"> </w:t>
      </w:r>
      <w:r>
        <w:rPr>
          <w:color w:val="231F20"/>
        </w:rPr>
        <w:t>In</w:t>
      </w:r>
      <w:r>
        <w:rPr>
          <w:color w:val="231F20"/>
          <w:spacing w:val="-6"/>
        </w:rPr>
        <w:t xml:space="preserve"> </w:t>
      </w:r>
      <w:r>
        <w:rPr>
          <w:color w:val="231F20"/>
        </w:rPr>
        <w:t>some</w:t>
      </w:r>
      <w:r>
        <w:rPr>
          <w:color w:val="231F20"/>
          <w:spacing w:val="-6"/>
        </w:rPr>
        <w:t xml:space="preserve"> </w:t>
      </w:r>
      <w:r>
        <w:rPr>
          <w:color w:val="231F20"/>
        </w:rPr>
        <w:t>cases,</w:t>
      </w:r>
      <w:r>
        <w:rPr>
          <w:color w:val="231F20"/>
          <w:spacing w:val="-6"/>
        </w:rPr>
        <w:t xml:space="preserve"> </w:t>
      </w:r>
      <w:r>
        <w:rPr>
          <w:color w:val="231F20"/>
        </w:rPr>
        <w:t>the</w:t>
      </w:r>
      <w:r>
        <w:rPr>
          <w:color w:val="231F20"/>
          <w:spacing w:val="-6"/>
        </w:rPr>
        <w:t xml:space="preserve"> </w:t>
      </w:r>
      <w:r>
        <w:rPr>
          <w:color w:val="231F20"/>
        </w:rPr>
        <w:t xml:space="preserve">Company </w:t>
      </w:r>
      <w:r>
        <w:rPr>
          <w:color w:val="231F20"/>
          <w:w w:val="95"/>
        </w:rPr>
        <w:t xml:space="preserve">may require a second or third opinion regarding the injury or illness of a “Covered Servicemember.” Employees </w:t>
      </w:r>
      <w:r>
        <w:rPr>
          <w:color w:val="231F20"/>
        </w:rPr>
        <w:t>are</w:t>
      </w:r>
      <w:r>
        <w:rPr>
          <w:color w:val="231F20"/>
          <w:spacing w:val="-1"/>
        </w:rPr>
        <w:t xml:space="preserve"> </w:t>
      </w:r>
      <w:r>
        <w:rPr>
          <w:color w:val="231F20"/>
        </w:rPr>
        <w:t>expected</w:t>
      </w:r>
      <w:r>
        <w:rPr>
          <w:color w:val="231F20"/>
          <w:spacing w:val="-1"/>
        </w:rPr>
        <w:t xml:space="preserve"> </w:t>
      </w:r>
      <w:r>
        <w:rPr>
          <w:color w:val="231F20"/>
        </w:rPr>
        <w:t>to</w:t>
      </w:r>
      <w:r>
        <w:rPr>
          <w:color w:val="231F20"/>
          <w:spacing w:val="-1"/>
        </w:rPr>
        <w:t xml:space="preserve"> </w:t>
      </w:r>
      <w:r>
        <w:rPr>
          <w:color w:val="231F20"/>
        </w:rPr>
        <w:t>cooperate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Company</w:t>
      </w:r>
      <w:r>
        <w:rPr>
          <w:color w:val="231F20"/>
          <w:spacing w:val="-1"/>
        </w:rPr>
        <w:t xml:space="preserve"> </w:t>
      </w:r>
      <w:r>
        <w:rPr>
          <w:color w:val="231F20"/>
        </w:rPr>
        <w:t>in</w:t>
      </w:r>
      <w:r>
        <w:rPr>
          <w:color w:val="231F20"/>
          <w:spacing w:val="-1"/>
        </w:rPr>
        <w:t xml:space="preserve"> </w:t>
      </w:r>
      <w:r>
        <w:rPr>
          <w:color w:val="231F20"/>
        </w:rPr>
        <w:t>obtaining</w:t>
      </w:r>
      <w:r>
        <w:rPr>
          <w:color w:val="231F20"/>
          <w:spacing w:val="-1"/>
        </w:rPr>
        <w:t xml:space="preserve"> </w:t>
      </w:r>
      <w:r>
        <w:rPr>
          <w:color w:val="231F20"/>
        </w:rPr>
        <w:t>additional</w:t>
      </w:r>
      <w:r>
        <w:rPr>
          <w:color w:val="231F20"/>
          <w:spacing w:val="-1"/>
        </w:rPr>
        <w:t xml:space="preserve"> </w:t>
      </w:r>
      <w:r>
        <w:rPr>
          <w:color w:val="231F20"/>
        </w:rPr>
        <w:t>medical</w:t>
      </w:r>
      <w:r>
        <w:rPr>
          <w:color w:val="231F20"/>
          <w:spacing w:val="-1"/>
        </w:rPr>
        <w:t xml:space="preserve"> </w:t>
      </w:r>
      <w:r>
        <w:rPr>
          <w:color w:val="231F20"/>
        </w:rPr>
        <w:t>opinions.</w:t>
      </w:r>
    </w:p>
    <w:p w14:paraId="12768458" w14:textId="77777777" w:rsidR="002301E3" w:rsidRDefault="000C2AF2">
      <w:pPr>
        <w:spacing w:before="177" w:line="292" w:lineRule="auto"/>
        <w:ind w:left="680" w:right="1824"/>
        <w:jc w:val="both"/>
        <w:rPr>
          <w:sz w:val="20"/>
        </w:rPr>
      </w:pPr>
      <w:r>
        <w:rPr>
          <w:color w:val="231F20"/>
          <w:sz w:val="20"/>
        </w:rPr>
        <w:t>When</w:t>
      </w:r>
      <w:r>
        <w:rPr>
          <w:color w:val="231F20"/>
          <w:spacing w:val="-13"/>
          <w:sz w:val="20"/>
        </w:rPr>
        <w:t xml:space="preserve"> </w:t>
      </w:r>
      <w:r>
        <w:rPr>
          <w:color w:val="231F20"/>
          <w:sz w:val="20"/>
        </w:rPr>
        <w:t>leave</w:t>
      </w:r>
      <w:r>
        <w:rPr>
          <w:color w:val="231F20"/>
          <w:spacing w:val="-13"/>
          <w:sz w:val="20"/>
        </w:rPr>
        <w:t xml:space="preserve"> </w:t>
      </w:r>
      <w:r>
        <w:rPr>
          <w:color w:val="231F20"/>
          <w:sz w:val="20"/>
        </w:rPr>
        <w:t>is</w:t>
      </w:r>
      <w:r>
        <w:rPr>
          <w:color w:val="231F20"/>
          <w:spacing w:val="-13"/>
          <w:sz w:val="20"/>
        </w:rPr>
        <w:t xml:space="preserve"> </w:t>
      </w:r>
      <w:r>
        <w:rPr>
          <w:color w:val="231F20"/>
          <w:sz w:val="20"/>
        </w:rPr>
        <w:t>for</w:t>
      </w:r>
      <w:r>
        <w:rPr>
          <w:color w:val="231F20"/>
          <w:spacing w:val="-13"/>
          <w:sz w:val="20"/>
        </w:rPr>
        <w:t xml:space="preserve"> </w:t>
      </w:r>
      <w:r>
        <w:rPr>
          <w:color w:val="231F20"/>
          <w:sz w:val="20"/>
        </w:rPr>
        <w:t>planned</w:t>
      </w:r>
      <w:r>
        <w:rPr>
          <w:color w:val="231F20"/>
          <w:spacing w:val="-13"/>
          <w:sz w:val="20"/>
        </w:rPr>
        <w:t xml:space="preserve"> </w:t>
      </w:r>
      <w:r>
        <w:rPr>
          <w:color w:val="231F20"/>
          <w:sz w:val="20"/>
        </w:rPr>
        <w:t>medical</w:t>
      </w:r>
      <w:r>
        <w:rPr>
          <w:color w:val="231F20"/>
          <w:spacing w:val="-13"/>
          <w:sz w:val="20"/>
        </w:rPr>
        <w:t xml:space="preserve"> </w:t>
      </w:r>
      <w:r>
        <w:rPr>
          <w:color w:val="231F20"/>
          <w:sz w:val="20"/>
        </w:rPr>
        <w:t>treatment,</w:t>
      </w:r>
      <w:r>
        <w:rPr>
          <w:color w:val="231F20"/>
          <w:spacing w:val="-13"/>
          <w:sz w:val="20"/>
        </w:rPr>
        <w:t xml:space="preserve"> </w:t>
      </w:r>
      <w:r>
        <w:rPr>
          <w:color w:val="231F20"/>
          <w:sz w:val="20"/>
        </w:rPr>
        <w:t>you</w:t>
      </w:r>
      <w:r>
        <w:rPr>
          <w:color w:val="231F20"/>
          <w:spacing w:val="-13"/>
          <w:sz w:val="20"/>
        </w:rPr>
        <w:t xml:space="preserve"> </w:t>
      </w:r>
      <w:r>
        <w:rPr>
          <w:color w:val="231F20"/>
          <w:sz w:val="20"/>
        </w:rPr>
        <w:t>must</w:t>
      </w:r>
      <w:r>
        <w:rPr>
          <w:color w:val="231F20"/>
          <w:spacing w:val="-13"/>
          <w:sz w:val="20"/>
        </w:rPr>
        <w:t xml:space="preserve"> </w:t>
      </w:r>
      <w:r>
        <w:rPr>
          <w:color w:val="231F20"/>
          <w:sz w:val="20"/>
        </w:rPr>
        <w:t>try</w:t>
      </w:r>
      <w:r>
        <w:rPr>
          <w:color w:val="231F20"/>
          <w:spacing w:val="-13"/>
          <w:sz w:val="20"/>
        </w:rPr>
        <w:t xml:space="preserve"> </w:t>
      </w:r>
      <w:r>
        <w:rPr>
          <w:color w:val="231F20"/>
          <w:sz w:val="20"/>
        </w:rPr>
        <w:t>to</w:t>
      </w:r>
      <w:r>
        <w:rPr>
          <w:color w:val="231F20"/>
          <w:spacing w:val="-13"/>
          <w:sz w:val="20"/>
        </w:rPr>
        <w:t xml:space="preserve"> </w:t>
      </w:r>
      <w:r>
        <w:rPr>
          <w:color w:val="231F20"/>
          <w:sz w:val="20"/>
        </w:rPr>
        <w:t>schedule</w:t>
      </w:r>
      <w:r>
        <w:rPr>
          <w:color w:val="231F20"/>
          <w:spacing w:val="-13"/>
          <w:sz w:val="20"/>
        </w:rPr>
        <w:t xml:space="preserve"> </w:t>
      </w:r>
      <w:r>
        <w:rPr>
          <w:color w:val="231F20"/>
          <w:sz w:val="20"/>
        </w:rPr>
        <w:t>treatment</w:t>
      </w:r>
      <w:r>
        <w:rPr>
          <w:color w:val="231F20"/>
          <w:spacing w:val="-13"/>
          <w:sz w:val="20"/>
        </w:rPr>
        <w:t xml:space="preserve"> </w:t>
      </w:r>
      <w:r>
        <w:rPr>
          <w:color w:val="231F20"/>
          <w:sz w:val="20"/>
        </w:rPr>
        <w:t>so</w:t>
      </w:r>
      <w:r>
        <w:rPr>
          <w:color w:val="231F20"/>
          <w:spacing w:val="-13"/>
          <w:sz w:val="20"/>
        </w:rPr>
        <w:t xml:space="preserve"> </w:t>
      </w:r>
      <w:r>
        <w:rPr>
          <w:color w:val="231F20"/>
          <w:sz w:val="20"/>
        </w:rPr>
        <w:t>as</w:t>
      </w:r>
      <w:r>
        <w:rPr>
          <w:color w:val="231F20"/>
          <w:spacing w:val="-13"/>
          <w:sz w:val="20"/>
        </w:rPr>
        <w:t xml:space="preserve"> </w:t>
      </w:r>
      <w:r>
        <w:rPr>
          <w:color w:val="231F20"/>
          <w:sz w:val="20"/>
        </w:rPr>
        <w:t>not</w:t>
      </w:r>
      <w:r>
        <w:rPr>
          <w:color w:val="231F20"/>
          <w:spacing w:val="-13"/>
          <w:sz w:val="20"/>
        </w:rPr>
        <w:t xml:space="preserve"> </w:t>
      </w:r>
      <w:r>
        <w:rPr>
          <w:color w:val="231F20"/>
          <w:sz w:val="20"/>
        </w:rPr>
        <w:t>to</w:t>
      </w:r>
      <w:r>
        <w:rPr>
          <w:color w:val="231F20"/>
          <w:spacing w:val="-13"/>
          <w:sz w:val="20"/>
        </w:rPr>
        <w:t xml:space="preserve"> </w:t>
      </w:r>
      <w:r>
        <w:rPr>
          <w:color w:val="231F20"/>
          <w:sz w:val="20"/>
        </w:rPr>
        <w:t>unduly</w:t>
      </w:r>
      <w:r>
        <w:rPr>
          <w:color w:val="231F20"/>
          <w:spacing w:val="-13"/>
          <w:sz w:val="20"/>
        </w:rPr>
        <w:t xml:space="preserve"> </w:t>
      </w:r>
      <w:r>
        <w:rPr>
          <w:color w:val="231F20"/>
          <w:sz w:val="20"/>
        </w:rPr>
        <w:t xml:space="preserve">disrupt the Company’s operation. Please contact </w:t>
      </w:r>
      <w:r>
        <w:rPr>
          <w:b/>
          <w:color w:val="231F20"/>
          <w:sz w:val="20"/>
        </w:rPr>
        <w:t xml:space="preserve">[insert title of appropriate Company representative] </w:t>
      </w:r>
      <w:r>
        <w:rPr>
          <w:color w:val="231F20"/>
          <w:sz w:val="20"/>
        </w:rPr>
        <w:t>prior to scheduling a planned medical treatment.</w:t>
      </w:r>
    </w:p>
    <w:p w14:paraId="12768459" w14:textId="77777777" w:rsidR="002301E3" w:rsidRDefault="000C2AF2">
      <w:pPr>
        <w:pStyle w:val="Heading3"/>
        <w:ind w:left="680"/>
      </w:pPr>
      <w:r>
        <w:rPr>
          <w:color w:val="D2232A"/>
        </w:rPr>
        <w:t>Recertification</w:t>
      </w:r>
      <w:r>
        <w:rPr>
          <w:color w:val="D2232A"/>
          <w:spacing w:val="13"/>
        </w:rPr>
        <w:t xml:space="preserve"> </w:t>
      </w:r>
      <w:r>
        <w:rPr>
          <w:color w:val="D2232A"/>
        </w:rPr>
        <w:t>After</w:t>
      </w:r>
      <w:r>
        <w:rPr>
          <w:color w:val="D2232A"/>
          <w:spacing w:val="13"/>
        </w:rPr>
        <w:t xml:space="preserve"> </w:t>
      </w:r>
      <w:r>
        <w:rPr>
          <w:color w:val="D2232A"/>
        </w:rPr>
        <w:t>Grant</w:t>
      </w:r>
      <w:r>
        <w:rPr>
          <w:color w:val="D2232A"/>
          <w:spacing w:val="14"/>
        </w:rPr>
        <w:t xml:space="preserve"> </w:t>
      </w:r>
      <w:r>
        <w:rPr>
          <w:color w:val="D2232A"/>
        </w:rPr>
        <w:t>of</w:t>
      </w:r>
      <w:r>
        <w:rPr>
          <w:color w:val="D2232A"/>
          <w:spacing w:val="12"/>
        </w:rPr>
        <w:t xml:space="preserve"> </w:t>
      </w:r>
      <w:r>
        <w:rPr>
          <w:color w:val="D2232A"/>
          <w:spacing w:val="-4"/>
        </w:rPr>
        <w:t>Leave</w:t>
      </w:r>
    </w:p>
    <w:p w14:paraId="1276845A" w14:textId="77777777" w:rsidR="002301E3" w:rsidRDefault="000C2AF2">
      <w:pPr>
        <w:pStyle w:val="BodyText"/>
        <w:spacing w:before="225" w:line="292" w:lineRule="auto"/>
        <w:ind w:left="680" w:right="1293"/>
      </w:pPr>
      <w:r>
        <w:rPr>
          <w:color w:val="231F20"/>
        </w:rPr>
        <w:t>In</w:t>
      </w:r>
      <w:r>
        <w:rPr>
          <w:color w:val="231F20"/>
          <w:spacing w:val="-14"/>
        </w:rPr>
        <w:t xml:space="preserve"> </w:t>
      </w:r>
      <w:r>
        <w:rPr>
          <w:color w:val="231F20"/>
        </w:rPr>
        <w:t>addition</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requirem</w:t>
      </w:r>
      <w:r>
        <w:rPr>
          <w:color w:val="231F20"/>
        </w:rPr>
        <w:t>ents</w:t>
      </w:r>
      <w:r>
        <w:rPr>
          <w:color w:val="231F20"/>
          <w:spacing w:val="-14"/>
        </w:rPr>
        <w:t xml:space="preserve"> </w:t>
      </w:r>
      <w:r>
        <w:rPr>
          <w:color w:val="231F20"/>
        </w:rPr>
        <w:t>listed</w:t>
      </w:r>
      <w:r>
        <w:rPr>
          <w:color w:val="231F20"/>
          <w:spacing w:val="-14"/>
        </w:rPr>
        <w:t xml:space="preserve"> </w:t>
      </w:r>
      <w:r>
        <w:rPr>
          <w:color w:val="231F20"/>
        </w:rPr>
        <w:t>above,</w:t>
      </w:r>
      <w:r>
        <w:rPr>
          <w:color w:val="231F20"/>
          <w:spacing w:val="-14"/>
        </w:rPr>
        <w:t xml:space="preserve"> </w:t>
      </w:r>
      <w:r>
        <w:rPr>
          <w:color w:val="231F20"/>
        </w:rPr>
        <w:t>if</w:t>
      </w:r>
      <w:r>
        <w:rPr>
          <w:color w:val="231F20"/>
          <w:spacing w:val="-14"/>
        </w:rPr>
        <w:t xml:space="preserve"> </w:t>
      </w:r>
      <w:r>
        <w:rPr>
          <w:color w:val="231F20"/>
        </w:rPr>
        <w:t>your</w:t>
      </w:r>
      <w:r>
        <w:rPr>
          <w:color w:val="231F20"/>
          <w:spacing w:val="-14"/>
        </w:rPr>
        <w:t xml:space="preserve"> </w:t>
      </w:r>
      <w:r>
        <w:rPr>
          <w:color w:val="231F20"/>
        </w:rPr>
        <w:t>Family</w:t>
      </w:r>
      <w:r>
        <w:rPr>
          <w:color w:val="231F20"/>
          <w:spacing w:val="-13"/>
        </w:rPr>
        <w:t xml:space="preserve"> </w:t>
      </w:r>
      <w:r>
        <w:rPr>
          <w:color w:val="231F20"/>
        </w:rPr>
        <w:t>and</w:t>
      </w:r>
      <w:r>
        <w:rPr>
          <w:color w:val="231F20"/>
          <w:spacing w:val="-14"/>
        </w:rPr>
        <w:t xml:space="preserve"> </w:t>
      </w:r>
      <w:r>
        <w:rPr>
          <w:color w:val="231F20"/>
        </w:rPr>
        <w:t>Medical</w:t>
      </w:r>
      <w:r>
        <w:rPr>
          <w:color w:val="231F20"/>
          <w:spacing w:val="-14"/>
        </w:rPr>
        <w:t xml:space="preserve"> </w:t>
      </w:r>
      <w:r>
        <w:rPr>
          <w:color w:val="231F20"/>
        </w:rPr>
        <w:t>leave</w:t>
      </w:r>
      <w:r>
        <w:rPr>
          <w:color w:val="231F20"/>
          <w:spacing w:val="-14"/>
        </w:rPr>
        <w:t xml:space="preserve"> </w:t>
      </w:r>
      <w:r>
        <w:rPr>
          <w:color w:val="231F20"/>
        </w:rPr>
        <w:t>is</w:t>
      </w:r>
      <w:r>
        <w:rPr>
          <w:color w:val="231F20"/>
          <w:spacing w:val="-14"/>
        </w:rPr>
        <w:t xml:space="preserve"> </w:t>
      </w:r>
      <w:r>
        <w:rPr>
          <w:color w:val="231F20"/>
        </w:rPr>
        <w:t>certified,</w:t>
      </w:r>
      <w:r>
        <w:rPr>
          <w:color w:val="231F20"/>
          <w:spacing w:val="-14"/>
        </w:rPr>
        <w:t xml:space="preserve"> </w:t>
      </w:r>
      <w:r>
        <w:rPr>
          <w:color w:val="231F20"/>
        </w:rPr>
        <w:t>the</w:t>
      </w:r>
      <w:r>
        <w:rPr>
          <w:color w:val="231F20"/>
          <w:spacing w:val="-14"/>
        </w:rPr>
        <w:t xml:space="preserve"> </w:t>
      </w:r>
      <w:r>
        <w:rPr>
          <w:color w:val="231F20"/>
        </w:rPr>
        <w:t>Company</w:t>
      </w:r>
      <w:r>
        <w:rPr>
          <w:color w:val="231F20"/>
          <w:spacing w:val="-14"/>
        </w:rPr>
        <w:t xml:space="preserve"> </w:t>
      </w:r>
      <w:r>
        <w:rPr>
          <w:color w:val="231F20"/>
        </w:rPr>
        <w:t>may</w:t>
      </w:r>
      <w:r>
        <w:rPr>
          <w:color w:val="231F20"/>
          <w:spacing w:val="-14"/>
        </w:rPr>
        <w:t xml:space="preserve"> </w:t>
      </w:r>
      <w:r>
        <w:rPr>
          <w:color w:val="231F20"/>
        </w:rPr>
        <w:t xml:space="preserve">later </w:t>
      </w:r>
      <w:r>
        <w:rPr>
          <w:color w:val="231F20"/>
          <w:w w:val="95"/>
        </w:rPr>
        <w:t>require medical recertification in connection with an absence that you report as qualifying for Family and Medical</w:t>
      </w:r>
      <w:r>
        <w:rPr>
          <w:color w:val="231F20"/>
          <w:spacing w:val="40"/>
        </w:rPr>
        <w:t xml:space="preserve"> </w:t>
      </w:r>
      <w:r>
        <w:rPr>
          <w:color w:val="231F20"/>
          <w:w w:val="95"/>
        </w:rPr>
        <w:t xml:space="preserve">leave. For example, the Company may request recertification if (1) the employee requests an extension of </w:t>
      </w:r>
      <w:proofErr w:type="gramStart"/>
      <w:r>
        <w:rPr>
          <w:color w:val="231F20"/>
          <w:w w:val="95"/>
        </w:rPr>
        <w:t>leave;</w:t>
      </w:r>
      <w:proofErr w:type="gramEnd"/>
    </w:p>
    <w:p w14:paraId="1276845B" w14:textId="77777777" w:rsidR="002301E3" w:rsidRDefault="002301E3">
      <w:pPr>
        <w:spacing w:line="292" w:lineRule="auto"/>
        <w:sectPr w:rsidR="002301E3">
          <w:pgSz w:w="12240" w:h="15840"/>
          <w:pgMar w:top="860" w:right="0" w:bottom="280" w:left="400" w:header="670" w:footer="0" w:gutter="0"/>
          <w:cols w:space="720"/>
        </w:sectPr>
      </w:pPr>
    </w:p>
    <w:p w14:paraId="1276845C" w14:textId="77777777" w:rsidR="002301E3" w:rsidRDefault="002301E3">
      <w:pPr>
        <w:pStyle w:val="BodyText"/>
      </w:pPr>
    </w:p>
    <w:p w14:paraId="1276845D" w14:textId="77777777" w:rsidR="002301E3" w:rsidRDefault="002301E3">
      <w:pPr>
        <w:pStyle w:val="BodyText"/>
      </w:pPr>
    </w:p>
    <w:p w14:paraId="1276845E" w14:textId="77777777" w:rsidR="002301E3" w:rsidRDefault="002301E3">
      <w:pPr>
        <w:pStyle w:val="BodyText"/>
      </w:pPr>
    </w:p>
    <w:p w14:paraId="1276845F" w14:textId="77777777" w:rsidR="002301E3" w:rsidRDefault="002301E3">
      <w:pPr>
        <w:pStyle w:val="BodyText"/>
      </w:pPr>
    </w:p>
    <w:p w14:paraId="12768460" w14:textId="77777777" w:rsidR="002301E3" w:rsidRDefault="002301E3">
      <w:pPr>
        <w:pStyle w:val="BodyText"/>
      </w:pPr>
    </w:p>
    <w:p w14:paraId="12768461" w14:textId="77777777" w:rsidR="002301E3" w:rsidRDefault="002301E3">
      <w:pPr>
        <w:pStyle w:val="BodyText"/>
      </w:pPr>
    </w:p>
    <w:p w14:paraId="12768462" w14:textId="77777777" w:rsidR="002301E3" w:rsidRDefault="002301E3">
      <w:pPr>
        <w:pStyle w:val="BodyText"/>
        <w:spacing w:before="7"/>
        <w:rPr>
          <w:sz w:val="19"/>
        </w:rPr>
      </w:pPr>
    </w:p>
    <w:p w14:paraId="12768463" w14:textId="77777777" w:rsidR="002301E3" w:rsidRDefault="000C2AF2">
      <w:pPr>
        <w:pStyle w:val="BodyText"/>
        <w:spacing w:line="292" w:lineRule="auto"/>
        <w:ind w:left="1040" w:right="1196"/>
      </w:pPr>
      <w:r>
        <w:rPr>
          <w:color w:val="231F20"/>
          <w:w w:val="95"/>
        </w:rPr>
        <w:t>(2) the circumstances of the employee’s condition as described by the previous certification change significantly</w:t>
      </w:r>
      <w:r>
        <w:rPr>
          <w:color w:val="231F20"/>
          <w:spacing w:val="40"/>
        </w:rPr>
        <w:t xml:space="preserve"> </w:t>
      </w:r>
      <w:r>
        <w:rPr>
          <w:color w:val="231F20"/>
        </w:rPr>
        <w:t>(e.g.,</w:t>
      </w:r>
      <w:r>
        <w:rPr>
          <w:color w:val="231F20"/>
          <w:spacing w:val="-14"/>
        </w:rPr>
        <w:t xml:space="preserve"> </w:t>
      </w:r>
      <w:r>
        <w:rPr>
          <w:color w:val="231F20"/>
        </w:rPr>
        <w:t>your</w:t>
      </w:r>
      <w:r>
        <w:rPr>
          <w:color w:val="231F20"/>
          <w:spacing w:val="-14"/>
        </w:rPr>
        <w:t xml:space="preserve"> </w:t>
      </w:r>
      <w:r>
        <w:rPr>
          <w:color w:val="231F20"/>
        </w:rPr>
        <w:t>absences</w:t>
      </w:r>
      <w:r>
        <w:rPr>
          <w:color w:val="231F20"/>
          <w:spacing w:val="-14"/>
        </w:rPr>
        <w:t xml:space="preserve"> </w:t>
      </w:r>
      <w:r>
        <w:rPr>
          <w:color w:val="231F20"/>
        </w:rPr>
        <w:t>deviate</w:t>
      </w:r>
      <w:r>
        <w:rPr>
          <w:color w:val="231F20"/>
          <w:spacing w:val="-14"/>
        </w:rPr>
        <w:t xml:space="preserve"> </w:t>
      </w:r>
      <w:r>
        <w:rPr>
          <w:color w:val="231F20"/>
        </w:rPr>
        <w:t>from</w:t>
      </w:r>
      <w:r>
        <w:rPr>
          <w:color w:val="231F20"/>
          <w:spacing w:val="-14"/>
        </w:rPr>
        <w:t xml:space="preserve"> </w:t>
      </w:r>
      <w:r>
        <w:rPr>
          <w:color w:val="231F20"/>
        </w:rPr>
        <w:t>the</w:t>
      </w:r>
      <w:r>
        <w:rPr>
          <w:color w:val="231F20"/>
          <w:spacing w:val="-13"/>
        </w:rPr>
        <w:t xml:space="preserve"> </w:t>
      </w:r>
      <w:r>
        <w:rPr>
          <w:color w:val="231F20"/>
        </w:rPr>
        <w:t>duration</w:t>
      </w:r>
      <w:r>
        <w:rPr>
          <w:color w:val="231F20"/>
          <w:spacing w:val="-14"/>
        </w:rPr>
        <w:t xml:space="preserve"> </w:t>
      </w:r>
      <w:r>
        <w:rPr>
          <w:color w:val="231F20"/>
        </w:rPr>
        <w:t>or</w:t>
      </w:r>
      <w:r>
        <w:rPr>
          <w:color w:val="231F20"/>
          <w:spacing w:val="-14"/>
        </w:rPr>
        <w:t xml:space="preserve"> </w:t>
      </w:r>
      <w:r>
        <w:rPr>
          <w:color w:val="231F20"/>
        </w:rPr>
        <w:t>frequency</w:t>
      </w:r>
      <w:r>
        <w:rPr>
          <w:color w:val="231F20"/>
          <w:spacing w:val="-14"/>
        </w:rPr>
        <w:t xml:space="preserve"> </w:t>
      </w:r>
      <w:r>
        <w:rPr>
          <w:color w:val="231F20"/>
        </w:rPr>
        <w:t>set</w:t>
      </w:r>
      <w:r>
        <w:rPr>
          <w:color w:val="231F20"/>
          <w:spacing w:val="-14"/>
        </w:rPr>
        <w:t xml:space="preserve"> </w:t>
      </w:r>
      <w:r>
        <w:rPr>
          <w:color w:val="231F20"/>
        </w:rPr>
        <w:t>forth</w:t>
      </w:r>
      <w:r>
        <w:rPr>
          <w:color w:val="231F20"/>
          <w:spacing w:val="-14"/>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previous</w:t>
      </w:r>
      <w:r>
        <w:rPr>
          <w:color w:val="231F20"/>
          <w:spacing w:val="-14"/>
        </w:rPr>
        <w:t xml:space="preserve"> </w:t>
      </w:r>
      <w:r>
        <w:rPr>
          <w:color w:val="231F20"/>
        </w:rPr>
        <w:t>certification,</w:t>
      </w:r>
      <w:r>
        <w:rPr>
          <w:color w:val="231F20"/>
          <w:spacing w:val="-14"/>
        </w:rPr>
        <w:t xml:space="preserve"> </w:t>
      </w:r>
      <w:r>
        <w:rPr>
          <w:color w:val="231F20"/>
        </w:rPr>
        <w:t>your</w:t>
      </w:r>
      <w:r>
        <w:rPr>
          <w:color w:val="231F20"/>
          <w:spacing w:val="-14"/>
        </w:rPr>
        <w:t xml:space="preserve"> </w:t>
      </w:r>
      <w:r>
        <w:rPr>
          <w:color w:val="231F20"/>
        </w:rPr>
        <w:t>condition becomes</w:t>
      </w:r>
      <w:r>
        <w:rPr>
          <w:color w:val="231F20"/>
          <w:spacing w:val="-9"/>
        </w:rPr>
        <w:t xml:space="preserve"> </w:t>
      </w:r>
      <w:r>
        <w:rPr>
          <w:color w:val="231F20"/>
        </w:rPr>
        <w:t>more</w:t>
      </w:r>
      <w:r>
        <w:rPr>
          <w:color w:val="231F20"/>
          <w:spacing w:val="-9"/>
        </w:rPr>
        <w:t xml:space="preserve"> </w:t>
      </w:r>
      <w:r>
        <w:rPr>
          <w:color w:val="231F20"/>
        </w:rPr>
        <w:t>severe</w:t>
      </w:r>
      <w:r>
        <w:rPr>
          <w:color w:val="231F20"/>
          <w:spacing w:val="-9"/>
        </w:rPr>
        <w:t xml:space="preserve"> </w:t>
      </w:r>
      <w:r>
        <w:rPr>
          <w:color w:val="231F20"/>
        </w:rPr>
        <w:t>than</w:t>
      </w:r>
      <w:r>
        <w:rPr>
          <w:color w:val="231F20"/>
          <w:spacing w:val="-9"/>
        </w:rPr>
        <w:t xml:space="preserve"> </w:t>
      </w:r>
      <w:r>
        <w:rPr>
          <w:color w:val="231F20"/>
        </w:rPr>
        <w:t>i</w:t>
      </w:r>
      <w:r>
        <w:rPr>
          <w:color w:val="231F20"/>
        </w:rPr>
        <w:t>ndicated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original</w:t>
      </w:r>
      <w:r>
        <w:rPr>
          <w:color w:val="231F20"/>
          <w:spacing w:val="-9"/>
        </w:rPr>
        <w:t xml:space="preserve"> </w:t>
      </w:r>
      <w:r>
        <w:rPr>
          <w:color w:val="231F20"/>
        </w:rPr>
        <w:t>certification</w:t>
      </w:r>
      <w:r>
        <w:rPr>
          <w:color w:val="231F20"/>
          <w:spacing w:val="-9"/>
        </w:rPr>
        <w:t xml:space="preserve"> </w:t>
      </w:r>
      <w:r>
        <w:rPr>
          <w:color w:val="231F20"/>
        </w:rPr>
        <w:t>or</w:t>
      </w:r>
      <w:r>
        <w:rPr>
          <w:color w:val="231F20"/>
          <w:spacing w:val="-9"/>
        </w:rPr>
        <w:t xml:space="preserve"> </w:t>
      </w:r>
      <w:r>
        <w:rPr>
          <w:color w:val="231F20"/>
        </w:rPr>
        <w:t>you</w:t>
      </w:r>
      <w:r>
        <w:rPr>
          <w:color w:val="231F20"/>
          <w:spacing w:val="-9"/>
        </w:rPr>
        <w:t xml:space="preserve"> </w:t>
      </w:r>
      <w:r>
        <w:rPr>
          <w:color w:val="231F20"/>
        </w:rPr>
        <w:t>encounter</w:t>
      </w:r>
      <w:r>
        <w:rPr>
          <w:color w:val="231F20"/>
          <w:spacing w:val="-9"/>
        </w:rPr>
        <w:t xml:space="preserve"> </w:t>
      </w:r>
      <w:r>
        <w:rPr>
          <w:color w:val="231F20"/>
        </w:rPr>
        <w:t>complications);</w:t>
      </w:r>
      <w:r>
        <w:rPr>
          <w:color w:val="231F20"/>
          <w:spacing w:val="-9"/>
        </w:rPr>
        <w:t xml:space="preserve"> </w:t>
      </w:r>
      <w:r>
        <w:rPr>
          <w:color w:val="231F20"/>
        </w:rPr>
        <w:t>or</w:t>
      </w:r>
      <w:r>
        <w:rPr>
          <w:color w:val="231F20"/>
          <w:spacing w:val="-9"/>
        </w:rPr>
        <w:t xml:space="preserve"> </w:t>
      </w:r>
      <w:r>
        <w:rPr>
          <w:color w:val="231F20"/>
        </w:rPr>
        <w:t>(3)</w:t>
      </w:r>
      <w:r>
        <w:rPr>
          <w:color w:val="231F20"/>
          <w:spacing w:val="-9"/>
        </w:rPr>
        <w:t xml:space="preserve"> </w:t>
      </w:r>
      <w:r>
        <w:rPr>
          <w:color w:val="231F20"/>
        </w:rPr>
        <w:t>the Company</w:t>
      </w:r>
      <w:r>
        <w:rPr>
          <w:color w:val="231F20"/>
          <w:spacing w:val="-4"/>
        </w:rPr>
        <w:t xml:space="preserve"> </w:t>
      </w:r>
      <w:r>
        <w:rPr>
          <w:color w:val="231F20"/>
        </w:rPr>
        <w:t>receives</w:t>
      </w:r>
      <w:r>
        <w:rPr>
          <w:color w:val="231F20"/>
          <w:spacing w:val="-4"/>
        </w:rPr>
        <w:t xml:space="preserve"> </w:t>
      </w:r>
      <w:r>
        <w:rPr>
          <w:color w:val="231F20"/>
        </w:rPr>
        <w:t>information</w:t>
      </w:r>
      <w:r>
        <w:rPr>
          <w:color w:val="231F20"/>
          <w:spacing w:val="-4"/>
        </w:rPr>
        <w:t xml:space="preserve"> </w:t>
      </w:r>
      <w:r>
        <w:rPr>
          <w:color w:val="231F20"/>
        </w:rPr>
        <w:t>that</w:t>
      </w:r>
      <w:r>
        <w:rPr>
          <w:color w:val="231F20"/>
          <w:spacing w:val="-4"/>
        </w:rPr>
        <w:t xml:space="preserve"> </w:t>
      </w:r>
      <w:r>
        <w:rPr>
          <w:color w:val="231F20"/>
        </w:rPr>
        <w:t>casts</w:t>
      </w:r>
      <w:r>
        <w:rPr>
          <w:color w:val="231F20"/>
          <w:spacing w:val="-4"/>
        </w:rPr>
        <w:t xml:space="preserve"> </w:t>
      </w:r>
      <w:r>
        <w:rPr>
          <w:color w:val="231F20"/>
        </w:rPr>
        <w:t>doubt</w:t>
      </w:r>
      <w:r>
        <w:rPr>
          <w:color w:val="231F20"/>
          <w:spacing w:val="-4"/>
        </w:rPr>
        <w:t xml:space="preserve"> </w:t>
      </w:r>
      <w:r>
        <w:rPr>
          <w:color w:val="231F20"/>
        </w:rPr>
        <w:t>upon</w:t>
      </w:r>
      <w:r>
        <w:rPr>
          <w:color w:val="231F20"/>
          <w:spacing w:val="-4"/>
        </w:rPr>
        <w:t xml:space="preserve"> </w:t>
      </w:r>
      <w:r>
        <w:rPr>
          <w:color w:val="231F20"/>
        </w:rPr>
        <w:t>your</w:t>
      </w:r>
      <w:r>
        <w:rPr>
          <w:color w:val="231F20"/>
          <w:spacing w:val="-4"/>
        </w:rPr>
        <w:t xml:space="preserve"> </w:t>
      </w:r>
      <w:r>
        <w:rPr>
          <w:color w:val="231F20"/>
        </w:rPr>
        <w:t>stated</w:t>
      </w:r>
      <w:r>
        <w:rPr>
          <w:color w:val="231F20"/>
          <w:spacing w:val="-4"/>
        </w:rPr>
        <w:t xml:space="preserve"> </w:t>
      </w:r>
      <w:r>
        <w:rPr>
          <w:color w:val="231F20"/>
        </w:rPr>
        <w:t>reason</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absence.</w:t>
      </w:r>
      <w:r>
        <w:rPr>
          <w:color w:val="231F20"/>
          <w:spacing w:val="-4"/>
        </w:rPr>
        <w:t xml:space="preserve"> </w:t>
      </w:r>
      <w:r>
        <w:rPr>
          <w:color w:val="231F20"/>
        </w:rPr>
        <w:t>In</w:t>
      </w:r>
      <w:r>
        <w:rPr>
          <w:color w:val="231F20"/>
          <w:spacing w:val="-4"/>
        </w:rPr>
        <w:t xml:space="preserve"> </w:t>
      </w:r>
      <w:r>
        <w:rPr>
          <w:color w:val="231F20"/>
        </w:rPr>
        <w:t>addition,</w:t>
      </w:r>
      <w:r>
        <w:rPr>
          <w:color w:val="231F20"/>
          <w:spacing w:val="-4"/>
        </w:rPr>
        <w:t xml:space="preserve"> </w:t>
      </w:r>
      <w:r>
        <w:rPr>
          <w:color w:val="231F20"/>
        </w:rPr>
        <w:t>the Company</w:t>
      </w:r>
      <w:r>
        <w:rPr>
          <w:color w:val="231F20"/>
          <w:spacing w:val="-5"/>
        </w:rPr>
        <w:t xml:space="preserve"> </w:t>
      </w:r>
      <w:r>
        <w:rPr>
          <w:color w:val="231F20"/>
        </w:rPr>
        <w:t>may</w:t>
      </w:r>
      <w:r>
        <w:rPr>
          <w:color w:val="231F20"/>
          <w:spacing w:val="-5"/>
        </w:rPr>
        <w:t xml:space="preserve"> </w:t>
      </w:r>
      <w:r>
        <w:rPr>
          <w:color w:val="231F20"/>
        </w:rPr>
        <w:t>request</w:t>
      </w:r>
      <w:r>
        <w:rPr>
          <w:color w:val="231F20"/>
          <w:spacing w:val="-5"/>
        </w:rPr>
        <w:t xml:space="preserve"> </w:t>
      </w:r>
      <w:r>
        <w:rPr>
          <w:color w:val="231F20"/>
        </w:rPr>
        <w:t>recertification</w:t>
      </w:r>
      <w:r>
        <w:rPr>
          <w:color w:val="231F20"/>
          <w:spacing w:val="-5"/>
        </w:rPr>
        <w:t xml:space="preserve"> </w:t>
      </w:r>
      <w:r>
        <w:rPr>
          <w:color w:val="231F20"/>
        </w:rPr>
        <w:t>in</w:t>
      </w:r>
      <w:r>
        <w:rPr>
          <w:color w:val="231F20"/>
          <w:spacing w:val="-5"/>
        </w:rPr>
        <w:t xml:space="preserve"> </w:t>
      </w:r>
      <w:r>
        <w:rPr>
          <w:color w:val="231F20"/>
        </w:rPr>
        <w:t>connection</w:t>
      </w:r>
      <w:r>
        <w:rPr>
          <w:color w:val="231F20"/>
          <w:spacing w:val="-5"/>
        </w:rPr>
        <w:t xml:space="preserve"> </w:t>
      </w:r>
      <w:r>
        <w:rPr>
          <w:color w:val="231F20"/>
        </w:rPr>
        <w:t>with</w:t>
      </w:r>
      <w:r>
        <w:rPr>
          <w:color w:val="231F20"/>
          <w:spacing w:val="-5"/>
        </w:rPr>
        <w:t xml:space="preserve"> </w:t>
      </w:r>
      <w:r>
        <w:rPr>
          <w:color w:val="231F20"/>
        </w:rPr>
        <w:t>an</w:t>
      </w:r>
      <w:r>
        <w:rPr>
          <w:color w:val="231F20"/>
          <w:spacing w:val="-5"/>
        </w:rPr>
        <w:t xml:space="preserve"> </w:t>
      </w:r>
      <w:r>
        <w:rPr>
          <w:color w:val="231F20"/>
        </w:rPr>
        <w:t>absence</w:t>
      </w:r>
      <w:r>
        <w:rPr>
          <w:color w:val="231F20"/>
          <w:spacing w:val="-5"/>
        </w:rPr>
        <w:t xml:space="preserve"> </w:t>
      </w:r>
      <w:r>
        <w:rPr>
          <w:color w:val="231F20"/>
        </w:rPr>
        <w:t>after</w:t>
      </w:r>
      <w:r>
        <w:rPr>
          <w:color w:val="231F20"/>
          <w:spacing w:val="-5"/>
        </w:rPr>
        <w:t xml:space="preserve"> </w:t>
      </w:r>
      <w:r>
        <w:rPr>
          <w:color w:val="231F20"/>
        </w:rPr>
        <w:t>six</w:t>
      </w:r>
      <w:r>
        <w:rPr>
          <w:color w:val="231F20"/>
          <w:spacing w:val="-5"/>
        </w:rPr>
        <w:t xml:space="preserve"> </w:t>
      </w:r>
      <w:r>
        <w:rPr>
          <w:color w:val="231F20"/>
        </w:rPr>
        <w:t>months</w:t>
      </w:r>
      <w:r>
        <w:rPr>
          <w:color w:val="231F20"/>
          <w:spacing w:val="-5"/>
        </w:rPr>
        <w:t xml:space="preserve"> </w:t>
      </w:r>
      <w:r>
        <w:rPr>
          <w:color w:val="231F20"/>
        </w:rPr>
        <w:t>have</w:t>
      </w:r>
      <w:r>
        <w:rPr>
          <w:color w:val="231F20"/>
          <w:spacing w:val="-5"/>
        </w:rPr>
        <w:t xml:space="preserve"> </w:t>
      </w:r>
      <w:r>
        <w:rPr>
          <w:color w:val="231F20"/>
        </w:rPr>
        <w:t>passed</w:t>
      </w:r>
      <w:r>
        <w:rPr>
          <w:color w:val="231F20"/>
          <w:spacing w:val="-5"/>
        </w:rPr>
        <w:t xml:space="preserve"> </w:t>
      </w:r>
      <w:r>
        <w:rPr>
          <w:color w:val="231F20"/>
        </w:rPr>
        <w:t>since</w:t>
      </w:r>
      <w:r>
        <w:rPr>
          <w:color w:val="231F20"/>
          <w:spacing w:val="-5"/>
        </w:rPr>
        <w:t xml:space="preserve"> </w:t>
      </w:r>
      <w:r>
        <w:rPr>
          <w:color w:val="231F20"/>
        </w:rPr>
        <w:t xml:space="preserve">your </w:t>
      </w:r>
      <w:r>
        <w:rPr>
          <w:color w:val="231F20"/>
          <w:w w:val="95"/>
        </w:rPr>
        <w:t>original</w:t>
      </w:r>
      <w:r>
        <w:rPr>
          <w:color w:val="231F20"/>
        </w:rPr>
        <w:t xml:space="preserve"> </w:t>
      </w:r>
      <w:r>
        <w:rPr>
          <w:color w:val="231F20"/>
          <w:w w:val="95"/>
        </w:rPr>
        <w:t>certification,</w:t>
      </w:r>
      <w:r>
        <w:rPr>
          <w:color w:val="231F20"/>
        </w:rPr>
        <w:t xml:space="preserve"> </w:t>
      </w:r>
      <w:r>
        <w:rPr>
          <w:color w:val="231F20"/>
          <w:w w:val="95"/>
        </w:rPr>
        <w:t>regardless</w:t>
      </w:r>
      <w:r>
        <w:rPr>
          <w:color w:val="231F20"/>
        </w:rPr>
        <w:t xml:space="preserve"> </w:t>
      </w:r>
      <w:r>
        <w:rPr>
          <w:color w:val="231F20"/>
          <w:w w:val="95"/>
        </w:rPr>
        <w:t>of</w:t>
      </w:r>
      <w:r>
        <w:rPr>
          <w:color w:val="231F20"/>
        </w:rPr>
        <w:t xml:space="preserve"> </w:t>
      </w:r>
      <w:r>
        <w:rPr>
          <w:color w:val="231F20"/>
          <w:w w:val="95"/>
        </w:rPr>
        <w:t>the</w:t>
      </w:r>
      <w:r>
        <w:rPr>
          <w:color w:val="231F20"/>
        </w:rPr>
        <w:t xml:space="preserve"> </w:t>
      </w:r>
      <w:r>
        <w:rPr>
          <w:color w:val="231F20"/>
          <w:w w:val="95"/>
        </w:rPr>
        <w:t>estimated</w:t>
      </w:r>
      <w:r>
        <w:rPr>
          <w:color w:val="231F20"/>
        </w:rPr>
        <w:t xml:space="preserve"> </w:t>
      </w:r>
      <w:r>
        <w:rPr>
          <w:color w:val="231F20"/>
          <w:w w:val="95"/>
        </w:rPr>
        <w:t>duration</w:t>
      </w:r>
      <w:r>
        <w:rPr>
          <w:color w:val="231F20"/>
        </w:rPr>
        <w:t xml:space="preserve"> </w:t>
      </w:r>
      <w:r>
        <w:rPr>
          <w:color w:val="231F20"/>
          <w:w w:val="95"/>
        </w:rPr>
        <w:t>of</w:t>
      </w:r>
      <w:r>
        <w:rPr>
          <w:color w:val="231F20"/>
        </w:rPr>
        <w:t xml:space="preserve"> </w:t>
      </w:r>
      <w:r>
        <w:rPr>
          <w:color w:val="231F20"/>
          <w:w w:val="95"/>
        </w:rPr>
        <w:t>the</w:t>
      </w:r>
      <w:r>
        <w:rPr>
          <w:color w:val="231F20"/>
        </w:rPr>
        <w:t xml:space="preserve"> </w:t>
      </w:r>
      <w:r>
        <w:rPr>
          <w:color w:val="231F20"/>
          <w:w w:val="95"/>
        </w:rPr>
        <w:t>serious</w:t>
      </w:r>
      <w:r>
        <w:rPr>
          <w:color w:val="231F20"/>
        </w:rPr>
        <w:t xml:space="preserve"> </w:t>
      </w:r>
      <w:r>
        <w:rPr>
          <w:color w:val="231F20"/>
          <w:w w:val="95"/>
        </w:rPr>
        <w:t>health</w:t>
      </w:r>
      <w:r>
        <w:rPr>
          <w:color w:val="231F20"/>
        </w:rPr>
        <w:t xml:space="preserve"> </w:t>
      </w:r>
      <w:r>
        <w:rPr>
          <w:color w:val="231F20"/>
          <w:w w:val="95"/>
        </w:rPr>
        <w:t>condition</w:t>
      </w:r>
      <w:r>
        <w:rPr>
          <w:color w:val="231F20"/>
        </w:rPr>
        <w:t xml:space="preserve"> </w:t>
      </w:r>
      <w:r>
        <w:rPr>
          <w:color w:val="231F20"/>
          <w:w w:val="95"/>
        </w:rPr>
        <w:t>necessitating</w:t>
      </w:r>
      <w:r>
        <w:rPr>
          <w:color w:val="231F20"/>
        </w:rPr>
        <w:t xml:space="preserve"> </w:t>
      </w:r>
      <w:r>
        <w:rPr>
          <w:color w:val="231F20"/>
          <w:w w:val="95"/>
        </w:rPr>
        <w:t>the</w:t>
      </w:r>
      <w:r>
        <w:rPr>
          <w:color w:val="231F20"/>
        </w:rPr>
        <w:t xml:space="preserve"> </w:t>
      </w:r>
      <w:r>
        <w:rPr>
          <w:color w:val="231F20"/>
          <w:w w:val="95"/>
        </w:rPr>
        <w:t>need</w:t>
      </w:r>
      <w:r>
        <w:rPr>
          <w:color w:val="231F20"/>
          <w:spacing w:val="80"/>
        </w:rPr>
        <w:t xml:space="preserve"> </w:t>
      </w:r>
      <w:r>
        <w:rPr>
          <w:color w:val="231F20"/>
        </w:rPr>
        <w:t>for</w:t>
      </w:r>
      <w:r>
        <w:rPr>
          <w:color w:val="231F20"/>
          <w:spacing w:val="-8"/>
        </w:rPr>
        <w:t xml:space="preserve"> </w:t>
      </w:r>
      <w:r>
        <w:rPr>
          <w:color w:val="231F20"/>
        </w:rPr>
        <w:t>leave.</w:t>
      </w:r>
      <w:r>
        <w:rPr>
          <w:color w:val="231F20"/>
          <w:spacing w:val="-8"/>
        </w:rPr>
        <w:t xml:space="preserve"> </w:t>
      </w:r>
      <w:r>
        <w:rPr>
          <w:color w:val="231F20"/>
        </w:rPr>
        <w:t>Any</w:t>
      </w:r>
      <w:r>
        <w:rPr>
          <w:color w:val="231F20"/>
          <w:spacing w:val="-8"/>
        </w:rPr>
        <w:t xml:space="preserve"> </w:t>
      </w:r>
      <w:r>
        <w:rPr>
          <w:color w:val="231F20"/>
        </w:rPr>
        <w:t>recertification</w:t>
      </w:r>
      <w:r>
        <w:rPr>
          <w:color w:val="231F20"/>
          <w:spacing w:val="-8"/>
        </w:rPr>
        <w:t xml:space="preserve"> </w:t>
      </w:r>
      <w:r>
        <w:rPr>
          <w:color w:val="231F20"/>
        </w:rPr>
        <w:t>requested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Company</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employee’s</w:t>
      </w:r>
      <w:r>
        <w:rPr>
          <w:color w:val="231F20"/>
          <w:spacing w:val="-8"/>
        </w:rPr>
        <w:t xml:space="preserve"> </w:t>
      </w:r>
      <w:r>
        <w:rPr>
          <w:color w:val="231F20"/>
        </w:rPr>
        <w:t>expense.</w:t>
      </w:r>
    </w:p>
    <w:p w14:paraId="12768464" w14:textId="77777777" w:rsidR="002301E3" w:rsidRDefault="000C2AF2">
      <w:pPr>
        <w:pStyle w:val="Heading3"/>
        <w:spacing w:before="157"/>
      </w:pPr>
      <w:r>
        <w:rPr>
          <w:color w:val="D2232A"/>
        </w:rPr>
        <w:t>Military</w:t>
      </w:r>
      <w:r>
        <w:rPr>
          <w:color w:val="D2232A"/>
          <w:spacing w:val="7"/>
        </w:rPr>
        <w:t xml:space="preserve"> </w:t>
      </w:r>
      <w:r>
        <w:rPr>
          <w:color w:val="D2232A"/>
        </w:rPr>
        <w:t>Emergency</w:t>
      </w:r>
      <w:r>
        <w:rPr>
          <w:color w:val="D2232A"/>
          <w:spacing w:val="8"/>
        </w:rPr>
        <w:t xml:space="preserve"> </w:t>
      </w:r>
      <w:r>
        <w:rPr>
          <w:color w:val="D2232A"/>
        </w:rPr>
        <w:t>Leave</w:t>
      </w:r>
      <w:r>
        <w:rPr>
          <w:color w:val="D2232A"/>
          <w:spacing w:val="8"/>
        </w:rPr>
        <w:t xml:space="preserve"> </w:t>
      </w:r>
      <w:r>
        <w:rPr>
          <w:color w:val="D2232A"/>
          <w:spacing w:val="-2"/>
        </w:rPr>
        <w:t>Requirements</w:t>
      </w:r>
    </w:p>
    <w:p w14:paraId="12768465" w14:textId="77777777" w:rsidR="002301E3" w:rsidRDefault="000C2AF2">
      <w:pPr>
        <w:pStyle w:val="BodyText"/>
        <w:spacing w:before="226"/>
        <w:ind w:left="1040"/>
      </w:pPr>
      <w:r>
        <w:rPr>
          <w:color w:val="231F20"/>
          <w:w w:val="95"/>
        </w:rPr>
        <w:t>Employees</w:t>
      </w:r>
      <w:r>
        <w:rPr>
          <w:color w:val="231F20"/>
          <w:spacing w:val="3"/>
        </w:rPr>
        <w:t xml:space="preserve"> </w:t>
      </w:r>
      <w:r>
        <w:rPr>
          <w:color w:val="231F20"/>
          <w:w w:val="95"/>
        </w:rPr>
        <w:t>are</w:t>
      </w:r>
      <w:r>
        <w:rPr>
          <w:color w:val="231F20"/>
          <w:spacing w:val="4"/>
        </w:rPr>
        <w:t xml:space="preserve"> </w:t>
      </w:r>
      <w:r>
        <w:rPr>
          <w:color w:val="231F20"/>
          <w:w w:val="95"/>
        </w:rPr>
        <w:t>required</w:t>
      </w:r>
      <w:r>
        <w:rPr>
          <w:color w:val="231F20"/>
          <w:spacing w:val="3"/>
        </w:rPr>
        <w:t xml:space="preserve"> </w:t>
      </w:r>
      <w:r>
        <w:rPr>
          <w:color w:val="231F20"/>
          <w:w w:val="95"/>
        </w:rPr>
        <w:t>to</w:t>
      </w:r>
      <w:r>
        <w:rPr>
          <w:color w:val="231F20"/>
          <w:spacing w:val="4"/>
        </w:rPr>
        <w:t xml:space="preserve"> </w:t>
      </w:r>
      <w:r>
        <w:rPr>
          <w:color w:val="231F20"/>
          <w:spacing w:val="-2"/>
          <w:w w:val="95"/>
        </w:rPr>
        <w:t>provide:</w:t>
      </w:r>
    </w:p>
    <w:p w14:paraId="12768466" w14:textId="77777777" w:rsidR="002301E3" w:rsidRDefault="002301E3">
      <w:pPr>
        <w:pStyle w:val="BodyText"/>
      </w:pPr>
    </w:p>
    <w:p w14:paraId="12768467" w14:textId="77777777" w:rsidR="002301E3" w:rsidRDefault="000C2AF2">
      <w:pPr>
        <w:pStyle w:val="ListParagraph"/>
        <w:numPr>
          <w:ilvl w:val="0"/>
          <w:numId w:val="3"/>
        </w:numPr>
        <w:tabs>
          <w:tab w:val="left" w:pos="1580"/>
        </w:tabs>
        <w:spacing w:before="0"/>
        <w:rPr>
          <w:sz w:val="20"/>
        </w:rPr>
      </w:pPr>
      <w:r>
        <w:rPr>
          <w:color w:val="231F20"/>
          <w:w w:val="95"/>
          <w:sz w:val="20"/>
        </w:rPr>
        <w:t>as</w:t>
      </w:r>
      <w:r>
        <w:rPr>
          <w:color w:val="231F20"/>
          <w:spacing w:val="9"/>
          <w:sz w:val="20"/>
        </w:rPr>
        <w:t xml:space="preserve"> </w:t>
      </w:r>
      <w:r>
        <w:rPr>
          <w:color w:val="231F20"/>
          <w:w w:val="95"/>
          <w:sz w:val="20"/>
        </w:rPr>
        <w:t>much</w:t>
      </w:r>
      <w:r>
        <w:rPr>
          <w:color w:val="231F20"/>
          <w:spacing w:val="10"/>
          <w:sz w:val="20"/>
        </w:rPr>
        <w:t xml:space="preserve"> </w:t>
      </w:r>
      <w:r>
        <w:rPr>
          <w:color w:val="231F20"/>
          <w:w w:val="95"/>
          <w:sz w:val="20"/>
        </w:rPr>
        <w:t>advance</w:t>
      </w:r>
      <w:r>
        <w:rPr>
          <w:color w:val="231F20"/>
          <w:spacing w:val="10"/>
          <w:sz w:val="20"/>
        </w:rPr>
        <w:t xml:space="preserve"> </w:t>
      </w:r>
      <w:r>
        <w:rPr>
          <w:color w:val="231F20"/>
          <w:w w:val="95"/>
          <w:sz w:val="20"/>
        </w:rPr>
        <w:t>notice</w:t>
      </w:r>
      <w:r>
        <w:rPr>
          <w:color w:val="231F20"/>
          <w:spacing w:val="10"/>
          <w:sz w:val="20"/>
        </w:rPr>
        <w:t xml:space="preserve"> </w:t>
      </w:r>
      <w:r>
        <w:rPr>
          <w:color w:val="231F20"/>
          <w:w w:val="95"/>
          <w:sz w:val="20"/>
        </w:rPr>
        <w:t>as</w:t>
      </w:r>
      <w:r>
        <w:rPr>
          <w:color w:val="231F20"/>
          <w:spacing w:val="9"/>
          <w:sz w:val="20"/>
        </w:rPr>
        <w:t xml:space="preserve"> </w:t>
      </w:r>
      <w:r>
        <w:rPr>
          <w:color w:val="231F20"/>
          <w:w w:val="95"/>
          <w:sz w:val="20"/>
        </w:rPr>
        <w:t>is</w:t>
      </w:r>
      <w:r>
        <w:rPr>
          <w:color w:val="231F20"/>
          <w:spacing w:val="10"/>
          <w:sz w:val="20"/>
        </w:rPr>
        <w:t xml:space="preserve"> </w:t>
      </w:r>
      <w:r>
        <w:rPr>
          <w:color w:val="231F20"/>
          <w:w w:val="95"/>
          <w:sz w:val="20"/>
        </w:rPr>
        <w:t>reasonable</w:t>
      </w:r>
      <w:r>
        <w:rPr>
          <w:color w:val="231F20"/>
          <w:spacing w:val="10"/>
          <w:sz w:val="20"/>
        </w:rPr>
        <w:t xml:space="preserve"> </w:t>
      </w:r>
      <w:r>
        <w:rPr>
          <w:color w:val="231F20"/>
          <w:w w:val="95"/>
          <w:sz w:val="20"/>
        </w:rPr>
        <w:t>and</w:t>
      </w:r>
      <w:r>
        <w:rPr>
          <w:color w:val="231F20"/>
          <w:spacing w:val="10"/>
          <w:sz w:val="20"/>
        </w:rPr>
        <w:t xml:space="preserve"> </w:t>
      </w:r>
      <w:r>
        <w:rPr>
          <w:color w:val="231F20"/>
          <w:w w:val="95"/>
          <w:sz w:val="20"/>
        </w:rPr>
        <w:t>practicable</w:t>
      </w:r>
      <w:r>
        <w:rPr>
          <w:color w:val="231F20"/>
          <w:spacing w:val="10"/>
          <w:sz w:val="20"/>
        </w:rPr>
        <w:t xml:space="preserve"> </w:t>
      </w:r>
      <w:r>
        <w:rPr>
          <w:color w:val="231F20"/>
          <w:w w:val="95"/>
          <w:sz w:val="20"/>
        </w:rPr>
        <w:t>under</w:t>
      </w:r>
      <w:r>
        <w:rPr>
          <w:color w:val="231F20"/>
          <w:spacing w:val="9"/>
          <w:sz w:val="20"/>
        </w:rPr>
        <w:t xml:space="preserve"> </w:t>
      </w:r>
      <w:r>
        <w:rPr>
          <w:color w:val="231F20"/>
          <w:w w:val="95"/>
          <w:sz w:val="20"/>
        </w:rPr>
        <w:t>the</w:t>
      </w:r>
      <w:r>
        <w:rPr>
          <w:color w:val="231F20"/>
          <w:spacing w:val="10"/>
          <w:sz w:val="20"/>
        </w:rPr>
        <w:t xml:space="preserve"> </w:t>
      </w:r>
      <w:proofErr w:type="gramStart"/>
      <w:r>
        <w:rPr>
          <w:color w:val="231F20"/>
          <w:spacing w:val="-2"/>
          <w:w w:val="95"/>
          <w:sz w:val="20"/>
        </w:rPr>
        <w:t>circumstances;</w:t>
      </w:r>
      <w:proofErr w:type="gramEnd"/>
    </w:p>
    <w:p w14:paraId="12768468" w14:textId="77777777" w:rsidR="002301E3" w:rsidRDefault="000C2AF2">
      <w:pPr>
        <w:pStyle w:val="ListParagraph"/>
        <w:numPr>
          <w:ilvl w:val="0"/>
          <w:numId w:val="3"/>
        </w:numPr>
        <w:tabs>
          <w:tab w:val="left" w:pos="1580"/>
        </w:tabs>
        <w:spacing w:line="292" w:lineRule="auto"/>
        <w:ind w:right="1147"/>
        <w:rPr>
          <w:sz w:val="20"/>
        </w:rPr>
      </w:pPr>
      <w:r>
        <w:rPr>
          <w:color w:val="231F20"/>
          <w:sz w:val="20"/>
        </w:rPr>
        <w:t>a</w:t>
      </w:r>
      <w:r>
        <w:rPr>
          <w:color w:val="231F20"/>
          <w:spacing w:val="-4"/>
          <w:sz w:val="20"/>
        </w:rPr>
        <w:t xml:space="preserve"> </w:t>
      </w:r>
      <w:r>
        <w:rPr>
          <w:color w:val="231F20"/>
          <w:sz w:val="20"/>
        </w:rPr>
        <w:t>copy</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covered</w:t>
      </w:r>
      <w:r>
        <w:rPr>
          <w:color w:val="231F20"/>
          <w:spacing w:val="-4"/>
          <w:sz w:val="20"/>
        </w:rPr>
        <w:t xml:space="preserve"> </w:t>
      </w:r>
      <w:r>
        <w:rPr>
          <w:color w:val="231F20"/>
          <w:sz w:val="20"/>
        </w:rPr>
        <w:t>military</w:t>
      </w:r>
      <w:r>
        <w:rPr>
          <w:color w:val="231F20"/>
          <w:spacing w:val="-4"/>
          <w:sz w:val="20"/>
        </w:rPr>
        <w:t xml:space="preserve"> </w:t>
      </w:r>
      <w:r>
        <w:rPr>
          <w:color w:val="231F20"/>
          <w:sz w:val="20"/>
        </w:rPr>
        <w:t>member's</w:t>
      </w:r>
      <w:r>
        <w:rPr>
          <w:color w:val="231F20"/>
          <w:spacing w:val="-4"/>
          <w:sz w:val="20"/>
        </w:rPr>
        <w:t xml:space="preserve"> </w:t>
      </w:r>
      <w:proofErr w:type="gramStart"/>
      <w:r>
        <w:rPr>
          <w:color w:val="231F20"/>
          <w:sz w:val="20"/>
        </w:rPr>
        <w:t>active</w:t>
      </w:r>
      <w:r>
        <w:rPr>
          <w:color w:val="231F20"/>
          <w:spacing w:val="-4"/>
          <w:sz w:val="20"/>
        </w:rPr>
        <w:t xml:space="preserve"> </w:t>
      </w:r>
      <w:r>
        <w:rPr>
          <w:color w:val="231F20"/>
          <w:sz w:val="20"/>
        </w:rPr>
        <w:t>duty</w:t>
      </w:r>
      <w:proofErr w:type="gramEnd"/>
      <w:r>
        <w:rPr>
          <w:color w:val="231F20"/>
          <w:spacing w:val="-4"/>
          <w:sz w:val="20"/>
        </w:rPr>
        <w:t xml:space="preserve"> </w:t>
      </w:r>
      <w:r>
        <w:rPr>
          <w:color w:val="231F20"/>
          <w:sz w:val="20"/>
        </w:rPr>
        <w:t>orders</w:t>
      </w:r>
      <w:r>
        <w:rPr>
          <w:color w:val="231F20"/>
          <w:spacing w:val="-4"/>
          <w:sz w:val="20"/>
        </w:rPr>
        <w:t xml:space="preserve"> </w:t>
      </w:r>
      <w:r>
        <w:rPr>
          <w:color w:val="231F20"/>
          <w:sz w:val="20"/>
        </w:rPr>
        <w:t>when</w:t>
      </w:r>
      <w:r>
        <w:rPr>
          <w:color w:val="231F20"/>
          <w:spacing w:val="-4"/>
          <w:sz w:val="20"/>
        </w:rPr>
        <w:t xml:space="preserve"> </w:t>
      </w:r>
      <w:r>
        <w:rPr>
          <w:color w:val="231F20"/>
          <w:sz w:val="20"/>
        </w:rPr>
        <w:t>the</w:t>
      </w:r>
      <w:r>
        <w:rPr>
          <w:color w:val="231F20"/>
          <w:spacing w:val="-4"/>
          <w:sz w:val="20"/>
        </w:rPr>
        <w:t xml:space="preserve"> </w:t>
      </w:r>
      <w:r>
        <w:rPr>
          <w:color w:val="231F20"/>
          <w:sz w:val="20"/>
        </w:rPr>
        <w:t>employee</w:t>
      </w:r>
      <w:r>
        <w:rPr>
          <w:color w:val="231F20"/>
          <w:spacing w:val="-4"/>
          <w:sz w:val="20"/>
        </w:rPr>
        <w:t xml:space="preserve"> </w:t>
      </w:r>
      <w:r>
        <w:rPr>
          <w:color w:val="231F20"/>
          <w:sz w:val="20"/>
        </w:rPr>
        <w:t>requests</w:t>
      </w:r>
      <w:r>
        <w:rPr>
          <w:color w:val="231F20"/>
          <w:spacing w:val="-4"/>
          <w:sz w:val="20"/>
        </w:rPr>
        <w:t xml:space="preserve"> </w:t>
      </w:r>
      <w:r>
        <w:rPr>
          <w:color w:val="231F20"/>
          <w:sz w:val="20"/>
        </w:rPr>
        <w:t>leave</w:t>
      </w:r>
      <w:r>
        <w:rPr>
          <w:color w:val="231F20"/>
          <w:spacing w:val="-4"/>
          <w:sz w:val="20"/>
        </w:rPr>
        <w:t xml:space="preserve"> </w:t>
      </w:r>
      <w:r>
        <w:rPr>
          <w:color w:val="231F20"/>
          <w:sz w:val="20"/>
        </w:rPr>
        <w:t xml:space="preserve">and/or </w:t>
      </w:r>
      <w:r>
        <w:rPr>
          <w:color w:val="231F20"/>
          <w:w w:val="95"/>
          <w:sz w:val="20"/>
        </w:rPr>
        <w:t>documentation (such as Rest and Recuperation leave orders) issued by the military setting forth the dates</w:t>
      </w:r>
      <w:r>
        <w:rPr>
          <w:color w:val="231F20"/>
          <w:spacing w:val="80"/>
          <w:sz w:val="20"/>
        </w:rPr>
        <w:t xml:space="preserve"> </w:t>
      </w:r>
      <w:r>
        <w:rPr>
          <w:color w:val="231F20"/>
          <w:sz w:val="20"/>
        </w:rPr>
        <w:t>of the military member’s leave; and</w:t>
      </w:r>
    </w:p>
    <w:p w14:paraId="12768469" w14:textId="77777777" w:rsidR="002301E3" w:rsidRDefault="000C2AF2">
      <w:pPr>
        <w:pStyle w:val="ListParagraph"/>
        <w:numPr>
          <w:ilvl w:val="0"/>
          <w:numId w:val="3"/>
        </w:numPr>
        <w:tabs>
          <w:tab w:val="left" w:pos="1580"/>
        </w:tabs>
        <w:spacing w:before="88" w:line="292" w:lineRule="auto"/>
        <w:ind w:right="1651"/>
        <w:rPr>
          <w:sz w:val="20"/>
        </w:rPr>
      </w:pPr>
      <w:r>
        <w:rPr>
          <w:color w:val="231F20"/>
          <w:sz w:val="20"/>
        </w:rPr>
        <w:t>a</w:t>
      </w:r>
      <w:r>
        <w:rPr>
          <w:color w:val="231F20"/>
          <w:spacing w:val="-7"/>
          <w:sz w:val="20"/>
        </w:rPr>
        <w:t xml:space="preserve"> </w:t>
      </w:r>
      <w:r>
        <w:rPr>
          <w:color w:val="231F20"/>
          <w:sz w:val="20"/>
        </w:rPr>
        <w:t>completed</w:t>
      </w:r>
      <w:r>
        <w:rPr>
          <w:color w:val="231F20"/>
          <w:spacing w:val="-7"/>
          <w:sz w:val="20"/>
        </w:rPr>
        <w:t xml:space="preserve"> </w:t>
      </w:r>
      <w:r>
        <w:rPr>
          <w:color w:val="231F20"/>
          <w:sz w:val="20"/>
        </w:rPr>
        <w:t>Certification</w:t>
      </w:r>
      <w:r>
        <w:rPr>
          <w:color w:val="231F20"/>
          <w:spacing w:val="-7"/>
          <w:sz w:val="20"/>
        </w:rPr>
        <w:t xml:space="preserve"> </w:t>
      </w:r>
      <w:r>
        <w:rPr>
          <w:color w:val="231F20"/>
          <w:sz w:val="20"/>
        </w:rPr>
        <w:t>of</w:t>
      </w:r>
      <w:r>
        <w:rPr>
          <w:color w:val="231F20"/>
          <w:spacing w:val="-7"/>
          <w:sz w:val="20"/>
        </w:rPr>
        <w:t xml:space="preserve"> </w:t>
      </w:r>
      <w:r>
        <w:rPr>
          <w:color w:val="231F20"/>
          <w:sz w:val="20"/>
        </w:rPr>
        <w:t>Qualifying</w:t>
      </w:r>
      <w:r>
        <w:rPr>
          <w:color w:val="231F20"/>
          <w:spacing w:val="-7"/>
          <w:sz w:val="20"/>
        </w:rPr>
        <w:t xml:space="preserve"> </w:t>
      </w:r>
      <w:r>
        <w:rPr>
          <w:color w:val="231F20"/>
          <w:sz w:val="20"/>
        </w:rPr>
        <w:t>Exigency</w:t>
      </w:r>
      <w:r>
        <w:rPr>
          <w:color w:val="231F20"/>
          <w:spacing w:val="-7"/>
          <w:sz w:val="20"/>
        </w:rPr>
        <w:t xml:space="preserve"> </w:t>
      </w:r>
      <w:r>
        <w:rPr>
          <w:color w:val="231F20"/>
          <w:sz w:val="20"/>
        </w:rPr>
        <w:t>form</w:t>
      </w:r>
      <w:r>
        <w:rPr>
          <w:color w:val="231F20"/>
          <w:spacing w:val="-8"/>
          <w:sz w:val="20"/>
        </w:rPr>
        <w:t xml:space="preserve"> </w:t>
      </w:r>
      <w:r>
        <w:rPr>
          <w:color w:val="231F20"/>
          <w:sz w:val="20"/>
        </w:rPr>
        <w:t>within</w:t>
      </w:r>
      <w:r>
        <w:rPr>
          <w:color w:val="231F20"/>
          <w:spacing w:val="-7"/>
          <w:sz w:val="20"/>
        </w:rPr>
        <w:t xml:space="preserve"> </w:t>
      </w:r>
      <w:r>
        <w:rPr>
          <w:color w:val="231F20"/>
          <w:sz w:val="20"/>
        </w:rPr>
        <w:t>15</w:t>
      </w:r>
      <w:r>
        <w:rPr>
          <w:color w:val="231F20"/>
          <w:spacing w:val="-7"/>
          <w:sz w:val="20"/>
        </w:rPr>
        <w:t xml:space="preserve"> </w:t>
      </w:r>
      <w:r>
        <w:rPr>
          <w:color w:val="231F20"/>
          <w:sz w:val="20"/>
        </w:rPr>
        <w:t>calendar</w:t>
      </w:r>
      <w:r>
        <w:rPr>
          <w:color w:val="231F20"/>
          <w:spacing w:val="-7"/>
          <w:sz w:val="20"/>
        </w:rPr>
        <w:t xml:space="preserve"> </w:t>
      </w:r>
      <w:r>
        <w:rPr>
          <w:color w:val="231F20"/>
          <w:sz w:val="20"/>
        </w:rPr>
        <w:t>days,</w:t>
      </w:r>
      <w:r>
        <w:rPr>
          <w:color w:val="231F20"/>
          <w:spacing w:val="-7"/>
          <w:sz w:val="20"/>
        </w:rPr>
        <w:t xml:space="preserve"> </w:t>
      </w:r>
      <w:r>
        <w:rPr>
          <w:color w:val="231F20"/>
          <w:sz w:val="20"/>
        </w:rPr>
        <w:t>unless</w:t>
      </w:r>
      <w:r>
        <w:rPr>
          <w:color w:val="231F20"/>
          <w:spacing w:val="-7"/>
          <w:sz w:val="20"/>
        </w:rPr>
        <w:t xml:space="preserve"> </w:t>
      </w:r>
      <w:r>
        <w:rPr>
          <w:color w:val="231F20"/>
          <w:sz w:val="20"/>
        </w:rPr>
        <w:t xml:space="preserve">unusual </w:t>
      </w:r>
      <w:r>
        <w:rPr>
          <w:color w:val="231F20"/>
          <w:w w:val="95"/>
          <w:sz w:val="20"/>
        </w:rPr>
        <w:t xml:space="preserve">circumstances exist to justify providing the form at a later date. Certification forms are available from </w:t>
      </w:r>
      <w:r>
        <w:rPr>
          <w:b/>
          <w:color w:val="231F20"/>
          <w:sz w:val="20"/>
        </w:rPr>
        <w:t>[insert title of appropriate Company representative]</w:t>
      </w:r>
      <w:r>
        <w:rPr>
          <w:color w:val="231F20"/>
          <w:sz w:val="20"/>
        </w:rPr>
        <w:t>.</w:t>
      </w:r>
    </w:p>
    <w:p w14:paraId="1276846A" w14:textId="77777777" w:rsidR="002301E3" w:rsidRDefault="000C2AF2">
      <w:pPr>
        <w:pStyle w:val="Heading3"/>
      </w:pPr>
      <w:r>
        <w:rPr>
          <w:color w:val="D2232A"/>
        </w:rPr>
        <w:t>Failure</w:t>
      </w:r>
      <w:r>
        <w:rPr>
          <w:color w:val="D2232A"/>
          <w:spacing w:val="4"/>
        </w:rPr>
        <w:t xml:space="preserve"> </w:t>
      </w:r>
      <w:r>
        <w:rPr>
          <w:color w:val="D2232A"/>
        </w:rPr>
        <w:t>to</w:t>
      </w:r>
      <w:r>
        <w:rPr>
          <w:color w:val="D2232A"/>
          <w:spacing w:val="5"/>
        </w:rPr>
        <w:t xml:space="preserve"> </w:t>
      </w:r>
      <w:r>
        <w:rPr>
          <w:color w:val="D2232A"/>
        </w:rPr>
        <w:t>Provide</w:t>
      </w:r>
      <w:r>
        <w:rPr>
          <w:color w:val="D2232A"/>
          <w:spacing w:val="4"/>
        </w:rPr>
        <w:t xml:space="preserve"> </w:t>
      </w:r>
      <w:r>
        <w:rPr>
          <w:color w:val="D2232A"/>
        </w:rPr>
        <w:t>Certification</w:t>
      </w:r>
      <w:r>
        <w:rPr>
          <w:color w:val="D2232A"/>
          <w:spacing w:val="5"/>
        </w:rPr>
        <w:t xml:space="preserve"> </w:t>
      </w:r>
      <w:r>
        <w:rPr>
          <w:color w:val="D2232A"/>
        </w:rPr>
        <w:t>and</w:t>
      </w:r>
      <w:r>
        <w:rPr>
          <w:color w:val="D2232A"/>
          <w:spacing w:val="4"/>
        </w:rPr>
        <w:t xml:space="preserve"> </w:t>
      </w:r>
      <w:r>
        <w:rPr>
          <w:color w:val="D2232A"/>
        </w:rPr>
        <w:t>to</w:t>
      </w:r>
      <w:r>
        <w:rPr>
          <w:color w:val="D2232A"/>
          <w:spacing w:val="5"/>
        </w:rPr>
        <w:t xml:space="preserve"> </w:t>
      </w:r>
      <w:r>
        <w:rPr>
          <w:color w:val="D2232A"/>
        </w:rPr>
        <w:t>Return</w:t>
      </w:r>
      <w:r>
        <w:rPr>
          <w:color w:val="D2232A"/>
          <w:spacing w:val="4"/>
        </w:rPr>
        <w:t xml:space="preserve"> </w:t>
      </w:r>
      <w:proofErr w:type="gramStart"/>
      <w:r>
        <w:rPr>
          <w:color w:val="D2232A"/>
        </w:rPr>
        <w:t>From</w:t>
      </w:r>
      <w:proofErr w:type="gramEnd"/>
      <w:r>
        <w:rPr>
          <w:color w:val="D2232A"/>
          <w:spacing w:val="5"/>
        </w:rPr>
        <w:t xml:space="preserve"> </w:t>
      </w:r>
      <w:r>
        <w:rPr>
          <w:color w:val="D2232A"/>
          <w:spacing w:val="-2"/>
        </w:rPr>
        <w:t>Leave</w:t>
      </w:r>
    </w:p>
    <w:p w14:paraId="1276846B" w14:textId="77777777" w:rsidR="002301E3" w:rsidRDefault="000C2AF2">
      <w:pPr>
        <w:pStyle w:val="BodyText"/>
        <w:spacing w:before="226" w:line="292" w:lineRule="auto"/>
        <w:ind w:left="1040" w:right="1293"/>
      </w:pPr>
      <w:r>
        <w:rPr>
          <w:color w:val="231F20"/>
        </w:rPr>
        <w:t>Absent</w:t>
      </w:r>
      <w:r>
        <w:rPr>
          <w:color w:val="231F20"/>
          <w:spacing w:val="-7"/>
        </w:rPr>
        <w:t xml:space="preserve"> </w:t>
      </w:r>
      <w:r>
        <w:rPr>
          <w:color w:val="231F20"/>
        </w:rPr>
        <w:t>unusual</w:t>
      </w:r>
      <w:r>
        <w:rPr>
          <w:color w:val="231F20"/>
          <w:spacing w:val="-7"/>
        </w:rPr>
        <w:t xml:space="preserve"> </w:t>
      </w:r>
      <w:r>
        <w:rPr>
          <w:color w:val="231F20"/>
        </w:rPr>
        <w:t>circumstances,</w:t>
      </w:r>
      <w:r>
        <w:rPr>
          <w:color w:val="231F20"/>
          <w:spacing w:val="-7"/>
        </w:rPr>
        <w:t xml:space="preserve"> </w:t>
      </w:r>
      <w:r>
        <w:rPr>
          <w:color w:val="231F20"/>
        </w:rPr>
        <w:t>failure</w:t>
      </w:r>
      <w:r>
        <w:rPr>
          <w:color w:val="231F20"/>
          <w:spacing w:val="-7"/>
        </w:rPr>
        <w:t xml:space="preserve"> </w:t>
      </w:r>
      <w:r>
        <w:rPr>
          <w:color w:val="231F20"/>
        </w:rPr>
        <w:t>to</w:t>
      </w:r>
      <w:r>
        <w:rPr>
          <w:color w:val="231F20"/>
          <w:spacing w:val="-7"/>
        </w:rPr>
        <w:t xml:space="preserve"> </w:t>
      </w:r>
      <w:r>
        <w:rPr>
          <w:color w:val="231F20"/>
        </w:rPr>
        <w:t>comply</w:t>
      </w:r>
      <w:r>
        <w:rPr>
          <w:color w:val="231F20"/>
          <w:spacing w:val="-7"/>
        </w:rPr>
        <w:t xml:space="preserve"> </w:t>
      </w:r>
      <w:r>
        <w:rPr>
          <w:color w:val="231F20"/>
        </w:rPr>
        <w:t>with</w:t>
      </w:r>
      <w:r>
        <w:rPr>
          <w:color w:val="231F20"/>
          <w:spacing w:val="-7"/>
        </w:rPr>
        <w:t xml:space="preserve"> </w:t>
      </w:r>
      <w:r>
        <w:rPr>
          <w:color w:val="231F20"/>
        </w:rPr>
        <w:t>these</w:t>
      </w:r>
      <w:r>
        <w:rPr>
          <w:color w:val="231F20"/>
          <w:spacing w:val="-7"/>
        </w:rPr>
        <w:t xml:space="preserve"> </w:t>
      </w:r>
      <w:r>
        <w:rPr>
          <w:color w:val="231F20"/>
        </w:rPr>
        <w:t>notice</w:t>
      </w:r>
      <w:r>
        <w:rPr>
          <w:color w:val="231F20"/>
          <w:spacing w:val="-7"/>
        </w:rPr>
        <w:t xml:space="preserve"> </w:t>
      </w:r>
      <w:r>
        <w:rPr>
          <w:color w:val="231F20"/>
        </w:rPr>
        <w:t>and</w:t>
      </w:r>
      <w:r>
        <w:rPr>
          <w:color w:val="231F20"/>
          <w:spacing w:val="-7"/>
        </w:rPr>
        <w:t xml:space="preserve"> </w:t>
      </w:r>
      <w:r>
        <w:rPr>
          <w:color w:val="231F20"/>
        </w:rPr>
        <w:t>certification</w:t>
      </w:r>
      <w:r>
        <w:rPr>
          <w:color w:val="231F20"/>
          <w:spacing w:val="-7"/>
        </w:rPr>
        <w:t xml:space="preserve"> </w:t>
      </w:r>
      <w:r>
        <w:rPr>
          <w:color w:val="231F20"/>
        </w:rPr>
        <w:t>requirements</w:t>
      </w:r>
      <w:r>
        <w:rPr>
          <w:color w:val="231F20"/>
          <w:spacing w:val="-7"/>
        </w:rPr>
        <w:t xml:space="preserve"> </w:t>
      </w:r>
      <w:r>
        <w:rPr>
          <w:color w:val="231F20"/>
        </w:rPr>
        <w:t>may</w:t>
      </w:r>
      <w:r>
        <w:rPr>
          <w:color w:val="231F20"/>
          <w:spacing w:val="-7"/>
        </w:rPr>
        <w:t xml:space="preserve"> </w:t>
      </w:r>
      <w:r>
        <w:rPr>
          <w:color w:val="231F20"/>
        </w:rPr>
        <w:t xml:space="preserve">result </w:t>
      </w:r>
      <w:r>
        <w:rPr>
          <w:color w:val="231F20"/>
          <w:spacing w:val="-2"/>
        </w:rPr>
        <w:t>in</w:t>
      </w:r>
      <w:r>
        <w:rPr>
          <w:color w:val="231F20"/>
          <w:spacing w:val="-8"/>
        </w:rPr>
        <w:t xml:space="preserve"> </w:t>
      </w:r>
      <w:r>
        <w:rPr>
          <w:color w:val="231F20"/>
          <w:spacing w:val="-2"/>
        </w:rPr>
        <w:t>a</w:t>
      </w:r>
      <w:r>
        <w:rPr>
          <w:color w:val="231F20"/>
          <w:spacing w:val="-8"/>
        </w:rPr>
        <w:t xml:space="preserve"> </w:t>
      </w:r>
      <w:r>
        <w:rPr>
          <w:color w:val="231F20"/>
          <w:spacing w:val="-2"/>
        </w:rPr>
        <w:t>delay</w:t>
      </w:r>
      <w:r>
        <w:rPr>
          <w:color w:val="231F20"/>
          <w:spacing w:val="-8"/>
        </w:rPr>
        <w:t xml:space="preserve"> </w:t>
      </w:r>
      <w:r>
        <w:rPr>
          <w:color w:val="231F20"/>
          <w:spacing w:val="-2"/>
        </w:rPr>
        <w:t>or</w:t>
      </w:r>
      <w:r>
        <w:rPr>
          <w:color w:val="231F20"/>
          <w:spacing w:val="-8"/>
        </w:rPr>
        <w:t xml:space="preserve"> </w:t>
      </w:r>
      <w:r>
        <w:rPr>
          <w:color w:val="231F20"/>
          <w:spacing w:val="-2"/>
        </w:rPr>
        <w:t>denial</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leave.</w:t>
      </w:r>
      <w:r>
        <w:rPr>
          <w:color w:val="231F20"/>
          <w:spacing w:val="-8"/>
        </w:rPr>
        <w:t xml:space="preserve"> </w:t>
      </w:r>
      <w:r>
        <w:rPr>
          <w:color w:val="231F20"/>
          <w:spacing w:val="-2"/>
        </w:rPr>
        <w:t>If</w:t>
      </w:r>
      <w:r>
        <w:rPr>
          <w:color w:val="231F20"/>
          <w:spacing w:val="-8"/>
        </w:rPr>
        <w:t xml:space="preserve"> </w:t>
      </w:r>
      <w:r>
        <w:rPr>
          <w:color w:val="231F20"/>
          <w:spacing w:val="-2"/>
        </w:rPr>
        <w:t>you</w:t>
      </w:r>
      <w:r>
        <w:rPr>
          <w:color w:val="231F20"/>
          <w:spacing w:val="-8"/>
        </w:rPr>
        <w:t xml:space="preserve"> </w:t>
      </w:r>
      <w:r>
        <w:rPr>
          <w:color w:val="231F20"/>
          <w:spacing w:val="-2"/>
        </w:rPr>
        <w:t>fail</w:t>
      </w:r>
      <w:r>
        <w:rPr>
          <w:color w:val="231F20"/>
          <w:spacing w:val="-8"/>
        </w:rPr>
        <w:t xml:space="preserve"> </w:t>
      </w:r>
      <w:r>
        <w:rPr>
          <w:color w:val="231F20"/>
          <w:spacing w:val="-2"/>
        </w:rPr>
        <w:t>to</w:t>
      </w:r>
      <w:r>
        <w:rPr>
          <w:color w:val="231F20"/>
          <w:spacing w:val="-8"/>
        </w:rPr>
        <w:t xml:space="preserve"> </w:t>
      </w:r>
      <w:r>
        <w:rPr>
          <w:color w:val="231F20"/>
          <w:spacing w:val="-2"/>
        </w:rPr>
        <w:t>return</w:t>
      </w:r>
      <w:r>
        <w:rPr>
          <w:color w:val="231F20"/>
          <w:spacing w:val="-8"/>
        </w:rPr>
        <w:t xml:space="preserve"> </w:t>
      </w:r>
      <w:r>
        <w:rPr>
          <w:color w:val="231F20"/>
          <w:spacing w:val="-2"/>
        </w:rPr>
        <w:t>to</w:t>
      </w:r>
      <w:r>
        <w:rPr>
          <w:color w:val="231F20"/>
          <w:spacing w:val="-8"/>
        </w:rPr>
        <w:t xml:space="preserve"> </w:t>
      </w:r>
      <w:r>
        <w:rPr>
          <w:color w:val="231F20"/>
          <w:spacing w:val="-2"/>
        </w:rPr>
        <w:t>work</w:t>
      </w:r>
      <w:r>
        <w:rPr>
          <w:color w:val="231F20"/>
          <w:spacing w:val="-8"/>
        </w:rPr>
        <w:t xml:space="preserve"> </w:t>
      </w:r>
      <w:r>
        <w:rPr>
          <w:color w:val="231F20"/>
          <w:spacing w:val="-2"/>
        </w:rPr>
        <w:t>at</w:t>
      </w:r>
      <w:r>
        <w:rPr>
          <w:color w:val="231F20"/>
          <w:spacing w:val="-8"/>
        </w:rPr>
        <w:t xml:space="preserve"> </w:t>
      </w:r>
      <w:r>
        <w:rPr>
          <w:color w:val="231F20"/>
          <w:spacing w:val="-2"/>
        </w:rPr>
        <w:t>your</w:t>
      </w:r>
      <w:r>
        <w:rPr>
          <w:color w:val="231F20"/>
          <w:spacing w:val="-8"/>
        </w:rPr>
        <w:t xml:space="preserve"> </w:t>
      </w:r>
      <w:r>
        <w:rPr>
          <w:color w:val="231F20"/>
          <w:spacing w:val="-2"/>
        </w:rPr>
        <w:t>leave’s</w:t>
      </w:r>
      <w:r>
        <w:rPr>
          <w:color w:val="231F20"/>
          <w:spacing w:val="-8"/>
        </w:rPr>
        <w:t xml:space="preserve"> </w:t>
      </w:r>
      <w:r>
        <w:rPr>
          <w:color w:val="231F20"/>
          <w:spacing w:val="-2"/>
        </w:rPr>
        <w:t>expiration</w:t>
      </w:r>
      <w:r>
        <w:rPr>
          <w:color w:val="231F20"/>
          <w:spacing w:val="-8"/>
        </w:rPr>
        <w:t xml:space="preserve"> </w:t>
      </w:r>
      <w:r>
        <w:rPr>
          <w:color w:val="231F20"/>
          <w:spacing w:val="-2"/>
        </w:rPr>
        <w:t>and</w:t>
      </w:r>
      <w:r>
        <w:rPr>
          <w:color w:val="231F20"/>
          <w:spacing w:val="-8"/>
        </w:rPr>
        <w:t xml:space="preserve"> </w:t>
      </w:r>
      <w:r>
        <w:rPr>
          <w:color w:val="231F20"/>
          <w:spacing w:val="-2"/>
        </w:rPr>
        <w:t>have</w:t>
      </w:r>
      <w:r>
        <w:rPr>
          <w:color w:val="231F20"/>
          <w:spacing w:val="-8"/>
        </w:rPr>
        <w:t xml:space="preserve"> </w:t>
      </w:r>
      <w:r>
        <w:rPr>
          <w:color w:val="231F20"/>
          <w:spacing w:val="-2"/>
        </w:rPr>
        <w:t>not</w:t>
      </w:r>
      <w:r>
        <w:rPr>
          <w:color w:val="231F20"/>
          <w:spacing w:val="-8"/>
        </w:rPr>
        <w:t xml:space="preserve"> </w:t>
      </w:r>
      <w:r>
        <w:rPr>
          <w:color w:val="231F20"/>
          <w:spacing w:val="-2"/>
        </w:rPr>
        <w:t>obtained</w:t>
      </w:r>
      <w:r>
        <w:rPr>
          <w:color w:val="231F20"/>
          <w:spacing w:val="-8"/>
        </w:rPr>
        <w:t xml:space="preserve"> </w:t>
      </w:r>
      <w:r>
        <w:rPr>
          <w:color w:val="231F20"/>
          <w:spacing w:val="-2"/>
        </w:rPr>
        <w:t xml:space="preserve">an </w:t>
      </w:r>
      <w:r>
        <w:rPr>
          <w:color w:val="231F20"/>
        </w:rPr>
        <w:t>extension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leave,</w:t>
      </w:r>
      <w:r>
        <w:rPr>
          <w:color w:val="231F20"/>
          <w:spacing w:val="-11"/>
        </w:rPr>
        <w:t xml:space="preserve"> </w:t>
      </w:r>
      <w:r>
        <w:rPr>
          <w:color w:val="231F20"/>
        </w:rPr>
        <w:t>the</w:t>
      </w:r>
      <w:r>
        <w:rPr>
          <w:color w:val="231F20"/>
          <w:spacing w:val="-11"/>
        </w:rPr>
        <w:t xml:space="preserve"> </w:t>
      </w:r>
      <w:r>
        <w:rPr>
          <w:color w:val="231F20"/>
        </w:rPr>
        <w:t>Company</w:t>
      </w:r>
      <w:r>
        <w:rPr>
          <w:color w:val="231F20"/>
          <w:spacing w:val="-11"/>
        </w:rPr>
        <w:t xml:space="preserve"> </w:t>
      </w:r>
      <w:r>
        <w:rPr>
          <w:color w:val="231F20"/>
        </w:rPr>
        <w:t>may</w:t>
      </w:r>
      <w:r>
        <w:rPr>
          <w:color w:val="231F20"/>
          <w:spacing w:val="-11"/>
        </w:rPr>
        <w:t xml:space="preserve"> </w:t>
      </w:r>
      <w:r>
        <w:rPr>
          <w:color w:val="231F20"/>
        </w:rPr>
        <w:t>presume</w:t>
      </w:r>
      <w:r>
        <w:rPr>
          <w:color w:val="231F20"/>
          <w:spacing w:val="-11"/>
        </w:rPr>
        <w:t xml:space="preserve"> </w:t>
      </w:r>
      <w:r>
        <w:rPr>
          <w:color w:val="231F20"/>
        </w:rPr>
        <w:t>that</w:t>
      </w:r>
      <w:r>
        <w:rPr>
          <w:color w:val="231F20"/>
          <w:spacing w:val="-11"/>
        </w:rPr>
        <w:t xml:space="preserve"> </w:t>
      </w:r>
      <w:r>
        <w:rPr>
          <w:color w:val="231F20"/>
        </w:rPr>
        <w:t>you</w:t>
      </w:r>
      <w:r>
        <w:rPr>
          <w:color w:val="231F20"/>
          <w:spacing w:val="-11"/>
        </w:rPr>
        <w:t xml:space="preserve"> </w:t>
      </w:r>
      <w:r>
        <w:rPr>
          <w:color w:val="231F20"/>
        </w:rPr>
        <w:t>do</w:t>
      </w:r>
      <w:r>
        <w:rPr>
          <w:color w:val="231F20"/>
          <w:spacing w:val="-11"/>
        </w:rPr>
        <w:t xml:space="preserve"> </w:t>
      </w:r>
      <w:r>
        <w:rPr>
          <w:color w:val="231F20"/>
        </w:rPr>
        <w:t>not</w:t>
      </w:r>
      <w:r>
        <w:rPr>
          <w:color w:val="231F20"/>
          <w:spacing w:val="-11"/>
        </w:rPr>
        <w:t xml:space="preserve"> </w:t>
      </w:r>
      <w:r>
        <w:rPr>
          <w:color w:val="231F20"/>
        </w:rPr>
        <w:t>plan</w:t>
      </w:r>
      <w:r>
        <w:rPr>
          <w:color w:val="231F20"/>
          <w:spacing w:val="-11"/>
        </w:rPr>
        <w:t xml:space="preserve"> </w:t>
      </w:r>
      <w:r>
        <w:rPr>
          <w:color w:val="231F20"/>
        </w:rPr>
        <w:t>to</w:t>
      </w:r>
      <w:r>
        <w:rPr>
          <w:color w:val="231F20"/>
          <w:spacing w:val="-11"/>
        </w:rPr>
        <w:t xml:space="preserve"> </w:t>
      </w:r>
      <w:r>
        <w:rPr>
          <w:color w:val="231F20"/>
        </w:rPr>
        <w:t>return</w:t>
      </w:r>
      <w:r>
        <w:rPr>
          <w:color w:val="231F20"/>
          <w:spacing w:val="-11"/>
        </w:rPr>
        <w:t xml:space="preserve"> </w:t>
      </w:r>
      <w:r>
        <w:rPr>
          <w:color w:val="231F20"/>
        </w:rPr>
        <w:t>to</w:t>
      </w:r>
      <w:r>
        <w:rPr>
          <w:color w:val="231F20"/>
          <w:spacing w:val="-11"/>
        </w:rPr>
        <w:t xml:space="preserve"> </w:t>
      </w:r>
      <w:r>
        <w:rPr>
          <w:color w:val="231F20"/>
        </w:rPr>
        <w:t>work</w:t>
      </w:r>
      <w:r>
        <w:rPr>
          <w:color w:val="231F20"/>
          <w:spacing w:val="-11"/>
        </w:rPr>
        <w:t xml:space="preserve"> </w:t>
      </w:r>
      <w:r>
        <w:rPr>
          <w:color w:val="231F20"/>
        </w:rPr>
        <w:t>and</w:t>
      </w:r>
      <w:r>
        <w:rPr>
          <w:color w:val="231F20"/>
          <w:spacing w:val="-11"/>
        </w:rPr>
        <w:t xml:space="preserve"> </w:t>
      </w:r>
      <w:r>
        <w:rPr>
          <w:color w:val="231F20"/>
        </w:rPr>
        <w:t>may</w:t>
      </w:r>
      <w:r>
        <w:rPr>
          <w:color w:val="231F20"/>
          <w:spacing w:val="-11"/>
        </w:rPr>
        <w:t xml:space="preserve"> </w:t>
      </w:r>
      <w:r>
        <w:rPr>
          <w:color w:val="231F20"/>
        </w:rPr>
        <w:t>voluntarily terminate your employment.</w:t>
      </w:r>
    </w:p>
    <w:p w14:paraId="1276846C" w14:textId="77777777" w:rsidR="002301E3" w:rsidRDefault="002301E3">
      <w:pPr>
        <w:pStyle w:val="BodyText"/>
        <w:spacing w:before="1"/>
        <w:rPr>
          <w:sz w:val="31"/>
        </w:rPr>
      </w:pPr>
    </w:p>
    <w:p w14:paraId="1276846D" w14:textId="77777777" w:rsidR="002301E3" w:rsidRDefault="000C2AF2">
      <w:pPr>
        <w:pStyle w:val="Heading4"/>
      </w:pPr>
      <w:r>
        <w:rPr>
          <w:color w:val="484849"/>
        </w:rPr>
        <w:t>COMPENSATION</w:t>
      </w:r>
      <w:r>
        <w:rPr>
          <w:color w:val="484849"/>
          <w:spacing w:val="12"/>
        </w:rPr>
        <w:t xml:space="preserve"> </w:t>
      </w:r>
      <w:r>
        <w:rPr>
          <w:color w:val="484849"/>
        </w:rPr>
        <w:t>DURING</w:t>
      </w:r>
      <w:r>
        <w:rPr>
          <w:color w:val="484849"/>
          <w:spacing w:val="13"/>
        </w:rPr>
        <w:t xml:space="preserve"> </w:t>
      </w:r>
      <w:r>
        <w:rPr>
          <w:color w:val="484849"/>
          <w:spacing w:val="-4"/>
        </w:rPr>
        <w:t>LEAVE</w:t>
      </w:r>
    </w:p>
    <w:p w14:paraId="1276846E" w14:textId="77777777" w:rsidR="002301E3" w:rsidRDefault="002301E3">
      <w:pPr>
        <w:pStyle w:val="BodyText"/>
        <w:rPr>
          <w:b/>
        </w:rPr>
      </w:pPr>
    </w:p>
    <w:p w14:paraId="1276846F" w14:textId="77777777" w:rsidR="002301E3" w:rsidRDefault="000C2AF2">
      <w:pPr>
        <w:pStyle w:val="BodyText"/>
        <w:spacing w:line="292" w:lineRule="auto"/>
        <w:ind w:left="1040" w:right="1111"/>
      </w:pPr>
      <w:r>
        <w:rPr>
          <w:color w:val="231F20"/>
        </w:rPr>
        <w:t>Generally,</w:t>
      </w:r>
      <w:r>
        <w:rPr>
          <w:color w:val="231F20"/>
          <w:spacing w:val="-13"/>
        </w:rPr>
        <w:t xml:space="preserve"> </w:t>
      </w:r>
      <w:r>
        <w:rPr>
          <w:color w:val="231F20"/>
        </w:rPr>
        <w:t>FMLA</w:t>
      </w:r>
      <w:r>
        <w:rPr>
          <w:color w:val="231F20"/>
          <w:spacing w:val="-13"/>
        </w:rPr>
        <w:t xml:space="preserve"> </w:t>
      </w:r>
      <w:r>
        <w:rPr>
          <w:color w:val="231F20"/>
        </w:rPr>
        <w:t>leave</w:t>
      </w:r>
      <w:r>
        <w:rPr>
          <w:color w:val="231F20"/>
          <w:spacing w:val="-13"/>
        </w:rPr>
        <w:t xml:space="preserve"> </w:t>
      </w:r>
      <w:r>
        <w:rPr>
          <w:color w:val="231F20"/>
        </w:rPr>
        <w:t>is</w:t>
      </w:r>
      <w:r>
        <w:rPr>
          <w:color w:val="231F20"/>
          <w:spacing w:val="-13"/>
        </w:rPr>
        <w:t xml:space="preserve"> </w:t>
      </w:r>
      <w:r>
        <w:rPr>
          <w:color w:val="231F20"/>
        </w:rPr>
        <w:t>unpaid.</w:t>
      </w:r>
      <w:r>
        <w:rPr>
          <w:color w:val="231F20"/>
          <w:spacing w:val="-13"/>
        </w:rPr>
        <w:t xml:space="preserve"> </w:t>
      </w:r>
      <w:r>
        <w:rPr>
          <w:color w:val="231F20"/>
        </w:rPr>
        <w:t>However,</w:t>
      </w:r>
      <w:r>
        <w:rPr>
          <w:color w:val="231F20"/>
          <w:spacing w:val="-13"/>
        </w:rPr>
        <w:t xml:space="preserve"> </w:t>
      </w:r>
      <w:r>
        <w:rPr>
          <w:color w:val="231F20"/>
        </w:rPr>
        <w:t>you</w:t>
      </w:r>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eligible</w:t>
      </w:r>
      <w:r>
        <w:rPr>
          <w:color w:val="231F20"/>
          <w:spacing w:val="-13"/>
        </w:rPr>
        <w:t xml:space="preserve"> </w:t>
      </w:r>
      <w:r>
        <w:rPr>
          <w:color w:val="231F20"/>
        </w:rPr>
        <w:t>to</w:t>
      </w:r>
      <w:r>
        <w:rPr>
          <w:color w:val="231F20"/>
          <w:spacing w:val="-13"/>
        </w:rPr>
        <w:t xml:space="preserve"> </w:t>
      </w:r>
      <w:r>
        <w:rPr>
          <w:color w:val="231F20"/>
        </w:rPr>
        <w:t>receive</w:t>
      </w:r>
      <w:r>
        <w:rPr>
          <w:color w:val="231F20"/>
          <w:spacing w:val="-13"/>
        </w:rPr>
        <w:t xml:space="preserve"> </w:t>
      </w:r>
      <w:r>
        <w:rPr>
          <w:color w:val="231F20"/>
        </w:rPr>
        <w:t>benefits</w:t>
      </w:r>
      <w:r>
        <w:rPr>
          <w:color w:val="231F20"/>
          <w:spacing w:val="-13"/>
        </w:rPr>
        <w:t xml:space="preserve"> </w:t>
      </w:r>
      <w:r>
        <w:rPr>
          <w:color w:val="231F20"/>
        </w:rPr>
        <w:t>through</w:t>
      </w:r>
      <w:r>
        <w:rPr>
          <w:color w:val="231F20"/>
          <w:spacing w:val="-13"/>
        </w:rPr>
        <w:t xml:space="preserve"> </w:t>
      </w:r>
      <w:r>
        <w:rPr>
          <w:color w:val="231F20"/>
        </w:rPr>
        <w:t>state-sponsored</w:t>
      </w:r>
      <w:r>
        <w:rPr>
          <w:color w:val="231F20"/>
          <w:spacing w:val="-13"/>
        </w:rPr>
        <w:t xml:space="preserve"> </w:t>
      </w:r>
      <w:r>
        <w:rPr>
          <w:color w:val="231F20"/>
        </w:rPr>
        <w:t>or company-sponsored</w:t>
      </w:r>
      <w:r>
        <w:rPr>
          <w:color w:val="231F20"/>
          <w:spacing w:val="-11"/>
        </w:rPr>
        <w:t xml:space="preserve"> </w:t>
      </w:r>
      <w:r>
        <w:rPr>
          <w:color w:val="231F20"/>
        </w:rPr>
        <w:t>wage-replacement</w:t>
      </w:r>
      <w:r>
        <w:rPr>
          <w:color w:val="231F20"/>
          <w:spacing w:val="-11"/>
        </w:rPr>
        <w:t xml:space="preserve"> </w:t>
      </w:r>
      <w:r>
        <w:rPr>
          <w:color w:val="231F20"/>
        </w:rPr>
        <w:t>benefit</w:t>
      </w:r>
      <w:r>
        <w:rPr>
          <w:color w:val="231F20"/>
          <w:spacing w:val="-11"/>
        </w:rPr>
        <w:t xml:space="preserve"> </w:t>
      </w:r>
      <w:r>
        <w:rPr>
          <w:color w:val="231F20"/>
        </w:rPr>
        <w:t>programs.</w:t>
      </w:r>
      <w:r>
        <w:rPr>
          <w:color w:val="231F20"/>
          <w:spacing w:val="-11"/>
        </w:rPr>
        <w:t xml:space="preserve"> </w:t>
      </w:r>
      <w:r>
        <w:rPr>
          <w:color w:val="231F20"/>
        </w:rPr>
        <w:t>If</w:t>
      </w:r>
      <w:r>
        <w:rPr>
          <w:color w:val="231F20"/>
          <w:spacing w:val="-11"/>
        </w:rPr>
        <w:t xml:space="preserve"> </w:t>
      </w:r>
      <w:r>
        <w:rPr>
          <w:color w:val="231F20"/>
        </w:rPr>
        <w:t>you</w:t>
      </w:r>
      <w:r>
        <w:rPr>
          <w:color w:val="231F20"/>
          <w:spacing w:val="-11"/>
        </w:rPr>
        <w:t xml:space="preserve"> </w:t>
      </w:r>
      <w:r>
        <w:rPr>
          <w:color w:val="231F20"/>
        </w:rPr>
        <w:t>are</w:t>
      </w:r>
      <w:r>
        <w:rPr>
          <w:color w:val="231F20"/>
          <w:spacing w:val="-11"/>
        </w:rPr>
        <w:t xml:space="preserve"> </w:t>
      </w:r>
      <w:r>
        <w:rPr>
          <w:color w:val="231F20"/>
        </w:rPr>
        <w:t>eligible</w:t>
      </w:r>
      <w:r>
        <w:rPr>
          <w:color w:val="231F20"/>
          <w:spacing w:val="-11"/>
        </w:rPr>
        <w:t xml:space="preserve"> </w:t>
      </w:r>
      <w:r>
        <w:rPr>
          <w:color w:val="231F20"/>
        </w:rPr>
        <w:t>to</w:t>
      </w:r>
      <w:r>
        <w:rPr>
          <w:color w:val="231F20"/>
          <w:spacing w:val="-11"/>
        </w:rPr>
        <w:t xml:space="preserve"> </w:t>
      </w:r>
      <w:r>
        <w:rPr>
          <w:color w:val="231F20"/>
        </w:rPr>
        <w:t>receive</w:t>
      </w:r>
      <w:r>
        <w:rPr>
          <w:color w:val="231F20"/>
          <w:spacing w:val="-11"/>
        </w:rPr>
        <w:t xml:space="preserve"> </w:t>
      </w:r>
      <w:r>
        <w:rPr>
          <w:color w:val="231F20"/>
        </w:rPr>
        <w:t>these</w:t>
      </w:r>
      <w:r>
        <w:rPr>
          <w:color w:val="231F20"/>
          <w:spacing w:val="-11"/>
        </w:rPr>
        <w:t xml:space="preserve"> </w:t>
      </w:r>
      <w:r>
        <w:rPr>
          <w:color w:val="231F20"/>
        </w:rPr>
        <w:t>benefits,</w:t>
      </w:r>
      <w:r>
        <w:rPr>
          <w:color w:val="231F20"/>
          <w:spacing w:val="-11"/>
        </w:rPr>
        <w:t xml:space="preserve"> </w:t>
      </w:r>
      <w:r>
        <w:rPr>
          <w:color w:val="231F20"/>
        </w:rPr>
        <w:t>you</w:t>
      </w:r>
      <w:r>
        <w:rPr>
          <w:color w:val="231F20"/>
          <w:spacing w:val="-11"/>
        </w:rPr>
        <w:t xml:space="preserve"> </w:t>
      </w:r>
      <w:r>
        <w:rPr>
          <w:color w:val="231F20"/>
        </w:rPr>
        <w:t>may choose</w:t>
      </w:r>
      <w:r>
        <w:rPr>
          <w:color w:val="231F20"/>
          <w:spacing w:val="-12"/>
        </w:rPr>
        <w:t xml:space="preserve"> </w:t>
      </w:r>
      <w:r>
        <w:rPr>
          <w:color w:val="231F20"/>
        </w:rPr>
        <w:t>to</w:t>
      </w:r>
      <w:r>
        <w:rPr>
          <w:color w:val="231F20"/>
          <w:spacing w:val="-12"/>
        </w:rPr>
        <w:t xml:space="preserve"> </w:t>
      </w:r>
      <w:r>
        <w:rPr>
          <w:color w:val="231F20"/>
        </w:rPr>
        <w:t>supplement</w:t>
      </w:r>
      <w:r>
        <w:rPr>
          <w:color w:val="231F20"/>
          <w:spacing w:val="-12"/>
        </w:rPr>
        <w:t xml:space="preserve"> </w:t>
      </w:r>
      <w:r>
        <w:rPr>
          <w:color w:val="231F20"/>
        </w:rPr>
        <w:t>these</w:t>
      </w:r>
      <w:r>
        <w:rPr>
          <w:color w:val="231F20"/>
          <w:spacing w:val="-12"/>
        </w:rPr>
        <w:t xml:space="preserve"> </w:t>
      </w:r>
      <w:r>
        <w:rPr>
          <w:color w:val="231F20"/>
        </w:rPr>
        <w:t>benefits</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use</w:t>
      </w:r>
      <w:r>
        <w:rPr>
          <w:color w:val="231F20"/>
          <w:spacing w:val="-12"/>
        </w:rPr>
        <w:t xml:space="preserve"> </w:t>
      </w:r>
      <w:r>
        <w:rPr>
          <w:color w:val="231F20"/>
        </w:rPr>
        <w:t>of</w:t>
      </w:r>
      <w:r>
        <w:rPr>
          <w:color w:val="231F20"/>
          <w:spacing w:val="-12"/>
        </w:rPr>
        <w:t xml:space="preserve"> </w:t>
      </w:r>
      <w:r>
        <w:rPr>
          <w:color w:val="231F20"/>
        </w:rPr>
        <w:t>accrued</w:t>
      </w:r>
      <w:r>
        <w:rPr>
          <w:color w:val="231F20"/>
          <w:spacing w:val="-12"/>
        </w:rPr>
        <w:t xml:space="preserve"> </w:t>
      </w:r>
      <w:r>
        <w:rPr>
          <w:color w:val="231F20"/>
        </w:rPr>
        <w:t>vacation</w:t>
      </w:r>
      <w:r>
        <w:rPr>
          <w:color w:val="231F20"/>
          <w:spacing w:val="-12"/>
        </w:rPr>
        <w:t xml:space="preserve"> </w:t>
      </w:r>
      <w:r>
        <w:rPr>
          <w:color w:val="231F20"/>
        </w:rPr>
        <w:t>and</w:t>
      </w:r>
      <w:r>
        <w:rPr>
          <w:color w:val="231F20"/>
          <w:spacing w:val="-12"/>
        </w:rPr>
        <w:t xml:space="preserve"> </w:t>
      </w:r>
      <w:r>
        <w:rPr>
          <w:color w:val="231F20"/>
        </w:rPr>
        <w:t>sick</w:t>
      </w:r>
      <w:r>
        <w:rPr>
          <w:color w:val="231F20"/>
          <w:spacing w:val="-12"/>
        </w:rPr>
        <w:t xml:space="preserve"> </w:t>
      </w:r>
      <w:r>
        <w:rPr>
          <w:color w:val="231F20"/>
        </w:rPr>
        <w:t>leave,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extent</w:t>
      </w:r>
      <w:r>
        <w:rPr>
          <w:color w:val="231F20"/>
          <w:spacing w:val="-12"/>
        </w:rPr>
        <w:t xml:space="preserve"> </w:t>
      </w:r>
      <w:r>
        <w:rPr>
          <w:color w:val="231F20"/>
        </w:rPr>
        <w:t>permitted</w:t>
      </w:r>
      <w:r>
        <w:rPr>
          <w:color w:val="231F20"/>
          <w:spacing w:val="-12"/>
        </w:rPr>
        <w:t xml:space="preserve"> </w:t>
      </w:r>
      <w:r>
        <w:rPr>
          <w:color w:val="231F20"/>
        </w:rPr>
        <w:t>by law</w:t>
      </w:r>
      <w:r>
        <w:rPr>
          <w:color w:val="231F20"/>
          <w:spacing w:val="-13"/>
        </w:rPr>
        <w:t xml:space="preserve"> </w:t>
      </w:r>
      <w:r>
        <w:rPr>
          <w:color w:val="231F20"/>
        </w:rPr>
        <w:t>and</w:t>
      </w:r>
      <w:r>
        <w:rPr>
          <w:color w:val="231F20"/>
          <w:spacing w:val="-13"/>
        </w:rPr>
        <w:t xml:space="preserve"> </w:t>
      </w:r>
      <w:r>
        <w:rPr>
          <w:color w:val="231F20"/>
        </w:rPr>
        <w:t>Company</w:t>
      </w:r>
      <w:r>
        <w:rPr>
          <w:color w:val="231F20"/>
          <w:spacing w:val="-13"/>
        </w:rPr>
        <w:t xml:space="preserve"> </w:t>
      </w:r>
      <w:r>
        <w:rPr>
          <w:color w:val="231F20"/>
        </w:rPr>
        <w:t>policy.</w:t>
      </w:r>
      <w:r>
        <w:rPr>
          <w:color w:val="231F20"/>
          <w:spacing w:val="-13"/>
        </w:rPr>
        <w:t xml:space="preserve"> </w:t>
      </w:r>
      <w:r>
        <w:rPr>
          <w:color w:val="231F20"/>
        </w:rPr>
        <w:t>All</w:t>
      </w:r>
      <w:r>
        <w:rPr>
          <w:color w:val="231F20"/>
          <w:spacing w:val="-13"/>
        </w:rPr>
        <w:t xml:space="preserve"> </w:t>
      </w:r>
      <w:r>
        <w:rPr>
          <w:color w:val="231F20"/>
        </w:rPr>
        <w:t>such</w:t>
      </w:r>
      <w:r>
        <w:rPr>
          <w:color w:val="231F20"/>
          <w:spacing w:val="-13"/>
        </w:rPr>
        <w:t xml:space="preserve"> </w:t>
      </w:r>
      <w:r>
        <w:rPr>
          <w:color w:val="231F20"/>
        </w:rPr>
        <w:t>payments</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integrated</w:t>
      </w:r>
      <w:r>
        <w:rPr>
          <w:color w:val="231F20"/>
          <w:spacing w:val="-13"/>
        </w:rPr>
        <w:t xml:space="preserve"> </w:t>
      </w:r>
      <w:r>
        <w:rPr>
          <w:color w:val="231F20"/>
        </w:rPr>
        <w:t>so</w:t>
      </w:r>
      <w:r>
        <w:rPr>
          <w:color w:val="231F20"/>
          <w:spacing w:val="-13"/>
        </w:rPr>
        <w:t xml:space="preserve"> </w:t>
      </w:r>
      <w:r>
        <w:rPr>
          <w:color w:val="231F20"/>
        </w:rPr>
        <w:t>that</w:t>
      </w:r>
      <w:r>
        <w:rPr>
          <w:color w:val="231F20"/>
          <w:spacing w:val="-13"/>
        </w:rPr>
        <w:t xml:space="preserve"> </w:t>
      </w:r>
      <w:r>
        <w:rPr>
          <w:color w:val="231F20"/>
        </w:rPr>
        <w:t>you</w:t>
      </w:r>
      <w:r>
        <w:rPr>
          <w:color w:val="231F20"/>
          <w:spacing w:val="-13"/>
        </w:rPr>
        <w:t xml:space="preserve"> </w:t>
      </w:r>
      <w:r>
        <w:rPr>
          <w:color w:val="231F20"/>
        </w:rPr>
        <w:t>will</w:t>
      </w:r>
      <w:r>
        <w:rPr>
          <w:color w:val="231F20"/>
          <w:spacing w:val="-13"/>
        </w:rPr>
        <w:t xml:space="preserve"> </w:t>
      </w:r>
      <w:r>
        <w:rPr>
          <w:color w:val="231F20"/>
        </w:rPr>
        <w:t>receive</w:t>
      </w:r>
      <w:r>
        <w:rPr>
          <w:color w:val="231F20"/>
          <w:spacing w:val="-13"/>
        </w:rPr>
        <w:t xml:space="preserve"> </w:t>
      </w:r>
      <w:r>
        <w:rPr>
          <w:color w:val="231F20"/>
        </w:rPr>
        <w:t>no</w:t>
      </w:r>
      <w:r>
        <w:rPr>
          <w:color w:val="231F20"/>
          <w:spacing w:val="-13"/>
        </w:rPr>
        <w:t xml:space="preserve"> </w:t>
      </w:r>
      <w:r>
        <w:rPr>
          <w:color w:val="231F20"/>
        </w:rPr>
        <w:t>more</w:t>
      </w:r>
      <w:r>
        <w:rPr>
          <w:color w:val="231F20"/>
          <w:spacing w:val="-13"/>
        </w:rPr>
        <w:t xml:space="preserve"> </w:t>
      </w:r>
      <w:r>
        <w:rPr>
          <w:color w:val="231F20"/>
        </w:rPr>
        <w:t>than</w:t>
      </w:r>
      <w:r>
        <w:rPr>
          <w:color w:val="231F20"/>
          <w:spacing w:val="-13"/>
        </w:rPr>
        <w:t xml:space="preserve"> </w:t>
      </w:r>
      <w:r>
        <w:rPr>
          <w:color w:val="231F20"/>
        </w:rPr>
        <w:t>your</w:t>
      </w:r>
      <w:r>
        <w:rPr>
          <w:color w:val="231F20"/>
          <w:spacing w:val="-13"/>
        </w:rPr>
        <w:t xml:space="preserve"> </w:t>
      </w:r>
      <w:r>
        <w:rPr>
          <w:color w:val="231F20"/>
        </w:rPr>
        <w:t>regular compensation</w:t>
      </w:r>
      <w:r>
        <w:rPr>
          <w:color w:val="231F20"/>
          <w:spacing w:val="-7"/>
        </w:rPr>
        <w:t xml:space="preserve"> </w:t>
      </w:r>
      <w:r>
        <w:rPr>
          <w:color w:val="231F20"/>
        </w:rPr>
        <w:t>during</w:t>
      </w:r>
      <w:r>
        <w:rPr>
          <w:color w:val="231F20"/>
          <w:spacing w:val="-7"/>
        </w:rPr>
        <w:t xml:space="preserve"> </w:t>
      </w:r>
      <w:r>
        <w:rPr>
          <w:color w:val="231F20"/>
        </w:rPr>
        <w:t>this</w:t>
      </w:r>
      <w:r>
        <w:rPr>
          <w:color w:val="231F20"/>
          <w:spacing w:val="-7"/>
        </w:rPr>
        <w:t xml:space="preserve"> </w:t>
      </w:r>
      <w:r>
        <w:rPr>
          <w:color w:val="231F20"/>
        </w:rPr>
        <w:t>period.</w:t>
      </w:r>
      <w:r>
        <w:rPr>
          <w:color w:val="231F20"/>
          <w:spacing w:val="-7"/>
        </w:rPr>
        <w:t xml:space="preserve"> </w:t>
      </w:r>
      <w:r>
        <w:rPr>
          <w:color w:val="231F20"/>
        </w:rPr>
        <w:t>If</w:t>
      </w:r>
      <w:r>
        <w:rPr>
          <w:color w:val="231F20"/>
          <w:spacing w:val="-7"/>
        </w:rPr>
        <w:t xml:space="preserve"> </w:t>
      </w:r>
      <w:r>
        <w:rPr>
          <w:color w:val="231F20"/>
        </w:rPr>
        <w:t>you</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eligible</w:t>
      </w:r>
      <w:r>
        <w:rPr>
          <w:color w:val="231F20"/>
          <w:spacing w:val="-7"/>
        </w:rPr>
        <w:t xml:space="preserve"> </w:t>
      </w:r>
      <w:r>
        <w:rPr>
          <w:color w:val="231F20"/>
        </w:rPr>
        <w:t>to</w:t>
      </w:r>
      <w:r>
        <w:rPr>
          <w:color w:val="231F20"/>
          <w:spacing w:val="-7"/>
        </w:rPr>
        <w:t xml:space="preserve"> </w:t>
      </w:r>
      <w:r>
        <w:rPr>
          <w:color w:val="231F20"/>
        </w:rPr>
        <w:t>receive</w:t>
      </w:r>
      <w:r>
        <w:rPr>
          <w:color w:val="231F20"/>
          <w:spacing w:val="-7"/>
        </w:rPr>
        <w:t xml:space="preserve"> </w:t>
      </w:r>
      <w:r>
        <w:rPr>
          <w:color w:val="231F20"/>
        </w:rPr>
        <w:t>any</w:t>
      </w:r>
      <w:r>
        <w:rPr>
          <w:color w:val="231F20"/>
          <w:spacing w:val="-7"/>
        </w:rPr>
        <w:t xml:space="preserve"> </w:t>
      </w:r>
      <w:r>
        <w:rPr>
          <w:color w:val="231F20"/>
        </w:rPr>
        <w:t>of</w:t>
      </w:r>
      <w:r>
        <w:rPr>
          <w:color w:val="231F20"/>
          <w:spacing w:val="-7"/>
        </w:rPr>
        <w:t xml:space="preserve"> </w:t>
      </w:r>
      <w:r>
        <w:rPr>
          <w:color w:val="231F20"/>
        </w:rPr>
        <w:t>these</w:t>
      </w:r>
      <w:r>
        <w:rPr>
          <w:color w:val="231F20"/>
          <w:spacing w:val="-7"/>
        </w:rPr>
        <w:t xml:space="preserve"> </w:t>
      </w:r>
      <w:r>
        <w:rPr>
          <w:color w:val="231F20"/>
        </w:rPr>
        <w:t>wage-replacement</w:t>
      </w:r>
      <w:r>
        <w:rPr>
          <w:color w:val="231F20"/>
          <w:spacing w:val="-7"/>
        </w:rPr>
        <w:t xml:space="preserve"> </w:t>
      </w:r>
      <w:r>
        <w:rPr>
          <w:color w:val="231F20"/>
        </w:rPr>
        <w:t>benefits,</w:t>
      </w:r>
      <w:r>
        <w:rPr>
          <w:color w:val="231F20"/>
          <w:spacing w:val="-7"/>
        </w:rPr>
        <w:t xml:space="preserve"> </w:t>
      </w:r>
      <w:r>
        <w:rPr>
          <w:color w:val="231F20"/>
        </w:rPr>
        <w:t>the Company</w:t>
      </w:r>
      <w:r>
        <w:rPr>
          <w:color w:val="231F20"/>
          <w:spacing w:val="-8"/>
        </w:rPr>
        <w:t xml:space="preserve"> </w:t>
      </w:r>
      <w:r>
        <w:rPr>
          <w:color w:val="231F20"/>
        </w:rPr>
        <w:t>may</w:t>
      </w:r>
      <w:r>
        <w:rPr>
          <w:color w:val="231F20"/>
          <w:spacing w:val="-8"/>
        </w:rPr>
        <w:t xml:space="preserve"> </w:t>
      </w:r>
      <w:r>
        <w:rPr>
          <w:color w:val="231F20"/>
        </w:rPr>
        <w:t>require</w:t>
      </w:r>
      <w:r>
        <w:rPr>
          <w:color w:val="231F20"/>
          <w:spacing w:val="-8"/>
        </w:rPr>
        <w:t xml:space="preserve"> </w:t>
      </w:r>
      <w:r>
        <w:rPr>
          <w:color w:val="231F20"/>
        </w:rPr>
        <w:t>you</w:t>
      </w:r>
      <w:r>
        <w:rPr>
          <w:color w:val="231F20"/>
          <w:spacing w:val="-8"/>
        </w:rPr>
        <w:t xml:space="preserve"> </w:t>
      </w:r>
      <w:r>
        <w:rPr>
          <w:color w:val="231F20"/>
        </w:rPr>
        <w:t>to</w:t>
      </w:r>
      <w:r>
        <w:rPr>
          <w:color w:val="231F20"/>
          <w:spacing w:val="-8"/>
        </w:rPr>
        <w:t xml:space="preserve"> </w:t>
      </w:r>
      <w:r>
        <w:rPr>
          <w:color w:val="231F20"/>
        </w:rPr>
        <w:t>use</w:t>
      </w:r>
      <w:r>
        <w:rPr>
          <w:color w:val="231F20"/>
          <w:spacing w:val="-8"/>
        </w:rPr>
        <w:t xml:space="preserve"> </w:t>
      </w:r>
      <w:r>
        <w:rPr>
          <w:color w:val="231F20"/>
        </w:rPr>
        <w:t>accrued</w:t>
      </w:r>
      <w:r>
        <w:rPr>
          <w:color w:val="231F20"/>
          <w:spacing w:val="-8"/>
        </w:rPr>
        <w:t xml:space="preserve"> </w:t>
      </w:r>
      <w:r>
        <w:rPr>
          <w:color w:val="231F20"/>
        </w:rPr>
        <w:t>vacation</w:t>
      </w:r>
      <w:r>
        <w:rPr>
          <w:color w:val="231F20"/>
          <w:spacing w:val="-8"/>
        </w:rPr>
        <w:t xml:space="preserve"> </w:t>
      </w:r>
      <w:r>
        <w:rPr>
          <w:color w:val="231F20"/>
        </w:rPr>
        <w:t>and</w:t>
      </w:r>
      <w:r>
        <w:rPr>
          <w:color w:val="231F20"/>
          <w:spacing w:val="-8"/>
        </w:rPr>
        <w:t xml:space="preserve"> </w:t>
      </w:r>
      <w:r>
        <w:rPr>
          <w:color w:val="231F20"/>
        </w:rPr>
        <w:t>sick</w:t>
      </w:r>
      <w:r>
        <w:rPr>
          <w:color w:val="231F20"/>
          <w:spacing w:val="-8"/>
        </w:rPr>
        <w:t xml:space="preserve"> </w:t>
      </w:r>
      <w:r>
        <w:rPr>
          <w:color w:val="231F20"/>
        </w:rPr>
        <w:t>leave</w:t>
      </w:r>
      <w:r>
        <w:rPr>
          <w:color w:val="231F20"/>
          <w:spacing w:val="-8"/>
        </w:rPr>
        <w:t xml:space="preserve"> </w:t>
      </w:r>
      <w:r>
        <w:rPr>
          <w:color w:val="231F20"/>
        </w:rPr>
        <w:t>to</w:t>
      </w:r>
      <w:r>
        <w:rPr>
          <w:color w:val="231F20"/>
          <w:spacing w:val="-8"/>
        </w:rPr>
        <w:t xml:space="preserve"> </w:t>
      </w:r>
      <w:r>
        <w:rPr>
          <w:color w:val="231F20"/>
        </w:rPr>
        <w:t>cover</w:t>
      </w:r>
      <w:r>
        <w:rPr>
          <w:color w:val="231F20"/>
          <w:spacing w:val="-8"/>
        </w:rPr>
        <w:t xml:space="preserve"> </w:t>
      </w:r>
      <w:r>
        <w:rPr>
          <w:color w:val="231F20"/>
        </w:rPr>
        <w:t>some</w:t>
      </w:r>
      <w:r>
        <w:rPr>
          <w:color w:val="231F20"/>
          <w:spacing w:val="-8"/>
        </w:rPr>
        <w:t xml:space="preserve"> </w:t>
      </w:r>
      <w:r>
        <w:rPr>
          <w:color w:val="231F20"/>
        </w:rPr>
        <w:t>or</w:t>
      </w:r>
      <w:r>
        <w:rPr>
          <w:color w:val="231F20"/>
          <w:spacing w:val="-8"/>
        </w:rPr>
        <w:t xml:space="preserve"> </w:t>
      </w:r>
      <w:r>
        <w:rPr>
          <w:color w:val="231F20"/>
        </w:rPr>
        <w:t>all</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FMLA</w:t>
      </w:r>
      <w:r>
        <w:rPr>
          <w:color w:val="231F20"/>
          <w:spacing w:val="-8"/>
        </w:rPr>
        <w:t xml:space="preserve"> </w:t>
      </w:r>
      <w:r>
        <w:rPr>
          <w:color w:val="231F20"/>
        </w:rPr>
        <w:t>leave.</w:t>
      </w:r>
      <w:r>
        <w:rPr>
          <w:color w:val="231F20"/>
          <w:spacing w:val="-8"/>
        </w:rPr>
        <w:t xml:space="preserve"> </w:t>
      </w:r>
      <w:r>
        <w:rPr>
          <w:color w:val="231F20"/>
        </w:rPr>
        <w:t>The use</w:t>
      </w:r>
      <w:r>
        <w:rPr>
          <w:color w:val="231F20"/>
          <w:spacing w:val="-2"/>
        </w:rPr>
        <w:t xml:space="preserve"> </w:t>
      </w:r>
      <w:r>
        <w:rPr>
          <w:color w:val="231F20"/>
        </w:rPr>
        <w:t>of</w:t>
      </w:r>
      <w:r>
        <w:rPr>
          <w:color w:val="231F20"/>
          <w:spacing w:val="-2"/>
        </w:rPr>
        <w:t xml:space="preserve"> </w:t>
      </w:r>
      <w:r>
        <w:rPr>
          <w:color w:val="231F20"/>
        </w:rPr>
        <w:t>paid</w:t>
      </w:r>
      <w:r>
        <w:rPr>
          <w:color w:val="231F20"/>
          <w:spacing w:val="-2"/>
        </w:rPr>
        <w:t xml:space="preserve"> </w:t>
      </w:r>
      <w:r>
        <w:rPr>
          <w:color w:val="231F20"/>
        </w:rPr>
        <w:t>benefits</w:t>
      </w:r>
      <w:r>
        <w:rPr>
          <w:color w:val="231F20"/>
          <w:spacing w:val="-2"/>
        </w:rPr>
        <w:t xml:space="preserve"> </w:t>
      </w:r>
      <w:r>
        <w:rPr>
          <w:color w:val="231F20"/>
        </w:rPr>
        <w:t>will</w:t>
      </w:r>
      <w:r>
        <w:rPr>
          <w:color w:val="231F20"/>
          <w:spacing w:val="-2"/>
        </w:rPr>
        <w:t xml:space="preserve"> </w:t>
      </w:r>
      <w:r>
        <w:rPr>
          <w:color w:val="231F20"/>
        </w:rPr>
        <w:t>not</w:t>
      </w:r>
      <w:r>
        <w:rPr>
          <w:color w:val="231F20"/>
          <w:spacing w:val="-2"/>
        </w:rPr>
        <w:t xml:space="preserve"> </w:t>
      </w:r>
      <w:r>
        <w:rPr>
          <w:color w:val="231F20"/>
        </w:rPr>
        <w:t>extend</w:t>
      </w:r>
      <w:r>
        <w:rPr>
          <w:color w:val="231F20"/>
          <w:spacing w:val="-2"/>
        </w:rPr>
        <w:t xml:space="preserve"> </w:t>
      </w:r>
      <w:r>
        <w:rPr>
          <w:color w:val="231F20"/>
        </w:rPr>
        <w:t>the</w:t>
      </w:r>
      <w:r>
        <w:rPr>
          <w:color w:val="231F20"/>
          <w:spacing w:val="-2"/>
        </w:rPr>
        <w:t xml:space="preserve"> </w:t>
      </w:r>
      <w:r>
        <w:rPr>
          <w:color w:val="231F20"/>
        </w:rPr>
        <w:t>length</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FMLA</w:t>
      </w:r>
      <w:r>
        <w:rPr>
          <w:color w:val="231F20"/>
          <w:spacing w:val="-2"/>
        </w:rPr>
        <w:t xml:space="preserve"> </w:t>
      </w:r>
      <w:r>
        <w:rPr>
          <w:color w:val="231F20"/>
        </w:rPr>
        <w:t>leave.</w:t>
      </w:r>
    </w:p>
    <w:p w14:paraId="12768470" w14:textId="77777777" w:rsidR="002301E3" w:rsidRDefault="002301E3">
      <w:pPr>
        <w:pStyle w:val="BodyText"/>
        <w:spacing w:before="11"/>
        <w:rPr>
          <w:sz w:val="30"/>
        </w:rPr>
      </w:pPr>
    </w:p>
    <w:p w14:paraId="12768471" w14:textId="77777777" w:rsidR="002301E3" w:rsidRDefault="000C2AF2">
      <w:pPr>
        <w:pStyle w:val="Heading4"/>
      </w:pPr>
      <w:r>
        <w:rPr>
          <w:color w:val="484849"/>
        </w:rPr>
        <w:t>BENEFITS</w:t>
      </w:r>
      <w:r>
        <w:rPr>
          <w:color w:val="484849"/>
          <w:spacing w:val="5"/>
        </w:rPr>
        <w:t xml:space="preserve"> </w:t>
      </w:r>
      <w:r>
        <w:rPr>
          <w:color w:val="484849"/>
        </w:rPr>
        <w:t>DURING</w:t>
      </w:r>
      <w:r>
        <w:rPr>
          <w:color w:val="484849"/>
          <w:spacing w:val="6"/>
        </w:rPr>
        <w:t xml:space="preserve"> </w:t>
      </w:r>
      <w:r>
        <w:rPr>
          <w:color w:val="484849"/>
          <w:spacing w:val="-4"/>
        </w:rPr>
        <w:t>LEAVE</w:t>
      </w:r>
    </w:p>
    <w:p w14:paraId="12768472" w14:textId="77777777" w:rsidR="002301E3" w:rsidRDefault="002301E3">
      <w:pPr>
        <w:pStyle w:val="BodyText"/>
        <w:rPr>
          <w:b/>
        </w:rPr>
      </w:pPr>
    </w:p>
    <w:p w14:paraId="12768473" w14:textId="77777777" w:rsidR="002301E3" w:rsidRDefault="000C2AF2">
      <w:pPr>
        <w:pStyle w:val="BodyText"/>
        <w:spacing w:line="292" w:lineRule="auto"/>
        <w:ind w:left="1040" w:right="1185"/>
      </w:pPr>
      <w:r>
        <w:rPr>
          <w:color w:val="231F20"/>
        </w:rPr>
        <w:t>The</w:t>
      </w:r>
      <w:r>
        <w:rPr>
          <w:color w:val="231F20"/>
          <w:spacing w:val="-7"/>
        </w:rPr>
        <w:t xml:space="preserve"> </w:t>
      </w:r>
      <w:r>
        <w:rPr>
          <w:color w:val="231F20"/>
        </w:rPr>
        <w:t>Company</w:t>
      </w:r>
      <w:r>
        <w:rPr>
          <w:color w:val="231F20"/>
          <w:spacing w:val="-7"/>
        </w:rPr>
        <w:t xml:space="preserve"> </w:t>
      </w:r>
      <w:r>
        <w:rPr>
          <w:color w:val="231F20"/>
        </w:rPr>
        <w:t>will</w:t>
      </w:r>
      <w:r>
        <w:rPr>
          <w:color w:val="231F20"/>
          <w:spacing w:val="-7"/>
        </w:rPr>
        <w:t xml:space="preserve"> </w:t>
      </w:r>
      <w:r>
        <w:rPr>
          <w:color w:val="231F20"/>
        </w:rPr>
        <w:t>continue</w:t>
      </w:r>
      <w:r>
        <w:rPr>
          <w:color w:val="231F20"/>
          <w:spacing w:val="-7"/>
        </w:rPr>
        <w:t xml:space="preserve"> </w:t>
      </w:r>
      <w:r>
        <w:rPr>
          <w:color w:val="231F20"/>
        </w:rPr>
        <w:t>making</w:t>
      </w:r>
      <w:r>
        <w:rPr>
          <w:color w:val="231F20"/>
          <w:spacing w:val="-7"/>
        </w:rPr>
        <w:t xml:space="preserve"> </w:t>
      </w:r>
      <w:r>
        <w:rPr>
          <w:color w:val="231F20"/>
        </w:rPr>
        <w:t>contributions</w:t>
      </w:r>
      <w:r>
        <w:rPr>
          <w:color w:val="231F20"/>
          <w:spacing w:val="-7"/>
        </w:rPr>
        <w:t xml:space="preserve"> </w:t>
      </w:r>
      <w:r>
        <w:rPr>
          <w:color w:val="231F20"/>
        </w:rPr>
        <w:t>to</w:t>
      </w:r>
      <w:r>
        <w:rPr>
          <w:color w:val="231F20"/>
          <w:spacing w:val="-7"/>
        </w:rPr>
        <w:t xml:space="preserve"> </w:t>
      </w:r>
      <w:r>
        <w:rPr>
          <w:color w:val="231F20"/>
        </w:rPr>
        <w:t>your</w:t>
      </w:r>
      <w:r>
        <w:rPr>
          <w:color w:val="231F20"/>
          <w:spacing w:val="-7"/>
        </w:rPr>
        <w:t xml:space="preserve"> </w:t>
      </w:r>
      <w:r>
        <w:rPr>
          <w:color w:val="231F20"/>
        </w:rPr>
        <w:t>group</w:t>
      </w:r>
      <w:r>
        <w:rPr>
          <w:color w:val="231F20"/>
          <w:spacing w:val="-7"/>
        </w:rPr>
        <w:t xml:space="preserve"> </w:t>
      </w:r>
      <w:r>
        <w:rPr>
          <w:color w:val="231F20"/>
        </w:rPr>
        <w:t>health</w:t>
      </w:r>
      <w:r>
        <w:rPr>
          <w:color w:val="231F20"/>
          <w:spacing w:val="-7"/>
        </w:rPr>
        <w:t xml:space="preserve"> </w:t>
      </w:r>
      <w:r>
        <w:rPr>
          <w:color w:val="231F20"/>
        </w:rPr>
        <w:t>benefits</w:t>
      </w:r>
      <w:r>
        <w:rPr>
          <w:color w:val="231F20"/>
          <w:spacing w:val="-7"/>
        </w:rPr>
        <w:t xml:space="preserve"> </w:t>
      </w:r>
      <w:r>
        <w:rPr>
          <w:color w:val="231F20"/>
        </w:rPr>
        <w:t>during</w:t>
      </w:r>
      <w:r>
        <w:rPr>
          <w:color w:val="231F20"/>
          <w:spacing w:val="-7"/>
        </w:rPr>
        <w:t xml:space="preserve"> </w:t>
      </w:r>
      <w:r>
        <w:rPr>
          <w:color w:val="231F20"/>
        </w:rPr>
        <w:t>your</w:t>
      </w:r>
      <w:r>
        <w:rPr>
          <w:color w:val="231F20"/>
          <w:spacing w:val="-7"/>
        </w:rPr>
        <w:t xml:space="preserve"> </w:t>
      </w:r>
      <w:r>
        <w:rPr>
          <w:color w:val="231F20"/>
        </w:rPr>
        <w:t>leave</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same terms</w:t>
      </w:r>
      <w:r>
        <w:rPr>
          <w:color w:val="231F20"/>
          <w:spacing w:val="-4"/>
        </w:rPr>
        <w:t xml:space="preserve"> </w:t>
      </w:r>
      <w:r>
        <w:rPr>
          <w:color w:val="231F20"/>
        </w:rPr>
        <w:t>as</w:t>
      </w:r>
      <w:r>
        <w:rPr>
          <w:color w:val="231F20"/>
          <w:spacing w:val="-4"/>
        </w:rPr>
        <w:t xml:space="preserve"> </w:t>
      </w:r>
      <w:r>
        <w:rPr>
          <w:color w:val="231F20"/>
        </w:rPr>
        <w:t>if</w:t>
      </w:r>
      <w:r>
        <w:rPr>
          <w:color w:val="231F20"/>
          <w:spacing w:val="-4"/>
        </w:rPr>
        <w:t xml:space="preserve"> </w:t>
      </w:r>
      <w:r>
        <w:rPr>
          <w:color w:val="231F20"/>
        </w:rPr>
        <w:t>you</w:t>
      </w:r>
      <w:r>
        <w:rPr>
          <w:color w:val="231F20"/>
          <w:spacing w:val="-4"/>
        </w:rPr>
        <w:t xml:space="preserve"> </w:t>
      </w:r>
      <w:r>
        <w:rPr>
          <w:color w:val="231F20"/>
        </w:rPr>
        <w:t>had</w:t>
      </w:r>
      <w:r>
        <w:rPr>
          <w:color w:val="231F20"/>
          <w:spacing w:val="-4"/>
        </w:rPr>
        <w:t xml:space="preserve"> </w:t>
      </w:r>
      <w:r>
        <w:rPr>
          <w:color w:val="231F20"/>
        </w:rPr>
        <w:t>continued</w:t>
      </w:r>
      <w:r>
        <w:rPr>
          <w:color w:val="231F20"/>
          <w:spacing w:val="-4"/>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This</w:t>
      </w:r>
      <w:r>
        <w:rPr>
          <w:color w:val="231F20"/>
          <w:spacing w:val="-4"/>
        </w:rPr>
        <w:t xml:space="preserve"> </w:t>
      </w:r>
      <w:r>
        <w:rPr>
          <w:color w:val="231F20"/>
        </w:rPr>
        <w:t>means</w:t>
      </w:r>
      <w:r>
        <w:rPr>
          <w:color w:val="231F20"/>
          <w:spacing w:val="-4"/>
        </w:rPr>
        <w:t xml:space="preserve"> </w:t>
      </w:r>
      <w:r>
        <w:rPr>
          <w:color w:val="231F20"/>
        </w:rPr>
        <w:t>that</w:t>
      </w:r>
      <w:r>
        <w:rPr>
          <w:color w:val="231F20"/>
          <w:spacing w:val="-4"/>
        </w:rPr>
        <w:t xml:space="preserve"> </w:t>
      </w:r>
      <w:r>
        <w:rPr>
          <w:color w:val="231F20"/>
        </w:rPr>
        <w:t>if</w:t>
      </w:r>
      <w:r>
        <w:rPr>
          <w:color w:val="231F20"/>
          <w:spacing w:val="-4"/>
        </w:rPr>
        <w:t xml:space="preserve"> </w:t>
      </w:r>
      <w:r>
        <w:rPr>
          <w:color w:val="231F20"/>
        </w:rPr>
        <w:t>you</w:t>
      </w:r>
      <w:r>
        <w:rPr>
          <w:color w:val="231F20"/>
          <w:spacing w:val="-4"/>
        </w:rPr>
        <w:t xml:space="preserve"> </w:t>
      </w:r>
      <w:r>
        <w:rPr>
          <w:color w:val="231F20"/>
        </w:rPr>
        <w:t>want</w:t>
      </w:r>
      <w:r>
        <w:rPr>
          <w:color w:val="231F20"/>
          <w:spacing w:val="-4"/>
        </w:rPr>
        <w:t xml:space="preserve"> </w:t>
      </w:r>
      <w:r>
        <w:rPr>
          <w:color w:val="231F20"/>
        </w:rPr>
        <w:t>your</w:t>
      </w:r>
      <w:r>
        <w:rPr>
          <w:color w:val="231F20"/>
          <w:spacing w:val="-4"/>
        </w:rPr>
        <w:t xml:space="preserve"> </w:t>
      </w:r>
      <w:r>
        <w:rPr>
          <w:color w:val="231F20"/>
        </w:rPr>
        <w:t>benefits</w:t>
      </w:r>
      <w:r>
        <w:rPr>
          <w:color w:val="231F20"/>
          <w:spacing w:val="-4"/>
        </w:rPr>
        <w:t xml:space="preserve"> </w:t>
      </w:r>
      <w:r>
        <w:rPr>
          <w:color w:val="231F20"/>
        </w:rPr>
        <w:t>coverage</w:t>
      </w:r>
      <w:r>
        <w:rPr>
          <w:color w:val="231F20"/>
          <w:spacing w:val="-4"/>
        </w:rPr>
        <w:t xml:space="preserve"> </w:t>
      </w:r>
      <w:r>
        <w:rPr>
          <w:color w:val="231F20"/>
        </w:rPr>
        <w:t>to</w:t>
      </w:r>
      <w:r>
        <w:rPr>
          <w:color w:val="231F20"/>
          <w:spacing w:val="-4"/>
        </w:rPr>
        <w:t xml:space="preserve"> </w:t>
      </w:r>
      <w:r>
        <w:rPr>
          <w:color w:val="231F20"/>
        </w:rPr>
        <w:t>continue</w:t>
      </w:r>
      <w:r>
        <w:rPr>
          <w:color w:val="231F20"/>
          <w:spacing w:val="-4"/>
        </w:rPr>
        <w:t xml:space="preserve"> </w:t>
      </w:r>
      <w:r>
        <w:rPr>
          <w:color w:val="231F20"/>
        </w:rPr>
        <w:t>during your</w:t>
      </w:r>
      <w:r>
        <w:rPr>
          <w:color w:val="231F20"/>
          <w:spacing w:val="-10"/>
        </w:rPr>
        <w:t xml:space="preserve"> </w:t>
      </w:r>
      <w:r>
        <w:rPr>
          <w:color w:val="231F20"/>
        </w:rPr>
        <w:t>leave,</w:t>
      </w:r>
      <w:r>
        <w:rPr>
          <w:color w:val="231F20"/>
          <w:spacing w:val="-10"/>
        </w:rPr>
        <w:t xml:space="preserve"> </w:t>
      </w:r>
      <w:r>
        <w:rPr>
          <w:color w:val="231F20"/>
        </w:rPr>
        <w:t>you</w:t>
      </w:r>
      <w:r>
        <w:rPr>
          <w:color w:val="231F20"/>
          <w:spacing w:val="-10"/>
        </w:rPr>
        <w:t xml:space="preserve"> </w:t>
      </w:r>
      <w:r>
        <w:rPr>
          <w:color w:val="231F20"/>
        </w:rPr>
        <w:t>must</w:t>
      </w:r>
      <w:r>
        <w:rPr>
          <w:color w:val="231F20"/>
          <w:spacing w:val="-10"/>
        </w:rPr>
        <w:t xml:space="preserve"> </w:t>
      </w:r>
      <w:r>
        <w:rPr>
          <w:color w:val="231F20"/>
        </w:rPr>
        <w:t>continue</w:t>
      </w:r>
      <w:r>
        <w:rPr>
          <w:color w:val="231F20"/>
          <w:spacing w:val="-10"/>
        </w:rPr>
        <w:t xml:space="preserve"> </w:t>
      </w:r>
      <w:r>
        <w:rPr>
          <w:color w:val="231F20"/>
        </w:rPr>
        <w:t>to</w:t>
      </w:r>
      <w:r>
        <w:rPr>
          <w:color w:val="231F20"/>
          <w:spacing w:val="-10"/>
        </w:rPr>
        <w:t xml:space="preserve"> </w:t>
      </w:r>
      <w:r>
        <w:rPr>
          <w:color w:val="231F20"/>
        </w:rPr>
        <w:t>make</w:t>
      </w:r>
      <w:r>
        <w:rPr>
          <w:color w:val="231F20"/>
          <w:spacing w:val="-10"/>
        </w:rPr>
        <w:t xml:space="preserve"> </w:t>
      </w:r>
      <w:r>
        <w:rPr>
          <w:color w:val="231F20"/>
        </w:rPr>
        <w:t>any</w:t>
      </w:r>
      <w:r>
        <w:rPr>
          <w:color w:val="231F20"/>
          <w:spacing w:val="-10"/>
        </w:rPr>
        <w:t xml:space="preserve"> </w:t>
      </w:r>
      <w:r>
        <w:rPr>
          <w:color w:val="231F20"/>
        </w:rPr>
        <w:t>premium</w:t>
      </w:r>
      <w:r>
        <w:rPr>
          <w:color w:val="231F20"/>
          <w:spacing w:val="-11"/>
        </w:rPr>
        <w:t xml:space="preserve"> </w:t>
      </w:r>
      <w:r>
        <w:rPr>
          <w:color w:val="231F20"/>
        </w:rPr>
        <w:t>payments</w:t>
      </w:r>
      <w:r>
        <w:rPr>
          <w:color w:val="231F20"/>
          <w:spacing w:val="-10"/>
        </w:rPr>
        <w:t xml:space="preserve"> </w:t>
      </w:r>
      <w:r>
        <w:rPr>
          <w:color w:val="231F20"/>
        </w:rPr>
        <w:t>that</w:t>
      </w:r>
      <w:r>
        <w:rPr>
          <w:color w:val="231F20"/>
          <w:spacing w:val="-10"/>
        </w:rPr>
        <w:t xml:space="preserve"> </w:t>
      </w:r>
      <w:r>
        <w:rPr>
          <w:color w:val="231F20"/>
        </w:rPr>
        <w:t>you</w:t>
      </w:r>
      <w:r>
        <w:rPr>
          <w:color w:val="231F20"/>
          <w:spacing w:val="-10"/>
        </w:rPr>
        <w:t xml:space="preserve"> </w:t>
      </w:r>
      <w:r>
        <w:rPr>
          <w:color w:val="231F20"/>
        </w:rPr>
        <w:t>are</w:t>
      </w:r>
      <w:r>
        <w:rPr>
          <w:color w:val="231F20"/>
          <w:spacing w:val="-10"/>
        </w:rPr>
        <w:t xml:space="preserve"> </w:t>
      </w:r>
      <w:r>
        <w:rPr>
          <w:color w:val="231F20"/>
        </w:rPr>
        <w:t>now</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0"/>
        </w:rPr>
        <w:t xml:space="preserve"> </w:t>
      </w:r>
      <w:r>
        <w:rPr>
          <w:color w:val="231F20"/>
        </w:rPr>
        <w:t>make</w:t>
      </w:r>
      <w:r>
        <w:rPr>
          <w:color w:val="231F20"/>
          <w:spacing w:val="-10"/>
        </w:rPr>
        <w:t xml:space="preserve"> </w:t>
      </w:r>
      <w:r>
        <w:rPr>
          <w:color w:val="231F20"/>
        </w:rPr>
        <w:t>for</w:t>
      </w:r>
      <w:r>
        <w:rPr>
          <w:color w:val="231F20"/>
          <w:spacing w:val="-10"/>
        </w:rPr>
        <w:t xml:space="preserve"> </w:t>
      </w:r>
      <w:r>
        <w:rPr>
          <w:color w:val="231F20"/>
        </w:rPr>
        <w:t>yourself or</w:t>
      </w:r>
      <w:r>
        <w:rPr>
          <w:color w:val="231F20"/>
          <w:spacing w:val="-14"/>
        </w:rPr>
        <w:t xml:space="preserve"> </w:t>
      </w:r>
      <w:r>
        <w:rPr>
          <w:color w:val="231F20"/>
        </w:rPr>
        <w:t>your</w:t>
      </w:r>
      <w:r>
        <w:rPr>
          <w:color w:val="231F20"/>
          <w:spacing w:val="-14"/>
        </w:rPr>
        <w:t xml:space="preserve"> </w:t>
      </w:r>
      <w:r>
        <w:rPr>
          <w:color w:val="231F20"/>
        </w:rPr>
        <w:t>dependents.</w:t>
      </w:r>
      <w:r>
        <w:rPr>
          <w:color w:val="231F20"/>
          <w:spacing w:val="-13"/>
        </w:rPr>
        <w:t xml:space="preserve"> </w:t>
      </w:r>
      <w:r>
        <w:rPr>
          <w:color w:val="231F20"/>
        </w:rPr>
        <w:t>Employees</w:t>
      </w:r>
      <w:r>
        <w:rPr>
          <w:color w:val="231F20"/>
          <w:spacing w:val="-14"/>
        </w:rPr>
        <w:t xml:space="preserve"> </w:t>
      </w:r>
      <w:r>
        <w:rPr>
          <w:color w:val="231F20"/>
        </w:rPr>
        <w:t>taking</w:t>
      </w:r>
      <w:r>
        <w:rPr>
          <w:color w:val="231F20"/>
          <w:spacing w:val="-14"/>
        </w:rPr>
        <w:t xml:space="preserve"> </w:t>
      </w:r>
      <w:r>
        <w:rPr>
          <w:color w:val="231F20"/>
        </w:rPr>
        <w:t>Bonding</w:t>
      </w:r>
      <w:r>
        <w:rPr>
          <w:color w:val="231F20"/>
          <w:spacing w:val="-13"/>
        </w:rPr>
        <w:t xml:space="preserve"> </w:t>
      </w:r>
      <w:r>
        <w:rPr>
          <w:color w:val="231F20"/>
        </w:rPr>
        <w:t>Leave,</w:t>
      </w:r>
      <w:r>
        <w:rPr>
          <w:color w:val="231F20"/>
          <w:spacing w:val="-14"/>
        </w:rPr>
        <w:t xml:space="preserve"> </w:t>
      </w:r>
      <w:r>
        <w:rPr>
          <w:color w:val="231F20"/>
        </w:rPr>
        <w:t>Family</w:t>
      </w:r>
      <w:r>
        <w:rPr>
          <w:color w:val="231F20"/>
          <w:spacing w:val="-14"/>
        </w:rPr>
        <w:t xml:space="preserve"> </w:t>
      </w:r>
      <w:r>
        <w:rPr>
          <w:color w:val="231F20"/>
        </w:rPr>
        <w:t>Care</w:t>
      </w:r>
      <w:r>
        <w:rPr>
          <w:color w:val="231F20"/>
          <w:spacing w:val="-13"/>
        </w:rPr>
        <w:t xml:space="preserve"> </w:t>
      </w:r>
      <w:r>
        <w:rPr>
          <w:color w:val="231F20"/>
        </w:rPr>
        <w:t>Leave,</w:t>
      </w:r>
      <w:r>
        <w:rPr>
          <w:color w:val="231F20"/>
          <w:spacing w:val="-14"/>
        </w:rPr>
        <w:t xml:space="preserve"> </w:t>
      </w:r>
      <w:r>
        <w:rPr>
          <w:color w:val="231F20"/>
        </w:rPr>
        <w:t>Serious</w:t>
      </w:r>
      <w:r>
        <w:rPr>
          <w:color w:val="231F20"/>
          <w:spacing w:val="-14"/>
        </w:rPr>
        <w:t xml:space="preserve"> </w:t>
      </w:r>
      <w:r>
        <w:rPr>
          <w:color w:val="231F20"/>
        </w:rPr>
        <w:t>Health</w:t>
      </w:r>
      <w:r>
        <w:rPr>
          <w:color w:val="231F20"/>
          <w:spacing w:val="-13"/>
        </w:rPr>
        <w:t xml:space="preserve"> </w:t>
      </w:r>
      <w:r>
        <w:rPr>
          <w:color w:val="231F20"/>
        </w:rPr>
        <w:t>Condition</w:t>
      </w:r>
      <w:r>
        <w:rPr>
          <w:color w:val="231F20"/>
          <w:spacing w:val="-14"/>
        </w:rPr>
        <w:t xml:space="preserve"> </w:t>
      </w:r>
      <w:r>
        <w:rPr>
          <w:color w:val="231F20"/>
        </w:rPr>
        <w:t>Leave and</w:t>
      </w:r>
      <w:r>
        <w:rPr>
          <w:color w:val="231F20"/>
          <w:spacing w:val="-12"/>
        </w:rPr>
        <w:t xml:space="preserve"> </w:t>
      </w:r>
      <w:r>
        <w:rPr>
          <w:color w:val="231F20"/>
        </w:rPr>
        <w:t>Military</w:t>
      </w:r>
      <w:r>
        <w:rPr>
          <w:color w:val="231F20"/>
          <w:spacing w:val="-12"/>
        </w:rPr>
        <w:t xml:space="preserve"> </w:t>
      </w:r>
      <w:r>
        <w:rPr>
          <w:color w:val="231F20"/>
        </w:rPr>
        <w:t>Emergency</w:t>
      </w:r>
      <w:r>
        <w:rPr>
          <w:color w:val="231F20"/>
          <w:spacing w:val="-12"/>
        </w:rPr>
        <w:t xml:space="preserve"> </w:t>
      </w:r>
      <w:r>
        <w:rPr>
          <w:color w:val="231F20"/>
        </w:rPr>
        <w:t>Leave</w:t>
      </w:r>
      <w:r>
        <w:rPr>
          <w:color w:val="231F20"/>
          <w:spacing w:val="-12"/>
        </w:rPr>
        <w:t xml:space="preserve"> </w:t>
      </w:r>
      <w:r>
        <w:rPr>
          <w:color w:val="231F20"/>
        </w:rPr>
        <w:t>generally</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provided</w:t>
      </w:r>
      <w:r>
        <w:rPr>
          <w:color w:val="231F20"/>
          <w:spacing w:val="-12"/>
        </w:rPr>
        <w:t xml:space="preserve"> </w:t>
      </w:r>
      <w:r>
        <w:rPr>
          <w:color w:val="231F20"/>
        </w:rPr>
        <w:t>with</w:t>
      </w:r>
      <w:r>
        <w:rPr>
          <w:color w:val="231F20"/>
          <w:spacing w:val="-12"/>
        </w:rPr>
        <w:t xml:space="preserve"> </w:t>
      </w:r>
      <w:r>
        <w:rPr>
          <w:color w:val="231F20"/>
        </w:rPr>
        <w:t>group</w:t>
      </w:r>
      <w:r>
        <w:rPr>
          <w:color w:val="231F20"/>
          <w:spacing w:val="-12"/>
        </w:rPr>
        <w:t xml:space="preserve"> </w:t>
      </w:r>
      <w:r>
        <w:rPr>
          <w:color w:val="231F20"/>
        </w:rPr>
        <w:t>health</w:t>
      </w:r>
      <w:r>
        <w:rPr>
          <w:color w:val="231F20"/>
          <w:spacing w:val="-12"/>
        </w:rPr>
        <w:t xml:space="preserve"> </w:t>
      </w:r>
      <w:r>
        <w:rPr>
          <w:color w:val="231F20"/>
        </w:rPr>
        <w:t>benefits</w:t>
      </w:r>
      <w:r>
        <w:rPr>
          <w:color w:val="231F20"/>
          <w:spacing w:val="-12"/>
        </w:rPr>
        <w:t xml:space="preserve"> </w:t>
      </w:r>
      <w:r>
        <w:rPr>
          <w:color w:val="231F20"/>
        </w:rPr>
        <w:t>for</w:t>
      </w:r>
      <w:r>
        <w:rPr>
          <w:color w:val="231F20"/>
          <w:spacing w:val="-12"/>
        </w:rPr>
        <w:t xml:space="preserve"> </w:t>
      </w:r>
      <w:r>
        <w:rPr>
          <w:color w:val="231F20"/>
        </w:rPr>
        <w:t>a</w:t>
      </w:r>
      <w:r>
        <w:rPr>
          <w:color w:val="231F20"/>
          <w:spacing w:val="-12"/>
        </w:rPr>
        <w:t xml:space="preserve"> </w:t>
      </w:r>
      <w:r>
        <w:rPr>
          <w:color w:val="231F20"/>
        </w:rPr>
        <w:t>12-workweek</w:t>
      </w:r>
      <w:r>
        <w:rPr>
          <w:color w:val="231F20"/>
          <w:spacing w:val="-12"/>
        </w:rPr>
        <w:t xml:space="preserve"> </w:t>
      </w:r>
      <w:r>
        <w:rPr>
          <w:color w:val="231F20"/>
        </w:rPr>
        <w:t xml:space="preserve">period. </w:t>
      </w:r>
      <w:r>
        <w:rPr>
          <w:color w:val="231F20"/>
          <w:w w:val="95"/>
        </w:rPr>
        <w:t>Employees taking Military Caregiver Leave may be eligible to receive group health benefits covera</w:t>
      </w:r>
      <w:r>
        <w:rPr>
          <w:color w:val="231F20"/>
          <w:w w:val="95"/>
        </w:rPr>
        <w:t>ge for up to a</w:t>
      </w:r>
    </w:p>
    <w:p w14:paraId="12768474" w14:textId="77777777" w:rsidR="002301E3" w:rsidRDefault="002301E3">
      <w:pPr>
        <w:spacing w:line="292" w:lineRule="auto"/>
        <w:sectPr w:rsidR="002301E3">
          <w:pgSz w:w="12240" w:h="15840"/>
          <w:pgMar w:top="860" w:right="0" w:bottom="280" w:left="400" w:header="670" w:footer="0" w:gutter="0"/>
          <w:cols w:space="720"/>
        </w:sectPr>
      </w:pPr>
    </w:p>
    <w:p w14:paraId="12768475" w14:textId="77777777" w:rsidR="002301E3" w:rsidRDefault="002301E3">
      <w:pPr>
        <w:pStyle w:val="BodyText"/>
      </w:pPr>
    </w:p>
    <w:p w14:paraId="12768476" w14:textId="77777777" w:rsidR="002301E3" w:rsidRDefault="002301E3">
      <w:pPr>
        <w:pStyle w:val="BodyText"/>
      </w:pPr>
    </w:p>
    <w:p w14:paraId="12768477" w14:textId="77777777" w:rsidR="002301E3" w:rsidRDefault="002301E3">
      <w:pPr>
        <w:pStyle w:val="BodyText"/>
      </w:pPr>
    </w:p>
    <w:p w14:paraId="12768478" w14:textId="77777777" w:rsidR="002301E3" w:rsidRDefault="002301E3">
      <w:pPr>
        <w:pStyle w:val="BodyText"/>
      </w:pPr>
    </w:p>
    <w:p w14:paraId="12768479" w14:textId="77777777" w:rsidR="002301E3" w:rsidRDefault="002301E3">
      <w:pPr>
        <w:pStyle w:val="BodyText"/>
      </w:pPr>
    </w:p>
    <w:p w14:paraId="1276847A" w14:textId="77777777" w:rsidR="002301E3" w:rsidRDefault="002301E3">
      <w:pPr>
        <w:pStyle w:val="BodyText"/>
      </w:pPr>
    </w:p>
    <w:p w14:paraId="1276847B" w14:textId="77777777" w:rsidR="002301E3" w:rsidRDefault="002301E3">
      <w:pPr>
        <w:pStyle w:val="BodyText"/>
        <w:spacing w:before="7"/>
        <w:rPr>
          <w:sz w:val="19"/>
        </w:rPr>
      </w:pPr>
    </w:p>
    <w:p w14:paraId="1276847C" w14:textId="77777777" w:rsidR="002301E3" w:rsidRDefault="000C2AF2">
      <w:pPr>
        <w:pStyle w:val="BodyText"/>
        <w:spacing w:line="292" w:lineRule="auto"/>
        <w:ind w:left="680" w:right="1293"/>
      </w:pPr>
      <w:r>
        <w:rPr>
          <w:color w:val="231F20"/>
          <w:w w:val="95"/>
        </w:rPr>
        <w:t>maximum of 26 workweeks. In some instances, the Company may recover premiums it paid to maintain health</w:t>
      </w:r>
      <w:r>
        <w:rPr>
          <w:color w:val="231F20"/>
          <w:spacing w:val="80"/>
        </w:rPr>
        <w:t xml:space="preserve"> </w:t>
      </w:r>
      <w:r>
        <w:rPr>
          <w:color w:val="231F20"/>
        </w:rPr>
        <w:t>coverage</w:t>
      </w:r>
      <w:r>
        <w:rPr>
          <w:color w:val="231F20"/>
          <w:spacing w:val="-3"/>
        </w:rPr>
        <w:t xml:space="preserve"> </w:t>
      </w:r>
      <w:r>
        <w:rPr>
          <w:color w:val="231F20"/>
        </w:rPr>
        <w:t>if</w:t>
      </w:r>
      <w:r>
        <w:rPr>
          <w:color w:val="231F20"/>
          <w:spacing w:val="-3"/>
        </w:rPr>
        <w:t xml:space="preserve"> </w:t>
      </w:r>
      <w:r>
        <w:rPr>
          <w:color w:val="231F20"/>
        </w:rPr>
        <w:t>you</w:t>
      </w:r>
      <w:r>
        <w:rPr>
          <w:color w:val="231F20"/>
          <w:spacing w:val="-3"/>
        </w:rPr>
        <w:t xml:space="preserve"> </w:t>
      </w:r>
      <w:r>
        <w:rPr>
          <w:color w:val="231F20"/>
        </w:rPr>
        <w:t>fail</w:t>
      </w:r>
      <w:r>
        <w:rPr>
          <w:color w:val="231F20"/>
          <w:spacing w:val="-3"/>
        </w:rPr>
        <w:t xml:space="preserve"> </w:t>
      </w:r>
      <w:r>
        <w:rPr>
          <w:color w:val="231F20"/>
        </w:rPr>
        <w:t>to</w:t>
      </w:r>
      <w:r>
        <w:rPr>
          <w:color w:val="231F20"/>
          <w:spacing w:val="-3"/>
        </w:rPr>
        <w:t xml:space="preserve"> </w:t>
      </w:r>
      <w:r>
        <w:rPr>
          <w:color w:val="231F20"/>
        </w:rPr>
        <w:t>return</w:t>
      </w:r>
      <w:r>
        <w:rPr>
          <w:color w:val="231F20"/>
          <w:spacing w:val="-3"/>
        </w:rPr>
        <w:t xml:space="preserve"> </w:t>
      </w:r>
      <w:r>
        <w:rPr>
          <w:color w:val="231F20"/>
        </w:rPr>
        <w:t>to</w:t>
      </w:r>
      <w:r>
        <w:rPr>
          <w:color w:val="231F20"/>
          <w:spacing w:val="-3"/>
        </w:rPr>
        <w:t xml:space="preserve"> </w:t>
      </w:r>
      <w:r>
        <w:rPr>
          <w:color w:val="231F20"/>
        </w:rPr>
        <w:t>work</w:t>
      </w:r>
      <w:r>
        <w:rPr>
          <w:color w:val="231F20"/>
          <w:spacing w:val="-3"/>
        </w:rPr>
        <w:t xml:space="preserve"> </w:t>
      </w:r>
      <w:r>
        <w:rPr>
          <w:color w:val="231F20"/>
        </w:rPr>
        <w:t>following</w:t>
      </w:r>
      <w:r>
        <w:rPr>
          <w:color w:val="231F20"/>
          <w:spacing w:val="-3"/>
        </w:rPr>
        <w:t xml:space="preserve"> </w:t>
      </w:r>
      <w:r>
        <w:rPr>
          <w:color w:val="231F20"/>
        </w:rPr>
        <w:t>a</w:t>
      </w:r>
      <w:r>
        <w:rPr>
          <w:color w:val="231F20"/>
          <w:spacing w:val="-3"/>
        </w:rPr>
        <w:t xml:space="preserve"> </w:t>
      </w:r>
      <w:r>
        <w:rPr>
          <w:color w:val="231F20"/>
        </w:rPr>
        <w:t>FMLA</w:t>
      </w:r>
      <w:r>
        <w:rPr>
          <w:color w:val="231F20"/>
          <w:spacing w:val="-3"/>
        </w:rPr>
        <w:t xml:space="preserve"> </w:t>
      </w:r>
      <w:r>
        <w:rPr>
          <w:color w:val="231F20"/>
        </w:rPr>
        <w:t>Leave.</w:t>
      </w:r>
    </w:p>
    <w:p w14:paraId="1276847D" w14:textId="77777777" w:rsidR="002301E3" w:rsidRDefault="000C2AF2">
      <w:pPr>
        <w:pStyle w:val="BodyText"/>
        <w:spacing w:before="179" w:line="292" w:lineRule="auto"/>
        <w:ind w:left="680" w:right="1293"/>
      </w:pPr>
      <w:r>
        <w:rPr>
          <w:color w:val="231F20"/>
        </w:rPr>
        <w:t>If</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on</w:t>
      </w:r>
      <w:r>
        <w:rPr>
          <w:color w:val="231F20"/>
          <w:spacing w:val="-6"/>
        </w:rPr>
        <w:t xml:space="preserve"> </w:t>
      </w:r>
      <w:r>
        <w:rPr>
          <w:color w:val="231F20"/>
        </w:rPr>
        <w:t>FMLA</w:t>
      </w:r>
      <w:r>
        <w:rPr>
          <w:color w:val="231F20"/>
          <w:spacing w:val="-6"/>
        </w:rPr>
        <w:t xml:space="preserve"> </w:t>
      </w:r>
      <w:r>
        <w:rPr>
          <w:color w:val="231F20"/>
        </w:rPr>
        <w:t>leave</w:t>
      </w:r>
      <w:r>
        <w:rPr>
          <w:color w:val="231F20"/>
          <w:spacing w:val="-6"/>
        </w:rPr>
        <w:t xml:space="preserve"> </w:t>
      </w:r>
      <w:r>
        <w:rPr>
          <w:color w:val="231F20"/>
        </w:rPr>
        <w:t>but</w:t>
      </w:r>
      <w:r>
        <w:rPr>
          <w:color w:val="231F20"/>
          <w:spacing w:val="-6"/>
        </w:rPr>
        <w:t xml:space="preserve"> </w:t>
      </w:r>
      <w:r>
        <w:rPr>
          <w:color w:val="231F20"/>
        </w:rPr>
        <w:t>are</w:t>
      </w:r>
      <w:r>
        <w:rPr>
          <w:color w:val="231F20"/>
          <w:spacing w:val="-6"/>
        </w:rPr>
        <w:t xml:space="preserve"> </w:t>
      </w:r>
      <w:r>
        <w:rPr>
          <w:color w:val="231F20"/>
        </w:rPr>
        <w:t>not</w:t>
      </w:r>
      <w:r>
        <w:rPr>
          <w:color w:val="231F20"/>
          <w:spacing w:val="-6"/>
        </w:rPr>
        <w:t xml:space="preserve"> </w:t>
      </w:r>
      <w:r>
        <w:rPr>
          <w:color w:val="231F20"/>
        </w:rPr>
        <w:t>entitled</w:t>
      </w:r>
      <w:r>
        <w:rPr>
          <w:color w:val="231F20"/>
          <w:spacing w:val="-6"/>
        </w:rPr>
        <w:t xml:space="preserve"> </w:t>
      </w:r>
      <w:r>
        <w:rPr>
          <w:color w:val="231F20"/>
        </w:rPr>
        <w:t>to</w:t>
      </w:r>
      <w:r>
        <w:rPr>
          <w:color w:val="231F20"/>
          <w:spacing w:val="-6"/>
        </w:rPr>
        <w:t xml:space="preserve"> </w:t>
      </w:r>
      <w:r>
        <w:rPr>
          <w:color w:val="231F20"/>
        </w:rPr>
        <w:t>continued</w:t>
      </w:r>
      <w:r>
        <w:rPr>
          <w:color w:val="231F20"/>
          <w:spacing w:val="-6"/>
        </w:rPr>
        <w:t xml:space="preserve"> </w:t>
      </w:r>
      <w:r>
        <w:rPr>
          <w:color w:val="231F20"/>
        </w:rPr>
        <w:t>paid</w:t>
      </w:r>
      <w:r>
        <w:rPr>
          <w:color w:val="231F20"/>
          <w:spacing w:val="-6"/>
        </w:rPr>
        <w:t xml:space="preserve"> </w:t>
      </w:r>
      <w:r>
        <w:rPr>
          <w:color w:val="231F20"/>
        </w:rPr>
        <w:t>group</w:t>
      </w:r>
      <w:r>
        <w:rPr>
          <w:color w:val="231F20"/>
          <w:spacing w:val="-6"/>
        </w:rPr>
        <w:t xml:space="preserve"> </w:t>
      </w:r>
      <w:r>
        <w:rPr>
          <w:color w:val="231F20"/>
        </w:rPr>
        <w:t>health</w:t>
      </w:r>
      <w:r>
        <w:rPr>
          <w:color w:val="231F20"/>
          <w:spacing w:val="-6"/>
        </w:rPr>
        <w:t xml:space="preserve"> </w:t>
      </w:r>
      <w:r>
        <w:rPr>
          <w:color w:val="231F20"/>
        </w:rPr>
        <w:t>insurance</w:t>
      </w:r>
      <w:r>
        <w:rPr>
          <w:color w:val="231F20"/>
          <w:spacing w:val="-6"/>
        </w:rPr>
        <w:t xml:space="preserve"> </w:t>
      </w:r>
      <w:r>
        <w:rPr>
          <w:color w:val="231F20"/>
        </w:rPr>
        <w:t>coverage,</w:t>
      </w:r>
      <w:r>
        <w:rPr>
          <w:color w:val="231F20"/>
          <w:spacing w:val="-6"/>
        </w:rPr>
        <w:t xml:space="preserve"> </w:t>
      </w:r>
      <w:r>
        <w:rPr>
          <w:color w:val="231F20"/>
        </w:rPr>
        <w:t>in</w:t>
      </w:r>
      <w:r>
        <w:rPr>
          <w:color w:val="231F20"/>
          <w:spacing w:val="-6"/>
        </w:rPr>
        <w:t xml:space="preserve"> </w:t>
      </w:r>
      <w:r>
        <w:rPr>
          <w:color w:val="231F20"/>
        </w:rPr>
        <w:t xml:space="preserve">some </w:t>
      </w:r>
      <w:r>
        <w:rPr>
          <w:color w:val="231F20"/>
          <w:w w:val="95"/>
        </w:rPr>
        <w:t>circumstances you may continue your coverage through the Company in conjunction with federal and/or state</w:t>
      </w:r>
      <w:r>
        <w:rPr>
          <w:color w:val="231F20"/>
          <w:spacing w:val="80"/>
        </w:rPr>
        <w:t xml:space="preserve"> </w:t>
      </w:r>
      <w:r>
        <w:rPr>
          <w:color w:val="231F20"/>
        </w:rPr>
        <w:t>COBRA</w:t>
      </w:r>
      <w:r>
        <w:rPr>
          <w:color w:val="231F20"/>
          <w:spacing w:val="-6"/>
        </w:rPr>
        <w:t xml:space="preserve"> </w:t>
      </w:r>
      <w:r>
        <w:rPr>
          <w:color w:val="231F20"/>
        </w:rPr>
        <w:t>guidelines</w:t>
      </w:r>
      <w:r>
        <w:rPr>
          <w:color w:val="231F20"/>
          <w:spacing w:val="-6"/>
        </w:rPr>
        <w:t xml:space="preserve"> </w:t>
      </w:r>
      <w:r>
        <w:rPr>
          <w:color w:val="231F20"/>
        </w:rPr>
        <w:t>by</w:t>
      </w:r>
      <w:r>
        <w:rPr>
          <w:color w:val="231F20"/>
          <w:spacing w:val="-6"/>
        </w:rPr>
        <w:t xml:space="preserve"> </w:t>
      </w:r>
      <w:r>
        <w:rPr>
          <w:color w:val="231F20"/>
        </w:rPr>
        <w:t>making</w:t>
      </w:r>
      <w:r>
        <w:rPr>
          <w:color w:val="231F20"/>
          <w:spacing w:val="-6"/>
        </w:rPr>
        <w:t xml:space="preserve"> </w:t>
      </w:r>
      <w:r>
        <w:rPr>
          <w:color w:val="231F20"/>
        </w:rPr>
        <w:t>monthly</w:t>
      </w:r>
      <w:r>
        <w:rPr>
          <w:color w:val="231F20"/>
          <w:spacing w:val="-6"/>
        </w:rPr>
        <w:t xml:space="preserve"> </w:t>
      </w:r>
      <w:r>
        <w:rPr>
          <w:color w:val="231F20"/>
        </w:rPr>
        <w:t>payments</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Company</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amount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relevant</w:t>
      </w:r>
      <w:r>
        <w:rPr>
          <w:color w:val="231F20"/>
          <w:spacing w:val="-6"/>
        </w:rPr>
        <w:t xml:space="preserve"> </w:t>
      </w:r>
      <w:r>
        <w:rPr>
          <w:color w:val="231F20"/>
        </w:rPr>
        <w:t>premium.</w:t>
      </w:r>
    </w:p>
    <w:p w14:paraId="1276847E" w14:textId="77777777" w:rsidR="002301E3" w:rsidRDefault="000C2AF2">
      <w:pPr>
        <w:spacing w:line="228" w:lineRule="exact"/>
        <w:ind w:left="680"/>
        <w:rPr>
          <w:sz w:val="20"/>
        </w:rPr>
      </w:pPr>
      <w:r>
        <w:rPr>
          <w:color w:val="231F20"/>
          <w:sz w:val="20"/>
        </w:rPr>
        <w:t>Please</w:t>
      </w:r>
      <w:r>
        <w:rPr>
          <w:color w:val="231F20"/>
          <w:spacing w:val="3"/>
          <w:sz w:val="20"/>
        </w:rPr>
        <w:t xml:space="preserve"> </w:t>
      </w:r>
      <w:r>
        <w:rPr>
          <w:color w:val="231F20"/>
          <w:sz w:val="20"/>
        </w:rPr>
        <w:t>contact</w:t>
      </w:r>
      <w:r>
        <w:rPr>
          <w:color w:val="231F20"/>
          <w:spacing w:val="3"/>
          <w:sz w:val="20"/>
        </w:rPr>
        <w:t xml:space="preserve"> </w:t>
      </w:r>
      <w:r>
        <w:rPr>
          <w:b/>
          <w:color w:val="231F20"/>
          <w:sz w:val="20"/>
        </w:rPr>
        <w:t>[insert</w:t>
      </w:r>
      <w:r>
        <w:rPr>
          <w:b/>
          <w:color w:val="231F20"/>
          <w:spacing w:val="3"/>
          <w:sz w:val="20"/>
        </w:rPr>
        <w:t xml:space="preserve"> </w:t>
      </w:r>
      <w:r>
        <w:rPr>
          <w:b/>
          <w:color w:val="231F20"/>
          <w:sz w:val="20"/>
        </w:rPr>
        <w:t>title</w:t>
      </w:r>
      <w:r>
        <w:rPr>
          <w:b/>
          <w:color w:val="231F20"/>
          <w:spacing w:val="3"/>
          <w:sz w:val="20"/>
        </w:rPr>
        <w:t xml:space="preserve"> </w:t>
      </w:r>
      <w:r>
        <w:rPr>
          <w:b/>
          <w:color w:val="231F20"/>
          <w:sz w:val="20"/>
        </w:rPr>
        <w:t>of</w:t>
      </w:r>
      <w:r>
        <w:rPr>
          <w:b/>
          <w:color w:val="231F20"/>
          <w:spacing w:val="2"/>
          <w:sz w:val="20"/>
        </w:rPr>
        <w:t xml:space="preserve"> </w:t>
      </w:r>
      <w:r>
        <w:rPr>
          <w:b/>
          <w:color w:val="231F20"/>
          <w:sz w:val="20"/>
        </w:rPr>
        <w:t>appropriate</w:t>
      </w:r>
      <w:r>
        <w:rPr>
          <w:b/>
          <w:color w:val="231F20"/>
          <w:spacing w:val="3"/>
          <w:sz w:val="20"/>
        </w:rPr>
        <w:t xml:space="preserve"> </w:t>
      </w:r>
      <w:r>
        <w:rPr>
          <w:b/>
          <w:color w:val="231F20"/>
          <w:sz w:val="20"/>
        </w:rPr>
        <w:t>Company</w:t>
      </w:r>
      <w:r>
        <w:rPr>
          <w:b/>
          <w:color w:val="231F20"/>
          <w:spacing w:val="3"/>
          <w:sz w:val="20"/>
        </w:rPr>
        <w:t xml:space="preserve"> </w:t>
      </w:r>
      <w:r>
        <w:rPr>
          <w:b/>
          <w:color w:val="231F20"/>
          <w:sz w:val="20"/>
        </w:rPr>
        <w:t>representative]</w:t>
      </w:r>
      <w:r>
        <w:rPr>
          <w:b/>
          <w:color w:val="231F20"/>
          <w:spacing w:val="2"/>
          <w:sz w:val="20"/>
        </w:rPr>
        <w:t xml:space="preserve"> </w:t>
      </w:r>
      <w:r>
        <w:rPr>
          <w:color w:val="231F20"/>
          <w:sz w:val="20"/>
        </w:rPr>
        <w:t>for</w:t>
      </w:r>
      <w:r>
        <w:rPr>
          <w:color w:val="231F20"/>
          <w:spacing w:val="3"/>
          <w:sz w:val="20"/>
        </w:rPr>
        <w:t xml:space="preserve"> </w:t>
      </w:r>
      <w:r>
        <w:rPr>
          <w:color w:val="231F20"/>
          <w:sz w:val="20"/>
        </w:rPr>
        <w:t>more</w:t>
      </w:r>
      <w:r>
        <w:rPr>
          <w:color w:val="231F20"/>
          <w:spacing w:val="3"/>
          <w:sz w:val="20"/>
        </w:rPr>
        <w:t xml:space="preserve"> </w:t>
      </w:r>
      <w:r>
        <w:rPr>
          <w:color w:val="231F20"/>
          <w:spacing w:val="-2"/>
          <w:sz w:val="20"/>
        </w:rPr>
        <w:t>information.</w:t>
      </w:r>
    </w:p>
    <w:p w14:paraId="1276847F" w14:textId="77777777" w:rsidR="002301E3" w:rsidRDefault="002301E3">
      <w:pPr>
        <w:pStyle w:val="BodyText"/>
      </w:pPr>
    </w:p>
    <w:p w14:paraId="12768480" w14:textId="77777777" w:rsidR="002301E3" w:rsidRDefault="000C2AF2">
      <w:pPr>
        <w:pStyle w:val="BodyText"/>
        <w:spacing w:line="292" w:lineRule="auto"/>
        <w:ind w:left="680" w:right="1557"/>
      </w:pPr>
      <w:r>
        <w:rPr>
          <w:color w:val="231F20"/>
          <w:w w:val="95"/>
        </w:rPr>
        <w:t xml:space="preserve">Your length of service as of the leave will remain intact, but accrued benefits such as vacation and sick leave will </w:t>
      </w:r>
      <w:r>
        <w:rPr>
          <w:color w:val="231F20"/>
        </w:rPr>
        <w:t>not accrue while on an unpaid FMLA leave.</w:t>
      </w:r>
    </w:p>
    <w:p w14:paraId="12768481" w14:textId="77777777" w:rsidR="002301E3" w:rsidRDefault="002301E3">
      <w:pPr>
        <w:pStyle w:val="BodyText"/>
        <w:spacing w:before="2"/>
        <w:rPr>
          <w:sz w:val="31"/>
        </w:rPr>
      </w:pPr>
    </w:p>
    <w:p w14:paraId="12768482" w14:textId="77777777" w:rsidR="002301E3" w:rsidRDefault="000C2AF2">
      <w:pPr>
        <w:pStyle w:val="Heading4"/>
        <w:ind w:left="680"/>
      </w:pPr>
      <w:r>
        <w:rPr>
          <w:color w:val="484849"/>
        </w:rPr>
        <w:t>JOB</w:t>
      </w:r>
      <w:r>
        <w:rPr>
          <w:color w:val="484849"/>
          <w:spacing w:val="-5"/>
        </w:rPr>
        <w:t xml:space="preserve"> </w:t>
      </w:r>
      <w:r>
        <w:rPr>
          <w:color w:val="484849"/>
          <w:spacing w:val="-2"/>
        </w:rPr>
        <w:t>REINSTATEMENT</w:t>
      </w:r>
    </w:p>
    <w:p w14:paraId="12768483" w14:textId="77777777" w:rsidR="002301E3" w:rsidRDefault="002301E3">
      <w:pPr>
        <w:pStyle w:val="BodyText"/>
        <w:rPr>
          <w:b/>
        </w:rPr>
      </w:pPr>
    </w:p>
    <w:p w14:paraId="12768484" w14:textId="77777777" w:rsidR="002301E3" w:rsidRDefault="000C2AF2">
      <w:pPr>
        <w:pStyle w:val="BodyText"/>
        <w:spacing w:line="292" w:lineRule="auto"/>
        <w:ind w:left="680" w:right="1557"/>
      </w:pPr>
      <w:r>
        <w:rPr>
          <w:color w:val="231F20"/>
        </w:rPr>
        <w:t>Under</w:t>
      </w:r>
      <w:r>
        <w:rPr>
          <w:color w:val="231F20"/>
          <w:spacing w:val="-4"/>
        </w:rPr>
        <w:t xml:space="preserve"> </w:t>
      </w:r>
      <w:r>
        <w:rPr>
          <w:color w:val="231F20"/>
        </w:rPr>
        <w:t>most</w:t>
      </w:r>
      <w:r>
        <w:rPr>
          <w:color w:val="231F20"/>
          <w:spacing w:val="-4"/>
        </w:rPr>
        <w:t xml:space="preserve"> </w:t>
      </w:r>
      <w:r>
        <w:rPr>
          <w:color w:val="231F20"/>
        </w:rPr>
        <w:t>circumstances,</w:t>
      </w:r>
      <w:r>
        <w:rPr>
          <w:color w:val="231F20"/>
          <w:spacing w:val="-4"/>
        </w:rPr>
        <w:t xml:space="preserve"> </w:t>
      </w:r>
      <w:r>
        <w:rPr>
          <w:color w:val="231F20"/>
        </w:rPr>
        <w:t>you</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reinstated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position</w:t>
      </w:r>
      <w:r>
        <w:rPr>
          <w:color w:val="231F20"/>
          <w:spacing w:val="-4"/>
        </w:rPr>
        <w:t xml:space="preserve"> </w:t>
      </w:r>
      <w:r>
        <w:rPr>
          <w:color w:val="231F20"/>
        </w:rPr>
        <w:t>held</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time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leave</w:t>
      </w:r>
      <w:r>
        <w:rPr>
          <w:color w:val="231F20"/>
          <w:spacing w:val="-4"/>
        </w:rPr>
        <w:t xml:space="preserve"> </w:t>
      </w:r>
      <w:r>
        <w:rPr>
          <w:color w:val="231F20"/>
        </w:rPr>
        <w:t>or</w:t>
      </w:r>
      <w:r>
        <w:rPr>
          <w:color w:val="231F20"/>
          <w:spacing w:val="-4"/>
        </w:rPr>
        <w:t xml:space="preserve"> </w:t>
      </w:r>
      <w:r>
        <w:rPr>
          <w:color w:val="231F20"/>
        </w:rPr>
        <w:t>to</w:t>
      </w:r>
      <w:r>
        <w:rPr>
          <w:color w:val="231F20"/>
          <w:spacing w:val="-4"/>
        </w:rPr>
        <w:t xml:space="preserve"> </w:t>
      </w:r>
      <w:r>
        <w:rPr>
          <w:color w:val="231F20"/>
        </w:rPr>
        <w:t>an equivalent</w:t>
      </w:r>
      <w:r>
        <w:rPr>
          <w:color w:val="231F20"/>
          <w:spacing w:val="-12"/>
        </w:rPr>
        <w:t xml:space="preserve"> </w:t>
      </w:r>
      <w:r>
        <w:rPr>
          <w:color w:val="231F20"/>
        </w:rPr>
        <w:t>position</w:t>
      </w:r>
      <w:r>
        <w:rPr>
          <w:color w:val="231F20"/>
          <w:spacing w:val="-12"/>
        </w:rPr>
        <w:t xml:space="preserve"> </w:t>
      </w:r>
      <w:r>
        <w:rPr>
          <w:color w:val="231F20"/>
        </w:rPr>
        <w:t>with</w:t>
      </w:r>
      <w:r>
        <w:rPr>
          <w:color w:val="231F20"/>
          <w:spacing w:val="-12"/>
        </w:rPr>
        <w:t xml:space="preserve"> </w:t>
      </w:r>
      <w:r>
        <w:rPr>
          <w:color w:val="231F20"/>
        </w:rPr>
        <w:t>equivalent</w:t>
      </w:r>
      <w:r>
        <w:rPr>
          <w:color w:val="231F20"/>
          <w:spacing w:val="-12"/>
        </w:rPr>
        <w:t xml:space="preserve"> </w:t>
      </w:r>
      <w:r>
        <w:rPr>
          <w:color w:val="231F20"/>
        </w:rPr>
        <w:t>pay,</w:t>
      </w:r>
      <w:r>
        <w:rPr>
          <w:color w:val="231F20"/>
          <w:spacing w:val="-12"/>
        </w:rPr>
        <w:t xml:space="preserve"> </w:t>
      </w:r>
      <w:r>
        <w:rPr>
          <w:color w:val="231F20"/>
        </w:rPr>
        <w:t>benefits,</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employment</w:t>
      </w:r>
      <w:r>
        <w:rPr>
          <w:color w:val="231F20"/>
          <w:spacing w:val="-12"/>
        </w:rPr>
        <w:t xml:space="preserve"> </w:t>
      </w:r>
      <w:r>
        <w:rPr>
          <w:color w:val="231F20"/>
        </w:rPr>
        <w:t>terms</w:t>
      </w:r>
      <w:r>
        <w:rPr>
          <w:color w:val="231F20"/>
          <w:spacing w:val="-12"/>
        </w:rPr>
        <w:t xml:space="preserve"> </w:t>
      </w:r>
      <w:r>
        <w:rPr>
          <w:color w:val="231F20"/>
        </w:rPr>
        <w:t>and</w:t>
      </w:r>
      <w:r>
        <w:rPr>
          <w:color w:val="231F20"/>
          <w:spacing w:val="-12"/>
        </w:rPr>
        <w:t xml:space="preserve"> </w:t>
      </w:r>
      <w:r>
        <w:rPr>
          <w:color w:val="231F20"/>
        </w:rPr>
        <w:t>conditions.</w:t>
      </w:r>
      <w:r>
        <w:rPr>
          <w:color w:val="231F20"/>
          <w:spacing w:val="-12"/>
        </w:rPr>
        <w:t xml:space="preserve"> </w:t>
      </w:r>
      <w:r>
        <w:rPr>
          <w:color w:val="231F20"/>
        </w:rPr>
        <w:t>However,</w:t>
      </w:r>
      <w:r>
        <w:rPr>
          <w:color w:val="231F20"/>
          <w:spacing w:val="-12"/>
        </w:rPr>
        <w:t xml:space="preserve"> </w:t>
      </w:r>
      <w:r>
        <w:rPr>
          <w:color w:val="231F20"/>
        </w:rPr>
        <w:t>you have</w:t>
      </w:r>
      <w:r>
        <w:rPr>
          <w:color w:val="231F20"/>
          <w:spacing w:val="-9"/>
        </w:rPr>
        <w:t xml:space="preserve"> </w:t>
      </w:r>
      <w:r>
        <w:rPr>
          <w:color w:val="231F20"/>
        </w:rPr>
        <w:t>no</w:t>
      </w:r>
      <w:r>
        <w:rPr>
          <w:color w:val="231F20"/>
          <w:spacing w:val="-9"/>
        </w:rPr>
        <w:t xml:space="preserve"> </w:t>
      </w:r>
      <w:r>
        <w:rPr>
          <w:color w:val="231F20"/>
        </w:rPr>
        <w:t>greater</w:t>
      </w:r>
      <w:r>
        <w:rPr>
          <w:color w:val="231F20"/>
          <w:spacing w:val="-9"/>
        </w:rPr>
        <w:t xml:space="preserve"> </w:t>
      </w:r>
      <w:r>
        <w:rPr>
          <w:color w:val="231F20"/>
        </w:rPr>
        <w:t>right</w:t>
      </w:r>
      <w:r>
        <w:rPr>
          <w:color w:val="231F20"/>
          <w:spacing w:val="-9"/>
        </w:rPr>
        <w:t xml:space="preserve"> </w:t>
      </w:r>
      <w:r>
        <w:rPr>
          <w:color w:val="231F20"/>
        </w:rPr>
        <w:t>to</w:t>
      </w:r>
      <w:r>
        <w:rPr>
          <w:color w:val="231F20"/>
          <w:spacing w:val="-9"/>
        </w:rPr>
        <w:t xml:space="preserve"> </w:t>
      </w:r>
      <w:r>
        <w:rPr>
          <w:color w:val="231F20"/>
        </w:rPr>
        <w:t>reinstatement</w:t>
      </w:r>
      <w:r>
        <w:rPr>
          <w:color w:val="231F20"/>
          <w:spacing w:val="-9"/>
        </w:rPr>
        <w:t xml:space="preserve"> </w:t>
      </w:r>
      <w:r>
        <w:rPr>
          <w:color w:val="231F20"/>
        </w:rPr>
        <w:t>than</w:t>
      </w:r>
      <w:r>
        <w:rPr>
          <w:color w:val="231F20"/>
          <w:spacing w:val="-9"/>
        </w:rPr>
        <w:t xml:space="preserve"> </w:t>
      </w:r>
      <w:r>
        <w:rPr>
          <w:color w:val="231F20"/>
        </w:rPr>
        <w:t>if</w:t>
      </w:r>
      <w:r>
        <w:rPr>
          <w:color w:val="231F20"/>
          <w:spacing w:val="-9"/>
        </w:rPr>
        <w:t xml:space="preserve"> </w:t>
      </w:r>
      <w:r>
        <w:rPr>
          <w:color w:val="231F20"/>
        </w:rPr>
        <w:t>you</w:t>
      </w:r>
      <w:r>
        <w:rPr>
          <w:color w:val="231F20"/>
          <w:spacing w:val="-9"/>
        </w:rPr>
        <w:t xml:space="preserve"> </w:t>
      </w:r>
      <w:r>
        <w:rPr>
          <w:color w:val="231F20"/>
        </w:rPr>
        <w:t>had</w:t>
      </w:r>
      <w:r>
        <w:rPr>
          <w:color w:val="231F20"/>
          <w:spacing w:val="-9"/>
        </w:rPr>
        <w:t xml:space="preserve"> </w:t>
      </w:r>
      <w:r>
        <w:rPr>
          <w:color w:val="231F20"/>
        </w:rPr>
        <w:t>been</w:t>
      </w:r>
      <w:r>
        <w:rPr>
          <w:color w:val="231F20"/>
          <w:spacing w:val="-9"/>
        </w:rPr>
        <w:t xml:space="preserve"> </w:t>
      </w:r>
      <w:r>
        <w:rPr>
          <w:color w:val="231F20"/>
        </w:rPr>
        <w:t>continuously</w:t>
      </w:r>
      <w:r>
        <w:rPr>
          <w:color w:val="231F20"/>
          <w:spacing w:val="-9"/>
        </w:rPr>
        <w:t xml:space="preserve"> </w:t>
      </w:r>
      <w:r>
        <w:rPr>
          <w:color w:val="231F20"/>
        </w:rPr>
        <w:t>employed</w:t>
      </w:r>
      <w:r>
        <w:rPr>
          <w:color w:val="231F20"/>
          <w:spacing w:val="-9"/>
        </w:rPr>
        <w:t xml:space="preserve"> </w:t>
      </w:r>
      <w:r>
        <w:rPr>
          <w:color w:val="231F20"/>
        </w:rPr>
        <w:t>rather</w:t>
      </w:r>
      <w:r>
        <w:rPr>
          <w:color w:val="231F20"/>
          <w:spacing w:val="-9"/>
        </w:rPr>
        <w:t xml:space="preserve"> </w:t>
      </w:r>
      <w:r>
        <w:rPr>
          <w:color w:val="231F20"/>
        </w:rPr>
        <w:t>than</w:t>
      </w:r>
      <w:r>
        <w:rPr>
          <w:color w:val="231F20"/>
          <w:spacing w:val="-9"/>
        </w:rPr>
        <w:t xml:space="preserve"> </w:t>
      </w:r>
      <w:r>
        <w:rPr>
          <w:color w:val="231F20"/>
        </w:rPr>
        <w:t>on</w:t>
      </w:r>
      <w:r>
        <w:rPr>
          <w:color w:val="231F20"/>
          <w:spacing w:val="-9"/>
        </w:rPr>
        <w:t xml:space="preserve"> </w:t>
      </w:r>
      <w:r>
        <w:rPr>
          <w:color w:val="231F20"/>
        </w:rPr>
        <w:t>leave.</w:t>
      </w:r>
      <w:r>
        <w:rPr>
          <w:color w:val="231F20"/>
          <w:spacing w:val="-9"/>
        </w:rPr>
        <w:t xml:space="preserve"> </w:t>
      </w:r>
      <w:r>
        <w:rPr>
          <w:color w:val="231F20"/>
        </w:rPr>
        <w:t>For ex</w:t>
      </w:r>
      <w:r>
        <w:rPr>
          <w:color w:val="231F20"/>
        </w:rPr>
        <w:t>ample,</w:t>
      </w:r>
      <w:r>
        <w:rPr>
          <w:color w:val="231F20"/>
          <w:spacing w:val="-14"/>
        </w:rPr>
        <w:t xml:space="preserve"> </w:t>
      </w:r>
      <w:r>
        <w:rPr>
          <w:color w:val="231F20"/>
        </w:rPr>
        <w:t>if</w:t>
      </w:r>
      <w:r>
        <w:rPr>
          <w:color w:val="231F20"/>
          <w:spacing w:val="-14"/>
        </w:rPr>
        <w:t xml:space="preserve"> </w:t>
      </w:r>
      <w:r>
        <w:rPr>
          <w:color w:val="231F20"/>
        </w:rPr>
        <w:t>you</w:t>
      </w:r>
      <w:r>
        <w:rPr>
          <w:color w:val="231F20"/>
          <w:spacing w:val="-14"/>
        </w:rPr>
        <w:t xml:space="preserve"> </w:t>
      </w:r>
      <w:r>
        <w:rPr>
          <w:color w:val="231F20"/>
        </w:rPr>
        <w:t>would</w:t>
      </w:r>
      <w:r>
        <w:rPr>
          <w:color w:val="231F20"/>
          <w:spacing w:val="-14"/>
        </w:rPr>
        <w:t xml:space="preserve"> </w:t>
      </w:r>
      <w:r>
        <w:rPr>
          <w:color w:val="231F20"/>
        </w:rPr>
        <w:t>have</w:t>
      </w:r>
      <w:r>
        <w:rPr>
          <w:color w:val="231F20"/>
          <w:spacing w:val="-14"/>
        </w:rPr>
        <w:t xml:space="preserve"> </w:t>
      </w:r>
      <w:r>
        <w:rPr>
          <w:color w:val="231F20"/>
        </w:rPr>
        <w:t>been</w:t>
      </w:r>
      <w:r>
        <w:rPr>
          <w:color w:val="231F20"/>
          <w:spacing w:val="-14"/>
        </w:rPr>
        <w:t xml:space="preserve"> </w:t>
      </w:r>
      <w:r>
        <w:rPr>
          <w:color w:val="231F20"/>
        </w:rPr>
        <w:t>laid</w:t>
      </w:r>
      <w:r>
        <w:rPr>
          <w:color w:val="231F20"/>
          <w:spacing w:val="-14"/>
        </w:rPr>
        <w:t xml:space="preserve"> </w:t>
      </w:r>
      <w:r>
        <w:rPr>
          <w:color w:val="231F20"/>
        </w:rPr>
        <w:t>off</w:t>
      </w:r>
      <w:r>
        <w:rPr>
          <w:color w:val="231F20"/>
          <w:spacing w:val="-14"/>
        </w:rPr>
        <w:t xml:space="preserve"> </w:t>
      </w:r>
      <w:r>
        <w:rPr>
          <w:color w:val="231F20"/>
        </w:rPr>
        <w:t>had</w:t>
      </w:r>
      <w:r>
        <w:rPr>
          <w:color w:val="231F20"/>
          <w:spacing w:val="-14"/>
        </w:rPr>
        <w:t xml:space="preserve"> </w:t>
      </w:r>
      <w:r>
        <w:rPr>
          <w:color w:val="231F20"/>
        </w:rPr>
        <w:t>you</w:t>
      </w:r>
      <w:r>
        <w:rPr>
          <w:color w:val="231F20"/>
          <w:spacing w:val="-13"/>
        </w:rPr>
        <w:t xml:space="preserve"> </w:t>
      </w:r>
      <w:r>
        <w:rPr>
          <w:color w:val="231F20"/>
        </w:rPr>
        <w:t>not</w:t>
      </w:r>
      <w:r>
        <w:rPr>
          <w:color w:val="231F20"/>
          <w:spacing w:val="-14"/>
        </w:rPr>
        <w:t xml:space="preserve"> </w:t>
      </w:r>
      <w:r>
        <w:rPr>
          <w:color w:val="231F20"/>
        </w:rPr>
        <w:t>gone</w:t>
      </w:r>
      <w:r>
        <w:rPr>
          <w:color w:val="231F20"/>
          <w:spacing w:val="-14"/>
        </w:rPr>
        <w:t xml:space="preserve"> </w:t>
      </w:r>
      <w:r>
        <w:rPr>
          <w:color w:val="231F20"/>
        </w:rPr>
        <w:t>on</w:t>
      </w:r>
      <w:r>
        <w:rPr>
          <w:color w:val="231F20"/>
          <w:spacing w:val="-14"/>
        </w:rPr>
        <w:t xml:space="preserve"> </w:t>
      </w:r>
      <w:r>
        <w:rPr>
          <w:color w:val="231F20"/>
        </w:rPr>
        <w:t>leave,</w:t>
      </w:r>
      <w:r>
        <w:rPr>
          <w:color w:val="231F20"/>
          <w:spacing w:val="-14"/>
        </w:rPr>
        <w:t xml:space="preserve"> </w:t>
      </w:r>
      <w:r>
        <w:rPr>
          <w:color w:val="231F20"/>
        </w:rPr>
        <w:t>or</w:t>
      </w:r>
      <w:r>
        <w:rPr>
          <w:color w:val="231F20"/>
          <w:spacing w:val="-14"/>
        </w:rPr>
        <w:t xml:space="preserve"> </w:t>
      </w:r>
      <w:r>
        <w:rPr>
          <w:color w:val="231F20"/>
        </w:rPr>
        <w:t>if</w:t>
      </w:r>
      <w:r>
        <w:rPr>
          <w:color w:val="231F20"/>
          <w:spacing w:val="-14"/>
        </w:rPr>
        <w:t xml:space="preserve"> </w:t>
      </w:r>
      <w:r>
        <w:rPr>
          <w:color w:val="231F20"/>
        </w:rPr>
        <w:t>your</w:t>
      </w:r>
      <w:r>
        <w:rPr>
          <w:color w:val="231F20"/>
          <w:spacing w:val="-14"/>
        </w:rPr>
        <w:t xml:space="preserve"> </w:t>
      </w:r>
      <w:r>
        <w:rPr>
          <w:color w:val="231F20"/>
        </w:rPr>
        <w:t>position</w:t>
      </w:r>
      <w:r>
        <w:rPr>
          <w:color w:val="231F20"/>
          <w:spacing w:val="-14"/>
        </w:rPr>
        <w:t xml:space="preserve"> </w:t>
      </w:r>
      <w:r>
        <w:rPr>
          <w:color w:val="231F20"/>
        </w:rPr>
        <w:t>is</w:t>
      </w:r>
      <w:r>
        <w:rPr>
          <w:color w:val="231F20"/>
          <w:spacing w:val="-13"/>
        </w:rPr>
        <w:t xml:space="preserve"> </w:t>
      </w:r>
      <w:r>
        <w:rPr>
          <w:color w:val="231F20"/>
        </w:rPr>
        <w:t>eliminated</w:t>
      </w:r>
      <w:r>
        <w:rPr>
          <w:color w:val="231F20"/>
          <w:spacing w:val="-14"/>
        </w:rPr>
        <w:t xml:space="preserve"> </w:t>
      </w:r>
      <w:r>
        <w:rPr>
          <w:color w:val="231F20"/>
        </w:rPr>
        <w:t>during</w:t>
      </w:r>
      <w:r>
        <w:rPr>
          <w:color w:val="231F20"/>
          <w:spacing w:val="-14"/>
        </w:rPr>
        <w:t xml:space="preserve"> </w:t>
      </w:r>
      <w:r>
        <w:rPr>
          <w:color w:val="231F20"/>
        </w:rPr>
        <w:t>the leave, then you will not be entitled to reinstatement.</w:t>
      </w:r>
    </w:p>
    <w:p w14:paraId="12768485" w14:textId="77777777" w:rsidR="002301E3" w:rsidRDefault="000C2AF2">
      <w:pPr>
        <w:pStyle w:val="BodyText"/>
        <w:spacing w:before="177" w:line="292" w:lineRule="auto"/>
        <w:ind w:left="680" w:right="1293"/>
      </w:pPr>
      <w:r>
        <w:rPr>
          <w:color w:val="231F20"/>
        </w:rPr>
        <w:t>Prior</w:t>
      </w:r>
      <w:r>
        <w:rPr>
          <w:color w:val="231F20"/>
          <w:spacing w:val="-6"/>
        </w:rPr>
        <w:t xml:space="preserve"> </w:t>
      </w:r>
      <w:r>
        <w:rPr>
          <w:color w:val="231F20"/>
        </w:rPr>
        <w:t>to</w:t>
      </w:r>
      <w:r>
        <w:rPr>
          <w:color w:val="231F20"/>
          <w:spacing w:val="-6"/>
        </w:rPr>
        <w:t xml:space="preserve"> </w:t>
      </w:r>
      <w:r>
        <w:rPr>
          <w:color w:val="231F20"/>
        </w:rPr>
        <w:t>being</w:t>
      </w:r>
      <w:r>
        <w:rPr>
          <w:color w:val="231F20"/>
          <w:spacing w:val="-6"/>
        </w:rPr>
        <w:t xml:space="preserve"> </w:t>
      </w:r>
      <w:r>
        <w:rPr>
          <w:color w:val="231F20"/>
        </w:rPr>
        <w:t>allowed</w:t>
      </w:r>
      <w:r>
        <w:rPr>
          <w:color w:val="231F20"/>
          <w:spacing w:val="-6"/>
        </w:rPr>
        <w:t xml:space="preserve"> </w:t>
      </w:r>
      <w:r>
        <w:rPr>
          <w:color w:val="231F20"/>
        </w:rPr>
        <w:t>to</w:t>
      </w:r>
      <w:r>
        <w:rPr>
          <w:color w:val="231F20"/>
          <w:spacing w:val="-6"/>
        </w:rPr>
        <w:t xml:space="preserve"> </w:t>
      </w:r>
      <w:r>
        <w:rPr>
          <w:color w:val="231F20"/>
        </w:rPr>
        <w:t>return</w:t>
      </w:r>
      <w:r>
        <w:rPr>
          <w:color w:val="231F20"/>
          <w:spacing w:val="-6"/>
        </w:rPr>
        <w:t xml:space="preserve"> </w:t>
      </w:r>
      <w:r>
        <w:rPr>
          <w:color w:val="231F20"/>
        </w:rPr>
        <w:t>to</w:t>
      </w:r>
      <w:r>
        <w:rPr>
          <w:color w:val="231F20"/>
          <w:spacing w:val="-6"/>
        </w:rPr>
        <w:t xml:space="preserve"> </w:t>
      </w:r>
      <w:r>
        <w:rPr>
          <w:color w:val="231F20"/>
        </w:rPr>
        <w:t>work,</w:t>
      </w:r>
      <w:r>
        <w:rPr>
          <w:color w:val="231F20"/>
          <w:spacing w:val="-6"/>
        </w:rPr>
        <w:t xml:space="preserve"> </w:t>
      </w:r>
      <w:r>
        <w:rPr>
          <w:color w:val="231F20"/>
        </w:rPr>
        <w:t>an</w:t>
      </w:r>
      <w:r>
        <w:rPr>
          <w:color w:val="231F20"/>
          <w:spacing w:val="-6"/>
        </w:rPr>
        <w:t xml:space="preserve"> </w:t>
      </w:r>
      <w:r>
        <w:rPr>
          <w:color w:val="231F20"/>
        </w:rPr>
        <w:t>employee</w:t>
      </w:r>
      <w:r>
        <w:rPr>
          <w:color w:val="231F20"/>
          <w:spacing w:val="-6"/>
        </w:rPr>
        <w:t xml:space="preserve"> </w:t>
      </w:r>
      <w:r>
        <w:rPr>
          <w:color w:val="231F20"/>
        </w:rPr>
        <w:t>returning</w:t>
      </w:r>
      <w:r>
        <w:rPr>
          <w:color w:val="231F20"/>
          <w:spacing w:val="-6"/>
        </w:rPr>
        <w:t xml:space="preserve"> </w:t>
      </w:r>
      <w:r>
        <w:rPr>
          <w:color w:val="231F20"/>
        </w:rPr>
        <w:t>from</w:t>
      </w:r>
      <w:r>
        <w:rPr>
          <w:color w:val="231F20"/>
          <w:spacing w:val="-7"/>
        </w:rPr>
        <w:t xml:space="preserve"> </w:t>
      </w:r>
      <w:r>
        <w:rPr>
          <w:color w:val="231F20"/>
        </w:rPr>
        <w:t>a</w:t>
      </w:r>
      <w:r>
        <w:rPr>
          <w:color w:val="231F20"/>
          <w:spacing w:val="-6"/>
        </w:rPr>
        <w:t xml:space="preserve"> </w:t>
      </w:r>
      <w:r>
        <w:rPr>
          <w:color w:val="231F20"/>
        </w:rPr>
        <w:t>Serious</w:t>
      </w:r>
      <w:r>
        <w:rPr>
          <w:color w:val="231F20"/>
          <w:spacing w:val="-6"/>
        </w:rPr>
        <w:t xml:space="preserve"> </w:t>
      </w:r>
      <w:r>
        <w:rPr>
          <w:color w:val="231F20"/>
        </w:rPr>
        <w:t>Health</w:t>
      </w:r>
      <w:r>
        <w:rPr>
          <w:color w:val="231F20"/>
          <w:spacing w:val="-6"/>
        </w:rPr>
        <w:t xml:space="preserve"> </w:t>
      </w:r>
      <w:r>
        <w:rPr>
          <w:color w:val="231F20"/>
        </w:rPr>
        <w:t>Condition</w:t>
      </w:r>
      <w:r>
        <w:rPr>
          <w:color w:val="231F20"/>
          <w:spacing w:val="-6"/>
        </w:rPr>
        <w:t xml:space="preserve"> </w:t>
      </w:r>
      <w:r>
        <w:rPr>
          <w:color w:val="231F20"/>
        </w:rPr>
        <w:t>Leave</w:t>
      </w:r>
      <w:r>
        <w:rPr>
          <w:color w:val="231F20"/>
          <w:spacing w:val="-6"/>
        </w:rPr>
        <w:t xml:space="preserve"> </w:t>
      </w:r>
      <w:r>
        <w:rPr>
          <w:color w:val="231F20"/>
        </w:rPr>
        <w:t>must submit</w:t>
      </w:r>
      <w:r>
        <w:rPr>
          <w:color w:val="231F20"/>
          <w:spacing w:val="-7"/>
        </w:rPr>
        <w:t xml:space="preserve"> </w:t>
      </w:r>
      <w:r>
        <w:rPr>
          <w:color w:val="231F20"/>
        </w:rPr>
        <w:t>an</w:t>
      </w:r>
      <w:r>
        <w:rPr>
          <w:color w:val="231F20"/>
          <w:spacing w:val="-7"/>
        </w:rPr>
        <w:t xml:space="preserve"> </w:t>
      </w:r>
      <w:r>
        <w:rPr>
          <w:color w:val="231F20"/>
        </w:rPr>
        <w:t>acceptable</w:t>
      </w:r>
      <w:r>
        <w:rPr>
          <w:color w:val="231F20"/>
          <w:spacing w:val="-7"/>
        </w:rPr>
        <w:t xml:space="preserve"> </w:t>
      </w:r>
      <w:r>
        <w:rPr>
          <w:color w:val="231F20"/>
        </w:rPr>
        <w:t>release</w:t>
      </w:r>
      <w:r>
        <w:rPr>
          <w:color w:val="231F20"/>
          <w:spacing w:val="-7"/>
        </w:rPr>
        <w:t xml:space="preserve"> </w:t>
      </w:r>
      <w:r>
        <w:rPr>
          <w:color w:val="231F20"/>
        </w:rPr>
        <w:t>from</w:t>
      </w:r>
      <w:r>
        <w:rPr>
          <w:color w:val="231F20"/>
          <w:spacing w:val="-7"/>
        </w:rPr>
        <w:t xml:space="preserve"> </w:t>
      </w:r>
      <w:r>
        <w:rPr>
          <w:color w:val="231F20"/>
        </w:rPr>
        <w:t>a</w:t>
      </w:r>
      <w:r>
        <w:rPr>
          <w:color w:val="231F20"/>
          <w:spacing w:val="-7"/>
        </w:rPr>
        <w:t xml:space="preserve"> </w:t>
      </w:r>
      <w:r>
        <w:rPr>
          <w:color w:val="231F20"/>
        </w:rPr>
        <w:t>health</w:t>
      </w:r>
      <w:r>
        <w:rPr>
          <w:color w:val="231F20"/>
          <w:spacing w:val="-7"/>
        </w:rPr>
        <w:t xml:space="preserve"> </w:t>
      </w:r>
      <w:r>
        <w:rPr>
          <w:color w:val="231F20"/>
        </w:rPr>
        <w:t>care</w:t>
      </w:r>
      <w:r>
        <w:rPr>
          <w:color w:val="231F20"/>
          <w:spacing w:val="-7"/>
        </w:rPr>
        <w:t xml:space="preserve"> </w:t>
      </w:r>
      <w:r>
        <w:rPr>
          <w:color w:val="231F20"/>
        </w:rPr>
        <w:t>provider</w:t>
      </w:r>
      <w:r>
        <w:rPr>
          <w:color w:val="231F20"/>
          <w:spacing w:val="-7"/>
        </w:rPr>
        <w:t xml:space="preserve"> </w:t>
      </w:r>
      <w:r>
        <w:rPr>
          <w:color w:val="231F20"/>
        </w:rPr>
        <w:t>that</w:t>
      </w:r>
      <w:r>
        <w:rPr>
          <w:color w:val="231F20"/>
          <w:spacing w:val="-7"/>
        </w:rPr>
        <w:t xml:space="preserve"> </w:t>
      </w:r>
      <w:r>
        <w:rPr>
          <w:color w:val="231F20"/>
        </w:rPr>
        <w:t>certifies</w:t>
      </w:r>
      <w:r>
        <w:rPr>
          <w:color w:val="231F20"/>
          <w:spacing w:val="-7"/>
        </w:rPr>
        <w:t xml:space="preserve"> </w:t>
      </w:r>
      <w:r>
        <w:rPr>
          <w:color w:val="231F20"/>
        </w:rPr>
        <w:t>the</w:t>
      </w:r>
      <w:r>
        <w:rPr>
          <w:color w:val="231F20"/>
          <w:spacing w:val="-7"/>
        </w:rPr>
        <w:t xml:space="preserve"> </w:t>
      </w:r>
      <w:r>
        <w:rPr>
          <w:color w:val="231F20"/>
        </w:rPr>
        <w:t>employee</w:t>
      </w:r>
      <w:r>
        <w:rPr>
          <w:color w:val="231F20"/>
          <w:spacing w:val="-7"/>
        </w:rPr>
        <w:t xml:space="preserve"> </w:t>
      </w:r>
      <w:r>
        <w:rPr>
          <w:color w:val="231F20"/>
        </w:rPr>
        <w:t>can</w:t>
      </w:r>
      <w:r>
        <w:rPr>
          <w:color w:val="231F20"/>
          <w:spacing w:val="-7"/>
        </w:rPr>
        <w:t xml:space="preserve"> </w:t>
      </w:r>
      <w:r>
        <w:rPr>
          <w:color w:val="231F20"/>
        </w:rPr>
        <w:t>perform</w:t>
      </w:r>
      <w:r>
        <w:rPr>
          <w:color w:val="231F20"/>
          <w:spacing w:val="-7"/>
        </w:rPr>
        <w:t xml:space="preserve"> </w:t>
      </w:r>
      <w:r>
        <w:rPr>
          <w:color w:val="231F20"/>
        </w:rPr>
        <w:t>the</w:t>
      </w:r>
      <w:r>
        <w:rPr>
          <w:color w:val="231F20"/>
          <w:spacing w:val="-7"/>
        </w:rPr>
        <w:t xml:space="preserve"> </w:t>
      </w:r>
      <w:r>
        <w:rPr>
          <w:color w:val="231F20"/>
        </w:rPr>
        <w:t>essential functions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job</w:t>
      </w:r>
      <w:r>
        <w:rPr>
          <w:color w:val="231F20"/>
          <w:spacing w:val="-10"/>
        </w:rPr>
        <w:t xml:space="preserve"> </w:t>
      </w:r>
      <w:r>
        <w:rPr>
          <w:color w:val="231F20"/>
        </w:rPr>
        <w:t>(as</w:t>
      </w:r>
      <w:r>
        <w:rPr>
          <w:color w:val="231F20"/>
          <w:spacing w:val="-10"/>
        </w:rPr>
        <w:t xml:space="preserve"> </w:t>
      </w:r>
      <w:r>
        <w:rPr>
          <w:color w:val="231F20"/>
        </w:rPr>
        <w:t>those</w:t>
      </w:r>
      <w:r>
        <w:rPr>
          <w:color w:val="231F20"/>
          <w:spacing w:val="-10"/>
        </w:rPr>
        <w:t xml:space="preserve"> </w:t>
      </w:r>
      <w:r>
        <w:rPr>
          <w:color w:val="231F20"/>
        </w:rPr>
        <w:t>essential</w:t>
      </w:r>
      <w:r>
        <w:rPr>
          <w:color w:val="231F20"/>
          <w:spacing w:val="-10"/>
        </w:rPr>
        <w:t xml:space="preserve"> </w:t>
      </w:r>
      <w:r>
        <w:rPr>
          <w:color w:val="231F20"/>
        </w:rPr>
        <w:t>functions</w:t>
      </w:r>
      <w:r>
        <w:rPr>
          <w:color w:val="231F20"/>
          <w:spacing w:val="-10"/>
        </w:rPr>
        <w:t xml:space="preserve"> </w:t>
      </w:r>
      <w:r>
        <w:rPr>
          <w:color w:val="231F20"/>
        </w:rPr>
        <w:t>relate</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employee's</w:t>
      </w:r>
      <w:r>
        <w:rPr>
          <w:color w:val="231F20"/>
          <w:spacing w:val="-10"/>
        </w:rPr>
        <w:t xml:space="preserve"> </w:t>
      </w:r>
      <w:r>
        <w:rPr>
          <w:color w:val="231F20"/>
        </w:rPr>
        <w:t>serious</w:t>
      </w:r>
      <w:r>
        <w:rPr>
          <w:color w:val="231F20"/>
          <w:spacing w:val="-10"/>
        </w:rPr>
        <w:t xml:space="preserve"> </w:t>
      </w:r>
      <w:r>
        <w:rPr>
          <w:color w:val="231F20"/>
        </w:rPr>
        <w:t>health</w:t>
      </w:r>
      <w:r>
        <w:rPr>
          <w:color w:val="231F20"/>
          <w:spacing w:val="-10"/>
        </w:rPr>
        <w:t xml:space="preserve"> </w:t>
      </w:r>
      <w:r>
        <w:rPr>
          <w:color w:val="231F20"/>
        </w:rPr>
        <w:t>condition).</w:t>
      </w:r>
      <w:r>
        <w:rPr>
          <w:color w:val="231F20"/>
          <w:spacing w:val="-10"/>
        </w:rPr>
        <w:t xml:space="preserve"> </w:t>
      </w:r>
      <w:r>
        <w:rPr>
          <w:color w:val="231F20"/>
        </w:rPr>
        <w:t>For</w:t>
      </w:r>
      <w:r>
        <w:rPr>
          <w:color w:val="231F20"/>
          <w:spacing w:val="-10"/>
        </w:rPr>
        <w:t xml:space="preserve"> </w:t>
      </w:r>
      <w:r>
        <w:rPr>
          <w:color w:val="231F20"/>
        </w:rPr>
        <w:t>an employee</w:t>
      </w:r>
      <w:r>
        <w:rPr>
          <w:color w:val="231F20"/>
          <w:spacing w:val="-10"/>
        </w:rPr>
        <w:t xml:space="preserve"> </w:t>
      </w:r>
      <w:r>
        <w:rPr>
          <w:color w:val="231F20"/>
        </w:rPr>
        <w:t>on</w:t>
      </w:r>
      <w:r>
        <w:rPr>
          <w:color w:val="231F20"/>
          <w:spacing w:val="-10"/>
        </w:rPr>
        <w:t xml:space="preserve"> </w:t>
      </w:r>
      <w:r>
        <w:rPr>
          <w:color w:val="231F20"/>
        </w:rPr>
        <w:t>intermittent</w:t>
      </w:r>
      <w:r>
        <w:rPr>
          <w:color w:val="231F20"/>
          <w:spacing w:val="-10"/>
        </w:rPr>
        <w:t xml:space="preserve"> </w:t>
      </w:r>
      <w:r>
        <w:rPr>
          <w:color w:val="231F20"/>
        </w:rPr>
        <w:t>FMLA</w:t>
      </w:r>
      <w:r>
        <w:rPr>
          <w:color w:val="231F20"/>
          <w:spacing w:val="-10"/>
        </w:rPr>
        <w:t xml:space="preserve"> </w:t>
      </w:r>
      <w:r>
        <w:rPr>
          <w:color w:val="231F20"/>
        </w:rPr>
        <w:t>leave,</w:t>
      </w:r>
      <w:r>
        <w:rPr>
          <w:color w:val="231F20"/>
          <w:spacing w:val="-10"/>
        </w:rPr>
        <w:t xml:space="preserve"> </w:t>
      </w:r>
      <w:r>
        <w:rPr>
          <w:color w:val="231F20"/>
        </w:rPr>
        <w:t>such</w:t>
      </w:r>
      <w:r>
        <w:rPr>
          <w:color w:val="231F20"/>
          <w:spacing w:val="-10"/>
        </w:rPr>
        <w:t xml:space="preserve"> </w:t>
      </w:r>
      <w:r>
        <w:rPr>
          <w:color w:val="231F20"/>
        </w:rPr>
        <w:t>a</w:t>
      </w:r>
      <w:r>
        <w:rPr>
          <w:color w:val="231F20"/>
          <w:spacing w:val="-10"/>
        </w:rPr>
        <w:t xml:space="preserve"> </w:t>
      </w:r>
      <w:r>
        <w:rPr>
          <w:color w:val="231F20"/>
        </w:rPr>
        <w:t>release</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if</w:t>
      </w:r>
      <w:r>
        <w:rPr>
          <w:color w:val="231F20"/>
          <w:spacing w:val="-10"/>
        </w:rPr>
        <w:t xml:space="preserve"> </w:t>
      </w:r>
      <w:r>
        <w:rPr>
          <w:color w:val="231F20"/>
        </w:rPr>
        <w:t>reasonable</w:t>
      </w:r>
      <w:r>
        <w:rPr>
          <w:color w:val="231F20"/>
          <w:spacing w:val="-10"/>
        </w:rPr>
        <w:t xml:space="preserve"> </w:t>
      </w:r>
      <w:r>
        <w:rPr>
          <w:color w:val="231F20"/>
        </w:rPr>
        <w:t>safety</w:t>
      </w:r>
      <w:r>
        <w:rPr>
          <w:color w:val="231F20"/>
          <w:spacing w:val="-10"/>
        </w:rPr>
        <w:t xml:space="preserve"> </w:t>
      </w:r>
      <w:r>
        <w:rPr>
          <w:color w:val="231F20"/>
        </w:rPr>
        <w:t>concerns</w:t>
      </w:r>
      <w:r>
        <w:rPr>
          <w:color w:val="231F20"/>
          <w:spacing w:val="-10"/>
        </w:rPr>
        <w:t xml:space="preserve"> </w:t>
      </w:r>
      <w:r>
        <w:rPr>
          <w:color w:val="231F20"/>
        </w:rPr>
        <w:t>exist regarding</w:t>
      </w:r>
      <w:r>
        <w:rPr>
          <w:color w:val="231F20"/>
          <w:spacing w:val="-14"/>
        </w:rPr>
        <w:t xml:space="preserve"> </w:t>
      </w:r>
      <w:r>
        <w:rPr>
          <w:color w:val="231F20"/>
        </w:rPr>
        <w:t>the</w:t>
      </w:r>
      <w:r>
        <w:rPr>
          <w:color w:val="231F20"/>
          <w:spacing w:val="-14"/>
        </w:rPr>
        <w:t xml:space="preserve"> </w:t>
      </w:r>
      <w:r>
        <w:rPr>
          <w:color w:val="231F20"/>
        </w:rPr>
        <w:t>employee’s</w:t>
      </w:r>
      <w:r>
        <w:rPr>
          <w:color w:val="231F20"/>
          <w:spacing w:val="-13"/>
        </w:rPr>
        <w:t xml:space="preserve"> </w:t>
      </w:r>
      <w:r>
        <w:rPr>
          <w:color w:val="231F20"/>
        </w:rPr>
        <w:t>ability</w:t>
      </w:r>
      <w:r>
        <w:rPr>
          <w:color w:val="231F20"/>
          <w:spacing w:val="-14"/>
        </w:rPr>
        <w:t xml:space="preserve"> </w:t>
      </w:r>
      <w:r>
        <w:rPr>
          <w:color w:val="231F20"/>
        </w:rPr>
        <w:t>to</w:t>
      </w:r>
      <w:r>
        <w:rPr>
          <w:color w:val="231F20"/>
          <w:spacing w:val="-14"/>
        </w:rPr>
        <w:t xml:space="preserve"> </w:t>
      </w:r>
      <w:r>
        <w:rPr>
          <w:color w:val="231F20"/>
        </w:rPr>
        <w:t>perform</w:t>
      </w:r>
      <w:r>
        <w:rPr>
          <w:color w:val="231F20"/>
          <w:spacing w:val="-14"/>
        </w:rPr>
        <w:t xml:space="preserve"> </w:t>
      </w:r>
      <w:r>
        <w:rPr>
          <w:color w:val="231F20"/>
        </w:rPr>
        <w:t>his</w:t>
      </w:r>
      <w:r>
        <w:rPr>
          <w:color w:val="231F20"/>
          <w:spacing w:val="-13"/>
        </w:rPr>
        <w:t xml:space="preserve"> </w:t>
      </w:r>
      <w:r>
        <w:rPr>
          <w:color w:val="231F20"/>
        </w:rPr>
        <w:t>or</w:t>
      </w:r>
      <w:r>
        <w:rPr>
          <w:color w:val="231F20"/>
          <w:spacing w:val="-14"/>
        </w:rPr>
        <w:t xml:space="preserve"> </w:t>
      </w:r>
      <w:r>
        <w:rPr>
          <w:color w:val="231F20"/>
        </w:rPr>
        <w:t>her</w:t>
      </w:r>
      <w:r>
        <w:rPr>
          <w:color w:val="231F20"/>
          <w:spacing w:val="-14"/>
        </w:rPr>
        <w:t xml:space="preserve"> </w:t>
      </w:r>
      <w:r>
        <w:rPr>
          <w:color w:val="231F20"/>
        </w:rPr>
        <w:t>duties,</w:t>
      </w:r>
      <w:r>
        <w:rPr>
          <w:color w:val="231F20"/>
          <w:spacing w:val="-13"/>
        </w:rPr>
        <w:t xml:space="preserve"> </w:t>
      </w:r>
      <w:r>
        <w:rPr>
          <w:color w:val="231F20"/>
        </w:rPr>
        <w:t>based</w:t>
      </w:r>
      <w:r>
        <w:rPr>
          <w:color w:val="231F20"/>
          <w:spacing w:val="-14"/>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serious</w:t>
      </w:r>
      <w:r>
        <w:rPr>
          <w:color w:val="231F20"/>
          <w:spacing w:val="-14"/>
        </w:rPr>
        <w:t xml:space="preserve"> </w:t>
      </w:r>
      <w:r>
        <w:rPr>
          <w:color w:val="231F20"/>
        </w:rPr>
        <w:t>health</w:t>
      </w:r>
      <w:r>
        <w:rPr>
          <w:color w:val="231F20"/>
          <w:spacing w:val="-14"/>
        </w:rPr>
        <w:t xml:space="preserve"> </w:t>
      </w:r>
      <w:r>
        <w:rPr>
          <w:color w:val="231F20"/>
        </w:rPr>
        <w:t>condition</w:t>
      </w:r>
      <w:r>
        <w:rPr>
          <w:color w:val="231F20"/>
          <w:spacing w:val="-13"/>
        </w:rPr>
        <w:t xml:space="preserve"> </w:t>
      </w:r>
      <w:r>
        <w:rPr>
          <w:color w:val="231F20"/>
        </w:rPr>
        <w:t>for</w:t>
      </w:r>
      <w:r>
        <w:rPr>
          <w:color w:val="231F20"/>
          <w:spacing w:val="-14"/>
        </w:rPr>
        <w:t xml:space="preserve"> </w:t>
      </w:r>
      <w:r>
        <w:rPr>
          <w:color w:val="231F20"/>
        </w:rPr>
        <w:t>which</w:t>
      </w:r>
      <w:r>
        <w:rPr>
          <w:color w:val="231F20"/>
          <w:spacing w:val="-14"/>
        </w:rPr>
        <w:t xml:space="preserve"> </w:t>
      </w:r>
      <w:r>
        <w:rPr>
          <w:color w:val="231F20"/>
        </w:rPr>
        <w:t>the employee took the intermittent leave.</w:t>
      </w:r>
    </w:p>
    <w:p w14:paraId="12768486" w14:textId="77777777" w:rsidR="002301E3" w:rsidRDefault="000C2AF2">
      <w:pPr>
        <w:pStyle w:val="BodyText"/>
        <w:spacing w:before="177"/>
        <w:ind w:left="680"/>
      </w:pPr>
      <w:r>
        <w:rPr>
          <w:color w:val="231F20"/>
        </w:rPr>
        <w:t>“Key</w:t>
      </w:r>
      <w:r>
        <w:rPr>
          <w:color w:val="231F20"/>
          <w:spacing w:val="5"/>
        </w:rPr>
        <w:t xml:space="preserve"> </w:t>
      </w:r>
      <w:r>
        <w:rPr>
          <w:color w:val="231F20"/>
        </w:rPr>
        <w:t>employees,”</w:t>
      </w:r>
      <w:r>
        <w:rPr>
          <w:color w:val="231F20"/>
          <w:spacing w:val="6"/>
        </w:rPr>
        <w:t xml:space="preserve"> </w:t>
      </w:r>
      <w:r>
        <w:rPr>
          <w:color w:val="231F20"/>
        </w:rPr>
        <w:t>as</w:t>
      </w:r>
      <w:r>
        <w:rPr>
          <w:color w:val="231F20"/>
          <w:spacing w:val="6"/>
        </w:rPr>
        <w:t xml:space="preserve"> </w:t>
      </w:r>
      <w:r>
        <w:rPr>
          <w:color w:val="231F20"/>
        </w:rPr>
        <w:t>defined</w:t>
      </w:r>
      <w:r>
        <w:rPr>
          <w:color w:val="231F20"/>
          <w:spacing w:val="6"/>
        </w:rPr>
        <w:t xml:space="preserve"> </w:t>
      </w:r>
      <w:r>
        <w:rPr>
          <w:color w:val="231F20"/>
        </w:rPr>
        <w:t>by</w:t>
      </w:r>
      <w:r>
        <w:rPr>
          <w:color w:val="231F20"/>
          <w:spacing w:val="6"/>
        </w:rPr>
        <w:t xml:space="preserve"> </w:t>
      </w:r>
      <w:r>
        <w:rPr>
          <w:color w:val="231F20"/>
        </w:rPr>
        <w:t>law,</w:t>
      </w:r>
      <w:r>
        <w:rPr>
          <w:color w:val="231F20"/>
          <w:spacing w:val="6"/>
        </w:rPr>
        <w:t xml:space="preserve"> </w:t>
      </w:r>
      <w:r>
        <w:rPr>
          <w:color w:val="231F20"/>
        </w:rPr>
        <w:t>may</w:t>
      </w:r>
      <w:r>
        <w:rPr>
          <w:color w:val="231F20"/>
          <w:spacing w:val="5"/>
        </w:rPr>
        <w:t xml:space="preserve"> </w:t>
      </w:r>
      <w:r>
        <w:rPr>
          <w:color w:val="231F20"/>
        </w:rPr>
        <w:t>be</w:t>
      </w:r>
      <w:r>
        <w:rPr>
          <w:color w:val="231F20"/>
          <w:spacing w:val="6"/>
        </w:rPr>
        <w:t xml:space="preserve"> </w:t>
      </w:r>
      <w:r>
        <w:rPr>
          <w:color w:val="231F20"/>
        </w:rPr>
        <w:t>subject</w:t>
      </w:r>
      <w:r>
        <w:rPr>
          <w:color w:val="231F20"/>
          <w:spacing w:val="6"/>
        </w:rPr>
        <w:t xml:space="preserve"> </w:t>
      </w:r>
      <w:r>
        <w:rPr>
          <w:color w:val="231F20"/>
        </w:rPr>
        <w:t>to</w:t>
      </w:r>
      <w:r>
        <w:rPr>
          <w:color w:val="231F20"/>
          <w:spacing w:val="6"/>
        </w:rPr>
        <w:t xml:space="preserve"> </w:t>
      </w:r>
      <w:r>
        <w:rPr>
          <w:color w:val="231F20"/>
        </w:rPr>
        <w:t>reinstatement</w:t>
      </w:r>
      <w:r>
        <w:rPr>
          <w:color w:val="231F20"/>
          <w:spacing w:val="6"/>
        </w:rPr>
        <w:t xml:space="preserve"> </w:t>
      </w:r>
      <w:r>
        <w:rPr>
          <w:color w:val="231F20"/>
        </w:rPr>
        <w:t>limitations</w:t>
      </w:r>
      <w:r>
        <w:rPr>
          <w:color w:val="231F20"/>
          <w:spacing w:val="6"/>
        </w:rPr>
        <w:t xml:space="preserve"> </w:t>
      </w:r>
      <w:r>
        <w:rPr>
          <w:color w:val="231F20"/>
        </w:rPr>
        <w:t>in</w:t>
      </w:r>
      <w:r>
        <w:rPr>
          <w:color w:val="231F20"/>
          <w:spacing w:val="5"/>
        </w:rPr>
        <w:t xml:space="preserve"> </w:t>
      </w:r>
      <w:r>
        <w:rPr>
          <w:color w:val="231F20"/>
        </w:rPr>
        <w:t>some</w:t>
      </w:r>
      <w:r>
        <w:rPr>
          <w:color w:val="231F20"/>
          <w:spacing w:val="6"/>
        </w:rPr>
        <w:t xml:space="preserve"> </w:t>
      </w:r>
      <w:r>
        <w:rPr>
          <w:color w:val="231F20"/>
          <w:spacing w:val="-2"/>
        </w:rPr>
        <w:t>circumstances.</w:t>
      </w:r>
    </w:p>
    <w:p w14:paraId="12768487" w14:textId="77777777" w:rsidR="002301E3" w:rsidRDefault="000C2AF2">
      <w:pPr>
        <w:pStyle w:val="BodyText"/>
        <w:spacing w:before="50" w:line="292" w:lineRule="auto"/>
        <w:ind w:left="680" w:right="1293"/>
      </w:pPr>
      <w:r>
        <w:rPr>
          <w:color w:val="231F20"/>
        </w:rPr>
        <w:t xml:space="preserve">If you are a “key employee,” you will be notified of the possible limitations on reinstatement at the time you </w:t>
      </w:r>
      <w:r>
        <w:rPr>
          <w:color w:val="231F20"/>
        </w:rPr>
        <w:t>request a leave.</w:t>
      </w:r>
    </w:p>
    <w:p w14:paraId="12768488" w14:textId="77777777" w:rsidR="002301E3" w:rsidRDefault="002301E3">
      <w:pPr>
        <w:pStyle w:val="BodyText"/>
        <w:spacing w:before="2"/>
        <w:rPr>
          <w:sz w:val="31"/>
        </w:rPr>
      </w:pPr>
    </w:p>
    <w:p w14:paraId="12768489" w14:textId="77777777" w:rsidR="002301E3" w:rsidRDefault="000C2AF2">
      <w:pPr>
        <w:pStyle w:val="Heading4"/>
        <w:ind w:left="680"/>
      </w:pPr>
      <w:r>
        <w:rPr>
          <w:color w:val="484849"/>
        </w:rPr>
        <w:t>FRAUDULENT USE</w:t>
      </w:r>
      <w:r>
        <w:rPr>
          <w:color w:val="484849"/>
          <w:spacing w:val="1"/>
        </w:rPr>
        <w:t xml:space="preserve"> </w:t>
      </w:r>
      <w:r>
        <w:rPr>
          <w:color w:val="484849"/>
        </w:rPr>
        <w:t>OF</w:t>
      </w:r>
      <w:r>
        <w:rPr>
          <w:color w:val="484849"/>
          <w:spacing w:val="1"/>
        </w:rPr>
        <w:t xml:space="preserve"> </w:t>
      </w:r>
      <w:r>
        <w:rPr>
          <w:color w:val="484849"/>
        </w:rPr>
        <w:t>FMLA</w:t>
      </w:r>
      <w:r>
        <w:rPr>
          <w:color w:val="484849"/>
          <w:spacing w:val="1"/>
        </w:rPr>
        <w:t xml:space="preserve"> </w:t>
      </w:r>
      <w:r>
        <w:rPr>
          <w:color w:val="484849"/>
          <w:spacing w:val="-2"/>
        </w:rPr>
        <w:t>PROHIBITED</w:t>
      </w:r>
    </w:p>
    <w:p w14:paraId="1276848A" w14:textId="77777777" w:rsidR="002301E3" w:rsidRDefault="002301E3">
      <w:pPr>
        <w:pStyle w:val="BodyText"/>
        <w:rPr>
          <w:b/>
        </w:rPr>
      </w:pPr>
    </w:p>
    <w:p w14:paraId="1276848B" w14:textId="77777777" w:rsidR="002301E3" w:rsidRDefault="000C2AF2">
      <w:pPr>
        <w:pStyle w:val="BodyText"/>
        <w:spacing w:line="292" w:lineRule="auto"/>
        <w:ind w:left="680" w:right="1789"/>
      </w:pPr>
      <w:r>
        <w:rPr>
          <w:color w:val="231F20"/>
          <w:w w:val="95"/>
        </w:rPr>
        <w:t xml:space="preserve">An employee who fraudulently obtains Family and Medical leave from the Company is not protected by FMLA’s </w:t>
      </w:r>
      <w:r>
        <w:rPr>
          <w:color w:val="231F20"/>
        </w:rPr>
        <w:t>job</w:t>
      </w:r>
      <w:r>
        <w:rPr>
          <w:color w:val="231F20"/>
          <w:spacing w:val="-11"/>
        </w:rPr>
        <w:t xml:space="preserve"> </w:t>
      </w:r>
      <w:r>
        <w:rPr>
          <w:color w:val="231F20"/>
        </w:rPr>
        <w:t>restoration</w:t>
      </w:r>
      <w:r>
        <w:rPr>
          <w:color w:val="231F20"/>
          <w:spacing w:val="-11"/>
        </w:rPr>
        <w:t xml:space="preserve"> </w:t>
      </w:r>
      <w:r>
        <w:rPr>
          <w:color w:val="231F20"/>
        </w:rPr>
        <w:t>or</w:t>
      </w:r>
      <w:r>
        <w:rPr>
          <w:color w:val="231F20"/>
          <w:spacing w:val="-11"/>
        </w:rPr>
        <w:t xml:space="preserve"> </w:t>
      </w:r>
      <w:r>
        <w:rPr>
          <w:color w:val="231F20"/>
        </w:rPr>
        <w:t>maintenance</w:t>
      </w:r>
      <w:r>
        <w:rPr>
          <w:color w:val="231F20"/>
          <w:spacing w:val="-11"/>
        </w:rPr>
        <w:t xml:space="preserve"> </w:t>
      </w:r>
      <w:r>
        <w:rPr>
          <w:color w:val="231F20"/>
        </w:rPr>
        <w:t>of</w:t>
      </w:r>
      <w:r>
        <w:rPr>
          <w:color w:val="231F20"/>
          <w:spacing w:val="-11"/>
        </w:rPr>
        <w:t xml:space="preserve"> </w:t>
      </w:r>
      <w:r>
        <w:rPr>
          <w:color w:val="231F20"/>
        </w:rPr>
        <w:t>health</w:t>
      </w:r>
      <w:r>
        <w:rPr>
          <w:color w:val="231F20"/>
          <w:spacing w:val="-11"/>
        </w:rPr>
        <w:t xml:space="preserve"> </w:t>
      </w:r>
      <w:r>
        <w:rPr>
          <w:color w:val="231F20"/>
        </w:rPr>
        <w:t>benefits</w:t>
      </w:r>
      <w:r>
        <w:rPr>
          <w:color w:val="231F20"/>
          <w:spacing w:val="-11"/>
        </w:rPr>
        <w:t xml:space="preserve"> </w:t>
      </w:r>
      <w:r>
        <w:rPr>
          <w:color w:val="231F20"/>
        </w:rPr>
        <w:t>provisions.</w:t>
      </w:r>
      <w:r>
        <w:rPr>
          <w:color w:val="231F20"/>
          <w:spacing w:val="-11"/>
        </w:rPr>
        <w:t xml:space="preserve"> </w:t>
      </w:r>
      <w:r>
        <w:rPr>
          <w:color w:val="231F20"/>
        </w:rPr>
        <w:t>In</w:t>
      </w:r>
      <w:r>
        <w:rPr>
          <w:color w:val="231F20"/>
          <w:spacing w:val="-11"/>
        </w:rPr>
        <w:t xml:space="preserve"> </w:t>
      </w:r>
      <w:r>
        <w:rPr>
          <w:color w:val="231F20"/>
        </w:rPr>
        <w:t>addition,</w:t>
      </w:r>
      <w:r>
        <w:rPr>
          <w:color w:val="231F20"/>
          <w:spacing w:val="-11"/>
        </w:rPr>
        <w:t xml:space="preserve"> </w:t>
      </w:r>
      <w:r>
        <w:rPr>
          <w:color w:val="231F20"/>
        </w:rPr>
        <w:t>the</w:t>
      </w:r>
      <w:r>
        <w:rPr>
          <w:color w:val="231F20"/>
          <w:spacing w:val="-11"/>
        </w:rPr>
        <w:t xml:space="preserve"> </w:t>
      </w:r>
      <w:r>
        <w:rPr>
          <w:color w:val="231F20"/>
        </w:rPr>
        <w:t>Company</w:t>
      </w:r>
      <w:r>
        <w:rPr>
          <w:color w:val="231F20"/>
          <w:spacing w:val="-11"/>
        </w:rPr>
        <w:t xml:space="preserve"> </w:t>
      </w:r>
      <w:r>
        <w:rPr>
          <w:color w:val="231F20"/>
        </w:rPr>
        <w:t>will</w:t>
      </w:r>
      <w:r>
        <w:rPr>
          <w:color w:val="231F20"/>
          <w:spacing w:val="-11"/>
        </w:rPr>
        <w:t xml:space="preserve"> </w:t>
      </w:r>
      <w:r>
        <w:rPr>
          <w:color w:val="231F20"/>
        </w:rPr>
        <w:t>take</w:t>
      </w:r>
      <w:r>
        <w:rPr>
          <w:color w:val="231F20"/>
          <w:spacing w:val="-11"/>
        </w:rPr>
        <w:t xml:space="preserve"> </w:t>
      </w:r>
      <w:r>
        <w:rPr>
          <w:color w:val="231F20"/>
        </w:rPr>
        <w:t>all</w:t>
      </w:r>
      <w:r>
        <w:rPr>
          <w:color w:val="231F20"/>
          <w:spacing w:val="-11"/>
        </w:rPr>
        <w:t xml:space="preserve"> </w:t>
      </w:r>
      <w:r>
        <w:rPr>
          <w:color w:val="231F20"/>
        </w:rPr>
        <w:t>available appropriate</w:t>
      </w:r>
      <w:r>
        <w:rPr>
          <w:color w:val="231F20"/>
          <w:spacing w:val="-1"/>
        </w:rPr>
        <w:t xml:space="preserve"> </w:t>
      </w:r>
      <w:r>
        <w:rPr>
          <w:color w:val="231F20"/>
        </w:rPr>
        <w:t>disciplinary</w:t>
      </w:r>
      <w:r>
        <w:rPr>
          <w:color w:val="231F20"/>
          <w:spacing w:val="-1"/>
        </w:rPr>
        <w:t xml:space="preserve"> </w:t>
      </w:r>
      <w:r>
        <w:rPr>
          <w:color w:val="231F20"/>
        </w:rPr>
        <w:t>action</w:t>
      </w:r>
      <w:r>
        <w:rPr>
          <w:color w:val="231F20"/>
          <w:spacing w:val="-1"/>
        </w:rPr>
        <w:t xml:space="preserve"> </w:t>
      </w:r>
      <w:r>
        <w:rPr>
          <w:color w:val="231F20"/>
        </w:rPr>
        <w:t>against</w:t>
      </w:r>
      <w:r>
        <w:rPr>
          <w:color w:val="231F20"/>
          <w:spacing w:val="-1"/>
        </w:rPr>
        <w:t xml:space="preserve"> </w:t>
      </w:r>
      <w:r>
        <w:rPr>
          <w:color w:val="231F20"/>
        </w:rPr>
        <w:t>any</w:t>
      </w:r>
      <w:r>
        <w:rPr>
          <w:color w:val="231F20"/>
          <w:spacing w:val="-1"/>
        </w:rPr>
        <w:t xml:space="preserve"> </w:t>
      </w:r>
      <w:r>
        <w:rPr>
          <w:color w:val="231F20"/>
        </w:rPr>
        <w:t>employee</w:t>
      </w:r>
      <w:r>
        <w:rPr>
          <w:color w:val="231F20"/>
          <w:spacing w:val="-1"/>
        </w:rPr>
        <w:t xml:space="preserve"> </w:t>
      </w:r>
      <w:r>
        <w:rPr>
          <w:color w:val="231F20"/>
        </w:rPr>
        <w:t>due</w:t>
      </w:r>
      <w:r>
        <w:rPr>
          <w:color w:val="231F20"/>
          <w:spacing w:val="-1"/>
        </w:rPr>
        <w:t xml:space="preserve"> </w:t>
      </w:r>
      <w:r>
        <w:rPr>
          <w:color w:val="231F20"/>
        </w:rPr>
        <w:t>to</w:t>
      </w:r>
      <w:r>
        <w:rPr>
          <w:color w:val="231F20"/>
          <w:spacing w:val="-1"/>
        </w:rPr>
        <w:t xml:space="preserve"> </w:t>
      </w:r>
      <w:r>
        <w:rPr>
          <w:color w:val="231F20"/>
        </w:rPr>
        <w:t>such</w:t>
      </w:r>
      <w:r>
        <w:rPr>
          <w:color w:val="231F20"/>
          <w:spacing w:val="-1"/>
        </w:rPr>
        <w:t xml:space="preserve"> </w:t>
      </w:r>
      <w:r>
        <w:rPr>
          <w:color w:val="231F20"/>
        </w:rPr>
        <w:t>fraud.</w:t>
      </w:r>
    </w:p>
    <w:p w14:paraId="1276848C" w14:textId="77777777" w:rsidR="002301E3" w:rsidRDefault="002301E3">
      <w:pPr>
        <w:pStyle w:val="BodyText"/>
        <w:spacing w:before="2"/>
        <w:rPr>
          <w:sz w:val="31"/>
        </w:rPr>
      </w:pPr>
    </w:p>
    <w:p w14:paraId="1276848D" w14:textId="77777777" w:rsidR="002301E3" w:rsidRDefault="000C2AF2">
      <w:pPr>
        <w:pStyle w:val="Heading4"/>
        <w:ind w:left="680"/>
      </w:pPr>
      <w:r>
        <w:rPr>
          <w:color w:val="484849"/>
        </w:rPr>
        <w:t>ADDITIONAL</w:t>
      </w:r>
      <w:r>
        <w:rPr>
          <w:color w:val="484849"/>
          <w:spacing w:val="7"/>
        </w:rPr>
        <w:t xml:space="preserve"> </w:t>
      </w:r>
      <w:r>
        <w:rPr>
          <w:color w:val="484849"/>
        </w:rPr>
        <w:t>INFORMATION</w:t>
      </w:r>
      <w:r>
        <w:rPr>
          <w:color w:val="484849"/>
          <w:spacing w:val="8"/>
        </w:rPr>
        <w:t xml:space="preserve"> </w:t>
      </w:r>
      <w:r>
        <w:rPr>
          <w:color w:val="484849"/>
        </w:rPr>
        <w:t>REGARDING</w:t>
      </w:r>
      <w:r>
        <w:rPr>
          <w:color w:val="484849"/>
          <w:spacing w:val="7"/>
        </w:rPr>
        <w:t xml:space="preserve"> </w:t>
      </w:r>
      <w:r>
        <w:rPr>
          <w:color w:val="484849"/>
          <w:spacing w:val="-4"/>
        </w:rPr>
        <w:t>FMLA</w:t>
      </w:r>
    </w:p>
    <w:p w14:paraId="1276848E" w14:textId="77777777" w:rsidR="002301E3" w:rsidRDefault="002301E3">
      <w:pPr>
        <w:pStyle w:val="BodyText"/>
        <w:rPr>
          <w:b/>
        </w:rPr>
      </w:pPr>
    </w:p>
    <w:p w14:paraId="1276848F" w14:textId="77777777" w:rsidR="002301E3" w:rsidRDefault="000C2AF2">
      <w:pPr>
        <w:pStyle w:val="BodyText"/>
        <w:ind w:left="680"/>
        <w:rPr>
          <w:sz w:val="11"/>
        </w:rPr>
      </w:pPr>
      <w:r>
        <w:rPr>
          <w:color w:val="231F20"/>
          <w:w w:val="95"/>
        </w:rPr>
        <w:t>A</w:t>
      </w:r>
      <w:r>
        <w:rPr>
          <w:color w:val="231F20"/>
          <w:spacing w:val="4"/>
        </w:rPr>
        <w:t xml:space="preserve"> </w:t>
      </w:r>
      <w:r>
        <w:rPr>
          <w:color w:val="231F20"/>
          <w:w w:val="95"/>
        </w:rPr>
        <w:t>Notice</w:t>
      </w:r>
      <w:r>
        <w:rPr>
          <w:color w:val="231F20"/>
          <w:spacing w:val="5"/>
        </w:rPr>
        <w:t xml:space="preserve"> </w:t>
      </w:r>
      <w:r>
        <w:rPr>
          <w:color w:val="231F20"/>
          <w:w w:val="95"/>
        </w:rPr>
        <w:t>to</w:t>
      </w:r>
      <w:r>
        <w:rPr>
          <w:color w:val="231F20"/>
          <w:spacing w:val="4"/>
        </w:rPr>
        <w:t xml:space="preserve"> </w:t>
      </w:r>
      <w:r>
        <w:rPr>
          <w:color w:val="231F20"/>
          <w:w w:val="95"/>
        </w:rPr>
        <w:t>Employees</w:t>
      </w:r>
      <w:r>
        <w:rPr>
          <w:color w:val="231F20"/>
          <w:spacing w:val="5"/>
        </w:rPr>
        <w:t xml:space="preserve"> </w:t>
      </w:r>
      <w:r>
        <w:rPr>
          <w:color w:val="231F20"/>
          <w:w w:val="95"/>
        </w:rPr>
        <w:t>of</w:t>
      </w:r>
      <w:r>
        <w:rPr>
          <w:color w:val="231F20"/>
          <w:spacing w:val="4"/>
        </w:rPr>
        <w:t xml:space="preserve"> </w:t>
      </w:r>
      <w:r>
        <w:rPr>
          <w:color w:val="231F20"/>
          <w:w w:val="95"/>
        </w:rPr>
        <w:t>Rights</w:t>
      </w:r>
      <w:r>
        <w:rPr>
          <w:color w:val="231F20"/>
          <w:spacing w:val="5"/>
        </w:rPr>
        <w:t xml:space="preserve"> </w:t>
      </w:r>
      <w:r>
        <w:rPr>
          <w:color w:val="231F20"/>
          <w:w w:val="95"/>
        </w:rPr>
        <w:t>under</w:t>
      </w:r>
      <w:r>
        <w:rPr>
          <w:color w:val="231F20"/>
          <w:spacing w:val="4"/>
        </w:rPr>
        <w:t xml:space="preserve"> </w:t>
      </w:r>
      <w:r>
        <w:rPr>
          <w:color w:val="231F20"/>
          <w:w w:val="95"/>
        </w:rPr>
        <w:t>FMLA</w:t>
      </w:r>
      <w:r>
        <w:rPr>
          <w:color w:val="231F20"/>
          <w:spacing w:val="5"/>
        </w:rPr>
        <w:t xml:space="preserve"> </w:t>
      </w:r>
      <w:r>
        <w:rPr>
          <w:color w:val="231F20"/>
          <w:w w:val="95"/>
        </w:rPr>
        <w:t>(WHD</w:t>
      </w:r>
      <w:r>
        <w:rPr>
          <w:color w:val="231F20"/>
          <w:spacing w:val="4"/>
        </w:rPr>
        <w:t xml:space="preserve"> </w:t>
      </w:r>
      <w:r>
        <w:rPr>
          <w:color w:val="231F20"/>
          <w:w w:val="95"/>
        </w:rPr>
        <w:t>Publication</w:t>
      </w:r>
      <w:r>
        <w:rPr>
          <w:color w:val="231F20"/>
          <w:spacing w:val="5"/>
        </w:rPr>
        <w:t xml:space="preserve"> </w:t>
      </w:r>
      <w:r>
        <w:rPr>
          <w:color w:val="231F20"/>
          <w:w w:val="95"/>
        </w:rPr>
        <w:t>1420)</w:t>
      </w:r>
      <w:r>
        <w:rPr>
          <w:color w:val="231F20"/>
          <w:spacing w:val="4"/>
        </w:rPr>
        <w:t xml:space="preserve"> </w:t>
      </w:r>
      <w:r>
        <w:rPr>
          <w:color w:val="231F20"/>
          <w:w w:val="95"/>
        </w:rPr>
        <w:t>is</w:t>
      </w:r>
      <w:r>
        <w:rPr>
          <w:color w:val="231F20"/>
          <w:spacing w:val="5"/>
        </w:rPr>
        <w:t xml:space="preserve"> </w:t>
      </w:r>
      <w:r>
        <w:rPr>
          <w:color w:val="231F20"/>
          <w:w w:val="95"/>
        </w:rPr>
        <w:t>attached</w:t>
      </w:r>
      <w:r>
        <w:rPr>
          <w:color w:val="231F20"/>
          <w:spacing w:val="4"/>
        </w:rPr>
        <w:t xml:space="preserve"> </w:t>
      </w:r>
      <w:r>
        <w:rPr>
          <w:color w:val="231F20"/>
          <w:w w:val="95"/>
        </w:rPr>
        <w:t>to</w:t>
      </w:r>
      <w:r>
        <w:rPr>
          <w:color w:val="231F20"/>
          <w:spacing w:val="5"/>
        </w:rPr>
        <w:t xml:space="preserve"> </w:t>
      </w:r>
      <w:r>
        <w:rPr>
          <w:color w:val="231F20"/>
          <w:w w:val="95"/>
        </w:rPr>
        <w:t>this</w:t>
      </w:r>
      <w:r>
        <w:rPr>
          <w:color w:val="231F20"/>
          <w:spacing w:val="4"/>
        </w:rPr>
        <w:t xml:space="preserve"> </w:t>
      </w:r>
      <w:r>
        <w:rPr>
          <w:color w:val="231F20"/>
          <w:spacing w:val="-2"/>
          <w:w w:val="95"/>
        </w:rPr>
        <w:t>policy.</w:t>
      </w:r>
      <w:r>
        <w:rPr>
          <w:color w:val="231F20"/>
          <w:spacing w:val="-2"/>
          <w:w w:val="95"/>
          <w:position w:val="7"/>
          <w:sz w:val="11"/>
        </w:rPr>
        <w:t>31</w:t>
      </w:r>
    </w:p>
    <w:p w14:paraId="12768490" w14:textId="77777777" w:rsidR="002301E3" w:rsidRDefault="002301E3">
      <w:pPr>
        <w:pStyle w:val="BodyText"/>
        <w:spacing w:before="8"/>
        <w:rPr>
          <w:sz w:val="35"/>
        </w:rPr>
      </w:pPr>
    </w:p>
    <w:p w14:paraId="12768491" w14:textId="77777777" w:rsidR="002301E3" w:rsidRDefault="000C2AF2">
      <w:pPr>
        <w:pStyle w:val="Heading4"/>
        <w:ind w:left="680"/>
      </w:pPr>
      <w:r>
        <w:rPr>
          <w:color w:val="484849"/>
          <w:w w:val="95"/>
        </w:rPr>
        <w:t>STATE</w:t>
      </w:r>
      <w:r>
        <w:rPr>
          <w:color w:val="484849"/>
          <w:spacing w:val="-5"/>
          <w:w w:val="95"/>
        </w:rPr>
        <w:t xml:space="preserve"> </w:t>
      </w:r>
      <w:r>
        <w:rPr>
          <w:color w:val="484849"/>
          <w:spacing w:val="-5"/>
        </w:rPr>
        <w:t>LAW</w:t>
      </w:r>
    </w:p>
    <w:p w14:paraId="12768492" w14:textId="77777777" w:rsidR="002301E3" w:rsidRDefault="002301E3">
      <w:pPr>
        <w:pStyle w:val="BodyText"/>
        <w:rPr>
          <w:b/>
        </w:rPr>
      </w:pPr>
    </w:p>
    <w:p w14:paraId="12768493" w14:textId="77777777" w:rsidR="002301E3" w:rsidRDefault="000C2AF2">
      <w:pPr>
        <w:spacing w:line="292" w:lineRule="auto"/>
        <w:ind w:left="680" w:right="1293"/>
        <w:rPr>
          <w:sz w:val="20"/>
        </w:rPr>
      </w:pPr>
      <w:r>
        <w:rPr>
          <w:color w:val="231F20"/>
          <w:sz w:val="20"/>
        </w:rPr>
        <w:t>A</w:t>
      </w:r>
      <w:r>
        <w:rPr>
          <w:color w:val="231F20"/>
          <w:spacing w:val="-14"/>
          <w:sz w:val="20"/>
        </w:rPr>
        <w:t xml:space="preserve"> </w:t>
      </w:r>
      <w:r>
        <w:rPr>
          <w:color w:val="231F20"/>
          <w:sz w:val="20"/>
        </w:rPr>
        <w:t>number</w:t>
      </w:r>
      <w:r>
        <w:rPr>
          <w:color w:val="231F20"/>
          <w:spacing w:val="-14"/>
          <w:sz w:val="20"/>
        </w:rPr>
        <w:t xml:space="preserve"> </w:t>
      </w:r>
      <w:r>
        <w:rPr>
          <w:color w:val="231F20"/>
          <w:sz w:val="20"/>
        </w:rPr>
        <w:t>of</w:t>
      </w:r>
      <w:r>
        <w:rPr>
          <w:color w:val="231F20"/>
          <w:spacing w:val="-14"/>
          <w:sz w:val="20"/>
        </w:rPr>
        <w:t xml:space="preserve"> </w:t>
      </w:r>
      <w:r>
        <w:rPr>
          <w:color w:val="231F20"/>
          <w:sz w:val="20"/>
        </w:rPr>
        <w:t>states</w:t>
      </w:r>
      <w:r>
        <w:rPr>
          <w:color w:val="231F20"/>
          <w:spacing w:val="-14"/>
          <w:sz w:val="20"/>
        </w:rPr>
        <w:t xml:space="preserve"> </w:t>
      </w:r>
      <w:r>
        <w:rPr>
          <w:color w:val="231F20"/>
          <w:sz w:val="20"/>
        </w:rPr>
        <w:t>have</w:t>
      </w:r>
      <w:r>
        <w:rPr>
          <w:color w:val="231F20"/>
          <w:spacing w:val="-14"/>
          <w:sz w:val="20"/>
        </w:rPr>
        <w:t xml:space="preserve"> </w:t>
      </w:r>
      <w:r>
        <w:rPr>
          <w:color w:val="231F20"/>
          <w:sz w:val="20"/>
        </w:rPr>
        <w:t>family</w:t>
      </w:r>
      <w:r>
        <w:rPr>
          <w:color w:val="231F20"/>
          <w:spacing w:val="-14"/>
          <w:sz w:val="20"/>
        </w:rPr>
        <w:t xml:space="preserve"> </w:t>
      </w:r>
      <w:r>
        <w:rPr>
          <w:color w:val="231F20"/>
          <w:sz w:val="20"/>
        </w:rPr>
        <w:t>leave</w:t>
      </w:r>
      <w:r>
        <w:rPr>
          <w:color w:val="231F20"/>
          <w:spacing w:val="-14"/>
          <w:sz w:val="20"/>
        </w:rPr>
        <w:t xml:space="preserve"> </w:t>
      </w:r>
      <w:r>
        <w:rPr>
          <w:color w:val="231F20"/>
          <w:sz w:val="20"/>
        </w:rPr>
        <w:t>statutes</w:t>
      </w:r>
      <w:r>
        <w:rPr>
          <w:color w:val="231F20"/>
          <w:spacing w:val="-14"/>
          <w:sz w:val="20"/>
        </w:rPr>
        <w:t xml:space="preserve"> </w:t>
      </w:r>
      <w:r>
        <w:rPr>
          <w:color w:val="231F20"/>
          <w:sz w:val="20"/>
        </w:rPr>
        <w:t>with</w:t>
      </w:r>
      <w:r>
        <w:rPr>
          <w:color w:val="231F20"/>
          <w:spacing w:val="-14"/>
          <w:sz w:val="20"/>
        </w:rPr>
        <w:t xml:space="preserve"> </w:t>
      </w:r>
      <w:r>
        <w:rPr>
          <w:color w:val="231F20"/>
          <w:sz w:val="20"/>
        </w:rPr>
        <w:t>leave</w:t>
      </w:r>
      <w:r>
        <w:rPr>
          <w:color w:val="231F20"/>
          <w:spacing w:val="-13"/>
          <w:sz w:val="20"/>
        </w:rPr>
        <w:t xml:space="preserve"> </w:t>
      </w:r>
      <w:r>
        <w:rPr>
          <w:color w:val="231F20"/>
          <w:sz w:val="20"/>
        </w:rPr>
        <w:t>benefits</w:t>
      </w:r>
      <w:r>
        <w:rPr>
          <w:color w:val="231F20"/>
          <w:spacing w:val="-14"/>
          <w:sz w:val="20"/>
        </w:rPr>
        <w:t xml:space="preserve"> </w:t>
      </w:r>
      <w:r>
        <w:rPr>
          <w:color w:val="231F20"/>
          <w:sz w:val="20"/>
        </w:rPr>
        <w:t>that</w:t>
      </w:r>
      <w:r>
        <w:rPr>
          <w:color w:val="231F20"/>
          <w:spacing w:val="-14"/>
          <w:sz w:val="20"/>
        </w:rPr>
        <w:t xml:space="preserve"> </w:t>
      </w:r>
      <w:r>
        <w:rPr>
          <w:color w:val="231F20"/>
          <w:sz w:val="20"/>
        </w:rPr>
        <w:t>exceed</w:t>
      </w:r>
      <w:r>
        <w:rPr>
          <w:color w:val="231F20"/>
          <w:spacing w:val="-14"/>
          <w:sz w:val="20"/>
        </w:rPr>
        <w:t xml:space="preserve"> </w:t>
      </w:r>
      <w:r>
        <w:rPr>
          <w:color w:val="231F20"/>
          <w:sz w:val="20"/>
        </w:rPr>
        <w:t>those</w:t>
      </w:r>
      <w:r>
        <w:rPr>
          <w:color w:val="231F20"/>
          <w:spacing w:val="-14"/>
          <w:sz w:val="20"/>
        </w:rPr>
        <w:t xml:space="preserve"> </w:t>
      </w:r>
      <w:r>
        <w:rPr>
          <w:color w:val="231F20"/>
          <w:sz w:val="20"/>
        </w:rPr>
        <w:t>available</w:t>
      </w:r>
      <w:r>
        <w:rPr>
          <w:color w:val="231F20"/>
          <w:spacing w:val="-14"/>
          <w:sz w:val="20"/>
        </w:rPr>
        <w:t xml:space="preserve"> </w:t>
      </w:r>
      <w:r>
        <w:rPr>
          <w:color w:val="231F20"/>
          <w:sz w:val="20"/>
        </w:rPr>
        <w:t>to</w:t>
      </w:r>
      <w:r>
        <w:rPr>
          <w:color w:val="231F20"/>
          <w:spacing w:val="-14"/>
          <w:sz w:val="20"/>
        </w:rPr>
        <w:t xml:space="preserve"> </w:t>
      </w:r>
      <w:r>
        <w:rPr>
          <w:color w:val="231F20"/>
          <w:sz w:val="20"/>
        </w:rPr>
        <w:t>you</w:t>
      </w:r>
      <w:r>
        <w:rPr>
          <w:color w:val="231F20"/>
          <w:spacing w:val="-14"/>
          <w:sz w:val="20"/>
        </w:rPr>
        <w:t xml:space="preserve"> </w:t>
      </w:r>
      <w:r>
        <w:rPr>
          <w:color w:val="231F20"/>
          <w:sz w:val="20"/>
        </w:rPr>
        <w:t>under</w:t>
      </w:r>
      <w:r>
        <w:rPr>
          <w:color w:val="231F20"/>
          <w:spacing w:val="-14"/>
          <w:sz w:val="20"/>
        </w:rPr>
        <w:t xml:space="preserve"> </w:t>
      </w:r>
      <w:r>
        <w:rPr>
          <w:color w:val="231F20"/>
          <w:sz w:val="20"/>
        </w:rPr>
        <w:t>the FMLA.</w:t>
      </w:r>
      <w:r>
        <w:rPr>
          <w:color w:val="231F20"/>
          <w:spacing w:val="-1"/>
          <w:sz w:val="20"/>
        </w:rPr>
        <w:t xml:space="preserve"> </w:t>
      </w:r>
      <w:r>
        <w:rPr>
          <w:color w:val="231F20"/>
          <w:sz w:val="20"/>
        </w:rPr>
        <w:t>Contact</w:t>
      </w:r>
      <w:r>
        <w:rPr>
          <w:color w:val="231F20"/>
          <w:spacing w:val="-1"/>
          <w:sz w:val="20"/>
        </w:rPr>
        <w:t xml:space="preserve"> </w:t>
      </w:r>
      <w:r>
        <w:rPr>
          <w:color w:val="231F20"/>
          <w:sz w:val="20"/>
        </w:rPr>
        <w:t>your</w:t>
      </w:r>
      <w:r>
        <w:rPr>
          <w:color w:val="231F20"/>
          <w:spacing w:val="-1"/>
          <w:sz w:val="20"/>
        </w:rPr>
        <w:t xml:space="preserve"> </w:t>
      </w:r>
      <w:r>
        <w:rPr>
          <w:color w:val="231F20"/>
          <w:sz w:val="20"/>
        </w:rPr>
        <w:t>supervisor</w:t>
      </w:r>
      <w:r>
        <w:rPr>
          <w:color w:val="231F20"/>
          <w:spacing w:val="-1"/>
          <w:sz w:val="20"/>
        </w:rPr>
        <w:t xml:space="preserve"> </w:t>
      </w:r>
      <w:r>
        <w:rPr>
          <w:color w:val="231F20"/>
          <w:sz w:val="20"/>
        </w:rPr>
        <w:t>or</w:t>
      </w:r>
      <w:r>
        <w:rPr>
          <w:color w:val="231F20"/>
          <w:spacing w:val="-1"/>
          <w:sz w:val="20"/>
        </w:rPr>
        <w:t xml:space="preserve"> </w:t>
      </w:r>
      <w:r>
        <w:rPr>
          <w:b/>
          <w:color w:val="231F20"/>
          <w:sz w:val="20"/>
        </w:rPr>
        <w:t>[insert</w:t>
      </w:r>
      <w:r>
        <w:rPr>
          <w:b/>
          <w:color w:val="231F20"/>
          <w:spacing w:val="-1"/>
          <w:sz w:val="20"/>
        </w:rPr>
        <w:t xml:space="preserve"> </w:t>
      </w:r>
      <w:r>
        <w:rPr>
          <w:b/>
          <w:color w:val="231F20"/>
          <w:sz w:val="20"/>
        </w:rPr>
        <w:t>appropriate</w:t>
      </w:r>
      <w:r>
        <w:rPr>
          <w:b/>
          <w:color w:val="231F20"/>
          <w:spacing w:val="-1"/>
          <w:sz w:val="20"/>
        </w:rPr>
        <w:t xml:space="preserve"> </w:t>
      </w:r>
      <w:r>
        <w:rPr>
          <w:b/>
          <w:color w:val="231F20"/>
          <w:sz w:val="20"/>
        </w:rPr>
        <w:t>department</w:t>
      </w:r>
      <w:r>
        <w:rPr>
          <w:b/>
          <w:color w:val="231F20"/>
          <w:spacing w:val="-1"/>
          <w:sz w:val="20"/>
        </w:rPr>
        <w:t xml:space="preserve"> </w:t>
      </w:r>
      <w:r>
        <w:rPr>
          <w:b/>
          <w:color w:val="231F20"/>
          <w:sz w:val="20"/>
        </w:rPr>
        <w:t>or</w:t>
      </w:r>
      <w:r>
        <w:rPr>
          <w:b/>
          <w:color w:val="231F20"/>
          <w:spacing w:val="-1"/>
          <w:sz w:val="20"/>
        </w:rPr>
        <w:t xml:space="preserve"> </w:t>
      </w:r>
      <w:r>
        <w:rPr>
          <w:b/>
          <w:color w:val="231F20"/>
          <w:sz w:val="20"/>
        </w:rPr>
        <w:t>manager]</w:t>
      </w:r>
      <w:r>
        <w:rPr>
          <w:b/>
          <w:color w:val="231F20"/>
          <w:spacing w:val="-1"/>
          <w:sz w:val="20"/>
        </w:rPr>
        <w:t xml:space="preserve"> </w:t>
      </w:r>
      <w:r>
        <w:rPr>
          <w:color w:val="231F20"/>
          <w:sz w:val="20"/>
        </w:rPr>
        <w:t>for</w:t>
      </w:r>
      <w:r>
        <w:rPr>
          <w:color w:val="231F20"/>
          <w:spacing w:val="-1"/>
          <w:sz w:val="20"/>
        </w:rPr>
        <w:t xml:space="preserve"> </w:t>
      </w:r>
      <w:r>
        <w:rPr>
          <w:color w:val="231F20"/>
          <w:sz w:val="20"/>
        </w:rPr>
        <w:t>additional</w:t>
      </w:r>
      <w:r>
        <w:rPr>
          <w:color w:val="231F20"/>
          <w:spacing w:val="-1"/>
          <w:sz w:val="20"/>
        </w:rPr>
        <w:t xml:space="preserve"> </w:t>
      </w:r>
      <w:r>
        <w:rPr>
          <w:color w:val="231F20"/>
          <w:sz w:val="20"/>
        </w:rPr>
        <w:t>information.</w:t>
      </w:r>
    </w:p>
    <w:p w14:paraId="12768494" w14:textId="77777777" w:rsidR="002301E3" w:rsidRDefault="000C2AF2">
      <w:pPr>
        <w:pStyle w:val="BodyText"/>
        <w:spacing w:before="11"/>
        <w:rPr>
          <w:sz w:val="25"/>
        </w:rPr>
      </w:pPr>
      <w:r>
        <w:pict w14:anchorId="12768693">
          <v:shape id="docshape62" o:spid="_x0000_s1051" style="position:absolute;margin-left:45pt;margin-top:16.15pt;width:103.5pt;height:.1pt;z-index:-15701504;mso-wrap-distance-left:0;mso-wrap-distance-right:0;mso-position-horizontal-relative:page" coordorigin="900,323" coordsize="2070,0" path="m900,323r2070,e" filled="f" strokecolor="#231f20" strokeweight=".5pt">
            <v:path arrowok="t"/>
            <w10:wrap type="topAndBottom" anchorx="page"/>
          </v:shape>
        </w:pict>
      </w:r>
    </w:p>
    <w:p w14:paraId="12768495" w14:textId="77777777" w:rsidR="002301E3" w:rsidRDefault="000C2AF2">
      <w:pPr>
        <w:pStyle w:val="ListParagraph"/>
        <w:numPr>
          <w:ilvl w:val="0"/>
          <w:numId w:val="10"/>
        </w:numPr>
        <w:tabs>
          <w:tab w:val="left" w:pos="960"/>
        </w:tabs>
        <w:spacing w:before="120"/>
        <w:jc w:val="left"/>
        <w:rPr>
          <w:sz w:val="16"/>
        </w:rPr>
      </w:pPr>
      <w:r>
        <w:rPr>
          <w:color w:val="231F20"/>
          <w:w w:val="95"/>
          <w:sz w:val="16"/>
        </w:rPr>
        <w:t>Note</w:t>
      </w:r>
      <w:r>
        <w:rPr>
          <w:color w:val="231F20"/>
          <w:spacing w:val="14"/>
          <w:sz w:val="16"/>
        </w:rPr>
        <w:t xml:space="preserve"> </w:t>
      </w:r>
      <w:r>
        <w:rPr>
          <w:color w:val="231F20"/>
          <w:w w:val="95"/>
          <w:sz w:val="16"/>
        </w:rPr>
        <w:t>to</w:t>
      </w:r>
      <w:r>
        <w:rPr>
          <w:color w:val="231F20"/>
          <w:spacing w:val="15"/>
          <w:sz w:val="16"/>
        </w:rPr>
        <w:t xml:space="preserve"> </w:t>
      </w:r>
      <w:r>
        <w:rPr>
          <w:color w:val="231F20"/>
          <w:w w:val="95"/>
          <w:sz w:val="16"/>
        </w:rPr>
        <w:t>management:</w:t>
      </w:r>
      <w:r>
        <w:rPr>
          <w:color w:val="231F20"/>
          <w:spacing w:val="14"/>
          <w:sz w:val="16"/>
        </w:rPr>
        <w:t xml:space="preserve"> </w:t>
      </w:r>
      <w:r>
        <w:rPr>
          <w:color w:val="231F20"/>
          <w:w w:val="95"/>
          <w:sz w:val="16"/>
        </w:rPr>
        <w:t>Employers</w:t>
      </w:r>
      <w:r>
        <w:rPr>
          <w:color w:val="231F20"/>
          <w:spacing w:val="15"/>
          <w:sz w:val="16"/>
        </w:rPr>
        <w:t xml:space="preserve"> </w:t>
      </w:r>
      <w:r>
        <w:rPr>
          <w:color w:val="231F20"/>
          <w:w w:val="95"/>
          <w:sz w:val="16"/>
        </w:rPr>
        <w:t>are</w:t>
      </w:r>
      <w:r>
        <w:rPr>
          <w:color w:val="231F20"/>
          <w:spacing w:val="14"/>
          <w:sz w:val="16"/>
        </w:rPr>
        <w:t xml:space="preserve"> </w:t>
      </w:r>
      <w:r>
        <w:rPr>
          <w:color w:val="231F20"/>
          <w:w w:val="95"/>
          <w:sz w:val="16"/>
        </w:rPr>
        <w:t>responsible</w:t>
      </w:r>
      <w:r>
        <w:rPr>
          <w:color w:val="231F20"/>
          <w:spacing w:val="15"/>
          <w:sz w:val="16"/>
        </w:rPr>
        <w:t xml:space="preserve"> </w:t>
      </w:r>
      <w:r>
        <w:rPr>
          <w:color w:val="231F20"/>
          <w:w w:val="95"/>
          <w:sz w:val="16"/>
        </w:rPr>
        <w:t>for</w:t>
      </w:r>
      <w:r>
        <w:rPr>
          <w:color w:val="231F20"/>
          <w:spacing w:val="15"/>
          <w:sz w:val="16"/>
        </w:rPr>
        <w:t xml:space="preserve"> </w:t>
      </w:r>
      <w:r>
        <w:rPr>
          <w:color w:val="231F20"/>
          <w:w w:val="95"/>
          <w:sz w:val="16"/>
        </w:rPr>
        <w:t>attaching</w:t>
      </w:r>
      <w:r>
        <w:rPr>
          <w:color w:val="231F20"/>
          <w:spacing w:val="14"/>
          <w:sz w:val="16"/>
        </w:rPr>
        <w:t xml:space="preserve"> </w:t>
      </w:r>
      <w:r>
        <w:rPr>
          <w:color w:val="231F20"/>
          <w:w w:val="95"/>
          <w:sz w:val="16"/>
        </w:rPr>
        <w:t>WHD</w:t>
      </w:r>
      <w:r>
        <w:rPr>
          <w:color w:val="231F20"/>
          <w:spacing w:val="15"/>
          <w:sz w:val="16"/>
        </w:rPr>
        <w:t xml:space="preserve"> </w:t>
      </w:r>
      <w:r>
        <w:rPr>
          <w:color w:val="231F20"/>
          <w:w w:val="95"/>
          <w:sz w:val="16"/>
        </w:rPr>
        <w:t>Publication</w:t>
      </w:r>
      <w:r>
        <w:rPr>
          <w:color w:val="231F20"/>
          <w:spacing w:val="14"/>
          <w:sz w:val="16"/>
        </w:rPr>
        <w:t xml:space="preserve"> </w:t>
      </w:r>
      <w:r>
        <w:rPr>
          <w:color w:val="231F20"/>
          <w:spacing w:val="-2"/>
          <w:w w:val="95"/>
          <w:sz w:val="16"/>
        </w:rPr>
        <w:t>1420.</w:t>
      </w:r>
    </w:p>
    <w:p w14:paraId="12768496" w14:textId="77777777" w:rsidR="002301E3" w:rsidRDefault="002301E3">
      <w:pPr>
        <w:rPr>
          <w:sz w:val="16"/>
        </w:rPr>
        <w:sectPr w:rsidR="002301E3">
          <w:pgSz w:w="12240" w:h="15840"/>
          <w:pgMar w:top="860" w:right="0" w:bottom="280" w:left="400" w:header="670" w:footer="0" w:gutter="0"/>
          <w:cols w:space="720"/>
        </w:sectPr>
      </w:pPr>
    </w:p>
    <w:p w14:paraId="12768497" w14:textId="77777777" w:rsidR="002301E3" w:rsidRDefault="002301E3">
      <w:pPr>
        <w:pStyle w:val="BodyText"/>
      </w:pPr>
    </w:p>
    <w:p w14:paraId="12768498" w14:textId="77777777" w:rsidR="002301E3" w:rsidRDefault="002301E3">
      <w:pPr>
        <w:pStyle w:val="BodyText"/>
      </w:pPr>
    </w:p>
    <w:p w14:paraId="12768499" w14:textId="77777777" w:rsidR="002301E3" w:rsidRDefault="002301E3">
      <w:pPr>
        <w:pStyle w:val="BodyText"/>
      </w:pPr>
    </w:p>
    <w:p w14:paraId="1276849A" w14:textId="77777777" w:rsidR="002301E3" w:rsidRDefault="002301E3">
      <w:pPr>
        <w:pStyle w:val="BodyText"/>
      </w:pPr>
    </w:p>
    <w:p w14:paraId="1276849B" w14:textId="77777777" w:rsidR="002301E3" w:rsidRDefault="002301E3">
      <w:pPr>
        <w:pStyle w:val="BodyText"/>
      </w:pPr>
    </w:p>
    <w:p w14:paraId="1276849C" w14:textId="77777777" w:rsidR="002301E3" w:rsidRDefault="002301E3">
      <w:pPr>
        <w:pStyle w:val="BodyText"/>
        <w:spacing w:before="10"/>
        <w:rPr>
          <w:sz w:val="26"/>
        </w:rPr>
      </w:pPr>
    </w:p>
    <w:p w14:paraId="1276849D" w14:textId="77777777" w:rsidR="002301E3" w:rsidRDefault="000C2AF2">
      <w:pPr>
        <w:pStyle w:val="Heading2"/>
        <w:spacing w:before="111"/>
      </w:pPr>
      <w:r>
        <w:rPr>
          <w:color w:val="D2232A"/>
          <w:w w:val="90"/>
        </w:rPr>
        <w:t>PERSONAL</w:t>
      </w:r>
      <w:r>
        <w:rPr>
          <w:color w:val="D2232A"/>
          <w:spacing w:val="52"/>
        </w:rPr>
        <w:t xml:space="preserve"> </w:t>
      </w:r>
      <w:r>
        <w:rPr>
          <w:color w:val="D2232A"/>
          <w:spacing w:val="-2"/>
          <w:w w:val="95"/>
        </w:rPr>
        <w:t>LEAVE</w:t>
      </w:r>
    </w:p>
    <w:p w14:paraId="1276849E" w14:textId="77777777" w:rsidR="002301E3" w:rsidRDefault="000C2AF2">
      <w:pPr>
        <w:pStyle w:val="BodyText"/>
        <w:spacing w:before="376" w:line="292" w:lineRule="auto"/>
        <w:ind w:left="1040" w:right="1293"/>
      </w:pPr>
      <w:r>
        <w:rPr>
          <w:color w:val="231F20"/>
          <w:w w:val="95"/>
        </w:rPr>
        <w:t xml:space="preserve">Requests for personal leaves of absence will be considered and evaluated on an individual basis. Unpaid leaves </w:t>
      </w:r>
      <w:r>
        <w:rPr>
          <w:color w:val="231F20"/>
        </w:rPr>
        <w:t>may</w:t>
      </w:r>
      <w:r>
        <w:rPr>
          <w:color w:val="231F20"/>
          <w:spacing w:val="-4"/>
        </w:rPr>
        <w:t xml:space="preserve"> </w:t>
      </w:r>
      <w:r>
        <w:rPr>
          <w:color w:val="231F20"/>
        </w:rPr>
        <w:t>be</w:t>
      </w:r>
      <w:r>
        <w:rPr>
          <w:color w:val="231F20"/>
          <w:spacing w:val="-4"/>
        </w:rPr>
        <w:t xml:space="preserve"> </w:t>
      </w:r>
      <w:r>
        <w:rPr>
          <w:color w:val="231F20"/>
        </w:rPr>
        <w:t>granted</w:t>
      </w:r>
      <w:r>
        <w:rPr>
          <w:color w:val="231F20"/>
          <w:spacing w:val="-4"/>
        </w:rPr>
        <w:t xml:space="preserve"> </w:t>
      </w:r>
      <w:r>
        <w:rPr>
          <w:color w:val="231F20"/>
        </w:rPr>
        <w:t>for</w:t>
      </w:r>
      <w:r>
        <w:rPr>
          <w:color w:val="231F20"/>
          <w:spacing w:val="-4"/>
        </w:rPr>
        <w:t xml:space="preserve"> </w:t>
      </w:r>
      <w:r>
        <w:rPr>
          <w:color w:val="231F20"/>
        </w:rPr>
        <w:t>up</w:t>
      </w:r>
      <w:r>
        <w:rPr>
          <w:color w:val="231F20"/>
          <w:spacing w:val="-4"/>
        </w:rPr>
        <w:t xml:space="preserve"> </w:t>
      </w:r>
      <w:r>
        <w:rPr>
          <w:color w:val="231F20"/>
        </w:rPr>
        <w:t>to</w:t>
      </w:r>
      <w:r>
        <w:rPr>
          <w:color w:val="231F20"/>
          <w:spacing w:val="-4"/>
        </w:rPr>
        <w:t xml:space="preserve"> </w:t>
      </w:r>
      <w:r>
        <w:rPr>
          <w:color w:val="231F20"/>
        </w:rPr>
        <w:t>30</w:t>
      </w:r>
      <w:r>
        <w:rPr>
          <w:color w:val="231F20"/>
          <w:spacing w:val="-4"/>
        </w:rPr>
        <w:t xml:space="preserve"> </w:t>
      </w:r>
      <w:r>
        <w:rPr>
          <w:color w:val="231F20"/>
        </w:rPr>
        <w:t>days</w:t>
      </w:r>
      <w:r>
        <w:rPr>
          <w:color w:val="231F20"/>
          <w:spacing w:val="-4"/>
        </w:rPr>
        <w:t xml:space="preserve"> </w:t>
      </w:r>
      <w:r>
        <w:rPr>
          <w:color w:val="231F20"/>
        </w:rPr>
        <w:t>for</w:t>
      </w:r>
      <w:r>
        <w:rPr>
          <w:color w:val="231F20"/>
          <w:spacing w:val="-4"/>
        </w:rPr>
        <w:t xml:space="preserve"> </w:t>
      </w:r>
      <w:r>
        <w:rPr>
          <w:color w:val="231F20"/>
        </w:rPr>
        <w:t>regular</w:t>
      </w:r>
      <w:r>
        <w:rPr>
          <w:color w:val="231F20"/>
          <w:spacing w:val="-4"/>
        </w:rPr>
        <w:t xml:space="preserve"> </w:t>
      </w:r>
      <w:r>
        <w:rPr>
          <w:color w:val="231F20"/>
        </w:rPr>
        <w:t>employees</w:t>
      </w:r>
      <w:r>
        <w:rPr>
          <w:color w:val="231F20"/>
          <w:spacing w:val="-4"/>
        </w:rPr>
        <w:t xml:space="preserve"> </w:t>
      </w:r>
      <w:r>
        <w:rPr>
          <w:color w:val="231F20"/>
        </w:rPr>
        <w:t>who</w:t>
      </w:r>
      <w:r>
        <w:rPr>
          <w:color w:val="231F20"/>
          <w:spacing w:val="-4"/>
        </w:rPr>
        <w:t xml:space="preserve"> </w:t>
      </w:r>
      <w:r>
        <w:rPr>
          <w:color w:val="231F20"/>
        </w:rPr>
        <w:t>have</w:t>
      </w:r>
      <w:r>
        <w:rPr>
          <w:color w:val="231F20"/>
          <w:spacing w:val="-4"/>
        </w:rPr>
        <w:t xml:space="preserve"> </w:t>
      </w:r>
      <w:r>
        <w:rPr>
          <w:color w:val="231F20"/>
        </w:rPr>
        <w:t>completed</w:t>
      </w:r>
      <w:r>
        <w:rPr>
          <w:color w:val="231F20"/>
          <w:spacing w:val="-4"/>
        </w:rPr>
        <w:t xml:space="preserve"> </w:t>
      </w:r>
      <w:r>
        <w:rPr>
          <w:color w:val="231F20"/>
        </w:rPr>
        <w:t>at</w:t>
      </w:r>
      <w:r>
        <w:rPr>
          <w:color w:val="231F20"/>
          <w:spacing w:val="-4"/>
        </w:rPr>
        <w:t xml:space="preserve"> </w:t>
      </w:r>
      <w:r>
        <w:rPr>
          <w:color w:val="231F20"/>
        </w:rPr>
        <w:t>least</w:t>
      </w:r>
      <w:r>
        <w:rPr>
          <w:color w:val="231F20"/>
          <w:spacing w:val="-4"/>
        </w:rPr>
        <w:t xml:space="preserve"> </w:t>
      </w:r>
      <w:r>
        <w:rPr>
          <w:color w:val="231F20"/>
        </w:rPr>
        <w:t>90</w:t>
      </w:r>
      <w:r>
        <w:rPr>
          <w:color w:val="231F20"/>
          <w:spacing w:val="-4"/>
        </w:rPr>
        <w:t xml:space="preserve"> </w:t>
      </w:r>
      <w:r>
        <w:rPr>
          <w:color w:val="231F20"/>
        </w:rPr>
        <w:t>days</w:t>
      </w:r>
      <w:r>
        <w:rPr>
          <w:color w:val="231F20"/>
          <w:spacing w:val="-4"/>
        </w:rPr>
        <w:t xml:space="preserve"> </w:t>
      </w:r>
      <w:r>
        <w:rPr>
          <w:color w:val="231F20"/>
        </w:rPr>
        <w:t>of</w:t>
      </w:r>
      <w:r>
        <w:rPr>
          <w:color w:val="231F20"/>
          <w:spacing w:val="-4"/>
        </w:rPr>
        <w:t xml:space="preserve"> </w:t>
      </w:r>
      <w:r>
        <w:rPr>
          <w:color w:val="231F20"/>
        </w:rPr>
        <w:t>services.</w:t>
      </w:r>
    </w:p>
    <w:p w14:paraId="1276849F" w14:textId="77777777" w:rsidR="002301E3" w:rsidRDefault="000C2AF2">
      <w:pPr>
        <w:pStyle w:val="BodyText"/>
        <w:spacing w:before="179" w:line="292" w:lineRule="auto"/>
        <w:ind w:left="1040" w:right="1293"/>
      </w:pPr>
      <w:r>
        <w:rPr>
          <w:color w:val="231F20"/>
        </w:rPr>
        <w:t>Approval</w:t>
      </w:r>
      <w:r>
        <w:rPr>
          <w:color w:val="231F20"/>
          <w:spacing w:val="-7"/>
        </w:rPr>
        <w:t xml:space="preserve"> </w:t>
      </w:r>
      <w:r>
        <w:rPr>
          <w:color w:val="231F20"/>
        </w:rPr>
        <w:t>or</w:t>
      </w:r>
      <w:r>
        <w:rPr>
          <w:color w:val="231F20"/>
          <w:spacing w:val="-7"/>
        </w:rPr>
        <w:t xml:space="preserve"> </w:t>
      </w:r>
      <w:r>
        <w:rPr>
          <w:color w:val="231F20"/>
        </w:rPr>
        <w:t>denial</w:t>
      </w:r>
      <w:r>
        <w:rPr>
          <w:color w:val="231F20"/>
          <w:spacing w:val="-7"/>
        </w:rPr>
        <w:t xml:space="preserve"> </w:t>
      </w:r>
      <w:r>
        <w:rPr>
          <w:color w:val="231F20"/>
        </w:rPr>
        <w:t>of</w:t>
      </w:r>
      <w:r>
        <w:rPr>
          <w:color w:val="231F20"/>
          <w:spacing w:val="-7"/>
        </w:rPr>
        <w:t xml:space="preserve"> </w:t>
      </w:r>
      <w:r>
        <w:rPr>
          <w:color w:val="231F20"/>
        </w:rPr>
        <w:t>such</w:t>
      </w:r>
      <w:r>
        <w:rPr>
          <w:color w:val="231F20"/>
          <w:spacing w:val="-7"/>
        </w:rPr>
        <w:t xml:space="preserve"> </w:t>
      </w:r>
      <w:r>
        <w:rPr>
          <w:color w:val="231F20"/>
        </w:rPr>
        <w:t>requests</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entirely</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discretion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Company.</w:t>
      </w:r>
      <w:r>
        <w:rPr>
          <w:color w:val="231F20"/>
          <w:spacing w:val="-7"/>
        </w:rPr>
        <w:t xml:space="preserve"> </w:t>
      </w:r>
      <w:r>
        <w:rPr>
          <w:color w:val="231F20"/>
        </w:rPr>
        <w:t>In</w:t>
      </w:r>
      <w:r>
        <w:rPr>
          <w:color w:val="231F20"/>
          <w:spacing w:val="-7"/>
        </w:rPr>
        <w:t xml:space="preserve"> </w:t>
      </w:r>
      <w:r>
        <w:rPr>
          <w:color w:val="231F20"/>
        </w:rPr>
        <w:t>determining</w:t>
      </w:r>
      <w:r>
        <w:rPr>
          <w:color w:val="231F20"/>
          <w:spacing w:val="-7"/>
        </w:rPr>
        <w:t xml:space="preserve"> </w:t>
      </w:r>
      <w:r>
        <w:rPr>
          <w:color w:val="231F20"/>
        </w:rPr>
        <w:t>the feasibility</w:t>
      </w:r>
      <w:r>
        <w:rPr>
          <w:color w:val="231F20"/>
          <w:spacing w:val="-10"/>
        </w:rPr>
        <w:t xml:space="preserve"> </w:t>
      </w:r>
      <w:r>
        <w:rPr>
          <w:color w:val="231F20"/>
        </w:rPr>
        <w:t>of</w:t>
      </w:r>
      <w:r>
        <w:rPr>
          <w:color w:val="231F20"/>
          <w:spacing w:val="-10"/>
        </w:rPr>
        <w:t xml:space="preserve"> </w:t>
      </w:r>
      <w:r>
        <w:rPr>
          <w:color w:val="231F20"/>
        </w:rPr>
        <w:t>granting</w:t>
      </w:r>
      <w:r>
        <w:rPr>
          <w:color w:val="231F20"/>
          <w:spacing w:val="-10"/>
        </w:rPr>
        <w:t xml:space="preserve"> </w:t>
      </w:r>
      <w:r>
        <w:rPr>
          <w:color w:val="231F20"/>
        </w:rPr>
        <w:t>such</w:t>
      </w:r>
      <w:r>
        <w:rPr>
          <w:color w:val="231F20"/>
          <w:spacing w:val="-10"/>
        </w:rPr>
        <w:t xml:space="preserve"> </w:t>
      </w:r>
      <w:r>
        <w:rPr>
          <w:color w:val="231F20"/>
        </w:rPr>
        <w:t>requests,</w:t>
      </w:r>
      <w:r>
        <w:rPr>
          <w:color w:val="231F20"/>
          <w:spacing w:val="-10"/>
        </w:rPr>
        <w:t xml:space="preserve"> </w:t>
      </w:r>
      <w:r>
        <w:rPr>
          <w:color w:val="231F20"/>
        </w:rPr>
        <w:t>factors</w:t>
      </w:r>
      <w:r>
        <w:rPr>
          <w:color w:val="231F20"/>
          <w:spacing w:val="-10"/>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purpose</w:t>
      </w:r>
      <w:r>
        <w:rPr>
          <w:color w:val="231F20"/>
          <w:spacing w:val="-10"/>
        </w:rPr>
        <w:t xml:space="preserve"> </w:t>
      </w:r>
      <w:r>
        <w:rPr>
          <w:color w:val="231F20"/>
        </w:rPr>
        <w:t>of</w:t>
      </w:r>
      <w:r>
        <w:rPr>
          <w:color w:val="231F20"/>
          <w:spacing w:val="-10"/>
        </w:rPr>
        <w:t xml:space="preserve"> </w:t>
      </w:r>
      <w:r>
        <w:rPr>
          <w:color w:val="231F20"/>
        </w:rPr>
        <w:t>requested</w:t>
      </w:r>
      <w:r>
        <w:rPr>
          <w:color w:val="231F20"/>
          <w:spacing w:val="-10"/>
        </w:rPr>
        <w:t xml:space="preserve"> </w:t>
      </w:r>
      <w:r>
        <w:rPr>
          <w:color w:val="231F20"/>
        </w:rPr>
        <w:t>leave,</w:t>
      </w:r>
      <w:r>
        <w:rPr>
          <w:color w:val="231F20"/>
          <w:spacing w:val="-10"/>
        </w:rPr>
        <w:t xml:space="preserve"> </w:t>
      </w:r>
      <w:r>
        <w:rPr>
          <w:color w:val="231F20"/>
        </w:rPr>
        <w:t>availability</w:t>
      </w:r>
      <w:r>
        <w:rPr>
          <w:color w:val="231F20"/>
          <w:spacing w:val="-10"/>
        </w:rPr>
        <w:t xml:space="preserve"> </w:t>
      </w:r>
      <w:r>
        <w:rPr>
          <w:color w:val="231F20"/>
        </w:rPr>
        <w:t>of</w:t>
      </w:r>
      <w:r>
        <w:rPr>
          <w:color w:val="231F20"/>
          <w:spacing w:val="-10"/>
        </w:rPr>
        <w:t xml:space="preserve"> </w:t>
      </w:r>
      <w:r>
        <w:rPr>
          <w:color w:val="231F20"/>
        </w:rPr>
        <w:t>coverage</w:t>
      </w:r>
      <w:r>
        <w:rPr>
          <w:color w:val="231F20"/>
          <w:spacing w:val="-10"/>
        </w:rPr>
        <w:t xml:space="preserve"> </w:t>
      </w:r>
      <w:r>
        <w:rPr>
          <w:color w:val="231F20"/>
        </w:rPr>
        <w:t>for job</w:t>
      </w:r>
      <w:r>
        <w:rPr>
          <w:color w:val="231F20"/>
          <w:spacing w:val="-5"/>
        </w:rPr>
        <w:t xml:space="preserve"> </w:t>
      </w:r>
      <w:r>
        <w:rPr>
          <w:color w:val="231F20"/>
        </w:rPr>
        <w:t>responsibility</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requested</w:t>
      </w:r>
      <w:r>
        <w:rPr>
          <w:color w:val="231F20"/>
          <w:spacing w:val="-5"/>
        </w:rPr>
        <w:t xml:space="preserve"> </w:t>
      </w:r>
      <w:r>
        <w:rPr>
          <w:color w:val="231F20"/>
        </w:rPr>
        <w:t>leave,</w:t>
      </w:r>
      <w:r>
        <w:rPr>
          <w:color w:val="231F20"/>
          <w:spacing w:val="-5"/>
        </w:rPr>
        <w:t xml:space="preserve"> </w:t>
      </w:r>
      <w:r>
        <w:rPr>
          <w:color w:val="231F20"/>
        </w:rPr>
        <w:t>previous</w:t>
      </w:r>
      <w:r>
        <w:rPr>
          <w:color w:val="231F20"/>
          <w:spacing w:val="-5"/>
        </w:rPr>
        <w:t xml:space="preserve"> </w:t>
      </w:r>
      <w:r>
        <w:rPr>
          <w:color w:val="231F20"/>
        </w:rPr>
        <w:t>absences,</w:t>
      </w:r>
      <w:r>
        <w:rPr>
          <w:color w:val="231F20"/>
          <w:spacing w:val="-5"/>
        </w:rPr>
        <w:t xml:space="preserve"> </w:t>
      </w:r>
      <w:r>
        <w:rPr>
          <w:color w:val="231F20"/>
        </w:rPr>
        <w:t>length</w:t>
      </w:r>
      <w:r>
        <w:rPr>
          <w:color w:val="231F20"/>
          <w:spacing w:val="-5"/>
        </w:rPr>
        <w:t xml:space="preserve"> </w:t>
      </w:r>
      <w:r>
        <w:rPr>
          <w:color w:val="231F20"/>
        </w:rPr>
        <w:t>of</w:t>
      </w:r>
      <w:r>
        <w:rPr>
          <w:color w:val="231F20"/>
          <w:spacing w:val="-5"/>
        </w:rPr>
        <w:t xml:space="preserve"> </w:t>
      </w:r>
      <w:r>
        <w:rPr>
          <w:color w:val="231F20"/>
        </w:rPr>
        <w:t>employment,</w:t>
      </w:r>
      <w:r>
        <w:rPr>
          <w:color w:val="231F20"/>
          <w:spacing w:val="-5"/>
        </w:rPr>
        <w:t xml:space="preserve"> </w:t>
      </w:r>
      <w:r>
        <w:rPr>
          <w:color w:val="231F20"/>
        </w:rPr>
        <w:t>prior</w:t>
      </w:r>
      <w:r>
        <w:rPr>
          <w:color w:val="231F20"/>
          <w:spacing w:val="-5"/>
        </w:rPr>
        <w:t xml:space="preserve"> </w:t>
      </w:r>
      <w:r>
        <w:rPr>
          <w:color w:val="231F20"/>
        </w:rPr>
        <w:t>work</w:t>
      </w:r>
      <w:r>
        <w:rPr>
          <w:color w:val="231F20"/>
          <w:spacing w:val="-5"/>
        </w:rPr>
        <w:t xml:space="preserve"> </w:t>
      </w:r>
      <w:r>
        <w:rPr>
          <w:color w:val="231F20"/>
        </w:rPr>
        <w:t xml:space="preserve">records </w:t>
      </w:r>
      <w:r>
        <w:rPr>
          <w:color w:val="231F20"/>
          <w:w w:val="95"/>
        </w:rPr>
        <w:t>and</w:t>
      </w:r>
      <w:r>
        <w:rPr>
          <w:color w:val="231F20"/>
        </w:rPr>
        <w:t xml:space="preserve"> </w:t>
      </w:r>
      <w:r>
        <w:rPr>
          <w:color w:val="231F20"/>
          <w:w w:val="95"/>
        </w:rPr>
        <w:t>performance,</w:t>
      </w:r>
      <w:r>
        <w:rPr>
          <w:color w:val="231F20"/>
        </w:rPr>
        <w:t xml:space="preserve"> </w:t>
      </w:r>
      <w:r>
        <w:rPr>
          <w:color w:val="231F20"/>
          <w:w w:val="95"/>
        </w:rPr>
        <w:t>and</w:t>
      </w:r>
      <w:r>
        <w:rPr>
          <w:color w:val="231F20"/>
        </w:rPr>
        <w:t xml:space="preserve"> </w:t>
      </w:r>
      <w:r>
        <w:rPr>
          <w:color w:val="231F20"/>
          <w:w w:val="95"/>
        </w:rPr>
        <w:t>similar</w:t>
      </w:r>
      <w:r>
        <w:rPr>
          <w:color w:val="231F20"/>
        </w:rPr>
        <w:t xml:space="preserve"> </w:t>
      </w:r>
      <w:r>
        <w:rPr>
          <w:color w:val="231F20"/>
          <w:w w:val="95"/>
        </w:rPr>
        <w:t>considerations,</w:t>
      </w:r>
      <w:r>
        <w:rPr>
          <w:color w:val="231F20"/>
        </w:rPr>
        <w:t xml:space="preserve"> </w:t>
      </w:r>
      <w:r>
        <w:rPr>
          <w:color w:val="231F20"/>
          <w:w w:val="95"/>
        </w:rPr>
        <w:t>will</w:t>
      </w:r>
      <w:r>
        <w:rPr>
          <w:color w:val="231F20"/>
        </w:rPr>
        <w:t xml:space="preserve"> </w:t>
      </w:r>
      <w:r>
        <w:rPr>
          <w:color w:val="231F20"/>
          <w:w w:val="95"/>
        </w:rPr>
        <w:t>be</w:t>
      </w:r>
      <w:r>
        <w:rPr>
          <w:color w:val="231F20"/>
        </w:rPr>
        <w:t xml:space="preserve"> </w:t>
      </w:r>
      <w:r>
        <w:rPr>
          <w:color w:val="231F20"/>
          <w:w w:val="95"/>
        </w:rPr>
        <w:t>considered.</w:t>
      </w:r>
      <w:r>
        <w:rPr>
          <w:color w:val="231F20"/>
        </w:rPr>
        <w:t xml:space="preserve"> </w:t>
      </w:r>
      <w:r>
        <w:rPr>
          <w:color w:val="231F20"/>
          <w:w w:val="95"/>
        </w:rPr>
        <w:t>Such</w:t>
      </w:r>
      <w:r>
        <w:rPr>
          <w:color w:val="231F20"/>
        </w:rPr>
        <w:t xml:space="preserve"> </w:t>
      </w:r>
      <w:r>
        <w:rPr>
          <w:color w:val="231F20"/>
          <w:w w:val="95"/>
        </w:rPr>
        <w:t>requests</w:t>
      </w:r>
      <w:r>
        <w:rPr>
          <w:color w:val="231F20"/>
        </w:rPr>
        <w:t xml:space="preserve"> </w:t>
      </w:r>
      <w:r>
        <w:rPr>
          <w:color w:val="231F20"/>
          <w:w w:val="95"/>
        </w:rPr>
        <w:t>shall</w:t>
      </w:r>
      <w:r>
        <w:rPr>
          <w:color w:val="231F20"/>
        </w:rPr>
        <w:t xml:space="preserve"> </w:t>
      </w:r>
      <w:r>
        <w:rPr>
          <w:color w:val="231F20"/>
          <w:w w:val="95"/>
        </w:rPr>
        <w:t>be</w:t>
      </w:r>
      <w:r>
        <w:rPr>
          <w:color w:val="231F20"/>
        </w:rPr>
        <w:t xml:space="preserve"> </w:t>
      </w:r>
      <w:r>
        <w:rPr>
          <w:color w:val="231F20"/>
          <w:w w:val="95"/>
        </w:rPr>
        <w:t>submitted</w:t>
      </w:r>
      <w:r>
        <w:rPr>
          <w:color w:val="231F20"/>
        </w:rPr>
        <w:t xml:space="preserve"> </w:t>
      </w:r>
      <w:r>
        <w:rPr>
          <w:color w:val="231F20"/>
          <w:w w:val="95"/>
        </w:rPr>
        <w:t>to</w:t>
      </w:r>
      <w:r>
        <w:rPr>
          <w:color w:val="231F20"/>
        </w:rPr>
        <w:t xml:space="preserve"> </w:t>
      </w:r>
      <w:r>
        <w:rPr>
          <w:b/>
          <w:color w:val="231F20"/>
          <w:w w:val="95"/>
        </w:rPr>
        <w:t>[insert</w:t>
      </w:r>
      <w:r>
        <w:rPr>
          <w:b/>
          <w:color w:val="231F20"/>
          <w:spacing w:val="80"/>
        </w:rPr>
        <w:t xml:space="preserve"> </w:t>
      </w:r>
      <w:r>
        <w:rPr>
          <w:b/>
          <w:color w:val="231F20"/>
        </w:rPr>
        <w:t>appropriate management representative]</w:t>
      </w:r>
      <w:r>
        <w:rPr>
          <w:color w:val="231F20"/>
        </w:rPr>
        <w:t>.</w:t>
      </w:r>
    </w:p>
    <w:p w14:paraId="127684A0" w14:textId="77777777" w:rsidR="002301E3" w:rsidRDefault="000C2AF2">
      <w:pPr>
        <w:pStyle w:val="BodyText"/>
        <w:spacing w:before="177"/>
        <w:ind w:left="1040"/>
      </w:pPr>
      <w:r>
        <w:rPr>
          <w:color w:val="231F20"/>
          <w:w w:val="95"/>
        </w:rPr>
        <w:t>An</w:t>
      </w:r>
      <w:r>
        <w:rPr>
          <w:color w:val="231F20"/>
          <w:spacing w:val="5"/>
        </w:rPr>
        <w:t xml:space="preserve"> </w:t>
      </w:r>
      <w:r>
        <w:rPr>
          <w:color w:val="231F20"/>
          <w:w w:val="95"/>
        </w:rPr>
        <w:t>employee’s</w:t>
      </w:r>
      <w:r>
        <w:rPr>
          <w:color w:val="231F20"/>
          <w:spacing w:val="6"/>
        </w:rPr>
        <w:t xml:space="preserve"> </w:t>
      </w:r>
      <w:r>
        <w:rPr>
          <w:color w:val="231F20"/>
          <w:w w:val="95"/>
        </w:rPr>
        <w:t>benefits</w:t>
      </w:r>
      <w:r>
        <w:rPr>
          <w:color w:val="231F20"/>
          <w:spacing w:val="6"/>
        </w:rPr>
        <w:t xml:space="preserve"> </w:t>
      </w:r>
      <w:r>
        <w:rPr>
          <w:color w:val="231F20"/>
          <w:w w:val="95"/>
        </w:rPr>
        <w:t>will</w:t>
      </w:r>
      <w:r>
        <w:rPr>
          <w:color w:val="231F20"/>
          <w:spacing w:val="5"/>
        </w:rPr>
        <w:t xml:space="preserve"> </w:t>
      </w:r>
      <w:r>
        <w:rPr>
          <w:color w:val="231F20"/>
          <w:w w:val="95"/>
        </w:rPr>
        <w:t>cease</w:t>
      </w:r>
      <w:r>
        <w:rPr>
          <w:color w:val="231F20"/>
          <w:spacing w:val="6"/>
        </w:rPr>
        <w:t xml:space="preserve"> </w:t>
      </w:r>
      <w:r>
        <w:rPr>
          <w:color w:val="231F20"/>
          <w:w w:val="95"/>
        </w:rPr>
        <w:t>during</w:t>
      </w:r>
      <w:r>
        <w:rPr>
          <w:color w:val="231F20"/>
          <w:spacing w:val="6"/>
        </w:rPr>
        <w:t xml:space="preserve"> </w:t>
      </w:r>
      <w:r>
        <w:rPr>
          <w:color w:val="231F20"/>
          <w:w w:val="95"/>
        </w:rPr>
        <w:t>a</w:t>
      </w:r>
      <w:r>
        <w:rPr>
          <w:color w:val="231F20"/>
          <w:spacing w:val="5"/>
        </w:rPr>
        <w:t xml:space="preserve"> </w:t>
      </w:r>
      <w:r>
        <w:rPr>
          <w:color w:val="231F20"/>
          <w:w w:val="95"/>
        </w:rPr>
        <w:t>personal</w:t>
      </w:r>
      <w:r>
        <w:rPr>
          <w:color w:val="231F20"/>
          <w:spacing w:val="6"/>
        </w:rPr>
        <w:t xml:space="preserve"> </w:t>
      </w:r>
      <w:r>
        <w:rPr>
          <w:color w:val="231F20"/>
          <w:spacing w:val="-2"/>
          <w:w w:val="95"/>
        </w:rPr>
        <w:t>leave.</w:t>
      </w:r>
    </w:p>
    <w:p w14:paraId="127684A1" w14:textId="77777777" w:rsidR="002301E3" w:rsidRDefault="002301E3">
      <w:pPr>
        <w:pStyle w:val="BodyText"/>
      </w:pPr>
    </w:p>
    <w:p w14:paraId="127684A2" w14:textId="77777777" w:rsidR="002301E3" w:rsidRDefault="000C2AF2">
      <w:pPr>
        <w:pStyle w:val="BodyText"/>
        <w:spacing w:line="292" w:lineRule="auto"/>
        <w:ind w:left="1040" w:right="1293"/>
      </w:pPr>
      <w:r>
        <w:rPr>
          <w:b/>
          <w:color w:val="231F20"/>
        </w:rPr>
        <w:t xml:space="preserve">[Company Name] </w:t>
      </w:r>
      <w:r>
        <w:rPr>
          <w:color w:val="231F20"/>
        </w:rPr>
        <w:t xml:space="preserve">will attempt to return an employee to his or her former position or a comparable position </w:t>
      </w:r>
      <w:r>
        <w:rPr>
          <w:color w:val="231F20"/>
          <w:w w:val="95"/>
        </w:rPr>
        <w:t xml:space="preserve">upon return from personal leave, at our discretion. However, given changing business needs, no reinstatement </w:t>
      </w:r>
      <w:r>
        <w:rPr>
          <w:color w:val="231F20"/>
        </w:rPr>
        <w:t>can be guaranteed.</w:t>
      </w:r>
    </w:p>
    <w:p w14:paraId="127684A3" w14:textId="77777777" w:rsidR="002301E3" w:rsidRDefault="000C2AF2">
      <w:pPr>
        <w:pStyle w:val="BodyText"/>
        <w:spacing w:before="178" w:line="292" w:lineRule="auto"/>
        <w:ind w:left="1040" w:right="1485"/>
      </w:pPr>
      <w:r>
        <w:rPr>
          <w:color w:val="231F20"/>
        </w:rPr>
        <w:t>Employees</w:t>
      </w:r>
      <w:r>
        <w:rPr>
          <w:color w:val="231F20"/>
          <w:spacing w:val="-6"/>
        </w:rPr>
        <w:t xml:space="preserve"> </w:t>
      </w:r>
      <w:r>
        <w:rPr>
          <w:color w:val="231F20"/>
        </w:rPr>
        <w:t>on</w:t>
      </w:r>
      <w:r>
        <w:rPr>
          <w:color w:val="231F20"/>
          <w:spacing w:val="-6"/>
        </w:rPr>
        <w:t xml:space="preserve"> </w:t>
      </w:r>
      <w:r>
        <w:rPr>
          <w:color w:val="231F20"/>
        </w:rPr>
        <w:t>leave</w:t>
      </w:r>
      <w:r>
        <w:rPr>
          <w:color w:val="231F20"/>
          <w:spacing w:val="-6"/>
        </w:rPr>
        <w:t xml:space="preserve"> </w:t>
      </w:r>
      <w:r>
        <w:rPr>
          <w:color w:val="231F20"/>
        </w:rPr>
        <w:t>are</w:t>
      </w:r>
      <w:r>
        <w:rPr>
          <w:color w:val="231F20"/>
          <w:spacing w:val="-6"/>
        </w:rPr>
        <w:t xml:space="preserve"> </w:t>
      </w:r>
      <w:r>
        <w:rPr>
          <w:color w:val="231F20"/>
        </w:rPr>
        <w:t>asked</w:t>
      </w:r>
      <w:r>
        <w:rPr>
          <w:color w:val="231F20"/>
          <w:spacing w:val="-6"/>
        </w:rPr>
        <w:t xml:space="preserve"> </w:t>
      </w:r>
      <w:r>
        <w:rPr>
          <w:color w:val="231F20"/>
        </w:rPr>
        <w:t>to</w:t>
      </w:r>
      <w:r>
        <w:rPr>
          <w:color w:val="231F20"/>
          <w:spacing w:val="-6"/>
        </w:rPr>
        <w:t xml:space="preserve"> </w:t>
      </w:r>
      <w:r>
        <w:rPr>
          <w:color w:val="231F20"/>
        </w:rPr>
        <w:t>confirm</w:t>
      </w:r>
      <w:r>
        <w:rPr>
          <w:color w:val="231F20"/>
          <w:spacing w:val="-6"/>
        </w:rPr>
        <w:t xml:space="preserve"> </w:t>
      </w:r>
      <w:r>
        <w:rPr>
          <w:color w:val="231F20"/>
        </w:rPr>
        <w:t>their</w:t>
      </w:r>
      <w:r>
        <w:rPr>
          <w:color w:val="231F20"/>
          <w:spacing w:val="-6"/>
        </w:rPr>
        <w:t xml:space="preserve"> </w:t>
      </w:r>
      <w:r>
        <w:rPr>
          <w:color w:val="231F20"/>
        </w:rPr>
        <w:t>return</w:t>
      </w:r>
      <w:r>
        <w:rPr>
          <w:color w:val="231F20"/>
          <w:spacing w:val="-6"/>
        </w:rPr>
        <w:t xml:space="preserve"> </w:t>
      </w:r>
      <w:r>
        <w:rPr>
          <w:color w:val="231F20"/>
        </w:rPr>
        <w:t>date</w:t>
      </w:r>
      <w:r>
        <w:rPr>
          <w:color w:val="231F20"/>
          <w:spacing w:val="-6"/>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two</w:t>
      </w:r>
      <w:r>
        <w:rPr>
          <w:color w:val="231F20"/>
          <w:spacing w:val="-6"/>
        </w:rPr>
        <w:t xml:space="preserve"> </w:t>
      </w:r>
      <w:r>
        <w:rPr>
          <w:color w:val="231F20"/>
        </w:rPr>
        <w:t>weeks</w:t>
      </w:r>
      <w:r>
        <w:rPr>
          <w:color w:val="231F20"/>
          <w:spacing w:val="-6"/>
        </w:rPr>
        <w:t xml:space="preserve"> </w:t>
      </w:r>
      <w:r>
        <w:rPr>
          <w:color w:val="231F20"/>
        </w:rPr>
        <w:t>before</w:t>
      </w:r>
      <w:r>
        <w:rPr>
          <w:color w:val="231F20"/>
          <w:spacing w:val="-6"/>
        </w:rPr>
        <w:t xml:space="preserve"> </w:t>
      </w:r>
      <w:r>
        <w:rPr>
          <w:color w:val="231F20"/>
        </w:rPr>
        <w:t>they</w:t>
      </w:r>
      <w:r>
        <w:rPr>
          <w:color w:val="231F20"/>
          <w:spacing w:val="-6"/>
        </w:rPr>
        <w:t xml:space="preserve"> </w:t>
      </w:r>
      <w:r>
        <w:rPr>
          <w:color w:val="231F20"/>
        </w:rPr>
        <w:t>return</w:t>
      </w:r>
      <w:r>
        <w:rPr>
          <w:color w:val="231F20"/>
          <w:spacing w:val="-6"/>
        </w:rPr>
        <w:t xml:space="preserve"> </w:t>
      </w:r>
      <w:r>
        <w:rPr>
          <w:color w:val="231F20"/>
        </w:rPr>
        <w:t>to</w:t>
      </w:r>
      <w:r>
        <w:rPr>
          <w:color w:val="231F20"/>
          <w:spacing w:val="-6"/>
        </w:rPr>
        <w:t xml:space="preserve"> </w:t>
      </w:r>
      <w:r>
        <w:rPr>
          <w:color w:val="231F20"/>
        </w:rPr>
        <w:t xml:space="preserve">work. </w:t>
      </w:r>
      <w:r>
        <w:rPr>
          <w:color w:val="231F20"/>
          <w:w w:val="95"/>
        </w:rPr>
        <w:t>Any requests for additional leave must be made as soon as possible. Employees on leave who do not return</w:t>
      </w:r>
      <w:r>
        <w:rPr>
          <w:color w:val="231F20"/>
          <w:spacing w:val="40"/>
        </w:rPr>
        <w:t xml:space="preserve"> </w:t>
      </w:r>
      <w:r>
        <w:rPr>
          <w:color w:val="231F20"/>
        </w:rPr>
        <w:t>as</w:t>
      </w:r>
      <w:r>
        <w:rPr>
          <w:color w:val="231F20"/>
          <w:spacing w:val="-6"/>
        </w:rPr>
        <w:t xml:space="preserve"> </w:t>
      </w:r>
      <w:proofErr w:type="gramStart"/>
      <w:r>
        <w:rPr>
          <w:color w:val="231F20"/>
        </w:rPr>
        <w:t>scheduled,</w:t>
      </w:r>
      <w:r>
        <w:rPr>
          <w:color w:val="231F20"/>
          <w:spacing w:val="-6"/>
        </w:rPr>
        <w:t xml:space="preserve"> </w:t>
      </w:r>
      <w:r>
        <w:rPr>
          <w:color w:val="231F20"/>
        </w:rPr>
        <w:t>and</w:t>
      </w:r>
      <w:proofErr w:type="gramEnd"/>
      <w:r>
        <w:rPr>
          <w:color w:val="231F20"/>
          <w:spacing w:val="-6"/>
        </w:rPr>
        <w:t xml:space="preserve"> </w:t>
      </w:r>
      <w:r>
        <w:rPr>
          <w:color w:val="231F20"/>
        </w:rPr>
        <w:t>fail</w:t>
      </w:r>
      <w:r>
        <w:rPr>
          <w:color w:val="231F20"/>
          <w:spacing w:val="-6"/>
        </w:rPr>
        <w:t xml:space="preserve"> </w:t>
      </w:r>
      <w:r>
        <w:rPr>
          <w:color w:val="231F20"/>
        </w:rPr>
        <w:t>to</w:t>
      </w:r>
      <w:r>
        <w:rPr>
          <w:color w:val="231F20"/>
          <w:spacing w:val="-6"/>
        </w:rPr>
        <w:t xml:space="preserve"> </w:t>
      </w:r>
      <w:r>
        <w:rPr>
          <w:color w:val="231F20"/>
        </w:rPr>
        <w:t>request</w:t>
      </w:r>
      <w:r>
        <w:rPr>
          <w:color w:val="231F20"/>
          <w:spacing w:val="-6"/>
        </w:rPr>
        <w:t xml:space="preserve"> </w:t>
      </w:r>
      <w:r>
        <w:rPr>
          <w:color w:val="231F20"/>
        </w:rPr>
        <w:t>or</w:t>
      </w:r>
      <w:r>
        <w:rPr>
          <w:color w:val="231F20"/>
          <w:spacing w:val="-6"/>
        </w:rPr>
        <w:t xml:space="preserve"> </w:t>
      </w:r>
      <w:r>
        <w:rPr>
          <w:color w:val="231F20"/>
        </w:rPr>
        <w:t>cannot</w:t>
      </w:r>
      <w:r>
        <w:rPr>
          <w:color w:val="231F20"/>
          <w:spacing w:val="-6"/>
        </w:rPr>
        <w:t xml:space="preserve"> </w:t>
      </w:r>
      <w:r>
        <w:rPr>
          <w:color w:val="231F20"/>
        </w:rPr>
        <w:t>show</w:t>
      </w:r>
      <w:r>
        <w:rPr>
          <w:color w:val="231F20"/>
          <w:spacing w:val="-6"/>
        </w:rPr>
        <w:t xml:space="preserve"> </w:t>
      </w:r>
      <w:r>
        <w:rPr>
          <w:color w:val="231F20"/>
        </w:rPr>
        <w:t>good</w:t>
      </w:r>
      <w:r>
        <w:rPr>
          <w:color w:val="231F20"/>
          <w:spacing w:val="-6"/>
        </w:rPr>
        <w:t xml:space="preserve"> </w:t>
      </w:r>
      <w:r>
        <w:rPr>
          <w:color w:val="231F20"/>
        </w:rPr>
        <w:t>reason</w:t>
      </w:r>
      <w:r>
        <w:rPr>
          <w:color w:val="231F20"/>
          <w:spacing w:val="-6"/>
        </w:rPr>
        <w:t xml:space="preserve"> </w:t>
      </w:r>
      <w:r>
        <w:rPr>
          <w:color w:val="231F20"/>
        </w:rPr>
        <w:t>why</w:t>
      </w:r>
      <w:r>
        <w:rPr>
          <w:color w:val="231F20"/>
          <w:spacing w:val="-6"/>
        </w:rPr>
        <w:t xml:space="preserve"> </w:t>
      </w:r>
      <w:r>
        <w:rPr>
          <w:color w:val="231F20"/>
        </w:rPr>
        <w:t>an</w:t>
      </w:r>
      <w:r>
        <w:rPr>
          <w:color w:val="231F20"/>
          <w:spacing w:val="-6"/>
        </w:rPr>
        <w:t xml:space="preserve"> </w:t>
      </w:r>
      <w:r>
        <w:rPr>
          <w:color w:val="231F20"/>
        </w:rPr>
        <w:t>extension</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granted,</w:t>
      </w:r>
      <w:r>
        <w:rPr>
          <w:color w:val="231F20"/>
          <w:spacing w:val="-6"/>
        </w:rPr>
        <w:t xml:space="preserve"> </w:t>
      </w:r>
      <w:r>
        <w:rPr>
          <w:color w:val="231F20"/>
        </w:rPr>
        <w:t>will</w:t>
      </w:r>
      <w:r>
        <w:rPr>
          <w:color w:val="231F20"/>
          <w:spacing w:val="-6"/>
        </w:rPr>
        <w:t xml:space="preserve"> </w:t>
      </w:r>
      <w:r>
        <w:rPr>
          <w:color w:val="231F20"/>
        </w:rPr>
        <w:t>be considered</w:t>
      </w:r>
      <w:r>
        <w:rPr>
          <w:color w:val="231F20"/>
          <w:spacing w:val="-9"/>
        </w:rPr>
        <w:t xml:space="preserve"> </w:t>
      </w:r>
      <w:r>
        <w:rPr>
          <w:color w:val="231F20"/>
        </w:rPr>
        <w:t>to</w:t>
      </w:r>
      <w:r>
        <w:rPr>
          <w:color w:val="231F20"/>
          <w:spacing w:val="-9"/>
        </w:rPr>
        <w:t xml:space="preserve"> </w:t>
      </w:r>
      <w:r>
        <w:rPr>
          <w:color w:val="231F20"/>
        </w:rPr>
        <w:t>have</w:t>
      </w:r>
      <w:r>
        <w:rPr>
          <w:color w:val="231F20"/>
          <w:spacing w:val="-9"/>
        </w:rPr>
        <w:t xml:space="preserve"> </w:t>
      </w:r>
      <w:r>
        <w:rPr>
          <w:color w:val="231F20"/>
        </w:rPr>
        <w:t>voluntarily</w:t>
      </w:r>
      <w:r>
        <w:rPr>
          <w:color w:val="231F20"/>
          <w:spacing w:val="-9"/>
        </w:rPr>
        <w:t xml:space="preserve"> </w:t>
      </w:r>
      <w:r>
        <w:rPr>
          <w:color w:val="231F20"/>
        </w:rPr>
        <w:t>terminated</w:t>
      </w:r>
      <w:r>
        <w:rPr>
          <w:color w:val="231F20"/>
          <w:spacing w:val="-9"/>
        </w:rPr>
        <w:t xml:space="preserve"> </w:t>
      </w:r>
      <w:r>
        <w:rPr>
          <w:color w:val="231F20"/>
        </w:rPr>
        <w:t>as</w:t>
      </w:r>
      <w:r>
        <w:rPr>
          <w:color w:val="231F20"/>
          <w:spacing w:val="-9"/>
        </w:rPr>
        <w:t xml:space="preserve"> </w:t>
      </w:r>
      <w:r>
        <w:rPr>
          <w:color w:val="231F20"/>
        </w:rPr>
        <w:t>o</w:t>
      </w:r>
      <w:r>
        <w:rPr>
          <w:color w:val="231F20"/>
        </w:rPr>
        <w:t>f</w:t>
      </w:r>
      <w:r>
        <w:rPr>
          <w:color w:val="231F20"/>
          <w:spacing w:val="-9"/>
        </w:rPr>
        <w:t xml:space="preserve"> </w:t>
      </w:r>
      <w:r>
        <w:rPr>
          <w:color w:val="231F20"/>
        </w:rPr>
        <w:t>the</w:t>
      </w:r>
      <w:r>
        <w:rPr>
          <w:color w:val="231F20"/>
          <w:spacing w:val="-9"/>
        </w:rPr>
        <w:t xml:space="preserve"> </w:t>
      </w:r>
      <w:r>
        <w:rPr>
          <w:color w:val="231F20"/>
        </w:rPr>
        <w:t>day</w:t>
      </w:r>
      <w:r>
        <w:rPr>
          <w:color w:val="231F20"/>
          <w:spacing w:val="-9"/>
        </w:rPr>
        <w:t xml:space="preserve"> </w:t>
      </w:r>
      <w:r>
        <w:rPr>
          <w:color w:val="231F20"/>
        </w:rPr>
        <w:t>the</w:t>
      </w:r>
      <w:r>
        <w:rPr>
          <w:color w:val="231F20"/>
          <w:spacing w:val="-9"/>
        </w:rPr>
        <w:t xml:space="preserve"> </w:t>
      </w:r>
      <w:r>
        <w:rPr>
          <w:color w:val="231F20"/>
        </w:rPr>
        <w:t>original</w:t>
      </w:r>
      <w:r>
        <w:rPr>
          <w:color w:val="231F20"/>
          <w:spacing w:val="-9"/>
        </w:rPr>
        <w:t xml:space="preserve"> </w:t>
      </w:r>
      <w:r>
        <w:rPr>
          <w:color w:val="231F20"/>
        </w:rPr>
        <w:t>leave</w:t>
      </w:r>
      <w:r>
        <w:rPr>
          <w:color w:val="231F20"/>
          <w:spacing w:val="-9"/>
        </w:rPr>
        <w:t xml:space="preserve"> </w:t>
      </w:r>
      <w:r>
        <w:rPr>
          <w:color w:val="231F20"/>
        </w:rPr>
        <w:t>expired.</w:t>
      </w:r>
    </w:p>
    <w:p w14:paraId="127684A4" w14:textId="77777777" w:rsidR="002301E3" w:rsidRDefault="002301E3">
      <w:pPr>
        <w:pStyle w:val="BodyText"/>
        <w:spacing w:before="8"/>
        <w:rPr>
          <w:sz w:val="33"/>
        </w:rPr>
      </w:pPr>
    </w:p>
    <w:p w14:paraId="127684A5" w14:textId="77777777" w:rsidR="002301E3" w:rsidRDefault="000C2AF2">
      <w:pPr>
        <w:pStyle w:val="Heading2"/>
      </w:pPr>
      <w:r>
        <w:rPr>
          <w:color w:val="D2232A"/>
          <w:w w:val="90"/>
        </w:rPr>
        <w:t>MILITARY</w:t>
      </w:r>
      <w:r>
        <w:rPr>
          <w:color w:val="D2232A"/>
          <w:spacing w:val="-6"/>
          <w:w w:val="90"/>
        </w:rPr>
        <w:t xml:space="preserve"> </w:t>
      </w:r>
      <w:r>
        <w:rPr>
          <w:color w:val="D2232A"/>
          <w:spacing w:val="-4"/>
        </w:rPr>
        <w:t>LEAVE</w:t>
      </w:r>
    </w:p>
    <w:p w14:paraId="127684A6" w14:textId="77777777" w:rsidR="002301E3" w:rsidRDefault="000C2AF2">
      <w:pPr>
        <w:pStyle w:val="BodyText"/>
        <w:spacing w:before="376" w:line="292" w:lineRule="auto"/>
        <w:ind w:left="1040" w:right="1108"/>
      </w:pPr>
      <w:r>
        <w:rPr>
          <w:color w:val="231F20"/>
        </w:rPr>
        <w:t>Both</w:t>
      </w:r>
      <w:r>
        <w:rPr>
          <w:color w:val="231F20"/>
          <w:spacing w:val="-14"/>
        </w:rPr>
        <w:t xml:space="preserve"> </w:t>
      </w:r>
      <w:r>
        <w:rPr>
          <w:color w:val="231F20"/>
        </w:rPr>
        <w:t>state</w:t>
      </w:r>
      <w:r>
        <w:rPr>
          <w:color w:val="231F20"/>
          <w:spacing w:val="-14"/>
        </w:rPr>
        <w:t xml:space="preserve"> </w:t>
      </w:r>
      <w:r>
        <w:rPr>
          <w:color w:val="231F20"/>
        </w:rPr>
        <w:t>and</w:t>
      </w:r>
      <w:r>
        <w:rPr>
          <w:color w:val="231F20"/>
          <w:spacing w:val="-14"/>
        </w:rPr>
        <w:t xml:space="preserve"> </w:t>
      </w:r>
      <w:r>
        <w:rPr>
          <w:color w:val="231F20"/>
        </w:rPr>
        <w:t>federal</w:t>
      </w:r>
      <w:r>
        <w:rPr>
          <w:color w:val="231F20"/>
          <w:spacing w:val="-14"/>
        </w:rPr>
        <w:t xml:space="preserve"> </w:t>
      </w:r>
      <w:r>
        <w:rPr>
          <w:color w:val="231F20"/>
        </w:rPr>
        <w:t>law</w:t>
      </w:r>
      <w:r>
        <w:rPr>
          <w:color w:val="231F20"/>
          <w:spacing w:val="-14"/>
        </w:rPr>
        <w:t xml:space="preserve"> </w:t>
      </w:r>
      <w:r>
        <w:rPr>
          <w:color w:val="231F20"/>
        </w:rPr>
        <w:t>provide</w:t>
      </w:r>
      <w:r>
        <w:rPr>
          <w:color w:val="231F20"/>
          <w:spacing w:val="-14"/>
        </w:rPr>
        <w:t xml:space="preserve"> </w:t>
      </w:r>
      <w:r>
        <w:rPr>
          <w:color w:val="231F20"/>
        </w:rPr>
        <w:t>employees</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right</w:t>
      </w:r>
      <w:r>
        <w:rPr>
          <w:color w:val="231F20"/>
          <w:spacing w:val="-13"/>
        </w:rPr>
        <w:t xml:space="preserve"> </w:t>
      </w:r>
      <w:r>
        <w:rPr>
          <w:color w:val="231F20"/>
        </w:rPr>
        <w:t>to</w:t>
      </w:r>
      <w:r>
        <w:rPr>
          <w:color w:val="231F20"/>
          <w:spacing w:val="-14"/>
        </w:rPr>
        <w:t xml:space="preserve"> </w:t>
      </w:r>
      <w:r>
        <w:rPr>
          <w:color w:val="231F20"/>
        </w:rPr>
        <w:t>take</w:t>
      </w:r>
      <w:r>
        <w:rPr>
          <w:color w:val="231F20"/>
          <w:spacing w:val="-14"/>
        </w:rPr>
        <w:t xml:space="preserve"> </w:t>
      </w:r>
      <w:r>
        <w:rPr>
          <w:color w:val="231F20"/>
        </w:rPr>
        <w:t>leave</w:t>
      </w:r>
      <w:r>
        <w:rPr>
          <w:color w:val="231F20"/>
          <w:spacing w:val="-14"/>
        </w:rPr>
        <w:t xml:space="preserve"> </w:t>
      </w:r>
      <w:r>
        <w:rPr>
          <w:color w:val="231F20"/>
        </w:rPr>
        <w:t>in</w:t>
      </w:r>
      <w:r>
        <w:rPr>
          <w:color w:val="231F20"/>
          <w:spacing w:val="-14"/>
        </w:rPr>
        <w:t xml:space="preserve"> </w:t>
      </w:r>
      <w:r>
        <w:rPr>
          <w:color w:val="231F20"/>
        </w:rPr>
        <w:t>order</w:t>
      </w:r>
      <w:r>
        <w:rPr>
          <w:color w:val="231F20"/>
          <w:spacing w:val="-14"/>
        </w:rPr>
        <w:t xml:space="preserve"> </w:t>
      </w:r>
      <w:r>
        <w:rPr>
          <w:color w:val="231F20"/>
        </w:rPr>
        <w:t>to</w:t>
      </w:r>
      <w:r>
        <w:rPr>
          <w:color w:val="231F20"/>
          <w:spacing w:val="-14"/>
        </w:rPr>
        <w:t xml:space="preserve"> </w:t>
      </w:r>
      <w:r>
        <w:rPr>
          <w:color w:val="231F20"/>
        </w:rPr>
        <w:t>serve</w:t>
      </w:r>
      <w:r>
        <w:rPr>
          <w:color w:val="231F20"/>
          <w:spacing w:val="-14"/>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military.</w:t>
      </w:r>
      <w:r>
        <w:rPr>
          <w:color w:val="231F20"/>
          <w:spacing w:val="-14"/>
        </w:rPr>
        <w:t xml:space="preserve"> </w:t>
      </w:r>
      <w:r>
        <w:rPr>
          <w:color w:val="231F20"/>
        </w:rPr>
        <w:t>At</w:t>
      </w:r>
      <w:r>
        <w:rPr>
          <w:color w:val="231F20"/>
          <w:spacing w:val="-14"/>
        </w:rPr>
        <w:t xml:space="preserve"> </w:t>
      </w:r>
      <w:r>
        <w:rPr>
          <w:color w:val="231F20"/>
        </w:rPr>
        <w:t>the federal</w:t>
      </w:r>
      <w:r>
        <w:rPr>
          <w:color w:val="231F20"/>
          <w:spacing w:val="-13"/>
        </w:rPr>
        <w:t xml:space="preserve"> </w:t>
      </w:r>
      <w:r>
        <w:rPr>
          <w:color w:val="231F20"/>
        </w:rPr>
        <w:t>level,</w:t>
      </w:r>
      <w:r>
        <w:rPr>
          <w:color w:val="231F20"/>
          <w:spacing w:val="-13"/>
        </w:rPr>
        <w:t xml:space="preserve"> </w:t>
      </w:r>
      <w:r>
        <w:rPr>
          <w:color w:val="231F20"/>
        </w:rPr>
        <w:t>military</w:t>
      </w:r>
      <w:r>
        <w:rPr>
          <w:color w:val="231F20"/>
          <w:spacing w:val="-13"/>
        </w:rPr>
        <w:t xml:space="preserve"> </w:t>
      </w:r>
      <w:r>
        <w:rPr>
          <w:color w:val="231F20"/>
        </w:rPr>
        <w:t>leave</w:t>
      </w:r>
      <w:r>
        <w:rPr>
          <w:color w:val="231F20"/>
          <w:spacing w:val="-13"/>
        </w:rPr>
        <w:t xml:space="preserve"> </w:t>
      </w:r>
      <w:r>
        <w:rPr>
          <w:color w:val="231F20"/>
        </w:rPr>
        <w:t>rights</w:t>
      </w:r>
      <w:r>
        <w:rPr>
          <w:color w:val="231F20"/>
          <w:spacing w:val="-13"/>
        </w:rPr>
        <w:t xml:space="preserve"> </w:t>
      </w:r>
      <w:r>
        <w:rPr>
          <w:color w:val="231F20"/>
        </w:rPr>
        <w:t>are</w:t>
      </w:r>
      <w:r>
        <w:rPr>
          <w:color w:val="231F20"/>
          <w:spacing w:val="-13"/>
        </w:rPr>
        <w:t xml:space="preserve"> </w:t>
      </w:r>
      <w:r>
        <w:rPr>
          <w:color w:val="231F20"/>
        </w:rPr>
        <w:t>governed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Uniformed</w:t>
      </w:r>
      <w:r>
        <w:rPr>
          <w:color w:val="231F20"/>
          <w:spacing w:val="-13"/>
        </w:rPr>
        <w:t xml:space="preserve"> </w:t>
      </w:r>
      <w:r>
        <w:rPr>
          <w:color w:val="231F20"/>
        </w:rPr>
        <w:t>Services</w:t>
      </w:r>
      <w:r>
        <w:rPr>
          <w:color w:val="231F20"/>
          <w:spacing w:val="-13"/>
        </w:rPr>
        <w:t xml:space="preserve"> </w:t>
      </w:r>
      <w:r>
        <w:rPr>
          <w:color w:val="231F20"/>
        </w:rPr>
        <w:t>Employment</w:t>
      </w:r>
      <w:r>
        <w:rPr>
          <w:color w:val="231F20"/>
          <w:spacing w:val="-13"/>
        </w:rPr>
        <w:t xml:space="preserve"> </w:t>
      </w:r>
      <w:r>
        <w:rPr>
          <w:color w:val="231F20"/>
        </w:rPr>
        <w:t>and</w:t>
      </w:r>
      <w:r>
        <w:rPr>
          <w:color w:val="231F20"/>
          <w:spacing w:val="-13"/>
        </w:rPr>
        <w:t xml:space="preserve"> </w:t>
      </w:r>
      <w:r>
        <w:rPr>
          <w:color w:val="231F20"/>
        </w:rPr>
        <w:t>Reemployment Rights Act (USERRA).</w:t>
      </w:r>
    </w:p>
    <w:p w14:paraId="127684A7" w14:textId="77777777" w:rsidR="002301E3" w:rsidRDefault="000C2AF2">
      <w:pPr>
        <w:pStyle w:val="BodyText"/>
        <w:spacing w:before="179" w:line="292" w:lineRule="auto"/>
        <w:ind w:left="1040" w:right="1293"/>
      </w:pPr>
      <w:r>
        <w:rPr>
          <w:color w:val="231F20"/>
          <w:w w:val="95"/>
        </w:rPr>
        <w:t xml:space="preserve">USERRA establishes a “floor” for employees’ rights with respect to military leaves. States may provide an </w:t>
      </w:r>
      <w:r>
        <w:rPr>
          <w:color w:val="231F20"/>
        </w:rPr>
        <w:t>employee</w:t>
      </w:r>
      <w:r>
        <w:rPr>
          <w:color w:val="231F20"/>
          <w:spacing w:val="-7"/>
        </w:rPr>
        <w:t xml:space="preserve"> </w:t>
      </w:r>
      <w:r>
        <w:rPr>
          <w:color w:val="231F20"/>
        </w:rPr>
        <w:t>with</w:t>
      </w:r>
      <w:r>
        <w:rPr>
          <w:color w:val="231F20"/>
          <w:spacing w:val="-8"/>
        </w:rPr>
        <w:t xml:space="preserve"> </w:t>
      </w:r>
      <w:r>
        <w:rPr>
          <w:color w:val="231F20"/>
        </w:rPr>
        <w:t>greater</w:t>
      </w:r>
      <w:r>
        <w:rPr>
          <w:color w:val="231F20"/>
          <w:spacing w:val="-7"/>
        </w:rPr>
        <w:t xml:space="preserve"> </w:t>
      </w:r>
      <w:r>
        <w:rPr>
          <w:color w:val="231F20"/>
        </w:rPr>
        <w:t>or</w:t>
      </w:r>
      <w:r>
        <w:rPr>
          <w:color w:val="231F20"/>
          <w:spacing w:val="-8"/>
        </w:rPr>
        <w:t xml:space="preserve"> </w:t>
      </w:r>
      <w:r>
        <w:rPr>
          <w:color w:val="231F20"/>
        </w:rPr>
        <w:t>additional</w:t>
      </w:r>
      <w:r>
        <w:rPr>
          <w:color w:val="231F20"/>
          <w:spacing w:val="-7"/>
        </w:rPr>
        <w:t xml:space="preserve"> </w:t>
      </w:r>
      <w:r>
        <w:rPr>
          <w:color w:val="231F20"/>
        </w:rPr>
        <w:t>rights</w:t>
      </w:r>
      <w:r>
        <w:rPr>
          <w:color w:val="231F20"/>
          <w:spacing w:val="-8"/>
        </w:rPr>
        <w:t xml:space="preserve"> </w:t>
      </w:r>
      <w:r>
        <w:rPr>
          <w:color w:val="231F20"/>
        </w:rPr>
        <w:t>with</w:t>
      </w:r>
      <w:r>
        <w:rPr>
          <w:color w:val="231F20"/>
          <w:spacing w:val="-7"/>
        </w:rPr>
        <w:t xml:space="preserve"> </w:t>
      </w:r>
      <w:r>
        <w:rPr>
          <w:color w:val="231F20"/>
        </w:rPr>
        <w:t>respect</w:t>
      </w:r>
      <w:r>
        <w:rPr>
          <w:color w:val="231F20"/>
          <w:spacing w:val="-8"/>
        </w:rPr>
        <w:t xml:space="preserve"> </w:t>
      </w:r>
      <w:r>
        <w:rPr>
          <w:color w:val="231F20"/>
        </w:rPr>
        <w:t>to</w:t>
      </w:r>
      <w:r>
        <w:rPr>
          <w:color w:val="231F20"/>
          <w:spacing w:val="-7"/>
        </w:rPr>
        <w:t xml:space="preserve"> </w:t>
      </w:r>
      <w:r>
        <w:rPr>
          <w:color w:val="231F20"/>
        </w:rPr>
        <w:t>military</w:t>
      </w:r>
      <w:r>
        <w:rPr>
          <w:color w:val="231F20"/>
          <w:spacing w:val="-8"/>
        </w:rPr>
        <w:t xml:space="preserve"> </w:t>
      </w:r>
      <w:r>
        <w:rPr>
          <w:color w:val="231F20"/>
        </w:rPr>
        <w:t>leaves</w:t>
      </w:r>
      <w:r>
        <w:rPr>
          <w:color w:val="231F20"/>
          <w:spacing w:val="-7"/>
        </w:rPr>
        <w:t xml:space="preserve"> </w:t>
      </w:r>
      <w:r>
        <w:rPr>
          <w:color w:val="231F20"/>
        </w:rPr>
        <w:t>than</w:t>
      </w:r>
      <w:r>
        <w:rPr>
          <w:color w:val="231F20"/>
          <w:spacing w:val="-8"/>
        </w:rPr>
        <w:t xml:space="preserve"> </w:t>
      </w:r>
      <w:r>
        <w:rPr>
          <w:color w:val="231F20"/>
        </w:rPr>
        <w:t>those</w:t>
      </w:r>
      <w:r>
        <w:rPr>
          <w:color w:val="231F20"/>
          <w:spacing w:val="-7"/>
        </w:rPr>
        <w:t xml:space="preserve"> </w:t>
      </w:r>
      <w:r>
        <w:rPr>
          <w:color w:val="231F20"/>
        </w:rPr>
        <w:t>under</w:t>
      </w:r>
      <w:r>
        <w:rPr>
          <w:color w:val="231F20"/>
          <w:spacing w:val="-8"/>
        </w:rPr>
        <w:t xml:space="preserve"> </w:t>
      </w:r>
      <w:r>
        <w:rPr>
          <w:color w:val="231F20"/>
        </w:rPr>
        <w:t>USERRA.</w:t>
      </w:r>
    </w:p>
    <w:p w14:paraId="127684A8" w14:textId="77777777" w:rsidR="002301E3" w:rsidRDefault="002301E3">
      <w:pPr>
        <w:pStyle w:val="BodyText"/>
        <w:spacing w:before="2"/>
        <w:rPr>
          <w:sz w:val="31"/>
        </w:rPr>
      </w:pPr>
    </w:p>
    <w:p w14:paraId="127684A9" w14:textId="77777777" w:rsidR="002301E3" w:rsidRDefault="000C2AF2">
      <w:pPr>
        <w:pStyle w:val="Heading4"/>
      </w:pPr>
      <w:r>
        <w:rPr>
          <w:color w:val="484849"/>
        </w:rPr>
        <w:t>ELIGIBILITY</w:t>
      </w:r>
      <w:r>
        <w:rPr>
          <w:color w:val="484849"/>
          <w:spacing w:val="3"/>
        </w:rPr>
        <w:t xml:space="preserve"> </w:t>
      </w:r>
      <w:r>
        <w:rPr>
          <w:color w:val="484849"/>
        </w:rPr>
        <w:t>FOR</w:t>
      </w:r>
      <w:r>
        <w:rPr>
          <w:color w:val="484849"/>
          <w:spacing w:val="4"/>
        </w:rPr>
        <w:t xml:space="preserve"> </w:t>
      </w:r>
      <w:r>
        <w:rPr>
          <w:color w:val="484849"/>
          <w:spacing w:val="-4"/>
        </w:rPr>
        <w:t>LEAVE</w:t>
      </w:r>
    </w:p>
    <w:p w14:paraId="127684AA" w14:textId="77777777" w:rsidR="002301E3" w:rsidRDefault="002301E3">
      <w:pPr>
        <w:pStyle w:val="BodyText"/>
        <w:rPr>
          <w:b/>
        </w:rPr>
      </w:pPr>
    </w:p>
    <w:p w14:paraId="127684AB" w14:textId="77777777" w:rsidR="002301E3" w:rsidRDefault="000C2AF2">
      <w:pPr>
        <w:pStyle w:val="BodyText"/>
        <w:spacing w:line="292" w:lineRule="auto"/>
        <w:ind w:left="1040" w:right="1108"/>
      </w:pPr>
      <w:r>
        <w:rPr>
          <w:color w:val="231F20"/>
          <w:spacing w:val="-2"/>
        </w:rPr>
        <w:t>The</w:t>
      </w:r>
      <w:r>
        <w:rPr>
          <w:color w:val="231F20"/>
          <w:spacing w:val="-10"/>
        </w:rPr>
        <w:t xml:space="preserve"> </w:t>
      </w:r>
      <w:r>
        <w:rPr>
          <w:color w:val="231F20"/>
          <w:spacing w:val="-2"/>
        </w:rPr>
        <w:t>Company</w:t>
      </w:r>
      <w:r>
        <w:rPr>
          <w:color w:val="231F20"/>
          <w:spacing w:val="-10"/>
        </w:rPr>
        <w:t xml:space="preserve"> </w:t>
      </w:r>
      <w:r>
        <w:rPr>
          <w:color w:val="231F20"/>
          <w:spacing w:val="-2"/>
        </w:rPr>
        <w:t>provides</w:t>
      </w:r>
      <w:r>
        <w:rPr>
          <w:color w:val="231F20"/>
          <w:spacing w:val="-10"/>
        </w:rPr>
        <w:t xml:space="preserve"> </w:t>
      </w:r>
      <w:r>
        <w:rPr>
          <w:color w:val="231F20"/>
          <w:spacing w:val="-2"/>
        </w:rPr>
        <w:t>unpaid</w:t>
      </w:r>
      <w:r>
        <w:rPr>
          <w:color w:val="231F20"/>
          <w:spacing w:val="-10"/>
        </w:rPr>
        <w:t xml:space="preserve"> </w:t>
      </w:r>
      <w:r>
        <w:rPr>
          <w:color w:val="231F20"/>
          <w:spacing w:val="-2"/>
        </w:rPr>
        <w:t>military</w:t>
      </w:r>
      <w:r>
        <w:rPr>
          <w:color w:val="231F20"/>
          <w:spacing w:val="-10"/>
        </w:rPr>
        <w:t xml:space="preserve"> </w:t>
      </w:r>
      <w:r>
        <w:rPr>
          <w:color w:val="231F20"/>
          <w:spacing w:val="-2"/>
        </w:rPr>
        <w:t>leaves</w:t>
      </w:r>
      <w:r>
        <w:rPr>
          <w:color w:val="231F20"/>
          <w:spacing w:val="-10"/>
        </w:rPr>
        <w:t xml:space="preserve"> </w:t>
      </w:r>
      <w:r>
        <w:rPr>
          <w:color w:val="231F20"/>
          <w:spacing w:val="-2"/>
        </w:rPr>
        <w:t>of</w:t>
      </w:r>
      <w:r>
        <w:rPr>
          <w:color w:val="231F20"/>
          <w:spacing w:val="-10"/>
        </w:rPr>
        <w:t xml:space="preserve"> </w:t>
      </w:r>
      <w:r>
        <w:rPr>
          <w:color w:val="231F20"/>
          <w:spacing w:val="-2"/>
        </w:rPr>
        <w:t>absence</w:t>
      </w:r>
      <w:r>
        <w:rPr>
          <w:color w:val="231F20"/>
          <w:spacing w:val="-10"/>
        </w:rPr>
        <w:t xml:space="preserve"> </w:t>
      </w:r>
      <w:r>
        <w:rPr>
          <w:color w:val="231F20"/>
          <w:spacing w:val="-2"/>
        </w:rPr>
        <w:t>to</w:t>
      </w:r>
      <w:r>
        <w:rPr>
          <w:color w:val="231F20"/>
          <w:spacing w:val="-10"/>
        </w:rPr>
        <w:t xml:space="preserve"> </w:t>
      </w:r>
      <w:r>
        <w:rPr>
          <w:color w:val="231F20"/>
          <w:spacing w:val="-2"/>
        </w:rPr>
        <w:t>employees</w:t>
      </w:r>
      <w:r>
        <w:rPr>
          <w:color w:val="231F20"/>
          <w:spacing w:val="-10"/>
        </w:rPr>
        <w:t xml:space="preserve"> </w:t>
      </w:r>
      <w:r>
        <w:rPr>
          <w:color w:val="231F20"/>
          <w:spacing w:val="-2"/>
        </w:rPr>
        <w:t>who</w:t>
      </w:r>
      <w:r>
        <w:rPr>
          <w:color w:val="231F20"/>
          <w:spacing w:val="-10"/>
        </w:rPr>
        <w:t xml:space="preserve"> </w:t>
      </w:r>
      <w:r>
        <w:rPr>
          <w:color w:val="231F20"/>
          <w:spacing w:val="-2"/>
        </w:rPr>
        <w:t>serve</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uniformed</w:t>
      </w:r>
      <w:r>
        <w:rPr>
          <w:color w:val="231F20"/>
          <w:spacing w:val="-10"/>
        </w:rPr>
        <w:t xml:space="preserve"> </w:t>
      </w:r>
      <w:r>
        <w:rPr>
          <w:color w:val="231F20"/>
          <w:spacing w:val="-2"/>
        </w:rPr>
        <w:t>services</w:t>
      </w:r>
      <w:r>
        <w:rPr>
          <w:color w:val="231F20"/>
          <w:spacing w:val="-10"/>
        </w:rPr>
        <w:t xml:space="preserve"> </w:t>
      </w:r>
      <w:r>
        <w:rPr>
          <w:color w:val="231F20"/>
          <w:spacing w:val="-2"/>
        </w:rPr>
        <w:t xml:space="preserve">as </w:t>
      </w:r>
      <w:r>
        <w:rPr>
          <w:color w:val="231F20"/>
          <w:w w:val="95"/>
        </w:rPr>
        <w:t xml:space="preserve">required by USERRA and applicable state laws. The uniformed services are defined as the Army, Navy, Marine </w:t>
      </w:r>
      <w:r>
        <w:rPr>
          <w:color w:val="231F20"/>
          <w:spacing w:val="-2"/>
        </w:rPr>
        <w:t>Corps,</w:t>
      </w:r>
      <w:r>
        <w:rPr>
          <w:color w:val="231F20"/>
          <w:spacing w:val="-9"/>
        </w:rPr>
        <w:t xml:space="preserve"> </w:t>
      </w:r>
      <w:r>
        <w:rPr>
          <w:color w:val="231F20"/>
          <w:spacing w:val="-2"/>
        </w:rPr>
        <w:t>Air</w:t>
      </w:r>
      <w:r>
        <w:rPr>
          <w:color w:val="231F20"/>
          <w:spacing w:val="-9"/>
        </w:rPr>
        <w:t xml:space="preserve"> </w:t>
      </w:r>
      <w:r>
        <w:rPr>
          <w:color w:val="231F20"/>
          <w:spacing w:val="-2"/>
        </w:rPr>
        <w:t>Force,</w:t>
      </w:r>
      <w:r>
        <w:rPr>
          <w:color w:val="231F20"/>
          <w:spacing w:val="-9"/>
        </w:rPr>
        <w:t xml:space="preserve"> </w:t>
      </w:r>
      <w:r>
        <w:rPr>
          <w:color w:val="231F20"/>
          <w:spacing w:val="-2"/>
        </w:rPr>
        <w:t>Coast</w:t>
      </w:r>
      <w:r>
        <w:rPr>
          <w:color w:val="231F20"/>
          <w:spacing w:val="-9"/>
        </w:rPr>
        <w:t xml:space="preserve"> </w:t>
      </w:r>
      <w:r>
        <w:rPr>
          <w:color w:val="231F20"/>
          <w:spacing w:val="-2"/>
        </w:rPr>
        <w:t>Guard,</w:t>
      </w:r>
      <w:r>
        <w:rPr>
          <w:color w:val="231F20"/>
          <w:spacing w:val="-9"/>
        </w:rPr>
        <w:t xml:space="preserve"> </w:t>
      </w:r>
      <w:r>
        <w:rPr>
          <w:color w:val="231F20"/>
          <w:spacing w:val="-2"/>
        </w:rPr>
        <w:t>Army</w:t>
      </w:r>
      <w:r>
        <w:rPr>
          <w:color w:val="231F20"/>
          <w:spacing w:val="-9"/>
        </w:rPr>
        <w:t xml:space="preserve"> </w:t>
      </w:r>
      <w:r>
        <w:rPr>
          <w:color w:val="231F20"/>
          <w:spacing w:val="-2"/>
        </w:rPr>
        <w:t>National</w:t>
      </w:r>
      <w:r>
        <w:rPr>
          <w:color w:val="231F20"/>
          <w:spacing w:val="-9"/>
        </w:rPr>
        <w:t xml:space="preserve"> </w:t>
      </w:r>
      <w:r>
        <w:rPr>
          <w:color w:val="231F20"/>
          <w:spacing w:val="-2"/>
        </w:rPr>
        <w:t>Guard,</w:t>
      </w:r>
      <w:r>
        <w:rPr>
          <w:color w:val="231F20"/>
          <w:spacing w:val="-9"/>
        </w:rPr>
        <w:t xml:space="preserve"> </w:t>
      </w:r>
      <w:r>
        <w:rPr>
          <w:color w:val="231F20"/>
          <w:spacing w:val="-2"/>
        </w:rPr>
        <w:t>Air</w:t>
      </w:r>
      <w:r>
        <w:rPr>
          <w:color w:val="231F20"/>
          <w:spacing w:val="-9"/>
        </w:rPr>
        <w:t xml:space="preserve"> </w:t>
      </w:r>
      <w:r>
        <w:rPr>
          <w:color w:val="231F20"/>
          <w:spacing w:val="-2"/>
        </w:rPr>
        <w:t>National</w:t>
      </w:r>
      <w:r>
        <w:rPr>
          <w:color w:val="231F20"/>
          <w:spacing w:val="-9"/>
        </w:rPr>
        <w:t xml:space="preserve"> </w:t>
      </w:r>
      <w:r>
        <w:rPr>
          <w:color w:val="231F20"/>
          <w:spacing w:val="-2"/>
        </w:rPr>
        <w:t>Guard,</w:t>
      </w:r>
      <w:r>
        <w:rPr>
          <w:color w:val="231F20"/>
          <w:spacing w:val="-9"/>
        </w:rPr>
        <w:t xml:space="preserve"> </w:t>
      </w:r>
      <w:r>
        <w:rPr>
          <w:color w:val="231F20"/>
          <w:spacing w:val="-2"/>
        </w:rPr>
        <w:t>Commissioned</w:t>
      </w:r>
      <w:r>
        <w:rPr>
          <w:color w:val="231F20"/>
          <w:spacing w:val="-9"/>
        </w:rPr>
        <w:t xml:space="preserve"> </w:t>
      </w:r>
      <w:r>
        <w:rPr>
          <w:color w:val="231F20"/>
          <w:spacing w:val="-2"/>
        </w:rPr>
        <w:t>Corps</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Public Health</w:t>
      </w:r>
      <w:r>
        <w:rPr>
          <w:color w:val="231F20"/>
          <w:spacing w:val="-11"/>
        </w:rPr>
        <w:t xml:space="preserve"> </w:t>
      </w:r>
      <w:proofErr w:type="gramStart"/>
      <w:r>
        <w:rPr>
          <w:color w:val="231F20"/>
          <w:spacing w:val="-2"/>
        </w:rPr>
        <w:t>Service</w:t>
      </w:r>
      <w:proofErr w:type="gramEnd"/>
      <w:r>
        <w:rPr>
          <w:color w:val="231F20"/>
          <w:spacing w:val="-11"/>
        </w:rPr>
        <w:t xml:space="preserve"> </w:t>
      </w:r>
      <w:r>
        <w:rPr>
          <w:color w:val="231F20"/>
          <w:spacing w:val="-2"/>
        </w:rPr>
        <w:t>and</w:t>
      </w:r>
      <w:r>
        <w:rPr>
          <w:color w:val="231F20"/>
          <w:spacing w:val="-11"/>
        </w:rPr>
        <w:t xml:space="preserve"> </w:t>
      </w:r>
      <w:r>
        <w:rPr>
          <w:color w:val="231F20"/>
          <w:spacing w:val="-2"/>
        </w:rPr>
        <w:t>any</w:t>
      </w:r>
      <w:r>
        <w:rPr>
          <w:color w:val="231F20"/>
          <w:spacing w:val="-11"/>
        </w:rPr>
        <w:t xml:space="preserve"> </w:t>
      </w:r>
      <w:r>
        <w:rPr>
          <w:color w:val="231F20"/>
          <w:spacing w:val="-2"/>
        </w:rPr>
        <w:t>other</w:t>
      </w:r>
      <w:r>
        <w:rPr>
          <w:color w:val="231F20"/>
          <w:spacing w:val="-11"/>
        </w:rPr>
        <w:t xml:space="preserve"> </w:t>
      </w:r>
      <w:r>
        <w:rPr>
          <w:color w:val="231F20"/>
          <w:spacing w:val="-2"/>
        </w:rPr>
        <w:t>category</w:t>
      </w:r>
      <w:r>
        <w:rPr>
          <w:color w:val="231F20"/>
          <w:spacing w:val="-11"/>
        </w:rPr>
        <w:t xml:space="preserve"> </w:t>
      </w:r>
      <w:r>
        <w:rPr>
          <w:color w:val="231F20"/>
          <w:spacing w:val="-2"/>
        </w:rPr>
        <w:t>of</w:t>
      </w:r>
      <w:r>
        <w:rPr>
          <w:color w:val="231F20"/>
          <w:spacing w:val="-11"/>
        </w:rPr>
        <w:t xml:space="preserve"> </w:t>
      </w:r>
      <w:r>
        <w:rPr>
          <w:color w:val="231F20"/>
          <w:spacing w:val="-2"/>
        </w:rPr>
        <w:t>persons</w:t>
      </w:r>
      <w:r>
        <w:rPr>
          <w:color w:val="231F20"/>
          <w:spacing w:val="-11"/>
        </w:rPr>
        <w:t xml:space="preserve"> </w:t>
      </w:r>
      <w:r>
        <w:rPr>
          <w:color w:val="231F20"/>
          <w:spacing w:val="-2"/>
        </w:rPr>
        <w:t>designated</w:t>
      </w:r>
      <w:r>
        <w:rPr>
          <w:color w:val="231F20"/>
          <w:spacing w:val="-11"/>
        </w:rPr>
        <w:t xml:space="preserve"> </w:t>
      </w:r>
      <w:r>
        <w:rPr>
          <w:color w:val="231F20"/>
          <w:spacing w:val="-2"/>
        </w:rPr>
        <w:t>by</w:t>
      </w:r>
      <w:r>
        <w:rPr>
          <w:color w:val="231F20"/>
          <w:spacing w:val="-11"/>
        </w:rPr>
        <w:t xml:space="preserve"> </w:t>
      </w:r>
      <w:r>
        <w:rPr>
          <w:color w:val="231F20"/>
          <w:spacing w:val="-2"/>
        </w:rPr>
        <w:t>the</w:t>
      </w:r>
      <w:r>
        <w:rPr>
          <w:color w:val="231F20"/>
          <w:spacing w:val="-11"/>
        </w:rPr>
        <w:t xml:space="preserve"> </w:t>
      </w:r>
      <w:r>
        <w:rPr>
          <w:color w:val="231F20"/>
          <w:spacing w:val="-2"/>
        </w:rPr>
        <w:t>president</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United</w:t>
      </w:r>
      <w:r>
        <w:rPr>
          <w:color w:val="231F20"/>
          <w:spacing w:val="-11"/>
        </w:rPr>
        <w:t xml:space="preserve"> </w:t>
      </w:r>
      <w:r>
        <w:rPr>
          <w:color w:val="231F20"/>
          <w:spacing w:val="-2"/>
        </w:rPr>
        <w:t>States</w:t>
      </w:r>
      <w:r>
        <w:rPr>
          <w:color w:val="231F20"/>
          <w:spacing w:val="-11"/>
        </w:rPr>
        <w:t xml:space="preserve"> </w:t>
      </w:r>
      <w:r>
        <w:rPr>
          <w:color w:val="231F20"/>
          <w:spacing w:val="-2"/>
        </w:rPr>
        <w:t>in</w:t>
      </w:r>
      <w:r>
        <w:rPr>
          <w:color w:val="231F20"/>
          <w:spacing w:val="-11"/>
        </w:rPr>
        <w:t xml:space="preserve"> </w:t>
      </w:r>
      <w:r>
        <w:rPr>
          <w:color w:val="231F20"/>
          <w:spacing w:val="-2"/>
        </w:rPr>
        <w:t>time</w:t>
      </w:r>
      <w:r>
        <w:rPr>
          <w:color w:val="231F20"/>
          <w:spacing w:val="-11"/>
        </w:rPr>
        <w:t xml:space="preserve"> </w:t>
      </w:r>
      <w:r>
        <w:rPr>
          <w:color w:val="231F20"/>
          <w:spacing w:val="-2"/>
        </w:rPr>
        <w:t>of</w:t>
      </w:r>
      <w:r>
        <w:rPr>
          <w:color w:val="231F20"/>
          <w:spacing w:val="-11"/>
        </w:rPr>
        <w:t xml:space="preserve"> </w:t>
      </w:r>
      <w:r>
        <w:rPr>
          <w:color w:val="231F20"/>
          <w:spacing w:val="-2"/>
        </w:rPr>
        <w:t xml:space="preserve">war </w:t>
      </w:r>
      <w:r>
        <w:rPr>
          <w:color w:val="231F20"/>
          <w:w w:val="95"/>
        </w:rPr>
        <w:t>or national emergency. The uniformed services</w:t>
      </w:r>
      <w:r>
        <w:rPr>
          <w:color w:val="231F20"/>
          <w:w w:val="95"/>
        </w:rPr>
        <w:t xml:space="preserve"> also include participants in the National Disaster Medical System when activated to </w:t>
      </w:r>
      <w:proofErr w:type="gramStart"/>
      <w:r>
        <w:rPr>
          <w:color w:val="231F20"/>
          <w:w w:val="95"/>
        </w:rPr>
        <w:t>provide assistance</w:t>
      </w:r>
      <w:proofErr w:type="gramEnd"/>
      <w:r>
        <w:rPr>
          <w:color w:val="231F20"/>
          <w:w w:val="95"/>
        </w:rPr>
        <w:t xml:space="preserve"> in response to a public health emergency, to be present for a short period of </w:t>
      </w:r>
      <w:r>
        <w:rPr>
          <w:color w:val="231F20"/>
          <w:spacing w:val="-2"/>
        </w:rPr>
        <w:t>time</w:t>
      </w:r>
      <w:r>
        <w:rPr>
          <w:color w:val="231F20"/>
          <w:spacing w:val="-9"/>
        </w:rPr>
        <w:t xml:space="preserve"> </w:t>
      </w:r>
      <w:r>
        <w:rPr>
          <w:color w:val="231F20"/>
          <w:spacing w:val="-2"/>
        </w:rPr>
        <w:t>when</w:t>
      </w:r>
      <w:r>
        <w:rPr>
          <w:color w:val="231F20"/>
          <w:spacing w:val="-9"/>
        </w:rPr>
        <w:t xml:space="preserve"> </w:t>
      </w:r>
      <w:r>
        <w:rPr>
          <w:color w:val="231F20"/>
          <w:spacing w:val="-2"/>
        </w:rPr>
        <w:t>there</w:t>
      </w:r>
      <w:r>
        <w:rPr>
          <w:color w:val="231F20"/>
          <w:spacing w:val="-9"/>
        </w:rPr>
        <w:t xml:space="preserve"> </w:t>
      </w:r>
      <w:r>
        <w:rPr>
          <w:color w:val="231F20"/>
          <w:spacing w:val="-2"/>
        </w:rPr>
        <w:t>is</w:t>
      </w:r>
      <w:r>
        <w:rPr>
          <w:color w:val="231F20"/>
          <w:spacing w:val="-9"/>
        </w:rPr>
        <w:t xml:space="preserve"> </w:t>
      </w:r>
      <w:r>
        <w:rPr>
          <w:color w:val="231F20"/>
          <w:spacing w:val="-2"/>
        </w:rPr>
        <w:t>a</w:t>
      </w:r>
      <w:r>
        <w:rPr>
          <w:color w:val="231F20"/>
          <w:spacing w:val="-9"/>
        </w:rPr>
        <w:t xml:space="preserve"> </w:t>
      </w:r>
      <w:r>
        <w:rPr>
          <w:color w:val="231F20"/>
          <w:spacing w:val="-2"/>
        </w:rPr>
        <w:t>risk</w:t>
      </w:r>
      <w:r>
        <w:rPr>
          <w:color w:val="231F20"/>
          <w:spacing w:val="-9"/>
        </w:rPr>
        <w:t xml:space="preserve"> </w:t>
      </w:r>
      <w:r>
        <w:rPr>
          <w:color w:val="231F20"/>
          <w:spacing w:val="-2"/>
        </w:rPr>
        <w:t>of</w:t>
      </w:r>
      <w:r>
        <w:rPr>
          <w:color w:val="231F20"/>
          <w:spacing w:val="-9"/>
        </w:rPr>
        <w:t xml:space="preserve"> </w:t>
      </w:r>
      <w:r>
        <w:rPr>
          <w:color w:val="231F20"/>
          <w:spacing w:val="-2"/>
        </w:rPr>
        <w:t>a</w:t>
      </w:r>
      <w:r>
        <w:rPr>
          <w:color w:val="231F20"/>
          <w:spacing w:val="-9"/>
        </w:rPr>
        <w:t xml:space="preserve"> </w:t>
      </w:r>
      <w:r>
        <w:rPr>
          <w:color w:val="231F20"/>
          <w:spacing w:val="-2"/>
        </w:rPr>
        <w:t>public</w:t>
      </w:r>
      <w:r>
        <w:rPr>
          <w:color w:val="231F20"/>
          <w:spacing w:val="-9"/>
        </w:rPr>
        <w:t xml:space="preserve"> </w:t>
      </w:r>
      <w:r>
        <w:rPr>
          <w:color w:val="231F20"/>
          <w:spacing w:val="-2"/>
        </w:rPr>
        <w:t>health</w:t>
      </w:r>
      <w:r>
        <w:rPr>
          <w:color w:val="231F20"/>
          <w:spacing w:val="-9"/>
        </w:rPr>
        <w:t xml:space="preserve"> </w:t>
      </w:r>
      <w:r>
        <w:rPr>
          <w:color w:val="231F20"/>
          <w:spacing w:val="-2"/>
        </w:rPr>
        <w:t>emergency,</w:t>
      </w:r>
      <w:r>
        <w:rPr>
          <w:color w:val="231F20"/>
          <w:spacing w:val="-9"/>
        </w:rPr>
        <w:t xml:space="preserve"> </w:t>
      </w:r>
      <w:r>
        <w:rPr>
          <w:color w:val="231F20"/>
          <w:spacing w:val="-2"/>
        </w:rPr>
        <w:t>or</w:t>
      </w:r>
      <w:r>
        <w:rPr>
          <w:color w:val="231F20"/>
          <w:spacing w:val="-9"/>
        </w:rPr>
        <w:t xml:space="preserve"> </w:t>
      </w:r>
      <w:r>
        <w:rPr>
          <w:color w:val="231F20"/>
          <w:spacing w:val="-2"/>
        </w:rPr>
        <w:t>when</w:t>
      </w:r>
      <w:r>
        <w:rPr>
          <w:color w:val="231F20"/>
          <w:spacing w:val="-9"/>
        </w:rPr>
        <w:t xml:space="preserve"> </w:t>
      </w:r>
      <w:r>
        <w:rPr>
          <w:color w:val="231F20"/>
          <w:spacing w:val="-2"/>
        </w:rPr>
        <w:t>they</w:t>
      </w:r>
      <w:r>
        <w:rPr>
          <w:color w:val="231F20"/>
          <w:spacing w:val="-9"/>
        </w:rPr>
        <w:t xml:space="preserve"> </w:t>
      </w:r>
      <w:r>
        <w:rPr>
          <w:color w:val="231F20"/>
          <w:spacing w:val="-2"/>
        </w:rPr>
        <w:t>are</w:t>
      </w:r>
      <w:r>
        <w:rPr>
          <w:color w:val="231F20"/>
          <w:spacing w:val="-9"/>
        </w:rPr>
        <w:t xml:space="preserve"> </w:t>
      </w:r>
      <w:r>
        <w:rPr>
          <w:color w:val="231F20"/>
          <w:spacing w:val="-2"/>
        </w:rPr>
        <w:t>participants</w:t>
      </w:r>
      <w:r>
        <w:rPr>
          <w:color w:val="231F20"/>
          <w:spacing w:val="-9"/>
        </w:rPr>
        <w:t xml:space="preserve"> </w:t>
      </w:r>
      <w:r>
        <w:rPr>
          <w:color w:val="231F20"/>
          <w:spacing w:val="-2"/>
        </w:rPr>
        <w:t>in</w:t>
      </w:r>
      <w:r>
        <w:rPr>
          <w:color w:val="231F20"/>
          <w:spacing w:val="-9"/>
        </w:rPr>
        <w:t xml:space="preserve"> </w:t>
      </w:r>
      <w:r>
        <w:rPr>
          <w:color w:val="231F20"/>
          <w:spacing w:val="-2"/>
        </w:rPr>
        <w:t>authorized</w:t>
      </w:r>
      <w:r>
        <w:rPr>
          <w:color w:val="231F20"/>
          <w:spacing w:val="-9"/>
        </w:rPr>
        <w:t xml:space="preserve"> </w:t>
      </w:r>
      <w:r>
        <w:rPr>
          <w:color w:val="231F20"/>
          <w:spacing w:val="-2"/>
        </w:rPr>
        <w:t>training.</w:t>
      </w:r>
    </w:p>
    <w:p w14:paraId="127684AC" w14:textId="77777777" w:rsidR="002301E3" w:rsidRDefault="000C2AF2">
      <w:pPr>
        <w:pStyle w:val="BodyText"/>
        <w:spacing w:before="176" w:line="292" w:lineRule="auto"/>
        <w:ind w:left="1040" w:right="1436"/>
      </w:pPr>
      <w:r>
        <w:rPr>
          <w:color w:val="231F20"/>
          <w:w w:val="95"/>
        </w:rPr>
        <w:t>Service consists of performing any of the following on a voluntary or involuntary basis: active duty, active duty</w:t>
      </w:r>
      <w:r>
        <w:rPr>
          <w:color w:val="231F20"/>
        </w:rPr>
        <w:t xml:space="preserve"> for</w:t>
      </w:r>
      <w:r>
        <w:rPr>
          <w:color w:val="231F20"/>
          <w:spacing w:val="-9"/>
        </w:rPr>
        <w:t xml:space="preserve"> </w:t>
      </w:r>
      <w:r>
        <w:rPr>
          <w:color w:val="231F20"/>
        </w:rPr>
        <w:t>training,</w:t>
      </w:r>
      <w:r>
        <w:rPr>
          <w:color w:val="231F20"/>
          <w:spacing w:val="-9"/>
        </w:rPr>
        <w:t xml:space="preserve"> </w:t>
      </w:r>
      <w:r>
        <w:rPr>
          <w:color w:val="231F20"/>
        </w:rPr>
        <w:t>initial</w:t>
      </w:r>
      <w:r>
        <w:rPr>
          <w:color w:val="231F20"/>
          <w:spacing w:val="-9"/>
        </w:rPr>
        <w:t xml:space="preserve"> </w:t>
      </w:r>
      <w:r>
        <w:rPr>
          <w:color w:val="231F20"/>
        </w:rPr>
        <w:t>active</w:t>
      </w:r>
      <w:r>
        <w:rPr>
          <w:color w:val="231F20"/>
          <w:spacing w:val="-9"/>
        </w:rPr>
        <w:t xml:space="preserve"> </w:t>
      </w:r>
      <w:r>
        <w:rPr>
          <w:color w:val="231F20"/>
        </w:rPr>
        <w:t>duty,</w:t>
      </w:r>
      <w:r>
        <w:rPr>
          <w:color w:val="231F20"/>
          <w:spacing w:val="-9"/>
        </w:rPr>
        <w:t xml:space="preserve"> </w:t>
      </w:r>
      <w:r>
        <w:rPr>
          <w:color w:val="231F20"/>
        </w:rPr>
        <w:t>inactive</w:t>
      </w:r>
      <w:r>
        <w:rPr>
          <w:color w:val="231F20"/>
          <w:spacing w:val="-9"/>
        </w:rPr>
        <w:t xml:space="preserve"> </w:t>
      </w:r>
      <w:r>
        <w:rPr>
          <w:color w:val="231F20"/>
        </w:rPr>
        <w:t>duty</w:t>
      </w:r>
      <w:r>
        <w:rPr>
          <w:color w:val="231F20"/>
          <w:spacing w:val="-9"/>
        </w:rPr>
        <w:t xml:space="preserve"> </w:t>
      </w:r>
      <w:r>
        <w:rPr>
          <w:color w:val="231F20"/>
        </w:rPr>
        <w:t>training,</w:t>
      </w:r>
      <w:r>
        <w:rPr>
          <w:color w:val="231F20"/>
          <w:spacing w:val="-9"/>
        </w:rPr>
        <w:t xml:space="preserve"> </w:t>
      </w:r>
      <w:r>
        <w:rPr>
          <w:color w:val="231F20"/>
        </w:rPr>
        <w:t>full</w:t>
      </w:r>
      <w:r>
        <w:rPr>
          <w:color w:val="231F20"/>
          <w:spacing w:val="-9"/>
        </w:rPr>
        <w:t xml:space="preserve"> </w:t>
      </w:r>
      <w:r>
        <w:rPr>
          <w:color w:val="231F20"/>
        </w:rPr>
        <w:t>time</w:t>
      </w:r>
      <w:r>
        <w:rPr>
          <w:color w:val="231F20"/>
          <w:spacing w:val="-9"/>
        </w:rPr>
        <w:t xml:space="preserve"> </w:t>
      </w:r>
      <w:r>
        <w:rPr>
          <w:color w:val="231F20"/>
        </w:rPr>
        <w:t>National</w:t>
      </w:r>
      <w:r>
        <w:rPr>
          <w:color w:val="231F20"/>
          <w:spacing w:val="-9"/>
        </w:rPr>
        <w:t xml:space="preserve"> </w:t>
      </w:r>
      <w:r>
        <w:rPr>
          <w:color w:val="231F20"/>
        </w:rPr>
        <w:t>Guard</w:t>
      </w:r>
      <w:r>
        <w:rPr>
          <w:color w:val="231F20"/>
          <w:spacing w:val="-9"/>
        </w:rPr>
        <w:t xml:space="preserve"> </w:t>
      </w:r>
      <w:r>
        <w:rPr>
          <w:color w:val="231F20"/>
        </w:rPr>
        <w:t>duty,</w:t>
      </w:r>
      <w:r>
        <w:rPr>
          <w:color w:val="231F20"/>
          <w:spacing w:val="-9"/>
        </w:rPr>
        <w:t xml:space="preserve"> </w:t>
      </w:r>
      <w:r>
        <w:rPr>
          <w:color w:val="231F20"/>
        </w:rPr>
        <w:t>absence</w:t>
      </w:r>
      <w:r>
        <w:rPr>
          <w:color w:val="231F20"/>
          <w:spacing w:val="-9"/>
        </w:rPr>
        <w:t xml:space="preserve"> </w:t>
      </w:r>
      <w:r>
        <w:rPr>
          <w:color w:val="231F20"/>
        </w:rPr>
        <w:t>fro</w:t>
      </w:r>
      <w:r>
        <w:rPr>
          <w:color w:val="231F20"/>
        </w:rPr>
        <w:t>m</w:t>
      </w:r>
      <w:r>
        <w:rPr>
          <w:color w:val="231F20"/>
          <w:spacing w:val="-9"/>
        </w:rPr>
        <w:t xml:space="preserve"> </w:t>
      </w:r>
      <w:r>
        <w:rPr>
          <w:color w:val="231F20"/>
        </w:rPr>
        <w:t>work</w:t>
      </w:r>
      <w:r>
        <w:rPr>
          <w:color w:val="231F20"/>
          <w:spacing w:val="-9"/>
        </w:rPr>
        <w:t xml:space="preserve"> </w:t>
      </w:r>
      <w:r>
        <w:rPr>
          <w:color w:val="231F20"/>
        </w:rPr>
        <w:t>for</w:t>
      </w:r>
      <w:r>
        <w:rPr>
          <w:color w:val="231F20"/>
          <w:spacing w:val="-9"/>
        </w:rPr>
        <w:t xml:space="preserve"> </w:t>
      </w:r>
      <w:r>
        <w:rPr>
          <w:color w:val="231F20"/>
        </w:rPr>
        <w:t>an</w:t>
      </w:r>
    </w:p>
    <w:p w14:paraId="127684AD" w14:textId="77777777" w:rsidR="002301E3" w:rsidRDefault="002301E3">
      <w:pPr>
        <w:spacing w:line="292" w:lineRule="auto"/>
        <w:sectPr w:rsidR="002301E3">
          <w:pgSz w:w="12240" w:h="15840"/>
          <w:pgMar w:top="860" w:right="0" w:bottom="280" w:left="400" w:header="670" w:footer="0" w:gutter="0"/>
          <w:cols w:space="720"/>
        </w:sectPr>
      </w:pPr>
    </w:p>
    <w:p w14:paraId="127684AE" w14:textId="77777777" w:rsidR="002301E3" w:rsidRDefault="002301E3">
      <w:pPr>
        <w:pStyle w:val="BodyText"/>
      </w:pPr>
    </w:p>
    <w:p w14:paraId="127684AF" w14:textId="77777777" w:rsidR="002301E3" w:rsidRDefault="002301E3">
      <w:pPr>
        <w:pStyle w:val="BodyText"/>
      </w:pPr>
    </w:p>
    <w:p w14:paraId="127684B0" w14:textId="77777777" w:rsidR="002301E3" w:rsidRDefault="002301E3">
      <w:pPr>
        <w:pStyle w:val="BodyText"/>
      </w:pPr>
    </w:p>
    <w:p w14:paraId="127684B1" w14:textId="77777777" w:rsidR="002301E3" w:rsidRDefault="002301E3">
      <w:pPr>
        <w:pStyle w:val="BodyText"/>
      </w:pPr>
    </w:p>
    <w:p w14:paraId="127684B2" w14:textId="77777777" w:rsidR="002301E3" w:rsidRDefault="002301E3">
      <w:pPr>
        <w:pStyle w:val="BodyText"/>
      </w:pPr>
    </w:p>
    <w:p w14:paraId="127684B3" w14:textId="77777777" w:rsidR="002301E3" w:rsidRDefault="002301E3">
      <w:pPr>
        <w:pStyle w:val="BodyText"/>
      </w:pPr>
    </w:p>
    <w:p w14:paraId="127684B4" w14:textId="77777777" w:rsidR="002301E3" w:rsidRDefault="002301E3">
      <w:pPr>
        <w:pStyle w:val="BodyText"/>
        <w:spacing w:before="7"/>
        <w:rPr>
          <w:sz w:val="19"/>
        </w:rPr>
      </w:pPr>
    </w:p>
    <w:p w14:paraId="127684B5" w14:textId="77777777" w:rsidR="002301E3" w:rsidRDefault="000C2AF2">
      <w:pPr>
        <w:pStyle w:val="BodyText"/>
        <w:spacing w:line="292" w:lineRule="auto"/>
        <w:ind w:left="680" w:right="1789"/>
      </w:pPr>
      <w:r>
        <w:rPr>
          <w:color w:val="231F20"/>
          <w:w w:val="95"/>
        </w:rPr>
        <w:t xml:space="preserve">examination to determine fitness for such duty and absence for performing funeral honors duty. Total military </w:t>
      </w:r>
      <w:r>
        <w:rPr>
          <w:color w:val="231F20"/>
        </w:rPr>
        <w:t>leave</w:t>
      </w:r>
      <w:r>
        <w:rPr>
          <w:color w:val="231F20"/>
          <w:spacing w:val="-8"/>
        </w:rPr>
        <w:t xml:space="preserve"> </w:t>
      </w:r>
      <w:r>
        <w:rPr>
          <w:color w:val="231F20"/>
        </w:rPr>
        <w:t>time</w:t>
      </w:r>
      <w:r>
        <w:rPr>
          <w:color w:val="231F20"/>
          <w:spacing w:val="-8"/>
        </w:rPr>
        <w:t xml:space="preserve"> </w:t>
      </w:r>
      <w:r>
        <w:rPr>
          <w:color w:val="231F20"/>
        </w:rPr>
        <w:t>may</w:t>
      </w:r>
      <w:r>
        <w:rPr>
          <w:color w:val="231F20"/>
          <w:spacing w:val="-8"/>
        </w:rPr>
        <w:t xml:space="preserve"> </w:t>
      </w:r>
      <w:r>
        <w:rPr>
          <w:color w:val="231F20"/>
        </w:rPr>
        <w:t>not</w:t>
      </w:r>
      <w:r>
        <w:rPr>
          <w:color w:val="231F20"/>
          <w:spacing w:val="-8"/>
        </w:rPr>
        <w:t xml:space="preserve"> </w:t>
      </w:r>
      <w:r>
        <w:rPr>
          <w:color w:val="231F20"/>
        </w:rPr>
        <w:t>exceed</w:t>
      </w:r>
      <w:r>
        <w:rPr>
          <w:color w:val="231F20"/>
          <w:spacing w:val="-8"/>
        </w:rPr>
        <w:t xml:space="preserve"> </w:t>
      </w:r>
      <w:r>
        <w:rPr>
          <w:color w:val="231F20"/>
        </w:rPr>
        <w:t>five</w:t>
      </w:r>
      <w:r>
        <w:rPr>
          <w:color w:val="231F20"/>
          <w:spacing w:val="-8"/>
        </w:rPr>
        <w:t xml:space="preserve"> </w:t>
      </w:r>
      <w:r>
        <w:rPr>
          <w:color w:val="231F20"/>
        </w:rPr>
        <w:t>years</w:t>
      </w:r>
      <w:r>
        <w:rPr>
          <w:color w:val="231F20"/>
          <w:spacing w:val="-8"/>
        </w:rPr>
        <w:t xml:space="preserve"> </w:t>
      </w:r>
      <w:r>
        <w:rPr>
          <w:color w:val="231F20"/>
        </w:rPr>
        <w:t>during</w:t>
      </w:r>
      <w:r>
        <w:rPr>
          <w:color w:val="231F20"/>
          <w:spacing w:val="-8"/>
        </w:rPr>
        <w:t xml:space="preserve"> </w:t>
      </w:r>
      <w:r>
        <w:rPr>
          <w:color w:val="231F20"/>
        </w:rPr>
        <w:t>employment,</w:t>
      </w:r>
      <w:r>
        <w:rPr>
          <w:color w:val="231F20"/>
          <w:spacing w:val="-8"/>
        </w:rPr>
        <w:t xml:space="preserve"> </w:t>
      </w:r>
      <w:r>
        <w:rPr>
          <w:color w:val="231F20"/>
        </w:rPr>
        <w:t>except</w:t>
      </w:r>
      <w:r>
        <w:rPr>
          <w:color w:val="231F20"/>
          <w:spacing w:val="-8"/>
        </w:rPr>
        <w:t xml:space="preserve"> </w:t>
      </w:r>
      <w:r>
        <w:rPr>
          <w:color w:val="231F20"/>
        </w:rPr>
        <w:t>in</w:t>
      </w:r>
      <w:r>
        <w:rPr>
          <w:color w:val="231F20"/>
          <w:spacing w:val="-8"/>
        </w:rPr>
        <w:t xml:space="preserve"> </w:t>
      </w:r>
      <w:r>
        <w:rPr>
          <w:color w:val="231F20"/>
        </w:rPr>
        <w:t>certain,</w:t>
      </w:r>
      <w:r>
        <w:rPr>
          <w:color w:val="231F20"/>
          <w:spacing w:val="-8"/>
        </w:rPr>
        <w:t xml:space="preserve"> </w:t>
      </w:r>
      <w:r>
        <w:rPr>
          <w:color w:val="231F20"/>
        </w:rPr>
        <w:t>defined</w:t>
      </w:r>
      <w:r>
        <w:rPr>
          <w:color w:val="231F20"/>
          <w:spacing w:val="-8"/>
        </w:rPr>
        <w:t xml:space="preserve"> </w:t>
      </w:r>
      <w:r>
        <w:rPr>
          <w:color w:val="231F20"/>
        </w:rPr>
        <w:t>circumstances.</w:t>
      </w:r>
    </w:p>
    <w:p w14:paraId="127684B6" w14:textId="77777777" w:rsidR="002301E3" w:rsidRDefault="002301E3">
      <w:pPr>
        <w:pStyle w:val="BodyText"/>
        <w:spacing w:before="2"/>
        <w:rPr>
          <w:sz w:val="31"/>
        </w:rPr>
      </w:pPr>
    </w:p>
    <w:p w14:paraId="127684B7" w14:textId="77777777" w:rsidR="002301E3" w:rsidRDefault="000C2AF2">
      <w:pPr>
        <w:pStyle w:val="Heading4"/>
        <w:ind w:left="680"/>
      </w:pPr>
      <w:r>
        <w:rPr>
          <w:color w:val="484849"/>
        </w:rPr>
        <w:t>NOTICE</w:t>
      </w:r>
      <w:r>
        <w:rPr>
          <w:color w:val="484849"/>
          <w:spacing w:val="3"/>
        </w:rPr>
        <w:t xml:space="preserve"> </w:t>
      </w:r>
      <w:r>
        <w:rPr>
          <w:color w:val="484849"/>
        </w:rPr>
        <w:t>OF</w:t>
      </w:r>
      <w:r>
        <w:rPr>
          <w:color w:val="484849"/>
          <w:spacing w:val="3"/>
        </w:rPr>
        <w:t xml:space="preserve"> </w:t>
      </w:r>
      <w:r>
        <w:rPr>
          <w:color w:val="484849"/>
          <w:spacing w:val="-4"/>
        </w:rPr>
        <w:t>LEAVE</w:t>
      </w:r>
    </w:p>
    <w:p w14:paraId="127684B8" w14:textId="77777777" w:rsidR="002301E3" w:rsidRDefault="002301E3">
      <w:pPr>
        <w:pStyle w:val="BodyText"/>
        <w:rPr>
          <w:b/>
        </w:rPr>
      </w:pPr>
    </w:p>
    <w:p w14:paraId="127684B9" w14:textId="77777777" w:rsidR="002301E3" w:rsidRDefault="000C2AF2">
      <w:pPr>
        <w:pStyle w:val="BodyText"/>
        <w:spacing w:line="292" w:lineRule="auto"/>
        <w:ind w:left="680" w:right="1557"/>
      </w:pPr>
      <w:r>
        <w:rPr>
          <w:color w:val="231F20"/>
        </w:rPr>
        <w:t xml:space="preserve">Advance notice of leave is required, preferably in writing, unless notice is impossible or unreasonable, or notice is prohibited by military necessity (which is defined by the United States Department of Defense). When notice is required, employees </w:t>
      </w:r>
      <w:r>
        <w:rPr>
          <w:color w:val="231F20"/>
        </w:rPr>
        <w:t>must provide their supervisor with as much advance notice as possible</w:t>
      </w:r>
      <w:r>
        <w:rPr>
          <w:color w:val="231F20"/>
          <w:spacing w:val="40"/>
        </w:rPr>
        <w:t xml:space="preserve"> </w:t>
      </w:r>
      <w:r>
        <w:rPr>
          <w:color w:val="231F20"/>
        </w:rPr>
        <w:t>of</w:t>
      </w:r>
      <w:r>
        <w:rPr>
          <w:color w:val="231F20"/>
          <w:spacing w:val="20"/>
        </w:rPr>
        <w:t xml:space="preserve"> </w:t>
      </w:r>
      <w:r>
        <w:rPr>
          <w:color w:val="231F20"/>
        </w:rPr>
        <w:t>any</w:t>
      </w:r>
      <w:r>
        <w:rPr>
          <w:color w:val="231F20"/>
          <w:spacing w:val="20"/>
        </w:rPr>
        <w:t xml:space="preserve"> </w:t>
      </w:r>
      <w:r>
        <w:rPr>
          <w:color w:val="231F20"/>
        </w:rPr>
        <w:t>anticipated</w:t>
      </w:r>
      <w:r>
        <w:rPr>
          <w:color w:val="231F20"/>
          <w:spacing w:val="20"/>
        </w:rPr>
        <w:t xml:space="preserve"> </w:t>
      </w:r>
      <w:r>
        <w:rPr>
          <w:color w:val="231F20"/>
        </w:rPr>
        <w:t>leave</w:t>
      </w:r>
      <w:r>
        <w:rPr>
          <w:color w:val="231F20"/>
          <w:spacing w:val="20"/>
        </w:rPr>
        <w:t xml:space="preserve"> </w:t>
      </w:r>
      <w:r>
        <w:rPr>
          <w:color w:val="231F20"/>
        </w:rPr>
        <w:t>of</w:t>
      </w:r>
      <w:r>
        <w:rPr>
          <w:color w:val="231F20"/>
          <w:spacing w:val="20"/>
        </w:rPr>
        <w:t xml:space="preserve"> </w:t>
      </w:r>
      <w:r>
        <w:rPr>
          <w:color w:val="231F20"/>
        </w:rPr>
        <w:t>absence</w:t>
      </w:r>
      <w:r>
        <w:rPr>
          <w:color w:val="231F20"/>
          <w:spacing w:val="20"/>
        </w:rPr>
        <w:t xml:space="preserve"> </w:t>
      </w:r>
      <w:r>
        <w:rPr>
          <w:color w:val="231F20"/>
        </w:rPr>
        <w:t>for</w:t>
      </w:r>
      <w:r>
        <w:rPr>
          <w:color w:val="231F20"/>
          <w:spacing w:val="20"/>
        </w:rPr>
        <w:t xml:space="preserve"> </w:t>
      </w:r>
      <w:r>
        <w:rPr>
          <w:color w:val="231F20"/>
        </w:rPr>
        <w:t>military</w:t>
      </w:r>
      <w:r>
        <w:rPr>
          <w:color w:val="231F20"/>
          <w:spacing w:val="20"/>
        </w:rPr>
        <w:t xml:space="preserve"> </w:t>
      </w:r>
      <w:r>
        <w:rPr>
          <w:color w:val="231F20"/>
        </w:rPr>
        <w:t>service.</w:t>
      </w:r>
      <w:r>
        <w:rPr>
          <w:color w:val="231F20"/>
          <w:spacing w:val="20"/>
        </w:rPr>
        <w:t xml:space="preserve"> </w:t>
      </w:r>
      <w:r>
        <w:rPr>
          <w:color w:val="231F20"/>
        </w:rPr>
        <w:t>Accrued,</w:t>
      </w:r>
      <w:r>
        <w:rPr>
          <w:color w:val="231F20"/>
          <w:spacing w:val="20"/>
        </w:rPr>
        <w:t xml:space="preserve"> </w:t>
      </w:r>
      <w:r>
        <w:rPr>
          <w:color w:val="231F20"/>
        </w:rPr>
        <w:t>unused</w:t>
      </w:r>
      <w:r>
        <w:rPr>
          <w:color w:val="231F20"/>
          <w:spacing w:val="20"/>
        </w:rPr>
        <w:t xml:space="preserve"> </w:t>
      </w:r>
      <w:r>
        <w:rPr>
          <w:color w:val="231F20"/>
        </w:rPr>
        <w:t>vacation</w:t>
      </w:r>
      <w:r>
        <w:rPr>
          <w:color w:val="231F20"/>
          <w:spacing w:val="20"/>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paid</w:t>
      </w:r>
      <w:r>
        <w:rPr>
          <w:color w:val="231F20"/>
          <w:spacing w:val="20"/>
        </w:rPr>
        <w:t xml:space="preserve"> </w:t>
      </w:r>
      <w:r>
        <w:rPr>
          <w:color w:val="231F20"/>
        </w:rPr>
        <w:t>during military leave at the employee’s request. After 30 days of continuous military leav</w:t>
      </w:r>
      <w:r>
        <w:rPr>
          <w:color w:val="231F20"/>
        </w:rPr>
        <w:t>e, employees may elect</w:t>
      </w:r>
    </w:p>
    <w:p w14:paraId="127684BA" w14:textId="77777777" w:rsidR="002301E3" w:rsidRDefault="000C2AF2">
      <w:pPr>
        <w:pStyle w:val="BodyText"/>
        <w:spacing w:line="292" w:lineRule="auto"/>
        <w:ind w:left="680" w:right="1557"/>
      </w:pPr>
      <w:r>
        <w:rPr>
          <w:color w:val="231F20"/>
        </w:rPr>
        <w:t>to continue their health plan coverage at their own expense, for up to 24 months or during the remaining period of service, whichever is shorter.</w:t>
      </w:r>
    </w:p>
    <w:p w14:paraId="127684BB" w14:textId="77777777" w:rsidR="002301E3" w:rsidRDefault="002301E3">
      <w:pPr>
        <w:pStyle w:val="BodyText"/>
        <w:rPr>
          <w:sz w:val="31"/>
        </w:rPr>
      </w:pPr>
    </w:p>
    <w:p w14:paraId="127684BC" w14:textId="77777777" w:rsidR="002301E3" w:rsidRDefault="000C2AF2">
      <w:pPr>
        <w:pStyle w:val="Heading4"/>
        <w:ind w:left="680"/>
      </w:pPr>
      <w:r>
        <w:rPr>
          <w:color w:val="484849"/>
          <w:spacing w:val="-2"/>
        </w:rPr>
        <w:t>REINSTATEMENT</w:t>
      </w:r>
    </w:p>
    <w:p w14:paraId="127684BD" w14:textId="77777777" w:rsidR="002301E3" w:rsidRDefault="002301E3">
      <w:pPr>
        <w:pStyle w:val="BodyText"/>
        <w:rPr>
          <w:b/>
        </w:rPr>
      </w:pPr>
    </w:p>
    <w:p w14:paraId="127684BE" w14:textId="77777777" w:rsidR="002301E3" w:rsidRDefault="000C2AF2">
      <w:pPr>
        <w:pStyle w:val="BodyText"/>
        <w:spacing w:line="292" w:lineRule="auto"/>
        <w:ind w:left="680" w:right="1293"/>
      </w:pPr>
      <w:r>
        <w:rPr>
          <w:color w:val="231F20"/>
          <w:w w:val="95"/>
        </w:rPr>
        <w:t>In order to be eligible for reinstatement, an employee must have provid</w:t>
      </w:r>
      <w:r>
        <w:rPr>
          <w:color w:val="231F20"/>
          <w:w w:val="95"/>
        </w:rPr>
        <w:t xml:space="preserve">ed advance notice of the need for military </w:t>
      </w:r>
      <w:r>
        <w:rPr>
          <w:color w:val="231F20"/>
        </w:rPr>
        <w:t>leave</w:t>
      </w:r>
      <w:r>
        <w:rPr>
          <w:color w:val="231F20"/>
          <w:spacing w:val="-8"/>
        </w:rPr>
        <w:t xml:space="preserve"> </w:t>
      </w:r>
      <w:r>
        <w:rPr>
          <w:color w:val="231F20"/>
        </w:rPr>
        <w:t>(where</w:t>
      </w:r>
      <w:r>
        <w:rPr>
          <w:color w:val="231F20"/>
          <w:spacing w:val="-8"/>
        </w:rPr>
        <w:t xml:space="preserve"> </w:t>
      </w:r>
      <w:r>
        <w:rPr>
          <w:color w:val="231F20"/>
        </w:rPr>
        <w:t>required)</w:t>
      </w:r>
      <w:r>
        <w:rPr>
          <w:color w:val="231F20"/>
          <w:spacing w:val="-8"/>
        </w:rPr>
        <w:t xml:space="preserve"> </w:t>
      </w:r>
      <w:r>
        <w:rPr>
          <w:color w:val="231F20"/>
        </w:rPr>
        <w:t>and</w:t>
      </w:r>
      <w:r>
        <w:rPr>
          <w:color w:val="231F20"/>
          <w:spacing w:val="-8"/>
        </w:rPr>
        <w:t xml:space="preserve"> </w:t>
      </w:r>
      <w:r>
        <w:rPr>
          <w:color w:val="231F20"/>
        </w:rPr>
        <w:t>have</w:t>
      </w:r>
      <w:r>
        <w:rPr>
          <w:color w:val="231F20"/>
          <w:spacing w:val="-8"/>
        </w:rPr>
        <w:t xml:space="preserve"> </w:t>
      </w:r>
      <w:r>
        <w:rPr>
          <w:color w:val="231F20"/>
        </w:rPr>
        <w:t>completed</w:t>
      </w:r>
      <w:r>
        <w:rPr>
          <w:color w:val="231F20"/>
          <w:spacing w:val="-8"/>
        </w:rPr>
        <w:t xml:space="preserve"> </w:t>
      </w:r>
      <w:r>
        <w:rPr>
          <w:color w:val="231F20"/>
        </w:rPr>
        <w:t>his</w:t>
      </w:r>
      <w:r>
        <w:rPr>
          <w:color w:val="231F20"/>
          <w:spacing w:val="-8"/>
        </w:rPr>
        <w:t xml:space="preserve"> </w:t>
      </w:r>
      <w:r>
        <w:rPr>
          <w:color w:val="231F20"/>
        </w:rPr>
        <w:t>or</w:t>
      </w:r>
      <w:r>
        <w:rPr>
          <w:color w:val="231F20"/>
          <w:spacing w:val="-8"/>
        </w:rPr>
        <w:t xml:space="preserve"> </w:t>
      </w:r>
      <w:r>
        <w:rPr>
          <w:color w:val="231F20"/>
        </w:rPr>
        <w:t>her</w:t>
      </w:r>
      <w:r>
        <w:rPr>
          <w:color w:val="231F20"/>
          <w:spacing w:val="-8"/>
        </w:rPr>
        <w:t xml:space="preserve"> </w:t>
      </w:r>
      <w:r>
        <w:rPr>
          <w:color w:val="231F20"/>
        </w:rPr>
        <w:t>service</w:t>
      </w:r>
      <w:r>
        <w:rPr>
          <w:color w:val="231F20"/>
          <w:spacing w:val="-8"/>
        </w:rPr>
        <w:t xml:space="preserve"> </w:t>
      </w:r>
      <w:r>
        <w:rPr>
          <w:color w:val="231F20"/>
        </w:rPr>
        <w:t>on</w:t>
      </w:r>
      <w:r>
        <w:rPr>
          <w:color w:val="231F20"/>
          <w:spacing w:val="-8"/>
        </w:rPr>
        <w:t xml:space="preserve"> </w:t>
      </w:r>
      <w:r>
        <w:rPr>
          <w:color w:val="231F20"/>
        </w:rPr>
        <w:t>a</w:t>
      </w:r>
      <w:r>
        <w:rPr>
          <w:color w:val="231F20"/>
          <w:spacing w:val="-8"/>
        </w:rPr>
        <w:t xml:space="preserve"> </w:t>
      </w:r>
      <w:r>
        <w:rPr>
          <w:color w:val="231F20"/>
        </w:rPr>
        <w:t>basis</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dishonorable</w:t>
      </w:r>
      <w:r>
        <w:rPr>
          <w:color w:val="231F20"/>
          <w:spacing w:val="-8"/>
        </w:rPr>
        <w:t xml:space="preserve"> </w:t>
      </w:r>
      <w:r>
        <w:rPr>
          <w:color w:val="231F20"/>
        </w:rPr>
        <w:t>or</w:t>
      </w:r>
      <w:r>
        <w:rPr>
          <w:color w:val="231F20"/>
          <w:spacing w:val="-8"/>
        </w:rPr>
        <w:t xml:space="preserve"> </w:t>
      </w:r>
      <w:r>
        <w:rPr>
          <w:color w:val="231F20"/>
        </w:rPr>
        <w:t>otherwise prohibited under USERRA.</w:t>
      </w:r>
    </w:p>
    <w:p w14:paraId="127684BF" w14:textId="77777777" w:rsidR="002301E3" w:rsidRDefault="000C2AF2">
      <w:pPr>
        <w:pStyle w:val="BodyText"/>
        <w:spacing w:before="178" w:line="292" w:lineRule="auto"/>
        <w:ind w:left="680" w:right="1532"/>
        <w:jc w:val="both"/>
      </w:pPr>
      <w:r>
        <w:rPr>
          <w:color w:val="231F20"/>
        </w:rPr>
        <w:t>Employees</w:t>
      </w:r>
      <w:r>
        <w:rPr>
          <w:color w:val="231F20"/>
          <w:spacing w:val="-13"/>
        </w:rPr>
        <w:t xml:space="preserve"> </w:t>
      </w:r>
      <w:r>
        <w:rPr>
          <w:color w:val="231F20"/>
        </w:rPr>
        <w:t>whose</w:t>
      </w:r>
      <w:r>
        <w:rPr>
          <w:color w:val="231F20"/>
          <w:spacing w:val="-13"/>
        </w:rPr>
        <w:t xml:space="preserve"> </w:t>
      </w:r>
      <w:r>
        <w:rPr>
          <w:color w:val="231F20"/>
        </w:rPr>
        <w:t>military</w:t>
      </w:r>
      <w:r>
        <w:rPr>
          <w:color w:val="231F20"/>
          <w:spacing w:val="-13"/>
        </w:rPr>
        <w:t xml:space="preserve"> </w:t>
      </w:r>
      <w:r>
        <w:rPr>
          <w:color w:val="231F20"/>
        </w:rPr>
        <w:t>service</w:t>
      </w:r>
      <w:r>
        <w:rPr>
          <w:color w:val="231F20"/>
          <w:spacing w:val="-13"/>
        </w:rPr>
        <w:t xml:space="preserve"> </w:t>
      </w:r>
      <w:r>
        <w:rPr>
          <w:color w:val="231F20"/>
        </w:rPr>
        <w:t>is</w:t>
      </w:r>
      <w:r>
        <w:rPr>
          <w:color w:val="231F20"/>
          <w:spacing w:val="-13"/>
        </w:rPr>
        <w:t xml:space="preserve"> </w:t>
      </w:r>
      <w:r>
        <w:rPr>
          <w:color w:val="231F20"/>
        </w:rPr>
        <w:t>less</w:t>
      </w:r>
      <w:r>
        <w:rPr>
          <w:color w:val="231F20"/>
          <w:spacing w:val="-13"/>
        </w:rPr>
        <w:t xml:space="preserve"> </w:t>
      </w:r>
      <w:r>
        <w:rPr>
          <w:color w:val="231F20"/>
        </w:rPr>
        <w:t>than</w:t>
      </w:r>
      <w:r>
        <w:rPr>
          <w:color w:val="231F20"/>
          <w:spacing w:val="-13"/>
        </w:rPr>
        <w:t xml:space="preserve"> </w:t>
      </w:r>
      <w:r>
        <w:rPr>
          <w:color w:val="231F20"/>
        </w:rPr>
        <w:t>31</w:t>
      </w:r>
      <w:r>
        <w:rPr>
          <w:color w:val="231F20"/>
          <w:spacing w:val="-13"/>
        </w:rPr>
        <w:t xml:space="preserve"> </w:t>
      </w:r>
      <w:r>
        <w:rPr>
          <w:color w:val="231F20"/>
        </w:rPr>
        <w:t>days</w:t>
      </w:r>
      <w:r>
        <w:rPr>
          <w:color w:val="231F20"/>
          <w:spacing w:val="-13"/>
        </w:rPr>
        <w:t xml:space="preserve"> </w:t>
      </w:r>
      <w:r>
        <w:rPr>
          <w:color w:val="231F20"/>
        </w:rPr>
        <w:t>must</w:t>
      </w:r>
      <w:r>
        <w:rPr>
          <w:color w:val="231F20"/>
          <w:spacing w:val="-13"/>
        </w:rPr>
        <w:t xml:space="preserve"> </w:t>
      </w:r>
      <w:r>
        <w:rPr>
          <w:color w:val="231F20"/>
        </w:rPr>
        <w:t>report</w:t>
      </w:r>
      <w:r>
        <w:rPr>
          <w:color w:val="231F20"/>
          <w:spacing w:val="-13"/>
        </w:rPr>
        <w:t xml:space="preserve"> </w:t>
      </w:r>
      <w:r>
        <w:rPr>
          <w:color w:val="231F20"/>
        </w:rPr>
        <w:t>back</w:t>
      </w:r>
      <w:r>
        <w:rPr>
          <w:color w:val="231F20"/>
          <w:spacing w:val="-13"/>
        </w:rPr>
        <w:t xml:space="preserve"> </w:t>
      </w:r>
      <w:r>
        <w:rPr>
          <w:color w:val="231F20"/>
        </w:rPr>
        <w:t>to</w:t>
      </w:r>
      <w:r>
        <w:rPr>
          <w:color w:val="231F20"/>
          <w:spacing w:val="-13"/>
        </w:rPr>
        <w:t xml:space="preserve"> </w:t>
      </w:r>
      <w:r>
        <w:rPr>
          <w:color w:val="231F20"/>
        </w:rPr>
        <w:t>work</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beginning</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 xml:space="preserve">full, </w:t>
      </w:r>
      <w:r>
        <w:rPr>
          <w:color w:val="231F20"/>
          <w:w w:val="95"/>
        </w:rPr>
        <w:t xml:space="preserve">regularly scheduled </w:t>
      </w:r>
      <w:proofErr w:type="gramStart"/>
      <w:r>
        <w:rPr>
          <w:color w:val="231F20"/>
          <w:w w:val="95"/>
        </w:rPr>
        <w:t>work day</w:t>
      </w:r>
      <w:proofErr w:type="gramEnd"/>
      <w:r>
        <w:rPr>
          <w:color w:val="231F20"/>
          <w:w w:val="95"/>
        </w:rPr>
        <w:t xml:space="preserve"> following completion of service, after allowing for a period of safe travel home and </w:t>
      </w:r>
      <w:r>
        <w:rPr>
          <w:color w:val="231F20"/>
        </w:rPr>
        <w:t>eight hours of rest.</w:t>
      </w:r>
    </w:p>
    <w:p w14:paraId="127684C0" w14:textId="77777777" w:rsidR="002301E3" w:rsidRDefault="000C2AF2">
      <w:pPr>
        <w:pStyle w:val="BodyText"/>
        <w:spacing w:before="178" w:line="292" w:lineRule="auto"/>
        <w:ind w:left="680" w:right="1557"/>
      </w:pPr>
      <w:r>
        <w:rPr>
          <w:color w:val="231F20"/>
          <w:w w:val="95"/>
        </w:rPr>
        <w:t>Employees whose military service is more than 30 days, but less than 181 days, m</w:t>
      </w:r>
      <w:r>
        <w:rPr>
          <w:color w:val="231F20"/>
          <w:w w:val="95"/>
        </w:rPr>
        <w:t>ust apply for reemployment</w:t>
      </w:r>
      <w:r>
        <w:rPr>
          <w:color w:val="231F20"/>
          <w:spacing w:val="40"/>
        </w:rPr>
        <w:t xml:space="preserve"> </w:t>
      </w:r>
      <w:r>
        <w:rPr>
          <w:color w:val="231F20"/>
        </w:rPr>
        <w:t>within 14 days after completing service.</w:t>
      </w:r>
    </w:p>
    <w:p w14:paraId="127684C1" w14:textId="77777777" w:rsidR="002301E3" w:rsidRDefault="000C2AF2">
      <w:pPr>
        <w:pStyle w:val="BodyText"/>
        <w:spacing w:before="179" w:line="292" w:lineRule="auto"/>
        <w:ind w:left="680" w:right="1789"/>
      </w:pPr>
      <w:r>
        <w:rPr>
          <w:color w:val="231F20"/>
          <w:w w:val="95"/>
        </w:rPr>
        <w:t xml:space="preserve">Employees whose service is greater than 180 days must apply for reemployment within 90 days after </w:t>
      </w:r>
      <w:r>
        <w:rPr>
          <w:color w:val="231F20"/>
        </w:rPr>
        <w:t>completing service.</w:t>
      </w:r>
    </w:p>
    <w:p w14:paraId="127684C2" w14:textId="77777777" w:rsidR="002301E3" w:rsidRDefault="000C2AF2">
      <w:pPr>
        <w:pStyle w:val="BodyText"/>
        <w:spacing w:before="179" w:line="292" w:lineRule="auto"/>
        <w:ind w:left="680" w:right="1606"/>
        <w:jc w:val="both"/>
      </w:pPr>
      <w:r>
        <w:rPr>
          <w:color w:val="231F20"/>
        </w:rPr>
        <w:t>As</w:t>
      </w:r>
      <w:r>
        <w:rPr>
          <w:color w:val="231F20"/>
          <w:spacing w:val="-14"/>
        </w:rPr>
        <w:t xml:space="preserve"> </w:t>
      </w:r>
      <w:r>
        <w:rPr>
          <w:color w:val="231F20"/>
        </w:rPr>
        <w:t>with</w:t>
      </w:r>
      <w:r>
        <w:rPr>
          <w:color w:val="231F20"/>
          <w:spacing w:val="-14"/>
        </w:rPr>
        <w:t xml:space="preserve"> </w:t>
      </w:r>
      <w:r>
        <w:rPr>
          <w:color w:val="231F20"/>
        </w:rPr>
        <w:t>other</w:t>
      </w:r>
      <w:r>
        <w:rPr>
          <w:color w:val="231F20"/>
          <w:spacing w:val="-14"/>
        </w:rPr>
        <w:t xml:space="preserve"> </w:t>
      </w:r>
      <w:r>
        <w:rPr>
          <w:color w:val="231F20"/>
        </w:rPr>
        <w:t>leaves</w:t>
      </w:r>
      <w:r>
        <w:rPr>
          <w:color w:val="231F20"/>
          <w:spacing w:val="-14"/>
        </w:rPr>
        <w:t xml:space="preserve"> </w:t>
      </w:r>
      <w:r>
        <w:rPr>
          <w:color w:val="231F20"/>
        </w:rPr>
        <w:t>of</w:t>
      </w:r>
      <w:r>
        <w:rPr>
          <w:color w:val="231F20"/>
          <w:spacing w:val="-14"/>
        </w:rPr>
        <w:t xml:space="preserve"> </w:t>
      </w:r>
      <w:r>
        <w:rPr>
          <w:color w:val="231F20"/>
        </w:rPr>
        <w:t>absence,</w:t>
      </w:r>
      <w:r>
        <w:rPr>
          <w:color w:val="231F20"/>
          <w:spacing w:val="-14"/>
        </w:rPr>
        <w:t xml:space="preserve"> </w:t>
      </w:r>
      <w:r>
        <w:rPr>
          <w:color w:val="231F20"/>
        </w:rPr>
        <w:t>failure</w:t>
      </w:r>
      <w:r>
        <w:rPr>
          <w:color w:val="231F20"/>
          <w:spacing w:val="-14"/>
        </w:rPr>
        <w:t xml:space="preserve"> </w:t>
      </w:r>
      <w:r>
        <w:rPr>
          <w:color w:val="231F20"/>
        </w:rPr>
        <w:t>to</w:t>
      </w:r>
      <w:r>
        <w:rPr>
          <w:color w:val="231F20"/>
          <w:spacing w:val="-14"/>
        </w:rPr>
        <w:t xml:space="preserve"> </w:t>
      </w:r>
      <w:r>
        <w:rPr>
          <w:color w:val="231F20"/>
        </w:rPr>
        <w:t>return</w:t>
      </w:r>
      <w:r>
        <w:rPr>
          <w:color w:val="231F20"/>
          <w:spacing w:val="-14"/>
        </w:rPr>
        <w:t xml:space="preserve"> </w:t>
      </w:r>
      <w:r>
        <w:rPr>
          <w:color w:val="231F20"/>
        </w:rPr>
        <w:t>to</w:t>
      </w:r>
      <w:r>
        <w:rPr>
          <w:color w:val="231F20"/>
          <w:spacing w:val="-13"/>
        </w:rPr>
        <w:t xml:space="preserve"> </w:t>
      </w:r>
      <w:r>
        <w:rPr>
          <w:color w:val="231F20"/>
        </w:rPr>
        <w:t>work</w:t>
      </w:r>
      <w:r>
        <w:rPr>
          <w:color w:val="231F20"/>
          <w:spacing w:val="-14"/>
        </w:rPr>
        <w:t xml:space="preserve"> </w:t>
      </w:r>
      <w:r>
        <w:rPr>
          <w:color w:val="231F20"/>
        </w:rPr>
        <w:t>or</w:t>
      </w:r>
      <w:r>
        <w:rPr>
          <w:color w:val="231F20"/>
          <w:spacing w:val="-14"/>
        </w:rPr>
        <w:t xml:space="preserve"> </w:t>
      </w:r>
      <w:r>
        <w:rPr>
          <w:color w:val="231F20"/>
        </w:rPr>
        <w:t>to</w:t>
      </w:r>
      <w:r>
        <w:rPr>
          <w:color w:val="231F20"/>
          <w:spacing w:val="-14"/>
        </w:rPr>
        <w:t xml:space="preserve"> </w:t>
      </w:r>
      <w:r>
        <w:rPr>
          <w:color w:val="231F20"/>
        </w:rPr>
        <w:t>reapply</w:t>
      </w:r>
      <w:r>
        <w:rPr>
          <w:color w:val="231F20"/>
          <w:spacing w:val="-14"/>
        </w:rPr>
        <w:t xml:space="preserve"> </w:t>
      </w:r>
      <w:r>
        <w:rPr>
          <w:color w:val="231F20"/>
        </w:rPr>
        <w:t>within</w:t>
      </w:r>
      <w:r>
        <w:rPr>
          <w:color w:val="231F20"/>
          <w:spacing w:val="-14"/>
        </w:rPr>
        <w:t xml:space="preserve"> </w:t>
      </w:r>
      <w:r>
        <w:rPr>
          <w:color w:val="231F20"/>
        </w:rPr>
        <w:t>applicable</w:t>
      </w:r>
      <w:r>
        <w:rPr>
          <w:color w:val="231F20"/>
          <w:spacing w:val="-14"/>
        </w:rPr>
        <w:t xml:space="preserve"> </w:t>
      </w:r>
      <w:r>
        <w:rPr>
          <w:color w:val="231F20"/>
        </w:rPr>
        <w:t>time</w:t>
      </w:r>
      <w:r>
        <w:rPr>
          <w:color w:val="231F20"/>
          <w:spacing w:val="-14"/>
        </w:rPr>
        <w:t xml:space="preserve"> </w:t>
      </w:r>
      <w:r>
        <w:rPr>
          <w:color w:val="231F20"/>
        </w:rPr>
        <w:t>limits</w:t>
      </w:r>
      <w:r>
        <w:rPr>
          <w:color w:val="231F20"/>
          <w:spacing w:val="-14"/>
        </w:rPr>
        <w:t xml:space="preserve"> </w:t>
      </w:r>
      <w:r>
        <w:rPr>
          <w:color w:val="231F20"/>
        </w:rPr>
        <w:t>may</w:t>
      </w:r>
      <w:r>
        <w:rPr>
          <w:color w:val="231F20"/>
          <w:spacing w:val="-13"/>
        </w:rPr>
        <w:t xml:space="preserve"> </w:t>
      </w:r>
      <w:r>
        <w:rPr>
          <w:color w:val="231F20"/>
        </w:rPr>
        <w:t>result</w:t>
      </w:r>
      <w:r>
        <w:rPr>
          <w:color w:val="231F20"/>
          <w:spacing w:val="-14"/>
        </w:rPr>
        <w:t xml:space="preserve"> </w:t>
      </w:r>
      <w:r>
        <w:rPr>
          <w:color w:val="231F20"/>
        </w:rPr>
        <w:t>in loss</w:t>
      </w:r>
      <w:r>
        <w:rPr>
          <w:color w:val="231F20"/>
          <w:spacing w:val="-13"/>
        </w:rPr>
        <w:t xml:space="preserve"> </w:t>
      </w:r>
      <w:r>
        <w:rPr>
          <w:color w:val="231F20"/>
        </w:rPr>
        <w:t>of</w:t>
      </w:r>
      <w:r>
        <w:rPr>
          <w:color w:val="231F20"/>
          <w:spacing w:val="-13"/>
        </w:rPr>
        <w:t xml:space="preserve"> </w:t>
      </w:r>
      <w:r>
        <w:rPr>
          <w:color w:val="231F20"/>
        </w:rPr>
        <w:t>reemployment</w:t>
      </w:r>
      <w:r>
        <w:rPr>
          <w:color w:val="231F20"/>
          <w:spacing w:val="-13"/>
        </w:rPr>
        <w:t xml:space="preserve"> </w:t>
      </w:r>
      <w:r>
        <w:rPr>
          <w:color w:val="231F20"/>
        </w:rPr>
        <w:t>rights.</w:t>
      </w:r>
      <w:r>
        <w:rPr>
          <w:color w:val="231F20"/>
          <w:spacing w:val="-13"/>
        </w:rPr>
        <w:t xml:space="preserve"> </w:t>
      </w:r>
      <w:r>
        <w:rPr>
          <w:color w:val="231F20"/>
        </w:rPr>
        <w:t>Full</w:t>
      </w:r>
      <w:r>
        <w:rPr>
          <w:color w:val="231F20"/>
          <w:spacing w:val="-13"/>
        </w:rPr>
        <w:t xml:space="preserve"> </w:t>
      </w:r>
      <w:r>
        <w:rPr>
          <w:color w:val="231F20"/>
        </w:rPr>
        <w:t>details</w:t>
      </w:r>
      <w:r>
        <w:rPr>
          <w:color w:val="231F20"/>
          <w:spacing w:val="-13"/>
        </w:rPr>
        <w:t xml:space="preserve"> </w:t>
      </w:r>
      <w:r>
        <w:rPr>
          <w:color w:val="231F20"/>
        </w:rPr>
        <w:t>regarding</w:t>
      </w:r>
      <w:r>
        <w:rPr>
          <w:color w:val="231F20"/>
          <w:spacing w:val="-13"/>
        </w:rPr>
        <w:t xml:space="preserve"> </w:t>
      </w:r>
      <w:r>
        <w:rPr>
          <w:color w:val="231F20"/>
        </w:rPr>
        <w:t>reinstatement</w:t>
      </w:r>
      <w:r>
        <w:rPr>
          <w:color w:val="231F20"/>
          <w:spacing w:val="-13"/>
        </w:rPr>
        <w:t xml:space="preserve"> </w:t>
      </w:r>
      <w:r>
        <w:rPr>
          <w:color w:val="231F20"/>
        </w:rPr>
        <w:t>are</w:t>
      </w:r>
      <w:r>
        <w:rPr>
          <w:color w:val="231F20"/>
          <w:spacing w:val="-13"/>
        </w:rPr>
        <w:t xml:space="preserve"> </w:t>
      </w:r>
      <w:r>
        <w:rPr>
          <w:color w:val="231F20"/>
        </w:rPr>
        <w:t>available</w:t>
      </w:r>
      <w:r>
        <w:rPr>
          <w:color w:val="231F20"/>
          <w:spacing w:val="-13"/>
        </w:rPr>
        <w:t xml:space="preserve"> </w:t>
      </w:r>
      <w:r>
        <w:rPr>
          <w:color w:val="231F20"/>
        </w:rPr>
        <w:t>from</w:t>
      </w:r>
      <w:r>
        <w:rPr>
          <w:color w:val="231F20"/>
          <w:spacing w:val="-14"/>
        </w:rPr>
        <w:t xml:space="preserve"> </w:t>
      </w:r>
      <w:r>
        <w:rPr>
          <w:color w:val="231F20"/>
        </w:rPr>
        <w:t>Human</w:t>
      </w:r>
      <w:r>
        <w:rPr>
          <w:color w:val="231F20"/>
          <w:spacing w:val="-13"/>
        </w:rPr>
        <w:t xml:space="preserve"> </w:t>
      </w:r>
      <w:r>
        <w:rPr>
          <w:color w:val="231F20"/>
        </w:rPr>
        <w:t>Resources.</w:t>
      </w:r>
    </w:p>
    <w:p w14:paraId="127684C3" w14:textId="77777777" w:rsidR="002301E3" w:rsidRDefault="000C2AF2">
      <w:pPr>
        <w:pStyle w:val="BodyText"/>
        <w:spacing w:before="179" w:line="292" w:lineRule="auto"/>
        <w:ind w:left="680" w:right="1789"/>
      </w:pPr>
      <w:r>
        <w:rPr>
          <w:color w:val="231F20"/>
          <w:w w:val="95"/>
        </w:rPr>
        <w:t>In general, an employee returning from military leave will be reemployed in the position and seniority</w:t>
      </w:r>
      <w:r>
        <w:rPr>
          <w:color w:val="231F20"/>
          <w:w w:val="95"/>
        </w:rPr>
        <w:t xml:space="preserve"> level that</w:t>
      </w:r>
      <w:r>
        <w:rPr>
          <w:color w:val="231F20"/>
          <w:spacing w:val="40"/>
        </w:rPr>
        <w:t xml:space="preserve"> </w:t>
      </w:r>
      <w:r>
        <w:rPr>
          <w:color w:val="231F20"/>
          <w:w w:val="95"/>
        </w:rPr>
        <w:t xml:space="preserve">the employee would have attained had there been no military leave of absence. If necessary, the Company will </w:t>
      </w:r>
      <w:r>
        <w:rPr>
          <w:color w:val="231F20"/>
        </w:rPr>
        <w:t>provide</w:t>
      </w:r>
      <w:r>
        <w:rPr>
          <w:color w:val="231F20"/>
          <w:spacing w:val="-1"/>
        </w:rPr>
        <w:t xml:space="preserve"> </w:t>
      </w:r>
      <w:r>
        <w:rPr>
          <w:color w:val="231F20"/>
        </w:rPr>
        <w:t>training</w:t>
      </w:r>
      <w:r>
        <w:rPr>
          <w:color w:val="231F20"/>
          <w:spacing w:val="-1"/>
        </w:rPr>
        <w:t xml:space="preserve"> </w:t>
      </w:r>
      <w:r>
        <w:rPr>
          <w:color w:val="231F20"/>
        </w:rPr>
        <w:t>to</w:t>
      </w:r>
      <w:r>
        <w:rPr>
          <w:color w:val="231F20"/>
          <w:spacing w:val="-1"/>
        </w:rPr>
        <w:t xml:space="preserve"> </w:t>
      </w:r>
      <w:r>
        <w:rPr>
          <w:color w:val="231F20"/>
        </w:rPr>
        <w:t>assist</w:t>
      </w:r>
      <w:r>
        <w:rPr>
          <w:color w:val="231F20"/>
          <w:spacing w:val="-1"/>
        </w:rPr>
        <w:t xml:space="preserve"> </w:t>
      </w:r>
      <w:r>
        <w:rPr>
          <w:color w:val="231F20"/>
        </w:rPr>
        <w:t>the</w:t>
      </w:r>
      <w:r>
        <w:rPr>
          <w:color w:val="231F20"/>
          <w:spacing w:val="-1"/>
        </w:rPr>
        <w:t xml:space="preserve"> </w:t>
      </w:r>
      <w:r>
        <w:rPr>
          <w:color w:val="231F20"/>
        </w:rPr>
        <w:t>employee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transition</w:t>
      </w:r>
      <w:r>
        <w:rPr>
          <w:color w:val="231F20"/>
          <w:spacing w:val="-1"/>
        </w:rPr>
        <w:t xml:space="preserve"> </w:t>
      </w:r>
      <w:r>
        <w:rPr>
          <w:color w:val="231F20"/>
        </w:rPr>
        <w:t>back</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workforce.</w:t>
      </w:r>
    </w:p>
    <w:p w14:paraId="127684C4" w14:textId="77777777" w:rsidR="002301E3" w:rsidRDefault="000C2AF2">
      <w:pPr>
        <w:pStyle w:val="BodyText"/>
        <w:spacing w:before="178" w:line="292" w:lineRule="auto"/>
        <w:ind w:left="680" w:right="1436"/>
      </w:pPr>
      <w:r>
        <w:rPr>
          <w:color w:val="231F20"/>
        </w:rPr>
        <w:t>Vacation</w:t>
      </w:r>
      <w:r>
        <w:rPr>
          <w:color w:val="231F20"/>
          <w:spacing w:val="-7"/>
        </w:rPr>
        <w:t xml:space="preserve"> </w:t>
      </w:r>
      <w:r>
        <w:rPr>
          <w:color w:val="231F20"/>
        </w:rPr>
        <w:t>benefits</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continue</w:t>
      </w:r>
      <w:r>
        <w:rPr>
          <w:color w:val="231F20"/>
          <w:spacing w:val="-7"/>
        </w:rPr>
        <w:t xml:space="preserve"> </w:t>
      </w:r>
      <w:r>
        <w:rPr>
          <w:color w:val="231F20"/>
        </w:rPr>
        <w:t>to</w:t>
      </w:r>
      <w:r>
        <w:rPr>
          <w:color w:val="231F20"/>
          <w:spacing w:val="-7"/>
        </w:rPr>
        <w:t xml:space="preserve"> </w:t>
      </w:r>
      <w:r>
        <w:rPr>
          <w:color w:val="231F20"/>
        </w:rPr>
        <w:t>accrue</w:t>
      </w:r>
      <w:r>
        <w:rPr>
          <w:color w:val="231F20"/>
          <w:spacing w:val="-7"/>
        </w:rPr>
        <w:t xml:space="preserve"> </w:t>
      </w:r>
      <w:r>
        <w:rPr>
          <w:color w:val="231F20"/>
        </w:rPr>
        <w:t>during</w:t>
      </w:r>
      <w:r>
        <w:rPr>
          <w:color w:val="231F20"/>
          <w:spacing w:val="-7"/>
        </w:rPr>
        <w:t xml:space="preserve"> </w:t>
      </w:r>
      <w:r>
        <w:rPr>
          <w:color w:val="231F20"/>
        </w:rPr>
        <w:t>a</w:t>
      </w:r>
      <w:r>
        <w:rPr>
          <w:color w:val="231F20"/>
          <w:spacing w:val="-7"/>
        </w:rPr>
        <w:t xml:space="preserve"> </w:t>
      </w:r>
      <w:r>
        <w:rPr>
          <w:color w:val="231F20"/>
        </w:rPr>
        <w:t>military</w:t>
      </w:r>
      <w:r>
        <w:rPr>
          <w:color w:val="231F20"/>
          <w:spacing w:val="-7"/>
        </w:rPr>
        <w:t xml:space="preserve"> </w:t>
      </w:r>
      <w:r>
        <w:rPr>
          <w:color w:val="231F20"/>
        </w:rPr>
        <w:t>leave</w:t>
      </w:r>
      <w:r>
        <w:rPr>
          <w:color w:val="231F20"/>
          <w:spacing w:val="-7"/>
        </w:rPr>
        <w:t xml:space="preserve"> </w:t>
      </w:r>
      <w:r>
        <w:rPr>
          <w:color w:val="231F20"/>
        </w:rPr>
        <w:t>of</w:t>
      </w:r>
      <w:r>
        <w:rPr>
          <w:color w:val="231F20"/>
          <w:spacing w:val="-7"/>
        </w:rPr>
        <w:t xml:space="preserve"> </w:t>
      </w:r>
      <w:r>
        <w:rPr>
          <w:color w:val="231F20"/>
        </w:rPr>
        <w:t>absence.</w:t>
      </w:r>
      <w:r>
        <w:rPr>
          <w:color w:val="231F20"/>
          <w:spacing w:val="-7"/>
        </w:rPr>
        <w:t xml:space="preserve"> </w:t>
      </w:r>
      <w:r>
        <w:rPr>
          <w:color w:val="231F20"/>
        </w:rPr>
        <w:t>An</w:t>
      </w:r>
      <w:r>
        <w:rPr>
          <w:color w:val="231F20"/>
          <w:spacing w:val="-7"/>
        </w:rPr>
        <w:t xml:space="preserve"> </w:t>
      </w:r>
      <w:r>
        <w:rPr>
          <w:color w:val="231F20"/>
        </w:rPr>
        <w:t>employee</w:t>
      </w:r>
      <w:r>
        <w:rPr>
          <w:color w:val="231F20"/>
          <w:spacing w:val="-7"/>
        </w:rPr>
        <w:t xml:space="preserve"> </w:t>
      </w:r>
      <w:r>
        <w:rPr>
          <w:color w:val="231F20"/>
        </w:rPr>
        <w:t>returning</w:t>
      </w:r>
      <w:r>
        <w:rPr>
          <w:color w:val="231F20"/>
          <w:spacing w:val="-7"/>
        </w:rPr>
        <w:t xml:space="preserve"> </w:t>
      </w:r>
      <w:r>
        <w:rPr>
          <w:color w:val="231F20"/>
        </w:rPr>
        <w:t>from military</w:t>
      </w:r>
      <w:r>
        <w:rPr>
          <w:color w:val="231F20"/>
          <w:spacing w:val="-8"/>
        </w:rPr>
        <w:t xml:space="preserve"> </w:t>
      </w:r>
      <w:r>
        <w:rPr>
          <w:color w:val="231F20"/>
        </w:rPr>
        <w:t>leave</w:t>
      </w:r>
      <w:r>
        <w:rPr>
          <w:color w:val="231F20"/>
          <w:spacing w:val="-8"/>
        </w:rPr>
        <w:t xml:space="preserve"> </w:t>
      </w:r>
      <w:r>
        <w:rPr>
          <w:color w:val="231F20"/>
        </w:rPr>
        <w:t>is</w:t>
      </w:r>
      <w:r>
        <w:rPr>
          <w:color w:val="231F20"/>
          <w:spacing w:val="-8"/>
        </w:rPr>
        <w:t xml:space="preserve"> </w:t>
      </w:r>
      <w:r>
        <w:rPr>
          <w:color w:val="231F20"/>
        </w:rPr>
        <w:t>entitled</w:t>
      </w:r>
      <w:r>
        <w:rPr>
          <w:color w:val="231F20"/>
          <w:spacing w:val="-8"/>
        </w:rPr>
        <w:t xml:space="preserve"> </w:t>
      </w:r>
      <w:r>
        <w:rPr>
          <w:color w:val="231F20"/>
        </w:rPr>
        <w:t>to</w:t>
      </w:r>
      <w:r>
        <w:rPr>
          <w:color w:val="231F20"/>
          <w:spacing w:val="-8"/>
        </w:rPr>
        <w:t xml:space="preserve"> </w:t>
      </w:r>
      <w:r>
        <w:rPr>
          <w:color w:val="231F20"/>
        </w:rPr>
        <w:t>any</w:t>
      </w:r>
      <w:r>
        <w:rPr>
          <w:color w:val="231F20"/>
          <w:spacing w:val="-8"/>
        </w:rPr>
        <w:t xml:space="preserve"> </w:t>
      </w:r>
      <w:r>
        <w:rPr>
          <w:color w:val="231F20"/>
        </w:rPr>
        <w:t>unused,</w:t>
      </w:r>
      <w:r>
        <w:rPr>
          <w:color w:val="231F20"/>
          <w:spacing w:val="-8"/>
        </w:rPr>
        <w:t xml:space="preserve"> </w:t>
      </w:r>
      <w:r>
        <w:rPr>
          <w:color w:val="231F20"/>
        </w:rPr>
        <w:t>accrued</w:t>
      </w:r>
      <w:r>
        <w:rPr>
          <w:color w:val="231F20"/>
          <w:spacing w:val="-8"/>
        </w:rPr>
        <w:t xml:space="preserve"> </w:t>
      </w:r>
      <w:r>
        <w:rPr>
          <w:color w:val="231F20"/>
        </w:rPr>
        <w:t>vacation</w:t>
      </w:r>
      <w:r>
        <w:rPr>
          <w:color w:val="231F20"/>
          <w:spacing w:val="-8"/>
        </w:rPr>
        <w:t xml:space="preserve"> </w:t>
      </w:r>
      <w:r>
        <w:rPr>
          <w:color w:val="231F20"/>
        </w:rPr>
        <w:t>benefits</w:t>
      </w:r>
      <w:r>
        <w:rPr>
          <w:color w:val="231F20"/>
          <w:spacing w:val="-8"/>
        </w:rPr>
        <w:t xml:space="preserve"> </w:t>
      </w:r>
      <w:r>
        <w:rPr>
          <w:color w:val="231F20"/>
        </w:rPr>
        <w:t>the</w:t>
      </w:r>
      <w:r>
        <w:rPr>
          <w:color w:val="231F20"/>
          <w:spacing w:val="-8"/>
        </w:rPr>
        <w:t xml:space="preserve"> </w:t>
      </w:r>
      <w:r>
        <w:rPr>
          <w:color w:val="231F20"/>
        </w:rPr>
        <w:t>employee</w:t>
      </w:r>
      <w:r>
        <w:rPr>
          <w:color w:val="231F20"/>
          <w:spacing w:val="-8"/>
        </w:rPr>
        <w:t xml:space="preserve"> </w:t>
      </w:r>
      <w:r>
        <w:rPr>
          <w:color w:val="231F20"/>
        </w:rPr>
        <w:t>had</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time</w:t>
      </w:r>
      <w:r>
        <w:rPr>
          <w:color w:val="231F20"/>
          <w:spacing w:val="-8"/>
        </w:rPr>
        <w:t xml:space="preserve"> </w:t>
      </w:r>
      <w:r>
        <w:rPr>
          <w:color w:val="231F20"/>
        </w:rPr>
        <w:t>the</w:t>
      </w:r>
      <w:r>
        <w:rPr>
          <w:color w:val="231F20"/>
          <w:spacing w:val="-8"/>
        </w:rPr>
        <w:t xml:space="preserve"> </w:t>
      </w:r>
      <w:r>
        <w:rPr>
          <w:color w:val="231F20"/>
        </w:rPr>
        <w:t>military leave</w:t>
      </w:r>
      <w:r>
        <w:rPr>
          <w:color w:val="231F20"/>
          <w:spacing w:val="-13"/>
        </w:rPr>
        <w:t xml:space="preserve"> </w:t>
      </w:r>
      <w:r>
        <w:rPr>
          <w:color w:val="231F20"/>
        </w:rPr>
        <w:t>began</w:t>
      </w:r>
      <w:r>
        <w:rPr>
          <w:color w:val="231F20"/>
          <w:spacing w:val="-13"/>
        </w:rPr>
        <w:t xml:space="preserve"> </w:t>
      </w:r>
      <w:r>
        <w:rPr>
          <w:color w:val="231F20"/>
        </w:rPr>
        <w:t>minus</w:t>
      </w:r>
      <w:r>
        <w:rPr>
          <w:color w:val="231F20"/>
          <w:spacing w:val="-13"/>
        </w:rPr>
        <w:t xml:space="preserve"> </w:t>
      </w:r>
      <w:r>
        <w:rPr>
          <w:color w:val="231F20"/>
        </w:rPr>
        <w:t>any</w:t>
      </w:r>
      <w:r>
        <w:rPr>
          <w:color w:val="231F20"/>
          <w:spacing w:val="-13"/>
        </w:rPr>
        <w:t xml:space="preserve"> </w:t>
      </w:r>
      <w:r>
        <w:rPr>
          <w:color w:val="231F20"/>
        </w:rPr>
        <w:t>vacation</w:t>
      </w:r>
      <w:r>
        <w:rPr>
          <w:color w:val="231F20"/>
          <w:spacing w:val="-13"/>
        </w:rPr>
        <w:t xml:space="preserve"> </w:t>
      </w:r>
      <w:r>
        <w:rPr>
          <w:color w:val="231F20"/>
        </w:rPr>
        <w:t>benefits</w:t>
      </w:r>
      <w:r>
        <w:rPr>
          <w:color w:val="231F20"/>
          <w:spacing w:val="-13"/>
        </w:rPr>
        <w:t xml:space="preserve"> </w:t>
      </w:r>
      <w:r>
        <w:rPr>
          <w:color w:val="231F20"/>
        </w:rPr>
        <w:t>the</w:t>
      </w:r>
      <w:r>
        <w:rPr>
          <w:color w:val="231F20"/>
          <w:spacing w:val="-13"/>
        </w:rPr>
        <w:t xml:space="preserve"> </w:t>
      </w:r>
      <w:r>
        <w:rPr>
          <w:color w:val="231F20"/>
        </w:rPr>
        <w:t>employee</w:t>
      </w:r>
      <w:r>
        <w:rPr>
          <w:color w:val="231F20"/>
          <w:spacing w:val="-13"/>
        </w:rPr>
        <w:t xml:space="preserve"> </w:t>
      </w:r>
      <w:r>
        <w:rPr>
          <w:color w:val="231F20"/>
        </w:rPr>
        <w:t>chose</w:t>
      </w:r>
      <w:r>
        <w:rPr>
          <w:color w:val="231F20"/>
          <w:spacing w:val="-13"/>
        </w:rPr>
        <w:t xml:space="preserve"> </w:t>
      </w:r>
      <w:r>
        <w:rPr>
          <w:color w:val="231F20"/>
        </w:rPr>
        <w:t>to</w:t>
      </w:r>
      <w:r>
        <w:rPr>
          <w:color w:val="231F20"/>
          <w:spacing w:val="-13"/>
        </w:rPr>
        <w:t xml:space="preserve"> </w:t>
      </w:r>
      <w:r>
        <w:rPr>
          <w:color w:val="231F20"/>
        </w:rPr>
        <w:t>use</w:t>
      </w:r>
      <w:r>
        <w:rPr>
          <w:color w:val="231F20"/>
          <w:spacing w:val="-13"/>
        </w:rPr>
        <w:t xml:space="preserve"> </w:t>
      </w:r>
      <w:r>
        <w:rPr>
          <w:color w:val="231F20"/>
        </w:rPr>
        <w:t>during</w:t>
      </w:r>
      <w:r>
        <w:rPr>
          <w:color w:val="231F20"/>
          <w:spacing w:val="-13"/>
        </w:rPr>
        <w:t xml:space="preserve"> </w:t>
      </w:r>
      <w:r>
        <w:rPr>
          <w:color w:val="231F20"/>
        </w:rPr>
        <w:t>the</w:t>
      </w:r>
      <w:r>
        <w:rPr>
          <w:color w:val="231F20"/>
          <w:spacing w:val="-13"/>
        </w:rPr>
        <w:t xml:space="preserve"> </w:t>
      </w:r>
      <w:r>
        <w:rPr>
          <w:color w:val="231F20"/>
        </w:rPr>
        <w:t>leave.</w:t>
      </w:r>
      <w:r>
        <w:rPr>
          <w:color w:val="231F20"/>
          <w:spacing w:val="-13"/>
        </w:rPr>
        <w:t xml:space="preserve"> </w:t>
      </w:r>
      <w:r>
        <w:rPr>
          <w:color w:val="231F20"/>
        </w:rPr>
        <w:t>Upon</w:t>
      </w:r>
      <w:r>
        <w:rPr>
          <w:color w:val="231F20"/>
          <w:spacing w:val="-13"/>
        </w:rPr>
        <w:t xml:space="preserve"> </w:t>
      </w:r>
      <w:r>
        <w:rPr>
          <w:color w:val="231F20"/>
        </w:rPr>
        <w:t>reinstatement,</w:t>
      </w:r>
      <w:r>
        <w:rPr>
          <w:color w:val="231F20"/>
          <w:spacing w:val="-13"/>
        </w:rPr>
        <w:t xml:space="preserve"> </w:t>
      </w:r>
      <w:r>
        <w:rPr>
          <w:color w:val="231F20"/>
        </w:rPr>
        <w:t xml:space="preserve">the </w:t>
      </w:r>
      <w:r>
        <w:rPr>
          <w:color w:val="231F20"/>
          <w:w w:val="95"/>
        </w:rPr>
        <w:t xml:space="preserve">employee will begin to accrue vacation benefits at the rate he or she would have attained if no military leave had </w:t>
      </w:r>
      <w:r>
        <w:rPr>
          <w:color w:val="231F20"/>
        </w:rPr>
        <w:t>been taken.</w:t>
      </w:r>
    </w:p>
    <w:p w14:paraId="127684C5" w14:textId="77777777" w:rsidR="002301E3" w:rsidRDefault="000C2AF2">
      <w:pPr>
        <w:pStyle w:val="BodyText"/>
        <w:spacing w:before="177" w:line="292" w:lineRule="auto"/>
        <w:ind w:left="680" w:right="1587"/>
        <w:jc w:val="both"/>
      </w:pPr>
      <w:r>
        <w:rPr>
          <w:color w:val="231F20"/>
          <w:w w:val="95"/>
        </w:rPr>
        <w:t>If the employee works in a state that provides rights greater than those provided under USERRA, the Comp</w:t>
      </w:r>
      <w:r>
        <w:rPr>
          <w:color w:val="231F20"/>
          <w:w w:val="95"/>
        </w:rPr>
        <w:t xml:space="preserve">any </w:t>
      </w:r>
      <w:r>
        <w:rPr>
          <w:color w:val="231F20"/>
        </w:rPr>
        <w:t>will adhere to those rights.</w:t>
      </w:r>
    </w:p>
    <w:p w14:paraId="127684C6" w14:textId="77777777" w:rsidR="002301E3" w:rsidRDefault="002301E3">
      <w:pPr>
        <w:spacing w:line="292" w:lineRule="auto"/>
        <w:jc w:val="both"/>
        <w:sectPr w:rsidR="002301E3">
          <w:pgSz w:w="12240" w:h="15840"/>
          <w:pgMar w:top="860" w:right="0" w:bottom="280" w:left="400" w:header="670" w:footer="0" w:gutter="0"/>
          <w:cols w:space="720"/>
        </w:sectPr>
      </w:pPr>
    </w:p>
    <w:p w14:paraId="127684C7" w14:textId="77777777" w:rsidR="002301E3" w:rsidRDefault="002301E3">
      <w:pPr>
        <w:pStyle w:val="BodyText"/>
      </w:pPr>
    </w:p>
    <w:p w14:paraId="127684C8" w14:textId="77777777" w:rsidR="002301E3" w:rsidRDefault="002301E3">
      <w:pPr>
        <w:pStyle w:val="BodyText"/>
      </w:pPr>
    </w:p>
    <w:p w14:paraId="127684C9" w14:textId="77777777" w:rsidR="002301E3" w:rsidRDefault="002301E3">
      <w:pPr>
        <w:pStyle w:val="BodyText"/>
      </w:pPr>
    </w:p>
    <w:p w14:paraId="127684CA" w14:textId="77777777" w:rsidR="002301E3" w:rsidRDefault="002301E3">
      <w:pPr>
        <w:pStyle w:val="BodyText"/>
      </w:pPr>
    </w:p>
    <w:p w14:paraId="127684CB" w14:textId="77777777" w:rsidR="002301E3" w:rsidRDefault="002301E3">
      <w:pPr>
        <w:pStyle w:val="BodyText"/>
      </w:pPr>
    </w:p>
    <w:p w14:paraId="127684CC" w14:textId="77777777" w:rsidR="002301E3" w:rsidRDefault="002301E3">
      <w:pPr>
        <w:pStyle w:val="BodyText"/>
        <w:spacing w:before="10"/>
        <w:rPr>
          <w:sz w:val="26"/>
        </w:rPr>
      </w:pPr>
    </w:p>
    <w:p w14:paraId="127684CD" w14:textId="77777777" w:rsidR="002301E3" w:rsidRDefault="000C2AF2">
      <w:pPr>
        <w:pStyle w:val="Heading2"/>
        <w:spacing w:before="111"/>
      </w:pPr>
      <w:r>
        <w:rPr>
          <w:color w:val="D2232A"/>
          <w:w w:val="90"/>
        </w:rPr>
        <w:t>OFF</w:t>
      </w:r>
      <w:r>
        <w:rPr>
          <w:color w:val="D2232A"/>
        </w:rPr>
        <w:t xml:space="preserve"> </w:t>
      </w:r>
      <w:r>
        <w:rPr>
          <w:color w:val="D2232A"/>
          <w:w w:val="90"/>
        </w:rPr>
        <w:t>TO</w:t>
      </w:r>
      <w:r>
        <w:rPr>
          <w:color w:val="D2232A"/>
        </w:rPr>
        <w:t xml:space="preserve"> </w:t>
      </w:r>
      <w:r>
        <w:rPr>
          <w:color w:val="D2232A"/>
          <w:spacing w:val="-4"/>
          <w:w w:val="90"/>
        </w:rPr>
        <w:t>VOTE</w:t>
      </w:r>
    </w:p>
    <w:p w14:paraId="127684CE" w14:textId="77777777" w:rsidR="002301E3" w:rsidRDefault="000C2AF2">
      <w:pPr>
        <w:pStyle w:val="BodyText"/>
        <w:spacing w:before="376" w:line="292" w:lineRule="auto"/>
        <w:ind w:left="1040" w:right="1108"/>
      </w:pPr>
      <w:r>
        <w:rPr>
          <w:color w:val="231F20"/>
        </w:rPr>
        <w:t>We</w:t>
      </w:r>
      <w:r>
        <w:rPr>
          <w:color w:val="231F20"/>
          <w:spacing w:val="-13"/>
        </w:rPr>
        <w:t xml:space="preserve"> </w:t>
      </w:r>
      <w:r>
        <w:rPr>
          <w:color w:val="231F20"/>
        </w:rPr>
        <w:t>encourage</w:t>
      </w:r>
      <w:r>
        <w:rPr>
          <w:color w:val="231F20"/>
          <w:spacing w:val="-13"/>
        </w:rPr>
        <w:t xml:space="preserve"> </w:t>
      </w:r>
      <w:r>
        <w:rPr>
          <w:color w:val="231F20"/>
        </w:rPr>
        <w:t>all</w:t>
      </w:r>
      <w:r>
        <w:rPr>
          <w:color w:val="231F20"/>
          <w:spacing w:val="-13"/>
        </w:rPr>
        <w:t xml:space="preserve"> </w:t>
      </w:r>
      <w:r>
        <w:rPr>
          <w:color w:val="231F20"/>
        </w:rPr>
        <w:t>employees</w:t>
      </w:r>
      <w:r>
        <w:rPr>
          <w:color w:val="231F20"/>
          <w:spacing w:val="-13"/>
        </w:rPr>
        <w:t xml:space="preserve"> </w:t>
      </w:r>
      <w:r>
        <w:rPr>
          <w:color w:val="231F20"/>
        </w:rPr>
        <w:t>to</w:t>
      </w:r>
      <w:r>
        <w:rPr>
          <w:color w:val="231F20"/>
          <w:spacing w:val="-13"/>
        </w:rPr>
        <w:t xml:space="preserve"> </w:t>
      </w:r>
      <w:r>
        <w:rPr>
          <w:color w:val="231F20"/>
        </w:rPr>
        <w:t>fulfill</w:t>
      </w:r>
      <w:r>
        <w:rPr>
          <w:color w:val="231F20"/>
          <w:spacing w:val="-13"/>
        </w:rPr>
        <w:t xml:space="preserve"> </w:t>
      </w:r>
      <w:r>
        <w:rPr>
          <w:color w:val="231F20"/>
        </w:rPr>
        <w:t>their</w:t>
      </w:r>
      <w:r>
        <w:rPr>
          <w:color w:val="231F20"/>
          <w:spacing w:val="-13"/>
        </w:rPr>
        <w:t xml:space="preserve"> </w:t>
      </w:r>
      <w:r>
        <w:rPr>
          <w:color w:val="231F20"/>
        </w:rPr>
        <w:t>civic</w:t>
      </w:r>
      <w:r>
        <w:rPr>
          <w:color w:val="231F20"/>
          <w:spacing w:val="-13"/>
        </w:rPr>
        <w:t xml:space="preserve"> </w:t>
      </w:r>
      <w:r>
        <w:rPr>
          <w:color w:val="231F20"/>
        </w:rPr>
        <w:t>responsibilities</w:t>
      </w:r>
      <w:r>
        <w:rPr>
          <w:color w:val="231F20"/>
          <w:spacing w:val="-13"/>
        </w:rPr>
        <w:t xml:space="preserve"> </w:t>
      </w:r>
      <w:r>
        <w:rPr>
          <w:color w:val="231F20"/>
        </w:rPr>
        <w:t>and</w:t>
      </w:r>
      <w:r>
        <w:rPr>
          <w:color w:val="231F20"/>
          <w:spacing w:val="-13"/>
        </w:rPr>
        <w:t xml:space="preserve"> </w:t>
      </w:r>
      <w:r>
        <w:rPr>
          <w:color w:val="231F20"/>
        </w:rPr>
        <w:t>to</w:t>
      </w:r>
      <w:r>
        <w:rPr>
          <w:color w:val="231F20"/>
          <w:spacing w:val="-13"/>
        </w:rPr>
        <w:t xml:space="preserve"> </w:t>
      </w:r>
      <w:r>
        <w:rPr>
          <w:color w:val="231F20"/>
        </w:rPr>
        <w:t>vote</w:t>
      </w:r>
      <w:r>
        <w:rPr>
          <w:color w:val="231F20"/>
          <w:spacing w:val="-13"/>
        </w:rPr>
        <w:t xml:space="preserve"> </w:t>
      </w:r>
      <w:r>
        <w:rPr>
          <w:color w:val="231F20"/>
        </w:rPr>
        <w:t>in</w:t>
      </w:r>
      <w:r>
        <w:rPr>
          <w:color w:val="231F20"/>
          <w:spacing w:val="-13"/>
        </w:rPr>
        <w:t xml:space="preserve"> </w:t>
      </w:r>
      <w:r>
        <w:rPr>
          <w:color w:val="231F20"/>
        </w:rPr>
        <w:t>official</w:t>
      </w:r>
      <w:r>
        <w:rPr>
          <w:color w:val="231F20"/>
          <w:spacing w:val="-13"/>
        </w:rPr>
        <w:t xml:space="preserve"> </w:t>
      </w:r>
      <w:r>
        <w:rPr>
          <w:color w:val="231F20"/>
        </w:rPr>
        <w:t>public</w:t>
      </w:r>
      <w:r>
        <w:rPr>
          <w:color w:val="231F20"/>
          <w:spacing w:val="-13"/>
        </w:rPr>
        <w:t xml:space="preserve"> </w:t>
      </w:r>
      <w:r>
        <w:rPr>
          <w:color w:val="231F20"/>
        </w:rPr>
        <w:t>elections.</w:t>
      </w:r>
      <w:r>
        <w:rPr>
          <w:color w:val="231F20"/>
          <w:spacing w:val="-13"/>
        </w:rPr>
        <w:t xml:space="preserve"> </w:t>
      </w:r>
      <w:r>
        <w:rPr>
          <w:color w:val="231F20"/>
        </w:rPr>
        <w:t>Generally, your</w:t>
      </w:r>
      <w:r>
        <w:rPr>
          <w:color w:val="231F20"/>
          <w:spacing w:val="-13"/>
        </w:rPr>
        <w:t xml:space="preserve"> </w:t>
      </w:r>
      <w:r>
        <w:rPr>
          <w:color w:val="231F20"/>
        </w:rPr>
        <w:t>working</w:t>
      </w:r>
      <w:r>
        <w:rPr>
          <w:color w:val="231F20"/>
          <w:spacing w:val="-13"/>
        </w:rPr>
        <w:t xml:space="preserve"> </w:t>
      </w:r>
      <w:r>
        <w:rPr>
          <w:color w:val="231F20"/>
        </w:rPr>
        <w:t>hours</w:t>
      </w:r>
      <w:r>
        <w:rPr>
          <w:color w:val="231F20"/>
          <w:spacing w:val="-13"/>
        </w:rPr>
        <w:t xml:space="preserve"> </w:t>
      </w:r>
      <w:r>
        <w:rPr>
          <w:color w:val="231F20"/>
        </w:rPr>
        <w:t>are</w:t>
      </w:r>
      <w:r>
        <w:rPr>
          <w:color w:val="231F20"/>
          <w:spacing w:val="-13"/>
        </w:rPr>
        <w:t xml:space="preserve"> </w:t>
      </w:r>
      <w:r>
        <w:rPr>
          <w:color w:val="231F20"/>
        </w:rPr>
        <w:t>such</w:t>
      </w:r>
      <w:r>
        <w:rPr>
          <w:color w:val="231F20"/>
          <w:spacing w:val="-13"/>
        </w:rPr>
        <w:t xml:space="preserve"> </w:t>
      </w:r>
      <w:r>
        <w:rPr>
          <w:color w:val="231F20"/>
        </w:rPr>
        <w:t>that</w:t>
      </w:r>
      <w:r>
        <w:rPr>
          <w:color w:val="231F20"/>
          <w:spacing w:val="-13"/>
        </w:rPr>
        <w:t xml:space="preserve"> </w:t>
      </w:r>
      <w:r>
        <w:rPr>
          <w:color w:val="231F20"/>
        </w:rPr>
        <w:t>you</w:t>
      </w:r>
      <w:r>
        <w:rPr>
          <w:color w:val="231F20"/>
          <w:spacing w:val="-13"/>
        </w:rPr>
        <w:t xml:space="preserve"> </w:t>
      </w:r>
      <w:r>
        <w:rPr>
          <w:color w:val="231F20"/>
        </w:rPr>
        <w:t>will</w:t>
      </w:r>
      <w:r>
        <w:rPr>
          <w:color w:val="231F20"/>
          <w:spacing w:val="-13"/>
        </w:rPr>
        <w:t xml:space="preserve"> </w:t>
      </w:r>
      <w:r>
        <w:rPr>
          <w:color w:val="231F20"/>
        </w:rPr>
        <w:t>have</w:t>
      </w:r>
      <w:r>
        <w:rPr>
          <w:color w:val="231F20"/>
          <w:spacing w:val="-13"/>
        </w:rPr>
        <w:t xml:space="preserve"> </w:t>
      </w:r>
      <w:r>
        <w:rPr>
          <w:color w:val="231F20"/>
        </w:rPr>
        <w:t>ample</w:t>
      </w:r>
      <w:r>
        <w:rPr>
          <w:color w:val="231F20"/>
          <w:spacing w:val="-13"/>
        </w:rPr>
        <w:t xml:space="preserve"> </w:t>
      </w:r>
      <w:r>
        <w:rPr>
          <w:color w:val="231F20"/>
        </w:rPr>
        <w:t>time</w:t>
      </w:r>
      <w:r>
        <w:rPr>
          <w:color w:val="231F20"/>
          <w:spacing w:val="-13"/>
        </w:rPr>
        <w:t xml:space="preserve"> </w:t>
      </w:r>
      <w:r>
        <w:rPr>
          <w:color w:val="231F20"/>
        </w:rPr>
        <w:t>to</w:t>
      </w:r>
      <w:r>
        <w:rPr>
          <w:color w:val="231F20"/>
          <w:spacing w:val="-13"/>
        </w:rPr>
        <w:t xml:space="preserve"> </w:t>
      </w:r>
      <w:r>
        <w:rPr>
          <w:color w:val="231F20"/>
        </w:rPr>
        <w:t>cast</w:t>
      </w:r>
      <w:r>
        <w:rPr>
          <w:color w:val="231F20"/>
          <w:spacing w:val="-13"/>
        </w:rPr>
        <w:t xml:space="preserve"> </w:t>
      </w:r>
      <w:r>
        <w:rPr>
          <w:color w:val="231F20"/>
        </w:rPr>
        <w:t>your</w:t>
      </w:r>
      <w:r>
        <w:rPr>
          <w:color w:val="231F20"/>
          <w:spacing w:val="-13"/>
        </w:rPr>
        <w:t xml:space="preserve"> </w:t>
      </w:r>
      <w:r>
        <w:rPr>
          <w:color w:val="231F20"/>
        </w:rPr>
        <w:t>vote</w:t>
      </w:r>
      <w:r>
        <w:rPr>
          <w:color w:val="231F20"/>
          <w:spacing w:val="-13"/>
        </w:rPr>
        <w:t xml:space="preserve"> </w:t>
      </w:r>
      <w:r>
        <w:rPr>
          <w:color w:val="231F20"/>
        </w:rPr>
        <w:t>before</w:t>
      </w:r>
      <w:r>
        <w:rPr>
          <w:color w:val="231F20"/>
          <w:spacing w:val="-13"/>
        </w:rPr>
        <w:t xml:space="preserve"> </w:t>
      </w:r>
      <w:r>
        <w:rPr>
          <w:color w:val="231F20"/>
        </w:rPr>
        <w:t>or</w:t>
      </w:r>
      <w:r>
        <w:rPr>
          <w:color w:val="231F20"/>
          <w:spacing w:val="-13"/>
        </w:rPr>
        <w:t xml:space="preserve"> </w:t>
      </w:r>
      <w:r>
        <w:rPr>
          <w:color w:val="231F20"/>
        </w:rPr>
        <w:t>after</w:t>
      </w:r>
      <w:r>
        <w:rPr>
          <w:color w:val="231F20"/>
          <w:spacing w:val="-13"/>
        </w:rPr>
        <w:t xml:space="preserve"> </w:t>
      </w:r>
      <w:r>
        <w:rPr>
          <w:color w:val="231F20"/>
        </w:rPr>
        <w:t>your</w:t>
      </w:r>
      <w:r>
        <w:rPr>
          <w:color w:val="231F20"/>
          <w:spacing w:val="-13"/>
        </w:rPr>
        <w:t xml:space="preserve"> </w:t>
      </w:r>
      <w:r>
        <w:rPr>
          <w:color w:val="231F20"/>
        </w:rPr>
        <w:t>work</w:t>
      </w:r>
      <w:r>
        <w:rPr>
          <w:color w:val="231F20"/>
          <w:spacing w:val="-13"/>
        </w:rPr>
        <w:t xml:space="preserve"> </w:t>
      </w:r>
      <w:r>
        <w:rPr>
          <w:color w:val="231F20"/>
        </w:rPr>
        <w:t>shift.</w:t>
      </w:r>
      <w:r>
        <w:rPr>
          <w:color w:val="231F20"/>
          <w:spacing w:val="-13"/>
        </w:rPr>
        <w:t xml:space="preserve"> </w:t>
      </w:r>
      <w:r>
        <w:rPr>
          <w:color w:val="231F20"/>
        </w:rPr>
        <w:t>If</w:t>
      </w:r>
      <w:r>
        <w:rPr>
          <w:color w:val="231F20"/>
          <w:spacing w:val="-13"/>
        </w:rPr>
        <w:t xml:space="preserve"> </w:t>
      </w:r>
      <w:r>
        <w:rPr>
          <w:color w:val="231F20"/>
        </w:rPr>
        <w:t>you find</w:t>
      </w:r>
      <w:r>
        <w:rPr>
          <w:color w:val="231F20"/>
          <w:spacing w:val="-14"/>
        </w:rPr>
        <w:t xml:space="preserve"> </w:t>
      </w:r>
      <w:r>
        <w:rPr>
          <w:color w:val="231F20"/>
        </w:rPr>
        <w:t>yourself</w:t>
      </w:r>
      <w:r>
        <w:rPr>
          <w:color w:val="231F20"/>
          <w:spacing w:val="-14"/>
        </w:rPr>
        <w:t xml:space="preserve"> </w:t>
      </w:r>
      <w:r>
        <w:rPr>
          <w:color w:val="231F20"/>
        </w:rPr>
        <w:t>with</w:t>
      </w:r>
      <w:r>
        <w:rPr>
          <w:color w:val="231F20"/>
          <w:spacing w:val="-14"/>
        </w:rPr>
        <w:t xml:space="preserve"> </w:t>
      </w:r>
      <w:r>
        <w:rPr>
          <w:color w:val="231F20"/>
        </w:rPr>
        <w:t>insufficient</w:t>
      </w:r>
      <w:r>
        <w:rPr>
          <w:color w:val="231F20"/>
          <w:spacing w:val="-14"/>
        </w:rPr>
        <w:t xml:space="preserve"> </w:t>
      </w:r>
      <w:r>
        <w:rPr>
          <w:color w:val="231F20"/>
        </w:rPr>
        <w:t>time</w:t>
      </w:r>
      <w:r>
        <w:rPr>
          <w:color w:val="231F20"/>
          <w:spacing w:val="-14"/>
        </w:rPr>
        <w:t xml:space="preserve"> </w:t>
      </w:r>
      <w:r>
        <w:rPr>
          <w:color w:val="231F20"/>
        </w:rPr>
        <w:t>to</w:t>
      </w:r>
      <w:r>
        <w:rPr>
          <w:color w:val="231F20"/>
          <w:spacing w:val="-14"/>
        </w:rPr>
        <w:t xml:space="preserve"> </w:t>
      </w:r>
      <w:r>
        <w:rPr>
          <w:color w:val="231F20"/>
        </w:rPr>
        <w:t>vote,</w:t>
      </w:r>
      <w:r>
        <w:rPr>
          <w:color w:val="231F20"/>
          <w:spacing w:val="-14"/>
        </w:rPr>
        <w:t xml:space="preserve"> </w:t>
      </w:r>
      <w:r>
        <w:rPr>
          <w:color w:val="231F20"/>
        </w:rPr>
        <w:t>please</w:t>
      </w:r>
      <w:r>
        <w:rPr>
          <w:color w:val="231F20"/>
          <w:spacing w:val="-14"/>
        </w:rPr>
        <w:t xml:space="preserve"> </w:t>
      </w:r>
      <w:r>
        <w:rPr>
          <w:color w:val="231F20"/>
        </w:rPr>
        <w:t>discuss</w:t>
      </w:r>
      <w:r>
        <w:rPr>
          <w:color w:val="231F20"/>
          <w:spacing w:val="-14"/>
        </w:rPr>
        <w:t xml:space="preserve"> </w:t>
      </w:r>
      <w:r>
        <w:rPr>
          <w:color w:val="231F20"/>
        </w:rPr>
        <w:t>the</w:t>
      </w:r>
      <w:r>
        <w:rPr>
          <w:color w:val="231F20"/>
          <w:spacing w:val="-13"/>
        </w:rPr>
        <w:t xml:space="preserve"> </w:t>
      </w:r>
      <w:r>
        <w:rPr>
          <w:color w:val="231F20"/>
        </w:rPr>
        <w:t>matter</w:t>
      </w:r>
      <w:r>
        <w:rPr>
          <w:color w:val="231F20"/>
          <w:spacing w:val="-14"/>
        </w:rPr>
        <w:t xml:space="preserve"> </w:t>
      </w:r>
      <w:r>
        <w:rPr>
          <w:color w:val="231F20"/>
        </w:rPr>
        <w:t>with</w:t>
      </w:r>
      <w:r>
        <w:rPr>
          <w:color w:val="231F20"/>
          <w:spacing w:val="-14"/>
        </w:rPr>
        <w:t xml:space="preserve"> </w:t>
      </w:r>
      <w:r>
        <w:rPr>
          <w:color w:val="231F20"/>
        </w:rPr>
        <w:t>your</w:t>
      </w:r>
      <w:r>
        <w:rPr>
          <w:color w:val="231F20"/>
          <w:spacing w:val="-14"/>
        </w:rPr>
        <w:t xml:space="preserve"> </w:t>
      </w:r>
      <w:r>
        <w:rPr>
          <w:color w:val="231F20"/>
        </w:rPr>
        <w:t>supervisor.</w:t>
      </w:r>
      <w:r>
        <w:rPr>
          <w:color w:val="231F20"/>
          <w:spacing w:val="-14"/>
        </w:rPr>
        <w:t xml:space="preserve"> </w:t>
      </w:r>
      <w:r>
        <w:rPr>
          <w:color w:val="231F20"/>
        </w:rPr>
        <w:t>We</w:t>
      </w:r>
      <w:r>
        <w:rPr>
          <w:color w:val="231F20"/>
          <w:spacing w:val="-14"/>
        </w:rPr>
        <w:t xml:space="preserve"> </w:t>
      </w:r>
      <w:r>
        <w:rPr>
          <w:color w:val="231F20"/>
        </w:rPr>
        <w:t>will</w:t>
      </w:r>
      <w:r>
        <w:rPr>
          <w:color w:val="231F20"/>
          <w:spacing w:val="-14"/>
        </w:rPr>
        <w:t xml:space="preserve"> </w:t>
      </w:r>
      <w:r>
        <w:rPr>
          <w:color w:val="231F20"/>
        </w:rPr>
        <w:t>comply</w:t>
      </w:r>
      <w:r>
        <w:rPr>
          <w:color w:val="231F20"/>
          <w:spacing w:val="-14"/>
        </w:rPr>
        <w:t xml:space="preserve"> </w:t>
      </w:r>
      <w:r>
        <w:rPr>
          <w:color w:val="231F20"/>
        </w:rPr>
        <w:t>with</w:t>
      </w:r>
      <w:r>
        <w:rPr>
          <w:color w:val="231F20"/>
          <w:spacing w:val="-14"/>
        </w:rPr>
        <w:t xml:space="preserve"> </w:t>
      </w:r>
      <w:r>
        <w:rPr>
          <w:color w:val="231F20"/>
        </w:rPr>
        <w:t>all applicable state and municipal voting time laws.</w:t>
      </w:r>
    </w:p>
    <w:p w14:paraId="127684CF" w14:textId="77777777" w:rsidR="002301E3" w:rsidRDefault="002301E3">
      <w:pPr>
        <w:pStyle w:val="BodyText"/>
        <w:spacing w:before="8"/>
        <w:rPr>
          <w:sz w:val="33"/>
        </w:rPr>
      </w:pPr>
    </w:p>
    <w:p w14:paraId="127684D0" w14:textId="77777777" w:rsidR="002301E3" w:rsidRDefault="000C2AF2">
      <w:pPr>
        <w:pStyle w:val="Heading2"/>
        <w:rPr>
          <w:sz w:val="21"/>
        </w:rPr>
      </w:pPr>
      <w:r>
        <w:rPr>
          <w:color w:val="D2232A"/>
          <w:w w:val="95"/>
        </w:rPr>
        <w:t>JURY</w:t>
      </w:r>
      <w:r>
        <w:rPr>
          <w:color w:val="D2232A"/>
          <w:spacing w:val="-18"/>
          <w:w w:val="95"/>
        </w:rPr>
        <w:t xml:space="preserve"> </w:t>
      </w:r>
      <w:r>
        <w:rPr>
          <w:color w:val="D2232A"/>
          <w:w w:val="95"/>
        </w:rPr>
        <w:t>AND</w:t>
      </w:r>
      <w:r>
        <w:rPr>
          <w:color w:val="D2232A"/>
          <w:spacing w:val="-18"/>
          <w:w w:val="95"/>
        </w:rPr>
        <w:t xml:space="preserve"> </w:t>
      </w:r>
      <w:r>
        <w:rPr>
          <w:color w:val="D2232A"/>
          <w:w w:val="95"/>
        </w:rPr>
        <w:t>WITNESS</w:t>
      </w:r>
      <w:r>
        <w:rPr>
          <w:color w:val="D2232A"/>
          <w:spacing w:val="-18"/>
          <w:w w:val="95"/>
        </w:rPr>
        <w:t xml:space="preserve"> </w:t>
      </w:r>
      <w:r>
        <w:rPr>
          <w:color w:val="D2232A"/>
          <w:w w:val="95"/>
        </w:rPr>
        <w:t>DUTY</w:t>
      </w:r>
      <w:r>
        <w:rPr>
          <w:color w:val="D2232A"/>
          <w:spacing w:val="-18"/>
          <w:w w:val="95"/>
        </w:rPr>
        <w:t xml:space="preserve"> </w:t>
      </w:r>
      <w:r>
        <w:rPr>
          <w:color w:val="D2232A"/>
          <w:spacing w:val="-2"/>
          <w:w w:val="95"/>
        </w:rPr>
        <w:t>LEAVE</w:t>
      </w:r>
      <w:r>
        <w:rPr>
          <w:color w:val="D2232A"/>
          <w:spacing w:val="-2"/>
          <w:w w:val="95"/>
          <w:position w:val="12"/>
          <w:sz w:val="21"/>
        </w:rPr>
        <w:t>32</w:t>
      </w:r>
    </w:p>
    <w:p w14:paraId="127684D1" w14:textId="77777777" w:rsidR="002301E3" w:rsidRDefault="000C2AF2">
      <w:pPr>
        <w:pStyle w:val="BodyText"/>
        <w:spacing w:before="376" w:line="292" w:lineRule="auto"/>
        <w:ind w:left="1040" w:right="1326"/>
      </w:pPr>
      <w:r>
        <w:rPr>
          <w:color w:val="231F20"/>
        </w:rPr>
        <w:t>We</w:t>
      </w:r>
      <w:r>
        <w:rPr>
          <w:color w:val="231F20"/>
          <w:spacing w:val="-5"/>
        </w:rPr>
        <w:t xml:space="preserve"> </w:t>
      </w:r>
      <w:r>
        <w:rPr>
          <w:color w:val="231F20"/>
        </w:rPr>
        <w:t>encourage</w:t>
      </w:r>
      <w:r>
        <w:rPr>
          <w:color w:val="231F20"/>
          <w:spacing w:val="-5"/>
        </w:rPr>
        <w:t xml:space="preserve"> </w:t>
      </w:r>
      <w:r>
        <w:rPr>
          <w:color w:val="231F20"/>
        </w:rPr>
        <w:t>employees</w:t>
      </w:r>
      <w:r>
        <w:rPr>
          <w:color w:val="231F20"/>
          <w:spacing w:val="-5"/>
        </w:rPr>
        <w:t xml:space="preserve"> </w:t>
      </w:r>
      <w:r>
        <w:rPr>
          <w:color w:val="231F20"/>
        </w:rPr>
        <w:t>to</w:t>
      </w:r>
      <w:r>
        <w:rPr>
          <w:color w:val="231F20"/>
          <w:spacing w:val="-5"/>
        </w:rPr>
        <w:t xml:space="preserve"> </w:t>
      </w:r>
      <w:r>
        <w:rPr>
          <w:color w:val="231F20"/>
        </w:rPr>
        <w:t>serve</w:t>
      </w:r>
      <w:r>
        <w:rPr>
          <w:color w:val="231F20"/>
          <w:spacing w:val="-5"/>
        </w:rPr>
        <w:t xml:space="preserve"> </w:t>
      </w:r>
      <w:r>
        <w:rPr>
          <w:color w:val="231F20"/>
        </w:rPr>
        <w:t>on</w:t>
      </w:r>
      <w:r>
        <w:rPr>
          <w:color w:val="231F20"/>
          <w:spacing w:val="-5"/>
        </w:rPr>
        <w:t xml:space="preserve"> </w:t>
      </w:r>
      <w:r>
        <w:rPr>
          <w:color w:val="231F20"/>
        </w:rPr>
        <w:t>jury</w:t>
      </w:r>
      <w:r>
        <w:rPr>
          <w:color w:val="231F20"/>
          <w:spacing w:val="-5"/>
        </w:rPr>
        <w:t xml:space="preserve"> </w:t>
      </w:r>
      <w:r>
        <w:rPr>
          <w:color w:val="231F20"/>
        </w:rPr>
        <w:t>or</w:t>
      </w:r>
      <w:r>
        <w:rPr>
          <w:color w:val="231F20"/>
          <w:spacing w:val="-5"/>
        </w:rPr>
        <w:t xml:space="preserve"> </w:t>
      </w:r>
      <w:r>
        <w:rPr>
          <w:color w:val="231F20"/>
        </w:rPr>
        <w:t>witness</w:t>
      </w:r>
      <w:r>
        <w:rPr>
          <w:color w:val="231F20"/>
          <w:spacing w:val="-5"/>
        </w:rPr>
        <w:t xml:space="preserve"> </w:t>
      </w:r>
      <w:r>
        <w:rPr>
          <w:color w:val="231F20"/>
        </w:rPr>
        <w:t>duty</w:t>
      </w:r>
      <w:r>
        <w:rPr>
          <w:color w:val="231F20"/>
          <w:spacing w:val="-5"/>
        </w:rPr>
        <w:t xml:space="preserve"> </w:t>
      </w:r>
      <w:r>
        <w:rPr>
          <w:color w:val="231F20"/>
        </w:rPr>
        <w:t>when</w:t>
      </w:r>
      <w:r>
        <w:rPr>
          <w:color w:val="231F20"/>
          <w:spacing w:val="-5"/>
        </w:rPr>
        <w:t xml:space="preserve"> </w:t>
      </w:r>
      <w:r>
        <w:rPr>
          <w:color w:val="231F20"/>
        </w:rPr>
        <w:t>called.</w:t>
      </w:r>
      <w:r>
        <w:rPr>
          <w:color w:val="231F20"/>
          <w:spacing w:val="-5"/>
        </w:rPr>
        <w:t xml:space="preserve"> </w:t>
      </w:r>
      <w:r>
        <w:rPr>
          <w:color w:val="231F20"/>
        </w:rPr>
        <w:t>You</w:t>
      </w:r>
      <w:r>
        <w:rPr>
          <w:color w:val="231F20"/>
          <w:spacing w:val="-5"/>
        </w:rPr>
        <w:t xml:space="preserve"> </w:t>
      </w:r>
      <w:r>
        <w:rPr>
          <w:color w:val="231F20"/>
        </w:rPr>
        <w:t>must</w:t>
      </w:r>
      <w:r>
        <w:rPr>
          <w:color w:val="231F20"/>
          <w:spacing w:val="-5"/>
        </w:rPr>
        <w:t xml:space="preserve"> </w:t>
      </w:r>
      <w:r>
        <w:rPr>
          <w:color w:val="231F20"/>
        </w:rPr>
        <w:t>notify</w:t>
      </w:r>
      <w:r>
        <w:rPr>
          <w:color w:val="231F20"/>
          <w:spacing w:val="-5"/>
        </w:rPr>
        <w:t xml:space="preserve"> </w:t>
      </w:r>
      <w:r>
        <w:rPr>
          <w:color w:val="231F20"/>
        </w:rPr>
        <w:t>your</w:t>
      </w:r>
      <w:r>
        <w:rPr>
          <w:color w:val="231F20"/>
          <w:spacing w:val="-5"/>
        </w:rPr>
        <w:t xml:space="preserve"> </w:t>
      </w:r>
      <w:r>
        <w:rPr>
          <w:color w:val="231F20"/>
        </w:rPr>
        <w:t>supervisor</w:t>
      </w:r>
      <w:r>
        <w:rPr>
          <w:color w:val="231F20"/>
          <w:spacing w:val="-5"/>
        </w:rPr>
        <w:t xml:space="preserve"> </w:t>
      </w:r>
      <w:r>
        <w:rPr>
          <w:color w:val="231F20"/>
        </w:rPr>
        <w:t>of the</w:t>
      </w:r>
      <w:r>
        <w:rPr>
          <w:color w:val="231F20"/>
          <w:spacing w:val="-2"/>
        </w:rPr>
        <w:t xml:space="preserve"> </w:t>
      </w:r>
      <w:r>
        <w:rPr>
          <w:color w:val="231F20"/>
        </w:rPr>
        <w:t>need</w:t>
      </w:r>
      <w:r>
        <w:rPr>
          <w:color w:val="231F20"/>
          <w:spacing w:val="-2"/>
        </w:rPr>
        <w:t xml:space="preserve"> </w:t>
      </w:r>
      <w:r>
        <w:rPr>
          <w:color w:val="231F20"/>
        </w:rPr>
        <w:t>for</w:t>
      </w:r>
      <w:r>
        <w:rPr>
          <w:color w:val="231F20"/>
          <w:spacing w:val="-2"/>
        </w:rPr>
        <w:t xml:space="preserve"> </w:t>
      </w:r>
      <w:r>
        <w:rPr>
          <w:color w:val="231F20"/>
        </w:rPr>
        <w:t>time</w:t>
      </w:r>
      <w:r>
        <w:rPr>
          <w:color w:val="231F20"/>
          <w:spacing w:val="-2"/>
        </w:rPr>
        <w:t xml:space="preserve"> </w:t>
      </w:r>
      <w:r>
        <w:rPr>
          <w:color w:val="231F20"/>
        </w:rPr>
        <w:t>off</w:t>
      </w:r>
      <w:r>
        <w:rPr>
          <w:color w:val="231F20"/>
          <w:spacing w:val="-2"/>
        </w:rPr>
        <w:t xml:space="preserve"> </w:t>
      </w:r>
      <w:r>
        <w:rPr>
          <w:color w:val="231F20"/>
        </w:rPr>
        <w:t>for</w:t>
      </w:r>
      <w:r>
        <w:rPr>
          <w:color w:val="231F20"/>
          <w:spacing w:val="-2"/>
        </w:rPr>
        <w:t xml:space="preserve"> </w:t>
      </w:r>
      <w:r>
        <w:rPr>
          <w:color w:val="231F20"/>
        </w:rPr>
        <w:t>jury</w:t>
      </w:r>
      <w:r>
        <w:rPr>
          <w:color w:val="231F20"/>
          <w:spacing w:val="-2"/>
        </w:rPr>
        <w:t xml:space="preserve"> </w:t>
      </w:r>
      <w:r>
        <w:rPr>
          <w:color w:val="231F20"/>
        </w:rPr>
        <w:t>or</w:t>
      </w:r>
      <w:r>
        <w:rPr>
          <w:color w:val="231F20"/>
          <w:spacing w:val="-2"/>
        </w:rPr>
        <w:t xml:space="preserve"> </w:t>
      </w:r>
      <w:r>
        <w:rPr>
          <w:color w:val="231F20"/>
        </w:rPr>
        <w:t>witness</w:t>
      </w:r>
      <w:r>
        <w:rPr>
          <w:color w:val="231F20"/>
          <w:spacing w:val="-2"/>
        </w:rPr>
        <w:t xml:space="preserve"> </w:t>
      </w:r>
      <w:r>
        <w:rPr>
          <w:color w:val="231F20"/>
        </w:rPr>
        <w:t>duty</w:t>
      </w:r>
      <w:r>
        <w:rPr>
          <w:color w:val="231F20"/>
          <w:spacing w:val="-2"/>
        </w:rPr>
        <w:t xml:space="preserve"> </w:t>
      </w:r>
      <w:r>
        <w:rPr>
          <w:color w:val="231F20"/>
        </w:rPr>
        <w:t>as</w:t>
      </w:r>
      <w:r>
        <w:rPr>
          <w:color w:val="231F20"/>
          <w:spacing w:val="-2"/>
        </w:rPr>
        <w:t xml:space="preserve"> </w:t>
      </w:r>
      <w:r>
        <w:rPr>
          <w:color w:val="231F20"/>
        </w:rPr>
        <w:t>soon</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notice</w:t>
      </w:r>
      <w:r>
        <w:rPr>
          <w:color w:val="231F20"/>
          <w:spacing w:val="-2"/>
        </w:rPr>
        <w:t xml:space="preserve"> </w:t>
      </w:r>
      <w:r>
        <w:rPr>
          <w:color w:val="231F20"/>
        </w:rPr>
        <w:t>or</w:t>
      </w:r>
      <w:r>
        <w:rPr>
          <w:color w:val="231F20"/>
          <w:spacing w:val="-2"/>
        </w:rPr>
        <w:t xml:space="preserve"> </w:t>
      </w:r>
      <w:r>
        <w:rPr>
          <w:color w:val="231F20"/>
        </w:rPr>
        <w:t>summons</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court</w:t>
      </w:r>
      <w:r>
        <w:rPr>
          <w:color w:val="231F20"/>
          <w:spacing w:val="-2"/>
        </w:rPr>
        <w:t xml:space="preserve"> </w:t>
      </w:r>
      <w:r>
        <w:rPr>
          <w:color w:val="231F20"/>
        </w:rPr>
        <w:t>or</w:t>
      </w:r>
      <w:r>
        <w:rPr>
          <w:color w:val="231F20"/>
          <w:spacing w:val="-2"/>
        </w:rPr>
        <w:t xml:space="preserve"> </w:t>
      </w:r>
      <w:r>
        <w:rPr>
          <w:color w:val="231F20"/>
        </w:rPr>
        <w:t>a</w:t>
      </w:r>
      <w:r>
        <w:rPr>
          <w:color w:val="231F20"/>
          <w:spacing w:val="-2"/>
        </w:rPr>
        <w:t xml:space="preserve"> </w:t>
      </w:r>
      <w:r>
        <w:rPr>
          <w:color w:val="231F20"/>
        </w:rPr>
        <w:t>subpoena is</w:t>
      </w:r>
      <w:r>
        <w:rPr>
          <w:color w:val="231F20"/>
          <w:spacing w:val="-5"/>
        </w:rPr>
        <w:t xml:space="preserve"> </w:t>
      </w:r>
      <w:r>
        <w:rPr>
          <w:color w:val="231F20"/>
        </w:rPr>
        <w:t>received.</w:t>
      </w:r>
      <w:r>
        <w:rPr>
          <w:color w:val="231F20"/>
          <w:spacing w:val="-5"/>
        </w:rPr>
        <w:t xml:space="preserve"> </w:t>
      </w:r>
      <w:r>
        <w:rPr>
          <w:color w:val="231F20"/>
        </w:rPr>
        <w:t>Time</w:t>
      </w:r>
      <w:r>
        <w:rPr>
          <w:color w:val="231F20"/>
          <w:spacing w:val="-5"/>
        </w:rPr>
        <w:t xml:space="preserve"> </w:t>
      </w:r>
      <w:r>
        <w:rPr>
          <w:color w:val="231F20"/>
        </w:rPr>
        <w:t>off</w:t>
      </w:r>
      <w:r>
        <w:rPr>
          <w:color w:val="231F20"/>
          <w:spacing w:val="-5"/>
        </w:rPr>
        <w:t xml:space="preserve"> </w:t>
      </w:r>
      <w:r>
        <w:rPr>
          <w:color w:val="231F20"/>
        </w:rPr>
        <w:t>for</w:t>
      </w:r>
      <w:r>
        <w:rPr>
          <w:color w:val="231F20"/>
          <w:spacing w:val="-5"/>
        </w:rPr>
        <w:t xml:space="preserve"> </w:t>
      </w:r>
      <w:r>
        <w:rPr>
          <w:color w:val="231F20"/>
        </w:rPr>
        <w:t>jury</w:t>
      </w:r>
      <w:r>
        <w:rPr>
          <w:color w:val="231F20"/>
          <w:spacing w:val="-5"/>
        </w:rPr>
        <w:t xml:space="preserve"> </w:t>
      </w:r>
      <w:r>
        <w:rPr>
          <w:color w:val="231F20"/>
        </w:rPr>
        <w:t>or</w:t>
      </w:r>
      <w:r>
        <w:rPr>
          <w:color w:val="231F20"/>
          <w:spacing w:val="-5"/>
        </w:rPr>
        <w:t xml:space="preserve"> </w:t>
      </w:r>
      <w:r>
        <w:rPr>
          <w:color w:val="231F20"/>
        </w:rPr>
        <w:t>witness</w:t>
      </w:r>
      <w:r>
        <w:rPr>
          <w:color w:val="231F20"/>
          <w:spacing w:val="-5"/>
        </w:rPr>
        <w:t xml:space="preserve"> </w:t>
      </w:r>
      <w:r>
        <w:rPr>
          <w:color w:val="231F20"/>
        </w:rPr>
        <w:t>duty</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unpaid</w:t>
      </w:r>
      <w:r>
        <w:rPr>
          <w:color w:val="231F20"/>
          <w:spacing w:val="-5"/>
        </w:rPr>
        <w:t xml:space="preserve"> </w:t>
      </w:r>
      <w:r>
        <w:rPr>
          <w:color w:val="231F20"/>
        </w:rPr>
        <w:t>except</w:t>
      </w:r>
      <w:r>
        <w:rPr>
          <w:color w:val="231F20"/>
          <w:spacing w:val="-5"/>
        </w:rPr>
        <w:t xml:space="preserve"> </w:t>
      </w:r>
      <w:proofErr w:type="gramStart"/>
      <w:r>
        <w:rPr>
          <w:color w:val="231F20"/>
        </w:rPr>
        <w:t>that</w:t>
      </w:r>
      <w:r>
        <w:rPr>
          <w:color w:val="231F20"/>
          <w:spacing w:val="-5"/>
        </w:rPr>
        <w:t xml:space="preserve"> </w:t>
      </w:r>
      <w:r>
        <w:rPr>
          <w:color w:val="231F20"/>
        </w:rPr>
        <w:t>exempt</w:t>
      </w:r>
      <w:r>
        <w:rPr>
          <w:color w:val="231F20"/>
          <w:spacing w:val="-5"/>
        </w:rPr>
        <w:t xml:space="preserve"> </w:t>
      </w:r>
      <w:r>
        <w:rPr>
          <w:color w:val="231F20"/>
        </w:rPr>
        <w:t>employees</w:t>
      </w:r>
      <w:proofErr w:type="gramEnd"/>
      <w:r>
        <w:rPr>
          <w:color w:val="231F20"/>
          <w:spacing w:val="-5"/>
        </w:rPr>
        <w:t xml:space="preserve"> </w:t>
      </w:r>
      <w:r>
        <w:rPr>
          <w:color w:val="231F20"/>
        </w:rPr>
        <w:t>will</w:t>
      </w:r>
      <w:r>
        <w:rPr>
          <w:color w:val="231F20"/>
          <w:spacing w:val="-5"/>
        </w:rPr>
        <w:t xml:space="preserve"> </w:t>
      </w:r>
      <w:r>
        <w:rPr>
          <w:color w:val="231F20"/>
        </w:rPr>
        <w:t>not</w:t>
      </w:r>
      <w:r>
        <w:rPr>
          <w:color w:val="231F20"/>
          <w:spacing w:val="-5"/>
        </w:rPr>
        <w:t xml:space="preserve"> </w:t>
      </w:r>
      <w:r>
        <w:rPr>
          <w:color w:val="231F20"/>
        </w:rPr>
        <w:t>incur</w:t>
      </w:r>
      <w:r>
        <w:rPr>
          <w:color w:val="231F20"/>
          <w:spacing w:val="-5"/>
        </w:rPr>
        <w:t xml:space="preserve"> </w:t>
      </w:r>
      <w:r>
        <w:rPr>
          <w:color w:val="231F20"/>
        </w:rPr>
        <w:t>any reduction</w:t>
      </w:r>
      <w:r>
        <w:rPr>
          <w:color w:val="231F20"/>
          <w:spacing w:val="-13"/>
        </w:rPr>
        <w:t xml:space="preserve"> </w:t>
      </w:r>
      <w:r>
        <w:rPr>
          <w:color w:val="231F20"/>
        </w:rPr>
        <w:t>in</w:t>
      </w:r>
      <w:r>
        <w:rPr>
          <w:color w:val="231F20"/>
          <w:spacing w:val="-13"/>
        </w:rPr>
        <w:t xml:space="preserve"> </w:t>
      </w:r>
      <w:r>
        <w:rPr>
          <w:color w:val="231F20"/>
        </w:rPr>
        <w:t>pay</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partial</w:t>
      </w:r>
      <w:r>
        <w:rPr>
          <w:color w:val="231F20"/>
          <w:spacing w:val="-13"/>
        </w:rPr>
        <w:t xml:space="preserve"> </w:t>
      </w:r>
      <w:r>
        <w:rPr>
          <w:color w:val="231F20"/>
        </w:rPr>
        <w:t>week</w:t>
      </w:r>
      <w:r>
        <w:rPr>
          <w:color w:val="231F20"/>
          <w:spacing w:val="-13"/>
        </w:rPr>
        <w:t xml:space="preserve"> </w:t>
      </w:r>
      <w:r>
        <w:rPr>
          <w:color w:val="231F20"/>
        </w:rPr>
        <w:t>of</w:t>
      </w:r>
      <w:r>
        <w:rPr>
          <w:color w:val="231F20"/>
          <w:spacing w:val="-13"/>
        </w:rPr>
        <w:t xml:space="preserve"> </w:t>
      </w:r>
      <w:r>
        <w:rPr>
          <w:color w:val="231F20"/>
        </w:rPr>
        <w:t>absence</w:t>
      </w:r>
      <w:r>
        <w:rPr>
          <w:color w:val="231F20"/>
          <w:spacing w:val="-13"/>
        </w:rPr>
        <w:t xml:space="preserve"> </w:t>
      </w:r>
      <w:r>
        <w:rPr>
          <w:color w:val="231F20"/>
        </w:rPr>
        <w:t>due</w:t>
      </w:r>
      <w:r>
        <w:rPr>
          <w:color w:val="231F20"/>
          <w:spacing w:val="-13"/>
        </w:rPr>
        <w:t xml:space="preserve"> </w:t>
      </w:r>
      <w:r>
        <w:rPr>
          <w:color w:val="231F20"/>
        </w:rPr>
        <w:t>to</w:t>
      </w:r>
      <w:r>
        <w:rPr>
          <w:color w:val="231F20"/>
          <w:spacing w:val="-13"/>
        </w:rPr>
        <w:t xml:space="preserve"> </w:t>
      </w:r>
      <w:r>
        <w:rPr>
          <w:color w:val="231F20"/>
        </w:rPr>
        <w:t>jury</w:t>
      </w:r>
      <w:r>
        <w:rPr>
          <w:color w:val="231F20"/>
          <w:spacing w:val="-13"/>
        </w:rPr>
        <w:t xml:space="preserve"> </w:t>
      </w:r>
      <w:r>
        <w:rPr>
          <w:color w:val="231F20"/>
        </w:rPr>
        <w:t>or</w:t>
      </w:r>
      <w:r>
        <w:rPr>
          <w:color w:val="231F20"/>
          <w:spacing w:val="-13"/>
        </w:rPr>
        <w:t xml:space="preserve"> </w:t>
      </w:r>
      <w:r>
        <w:rPr>
          <w:color w:val="231F20"/>
        </w:rPr>
        <w:t>witness</w:t>
      </w:r>
      <w:r>
        <w:rPr>
          <w:color w:val="231F20"/>
          <w:spacing w:val="-13"/>
        </w:rPr>
        <w:t xml:space="preserve"> </w:t>
      </w:r>
      <w:r>
        <w:rPr>
          <w:color w:val="231F20"/>
        </w:rPr>
        <w:t>duty;</w:t>
      </w:r>
      <w:r>
        <w:rPr>
          <w:color w:val="231F20"/>
          <w:spacing w:val="-13"/>
        </w:rPr>
        <w:t xml:space="preserve"> </w:t>
      </w:r>
      <w:r>
        <w:rPr>
          <w:color w:val="231F20"/>
        </w:rPr>
        <w:t>however,</w:t>
      </w:r>
      <w:r>
        <w:rPr>
          <w:color w:val="231F20"/>
          <w:spacing w:val="-13"/>
        </w:rPr>
        <w:t xml:space="preserve"> </w:t>
      </w:r>
      <w:r>
        <w:rPr>
          <w:color w:val="231F20"/>
        </w:rPr>
        <w:t>the</w:t>
      </w:r>
      <w:r>
        <w:rPr>
          <w:color w:val="231F20"/>
          <w:spacing w:val="-13"/>
        </w:rPr>
        <w:t xml:space="preserve"> </w:t>
      </w:r>
      <w:r>
        <w:rPr>
          <w:color w:val="231F20"/>
        </w:rPr>
        <w:t>Company</w:t>
      </w:r>
      <w:r>
        <w:rPr>
          <w:color w:val="231F20"/>
          <w:spacing w:val="-13"/>
        </w:rPr>
        <w:t xml:space="preserve"> </w:t>
      </w:r>
      <w:r>
        <w:rPr>
          <w:color w:val="231F20"/>
        </w:rPr>
        <w:t>will</w:t>
      </w:r>
      <w:r>
        <w:rPr>
          <w:color w:val="231F20"/>
          <w:spacing w:val="-13"/>
        </w:rPr>
        <w:t xml:space="preserve"> </w:t>
      </w:r>
      <w:r>
        <w:rPr>
          <w:color w:val="231F20"/>
        </w:rPr>
        <w:t>comply</w:t>
      </w:r>
    </w:p>
    <w:p w14:paraId="127684D2" w14:textId="77777777" w:rsidR="002301E3" w:rsidRDefault="000C2AF2">
      <w:pPr>
        <w:pStyle w:val="BodyText"/>
        <w:spacing w:line="292" w:lineRule="auto"/>
        <w:ind w:left="1040" w:right="1293"/>
      </w:pPr>
      <w:r>
        <w:rPr>
          <w:color w:val="231F20"/>
          <w:w w:val="95"/>
        </w:rPr>
        <w:t>with all state laws regarding pay for jury leave. Any mileage allowance, fee, etc., paid for</w:t>
      </w:r>
      <w:r>
        <w:rPr>
          <w:color w:val="231F20"/>
          <w:w w:val="95"/>
        </w:rPr>
        <w:t xml:space="preserve"> jury or witness duty will </w:t>
      </w:r>
      <w:r>
        <w:rPr>
          <w:color w:val="231F20"/>
        </w:rPr>
        <w:t>be credited against any payments made by the Company.</w:t>
      </w:r>
    </w:p>
    <w:p w14:paraId="127684D3" w14:textId="77777777" w:rsidR="002301E3" w:rsidRDefault="000C2AF2">
      <w:pPr>
        <w:pStyle w:val="BodyText"/>
        <w:spacing w:before="177" w:line="292" w:lineRule="auto"/>
        <w:ind w:left="1040" w:right="1108"/>
      </w:pPr>
      <w:r>
        <w:rPr>
          <w:color w:val="231F20"/>
        </w:rPr>
        <w:t>Verification</w:t>
      </w:r>
      <w:r>
        <w:rPr>
          <w:color w:val="231F20"/>
          <w:spacing w:val="-12"/>
        </w:rPr>
        <w:t xml:space="preserve"> </w:t>
      </w:r>
      <w:r>
        <w:rPr>
          <w:color w:val="231F20"/>
        </w:rPr>
        <w:t>from</w:t>
      </w:r>
      <w:r>
        <w:rPr>
          <w:color w:val="231F20"/>
          <w:spacing w:val="-13"/>
        </w:rPr>
        <w:t xml:space="preserve"> </w:t>
      </w:r>
      <w:r>
        <w:rPr>
          <w:color w:val="231F20"/>
        </w:rPr>
        <w:t>the</w:t>
      </w:r>
      <w:r>
        <w:rPr>
          <w:color w:val="231F20"/>
          <w:spacing w:val="-12"/>
        </w:rPr>
        <w:t xml:space="preserve"> </w:t>
      </w:r>
      <w:r>
        <w:rPr>
          <w:color w:val="231F20"/>
        </w:rPr>
        <w:t>court</w:t>
      </w:r>
      <w:r>
        <w:rPr>
          <w:color w:val="231F20"/>
          <w:spacing w:val="-12"/>
        </w:rPr>
        <w:t xml:space="preserve"> </w:t>
      </w:r>
      <w:r>
        <w:rPr>
          <w:color w:val="231F20"/>
        </w:rPr>
        <w:t>clerk</w:t>
      </w:r>
      <w:r>
        <w:rPr>
          <w:color w:val="231F20"/>
          <w:spacing w:val="-12"/>
        </w:rPr>
        <w:t xml:space="preserve"> </w:t>
      </w:r>
      <w:r>
        <w:rPr>
          <w:color w:val="231F20"/>
        </w:rPr>
        <w:t>of</w:t>
      </w:r>
      <w:r>
        <w:rPr>
          <w:color w:val="231F20"/>
          <w:spacing w:val="-12"/>
        </w:rPr>
        <w:t xml:space="preserve"> </w:t>
      </w:r>
      <w:r>
        <w:rPr>
          <w:color w:val="231F20"/>
        </w:rPr>
        <w:t>having</w:t>
      </w:r>
      <w:r>
        <w:rPr>
          <w:color w:val="231F20"/>
          <w:spacing w:val="-12"/>
        </w:rPr>
        <w:t xml:space="preserve"> </w:t>
      </w:r>
      <w:r>
        <w:rPr>
          <w:color w:val="231F20"/>
        </w:rPr>
        <w:t>served</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required</w:t>
      </w:r>
      <w:r>
        <w:rPr>
          <w:color w:val="231F20"/>
          <w:spacing w:val="-12"/>
        </w:rPr>
        <w:t xml:space="preserve"> </w:t>
      </w:r>
      <w:r>
        <w:rPr>
          <w:color w:val="231F20"/>
        </w:rPr>
        <w:t>and</w:t>
      </w:r>
      <w:r>
        <w:rPr>
          <w:color w:val="231F20"/>
          <w:spacing w:val="-12"/>
        </w:rPr>
        <w:t xml:space="preserve"> </w:t>
      </w:r>
      <w:r>
        <w:rPr>
          <w:color w:val="231F20"/>
        </w:rPr>
        <w:t>you</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expected</w:t>
      </w:r>
      <w:r>
        <w:rPr>
          <w:color w:val="231F20"/>
          <w:spacing w:val="-12"/>
        </w:rPr>
        <w:t xml:space="preserve"> </w:t>
      </w:r>
      <w:r>
        <w:rPr>
          <w:color w:val="231F20"/>
        </w:rPr>
        <w:t>to</w:t>
      </w:r>
      <w:r>
        <w:rPr>
          <w:color w:val="231F20"/>
          <w:spacing w:val="-12"/>
        </w:rPr>
        <w:t xml:space="preserve"> </w:t>
      </w:r>
      <w:r>
        <w:rPr>
          <w:color w:val="231F20"/>
        </w:rPr>
        <w:t>report</w:t>
      </w:r>
      <w:r>
        <w:rPr>
          <w:color w:val="231F20"/>
          <w:spacing w:val="-12"/>
        </w:rPr>
        <w:t xml:space="preserve"> </w:t>
      </w:r>
      <w:r>
        <w:rPr>
          <w:color w:val="231F20"/>
        </w:rPr>
        <w:t>or</w:t>
      </w:r>
      <w:r>
        <w:rPr>
          <w:color w:val="231F20"/>
          <w:spacing w:val="-12"/>
        </w:rPr>
        <w:t xml:space="preserve"> </w:t>
      </w:r>
      <w:r>
        <w:rPr>
          <w:color w:val="231F20"/>
        </w:rPr>
        <w:t>return</w:t>
      </w:r>
      <w:r>
        <w:rPr>
          <w:color w:val="231F20"/>
          <w:spacing w:val="-12"/>
        </w:rPr>
        <w:t xml:space="preserve"> </w:t>
      </w:r>
      <w:r>
        <w:rPr>
          <w:color w:val="231F20"/>
        </w:rPr>
        <w:t>to work</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remainder</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work</w:t>
      </w:r>
      <w:r>
        <w:rPr>
          <w:color w:val="231F20"/>
          <w:spacing w:val="-3"/>
        </w:rPr>
        <w:t xml:space="preserve"> </w:t>
      </w:r>
      <w:r>
        <w:rPr>
          <w:color w:val="231F20"/>
        </w:rPr>
        <w:t>schedule</w:t>
      </w:r>
      <w:r>
        <w:rPr>
          <w:color w:val="231F20"/>
          <w:spacing w:val="-3"/>
        </w:rPr>
        <w:t xml:space="preserve"> </w:t>
      </w:r>
      <w:r>
        <w:rPr>
          <w:color w:val="231F20"/>
        </w:rPr>
        <w:t>on</w:t>
      </w:r>
      <w:r>
        <w:rPr>
          <w:color w:val="231F20"/>
          <w:spacing w:val="-3"/>
        </w:rPr>
        <w:t xml:space="preserve"> </w:t>
      </w:r>
      <w:r>
        <w:rPr>
          <w:color w:val="231F20"/>
        </w:rPr>
        <w:t>any</w:t>
      </w:r>
      <w:r>
        <w:rPr>
          <w:color w:val="231F20"/>
          <w:spacing w:val="-3"/>
        </w:rPr>
        <w:t xml:space="preserve"> </w:t>
      </w:r>
      <w:r>
        <w:rPr>
          <w:color w:val="231F20"/>
        </w:rPr>
        <w:t>day</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dismissed</w:t>
      </w:r>
      <w:r>
        <w:rPr>
          <w:color w:val="231F20"/>
          <w:spacing w:val="-3"/>
        </w:rPr>
        <w:t xml:space="preserve"> </w:t>
      </w:r>
      <w:r>
        <w:rPr>
          <w:color w:val="231F20"/>
        </w:rPr>
        <w:t>from</w:t>
      </w:r>
      <w:r>
        <w:rPr>
          <w:color w:val="231F20"/>
          <w:spacing w:val="-4"/>
        </w:rPr>
        <w:t xml:space="preserve"> </w:t>
      </w:r>
      <w:r>
        <w:rPr>
          <w:color w:val="231F20"/>
        </w:rPr>
        <w:t>jury</w:t>
      </w:r>
      <w:r>
        <w:rPr>
          <w:color w:val="231F20"/>
          <w:spacing w:val="-3"/>
        </w:rPr>
        <w:t xml:space="preserve"> </w:t>
      </w:r>
      <w:r>
        <w:rPr>
          <w:color w:val="231F20"/>
        </w:rPr>
        <w:t>or</w:t>
      </w:r>
      <w:r>
        <w:rPr>
          <w:color w:val="231F20"/>
          <w:spacing w:val="-3"/>
        </w:rPr>
        <w:t xml:space="preserve"> </w:t>
      </w:r>
      <w:r>
        <w:rPr>
          <w:color w:val="231F20"/>
        </w:rPr>
        <w:t>witness</w:t>
      </w:r>
      <w:r>
        <w:rPr>
          <w:color w:val="231F20"/>
          <w:spacing w:val="-3"/>
        </w:rPr>
        <w:t xml:space="preserve"> </w:t>
      </w:r>
      <w:r>
        <w:rPr>
          <w:color w:val="231F20"/>
        </w:rPr>
        <w:t>duty.</w:t>
      </w:r>
    </w:p>
    <w:p w14:paraId="127684D4" w14:textId="77777777" w:rsidR="002301E3" w:rsidRDefault="002301E3">
      <w:pPr>
        <w:pStyle w:val="BodyText"/>
        <w:spacing w:before="9"/>
        <w:rPr>
          <w:sz w:val="33"/>
        </w:rPr>
      </w:pPr>
    </w:p>
    <w:p w14:paraId="127684D5" w14:textId="77777777" w:rsidR="002301E3" w:rsidRDefault="000C2AF2">
      <w:pPr>
        <w:pStyle w:val="Heading2"/>
      </w:pPr>
      <w:r>
        <w:rPr>
          <w:color w:val="D2232A"/>
          <w:w w:val="90"/>
        </w:rPr>
        <w:t>BEREAVEMENT</w:t>
      </w:r>
      <w:r>
        <w:rPr>
          <w:color w:val="D2232A"/>
          <w:spacing w:val="30"/>
        </w:rPr>
        <w:t xml:space="preserve"> </w:t>
      </w:r>
      <w:r>
        <w:rPr>
          <w:color w:val="D2232A"/>
          <w:spacing w:val="-4"/>
        </w:rPr>
        <w:t>LEAVE</w:t>
      </w:r>
    </w:p>
    <w:p w14:paraId="127684D6" w14:textId="77777777" w:rsidR="002301E3" w:rsidRDefault="000C2AF2">
      <w:pPr>
        <w:pStyle w:val="BodyText"/>
        <w:spacing w:before="376" w:line="292" w:lineRule="auto"/>
        <w:ind w:left="1040" w:right="1293"/>
      </w:pPr>
      <w:r>
        <w:rPr>
          <w:color w:val="231F20"/>
        </w:rPr>
        <w:t>Employees</w:t>
      </w:r>
      <w:r>
        <w:rPr>
          <w:color w:val="231F20"/>
          <w:spacing w:val="-6"/>
        </w:rPr>
        <w:t xml:space="preserve"> </w:t>
      </w:r>
      <w:r>
        <w:rPr>
          <w:color w:val="231F20"/>
        </w:rPr>
        <w:t>may</w:t>
      </w:r>
      <w:r>
        <w:rPr>
          <w:color w:val="231F20"/>
          <w:spacing w:val="-6"/>
        </w:rPr>
        <w:t xml:space="preserve"> </w:t>
      </w:r>
      <w:r>
        <w:rPr>
          <w:color w:val="231F20"/>
        </w:rPr>
        <w:t>take</w:t>
      </w:r>
      <w:r>
        <w:rPr>
          <w:color w:val="231F20"/>
          <w:spacing w:val="-6"/>
        </w:rPr>
        <w:t xml:space="preserve"> </w:t>
      </w:r>
      <w:r>
        <w:rPr>
          <w:color w:val="231F20"/>
        </w:rPr>
        <w:t>up</w:t>
      </w:r>
      <w:r>
        <w:rPr>
          <w:color w:val="231F20"/>
          <w:spacing w:val="-6"/>
        </w:rPr>
        <w:t xml:space="preserve"> </w:t>
      </w:r>
      <w:r>
        <w:rPr>
          <w:color w:val="231F20"/>
        </w:rPr>
        <w:t>to</w:t>
      </w:r>
      <w:r>
        <w:rPr>
          <w:color w:val="231F20"/>
          <w:spacing w:val="-6"/>
        </w:rPr>
        <w:t xml:space="preserve"> </w:t>
      </w:r>
      <w:r>
        <w:rPr>
          <w:color w:val="231F20"/>
        </w:rPr>
        <w:t>three</w:t>
      </w:r>
      <w:r>
        <w:rPr>
          <w:color w:val="231F20"/>
          <w:spacing w:val="-6"/>
        </w:rPr>
        <w:t xml:space="preserve"> </w:t>
      </w:r>
      <w:r>
        <w:rPr>
          <w:color w:val="231F20"/>
        </w:rPr>
        <w:t>days</w:t>
      </w:r>
      <w:r>
        <w:rPr>
          <w:color w:val="231F20"/>
          <w:spacing w:val="-6"/>
        </w:rPr>
        <w:t xml:space="preserve"> </w:t>
      </w:r>
      <w:r>
        <w:rPr>
          <w:color w:val="231F20"/>
        </w:rPr>
        <w:t>paid</w:t>
      </w:r>
      <w:r>
        <w:rPr>
          <w:color w:val="231F20"/>
          <w:spacing w:val="-6"/>
        </w:rPr>
        <w:t xml:space="preserve"> </w:t>
      </w:r>
      <w:r>
        <w:rPr>
          <w:color w:val="231F20"/>
        </w:rPr>
        <w:t>time</w:t>
      </w:r>
      <w:r>
        <w:rPr>
          <w:color w:val="231F20"/>
          <w:spacing w:val="-6"/>
        </w:rPr>
        <w:t xml:space="preserve"> </w:t>
      </w:r>
      <w:r>
        <w:rPr>
          <w:color w:val="231F20"/>
        </w:rPr>
        <w:t>off</w:t>
      </w:r>
      <w:r>
        <w:rPr>
          <w:color w:val="231F20"/>
          <w:spacing w:val="-6"/>
        </w:rPr>
        <w:t xml:space="preserve"> </w:t>
      </w:r>
      <w:r>
        <w:rPr>
          <w:color w:val="231F20"/>
        </w:rPr>
        <w:t>to</w:t>
      </w:r>
      <w:r>
        <w:rPr>
          <w:color w:val="231F20"/>
          <w:spacing w:val="-6"/>
        </w:rPr>
        <w:t xml:space="preserve"> </w:t>
      </w:r>
      <w:r>
        <w:rPr>
          <w:color w:val="231F20"/>
        </w:rPr>
        <w:t>attend</w:t>
      </w:r>
      <w:r>
        <w:rPr>
          <w:color w:val="231F20"/>
          <w:spacing w:val="-6"/>
        </w:rPr>
        <w:t xml:space="preserve"> </w:t>
      </w:r>
      <w:r>
        <w:rPr>
          <w:color w:val="231F20"/>
        </w:rPr>
        <w:t>the</w:t>
      </w:r>
      <w:r>
        <w:rPr>
          <w:color w:val="231F20"/>
          <w:spacing w:val="-6"/>
        </w:rPr>
        <w:t xml:space="preserve"> </w:t>
      </w:r>
      <w:r>
        <w:rPr>
          <w:color w:val="231F20"/>
        </w:rPr>
        <w:t>funeral</w:t>
      </w:r>
      <w:r>
        <w:rPr>
          <w:color w:val="231F20"/>
          <w:spacing w:val="-6"/>
        </w:rPr>
        <w:t xml:space="preserve"> </w:t>
      </w:r>
      <w:r>
        <w:rPr>
          <w:color w:val="231F20"/>
        </w:rPr>
        <w:t>of</w:t>
      </w:r>
      <w:r>
        <w:rPr>
          <w:color w:val="231F20"/>
          <w:spacing w:val="-6"/>
        </w:rPr>
        <w:t xml:space="preserve"> </w:t>
      </w:r>
      <w:r>
        <w:rPr>
          <w:color w:val="231F20"/>
        </w:rPr>
        <w:t>an</w:t>
      </w:r>
      <w:r>
        <w:rPr>
          <w:color w:val="231F20"/>
          <w:spacing w:val="-6"/>
        </w:rPr>
        <w:t xml:space="preserve"> </w:t>
      </w:r>
      <w:r>
        <w:rPr>
          <w:color w:val="231F20"/>
        </w:rPr>
        <w:t>immediate</w:t>
      </w:r>
      <w:r>
        <w:rPr>
          <w:color w:val="231F20"/>
          <w:spacing w:val="-6"/>
        </w:rPr>
        <w:t xml:space="preserve"> </w:t>
      </w:r>
      <w:r>
        <w:rPr>
          <w:color w:val="231F20"/>
        </w:rPr>
        <w:t>family</w:t>
      </w:r>
      <w:r>
        <w:rPr>
          <w:color w:val="231F20"/>
          <w:spacing w:val="-6"/>
        </w:rPr>
        <w:t xml:space="preserve"> </w:t>
      </w:r>
      <w:r>
        <w:rPr>
          <w:color w:val="231F20"/>
        </w:rPr>
        <w:t>member</w:t>
      </w:r>
      <w:r>
        <w:rPr>
          <w:color w:val="231F20"/>
          <w:spacing w:val="-6"/>
        </w:rPr>
        <w:t xml:space="preserve"> </w:t>
      </w:r>
      <w:r>
        <w:rPr>
          <w:color w:val="231F20"/>
        </w:rPr>
        <w:t xml:space="preserve">and </w:t>
      </w:r>
      <w:r>
        <w:rPr>
          <w:color w:val="231F20"/>
          <w:w w:val="95"/>
        </w:rPr>
        <w:t>make any necessary arrangements associated with the immediate family member’s death. The employee should</w:t>
      </w:r>
      <w:r>
        <w:rPr>
          <w:color w:val="231F20"/>
          <w:spacing w:val="40"/>
        </w:rPr>
        <w:t xml:space="preserve"> </w:t>
      </w:r>
      <w:r>
        <w:rPr>
          <w:color w:val="231F20"/>
        </w:rPr>
        <w:t>notify his or her supervisor immediately.</w:t>
      </w:r>
    </w:p>
    <w:p w14:paraId="127684D7" w14:textId="77777777" w:rsidR="002301E3" w:rsidRDefault="000C2AF2">
      <w:pPr>
        <w:pStyle w:val="BodyText"/>
        <w:spacing w:before="178" w:line="292" w:lineRule="auto"/>
        <w:ind w:left="1040" w:right="1293"/>
      </w:pPr>
      <w:r>
        <w:rPr>
          <w:color w:val="231F20"/>
          <w:w w:val="95"/>
        </w:rPr>
        <w:t xml:space="preserve">Approval of bereavement leave will occur in the absence of unusual operating requirements. Any employee may, </w:t>
      </w:r>
      <w:r>
        <w:rPr>
          <w:color w:val="231F20"/>
        </w:rPr>
        <w:t>with</w:t>
      </w:r>
      <w:r>
        <w:rPr>
          <w:color w:val="231F20"/>
          <w:spacing w:val="-9"/>
        </w:rPr>
        <w:t xml:space="preserve"> </w:t>
      </w:r>
      <w:r>
        <w:rPr>
          <w:color w:val="231F20"/>
        </w:rPr>
        <w:t>a</w:t>
      </w:r>
      <w:r>
        <w:rPr>
          <w:color w:val="231F20"/>
          <w:spacing w:val="-9"/>
        </w:rPr>
        <w:t xml:space="preserve"> </w:t>
      </w:r>
      <w:r>
        <w:rPr>
          <w:color w:val="231F20"/>
        </w:rPr>
        <w:t>supervisor’s</w:t>
      </w:r>
      <w:r>
        <w:rPr>
          <w:color w:val="231F20"/>
          <w:spacing w:val="-9"/>
        </w:rPr>
        <w:t xml:space="preserve"> </w:t>
      </w:r>
      <w:r>
        <w:rPr>
          <w:color w:val="231F20"/>
        </w:rPr>
        <w:t>approval,</w:t>
      </w:r>
      <w:r>
        <w:rPr>
          <w:color w:val="231F20"/>
          <w:spacing w:val="-9"/>
        </w:rPr>
        <w:t xml:space="preserve"> </w:t>
      </w:r>
      <w:r>
        <w:rPr>
          <w:color w:val="231F20"/>
        </w:rPr>
        <w:t>use</w:t>
      </w:r>
      <w:r>
        <w:rPr>
          <w:color w:val="231F20"/>
          <w:spacing w:val="-9"/>
        </w:rPr>
        <w:t xml:space="preserve"> </w:t>
      </w:r>
      <w:r>
        <w:rPr>
          <w:color w:val="231F20"/>
        </w:rPr>
        <w:t>available</w:t>
      </w:r>
      <w:r>
        <w:rPr>
          <w:color w:val="231F20"/>
          <w:spacing w:val="-9"/>
        </w:rPr>
        <w:t xml:space="preserve"> </w:t>
      </w:r>
      <w:r>
        <w:rPr>
          <w:color w:val="231F20"/>
        </w:rPr>
        <w:t>paid</w:t>
      </w:r>
      <w:r>
        <w:rPr>
          <w:color w:val="231F20"/>
          <w:spacing w:val="-9"/>
        </w:rPr>
        <w:t xml:space="preserve"> </w:t>
      </w:r>
      <w:r>
        <w:rPr>
          <w:color w:val="231F20"/>
        </w:rPr>
        <w:t>leave</w:t>
      </w:r>
      <w:r>
        <w:rPr>
          <w:color w:val="231F20"/>
          <w:spacing w:val="-9"/>
        </w:rPr>
        <w:t xml:space="preserve"> </w:t>
      </w:r>
      <w:r>
        <w:rPr>
          <w:color w:val="231F20"/>
        </w:rPr>
        <w:t>for</w:t>
      </w:r>
      <w:r>
        <w:rPr>
          <w:color w:val="231F20"/>
          <w:spacing w:val="-9"/>
        </w:rPr>
        <w:t xml:space="preserve"> </w:t>
      </w:r>
      <w:r>
        <w:rPr>
          <w:color w:val="231F20"/>
        </w:rPr>
        <w:t>additional</w:t>
      </w:r>
      <w:r>
        <w:rPr>
          <w:color w:val="231F20"/>
          <w:spacing w:val="-9"/>
        </w:rPr>
        <w:t xml:space="preserve"> </w:t>
      </w:r>
      <w:r>
        <w:rPr>
          <w:color w:val="231F20"/>
        </w:rPr>
        <w:t>time</w:t>
      </w:r>
      <w:r>
        <w:rPr>
          <w:color w:val="231F20"/>
          <w:spacing w:val="-9"/>
        </w:rPr>
        <w:t xml:space="preserve"> </w:t>
      </w:r>
      <w:r>
        <w:rPr>
          <w:color w:val="231F20"/>
        </w:rPr>
        <w:t>off</w:t>
      </w:r>
      <w:r>
        <w:rPr>
          <w:color w:val="231F20"/>
          <w:spacing w:val="-9"/>
        </w:rPr>
        <w:t xml:space="preserve"> </w:t>
      </w:r>
      <w:r>
        <w:rPr>
          <w:color w:val="231F20"/>
        </w:rPr>
        <w:t>as</w:t>
      </w:r>
      <w:r>
        <w:rPr>
          <w:color w:val="231F20"/>
          <w:spacing w:val="-9"/>
        </w:rPr>
        <w:t xml:space="preserve"> </w:t>
      </w:r>
      <w:r>
        <w:rPr>
          <w:color w:val="231F20"/>
        </w:rPr>
        <w:t>necessary.</w:t>
      </w:r>
    </w:p>
    <w:p w14:paraId="127684D8" w14:textId="77777777" w:rsidR="002301E3" w:rsidRDefault="000C2AF2">
      <w:pPr>
        <w:pStyle w:val="BodyText"/>
        <w:spacing w:before="179" w:line="292" w:lineRule="auto"/>
        <w:ind w:left="1040" w:right="1293"/>
      </w:pPr>
      <w:r>
        <w:rPr>
          <w:color w:val="231F20"/>
          <w:w w:val="95"/>
        </w:rPr>
        <w:t>“Immediate family” consists of the employee’s spouse, domestic partner, child, sibling, parents, grandparents,</w:t>
      </w:r>
      <w:r>
        <w:rPr>
          <w:color w:val="231F20"/>
          <w:spacing w:val="40"/>
        </w:rPr>
        <w:t xml:space="preserve"> </w:t>
      </w:r>
      <w:proofErr w:type="gramStart"/>
      <w:r>
        <w:rPr>
          <w:color w:val="231F20"/>
        </w:rPr>
        <w:t>grandchildren;</w:t>
      </w:r>
      <w:proofErr w:type="gramEnd"/>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child,</w:t>
      </w:r>
      <w:r>
        <w:rPr>
          <w:color w:val="231F20"/>
          <w:spacing w:val="-3"/>
        </w:rPr>
        <w:t xml:space="preserve"> </w:t>
      </w:r>
      <w:r>
        <w:rPr>
          <w:color w:val="231F20"/>
        </w:rPr>
        <w:t>sibling</w:t>
      </w:r>
      <w:r>
        <w:rPr>
          <w:color w:val="231F20"/>
          <w:spacing w:val="-3"/>
        </w:rPr>
        <w:t xml:space="preserve"> </w:t>
      </w:r>
      <w:r>
        <w:rPr>
          <w:color w:val="231F20"/>
        </w:rPr>
        <w:t>or</w:t>
      </w:r>
      <w:r>
        <w:rPr>
          <w:color w:val="231F20"/>
          <w:spacing w:val="-3"/>
        </w:rPr>
        <w:t xml:space="preserve"> </w:t>
      </w:r>
      <w:r>
        <w:rPr>
          <w:color w:val="231F20"/>
        </w:rPr>
        <w:t>parents</w:t>
      </w:r>
      <w:r>
        <w:rPr>
          <w:color w:val="231F20"/>
          <w:spacing w:val="-3"/>
        </w:rPr>
        <w:t xml:space="preserve"> </w:t>
      </w:r>
      <w:r>
        <w:rPr>
          <w:color w:val="231F20"/>
        </w:rPr>
        <w:t>of</w:t>
      </w:r>
      <w:r>
        <w:rPr>
          <w:color w:val="231F20"/>
          <w:spacing w:val="-3"/>
        </w:rPr>
        <w:t xml:space="preserve"> </w:t>
      </w:r>
      <w:r>
        <w:rPr>
          <w:color w:val="231F20"/>
        </w:rPr>
        <w:t>t</w:t>
      </w:r>
      <w:r>
        <w:rPr>
          <w:color w:val="231F20"/>
        </w:rPr>
        <w:t>he</w:t>
      </w:r>
      <w:r>
        <w:rPr>
          <w:color w:val="231F20"/>
          <w:spacing w:val="-3"/>
        </w:rPr>
        <w:t xml:space="preserve"> </w:t>
      </w:r>
      <w:r>
        <w:rPr>
          <w:color w:val="231F20"/>
        </w:rPr>
        <w:t>employee’s</w:t>
      </w:r>
      <w:r>
        <w:rPr>
          <w:color w:val="231F20"/>
          <w:spacing w:val="-3"/>
        </w:rPr>
        <w:t xml:space="preserve"> </w:t>
      </w:r>
      <w:r>
        <w:rPr>
          <w:color w:val="231F20"/>
        </w:rPr>
        <w:t>spouse</w:t>
      </w:r>
      <w:r>
        <w:rPr>
          <w:color w:val="231F20"/>
          <w:spacing w:val="-3"/>
        </w:rPr>
        <w:t xml:space="preserve"> </w:t>
      </w:r>
      <w:r>
        <w:rPr>
          <w:color w:val="231F20"/>
        </w:rPr>
        <w:t>or</w:t>
      </w:r>
      <w:r>
        <w:rPr>
          <w:color w:val="231F20"/>
          <w:spacing w:val="-3"/>
        </w:rPr>
        <w:t xml:space="preserve"> </w:t>
      </w:r>
      <w:r>
        <w:rPr>
          <w:color w:val="231F20"/>
        </w:rPr>
        <w:t>domestic</w:t>
      </w:r>
      <w:r>
        <w:rPr>
          <w:color w:val="231F20"/>
          <w:spacing w:val="-3"/>
        </w:rPr>
        <w:t xml:space="preserve"> </w:t>
      </w:r>
      <w:r>
        <w:rPr>
          <w:color w:val="231F20"/>
        </w:rPr>
        <w:t>partner.</w:t>
      </w:r>
    </w:p>
    <w:p w14:paraId="127684D9" w14:textId="77777777" w:rsidR="002301E3" w:rsidRDefault="002301E3">
      <w:pPr>
        <w:pStyle w:val="BodyText"/>
        <w:spacing w:before="9"/>
        <w:rPr>
          <w:sz w:val="33"/>
        </w:rPr>
      </w:pPr>
    </w:p>
    <w:p w14:paraId="127684DA" w14:textId="77777777" w:rsidR="002301E3" w:rsidRDefault="000C2AF2">
      <w:pPr>
        <w:pStyle w:val="Heading2"/>
        <w:rPr>
          <w:sz w:val="21"/>
        </w:rPr>
      </w:pPr>
      <w:r>
        <w:rPr>
          <w:color w:val="D2232A"/>
          <w:w w:val="90"/>
        </w:rPr>
        <w:t>OTHER</w:t>
      </w:r>
      <w:r>
        <w:rPr>
          <w:color w:val="D2232A"/>
          <w:spacing w:val="3"/>
        </w:rPr>
        <w:t xml:space="preserve"> </w:t>
      </w:r>
      <w:r>
        <w:rPr>
          <w:color w:val="D2232A"/>
          <w:w w:val="90"/>
        </w:rPr>
        <w:t>LEAVES</w:t>
      </w:r>
      <w:r>
        <w:rPr>
          <w:color w:val="D2232A"/>
          <w:spacing w:val="3"/>
        </w:rPr>
        <w:t xml:space="preserve"> </w:t>
      </w:r>
      <w:r>
        <w:rPr>
          <w:color w:val="D2232A"/>
          <w:w w:val="90"/>
        </w:rPr>
        <w:t>OF</w:t>
      </w:r>
      <w:r>
        <w:rPr>
          <w:color w:val="D2232A"/>
          <w:spacing w:val="4"/>
        </w:rPr>
        <w:t xml:space="preserve"> </w:t>
      </w:r>
      <w:r>
        <w:rPr>
          <w:color w:val="D2232A"/>
          <w:spacing w:val="-2"/>
          <w:w w:val="90"/>
        </w:rPr>
        <w:t>ABSENCE</w:t>
      </w:r>
      <w:r>
        <w:rPr>
          <w:color w:val="D2232A"/>
          <w:spacing w:val="-2"/>
          <w:w w:val="90"/>
          <w:position w:val="12"/>
          <w:sz w:val="21"/>
        </w:rPr>
        <w:t>33</w:t>
      </w:r>
    </w:p>
    <w:p w14:paraId="127684DB" w14:textId="77777777" w:rsidR="002301E3" w:rsidRDefault="000C2AF2">
      <w:pPr>
        <w:pStyle w:val="Heading4"/>
        <w:spacing w:before="376"/>
      </w:pPr>
      <w:r>
        <w:rPr>
          <w:color w:val="231F20"/>
        </w:rPr>
        <w:t>[Insert</w:t>
      </w:r>
      <w:r>
        <w:rPr>
          <w:color w:val="231F20"/>
          <w:spacing w:val="7"/>
        </w:rPr>
        <w:t xml:space="preserve"> </w:t>
      </w:r>
      <w:r>
        <w:rPr>
          <w:color w:val="231F20"/>
        </w:rPr>
        <w:t>as</w:t>
      </w:r>
      <w:r>
        <w:rPr>
          <w:color w:val="231F20"/>
          <w:spacing w:val="7"/>
        </w:rPr>
        <w:t xml:space="preserve"> </w:t>
      </w:r>
      <w:r>
        <w:rPr>
          <w:color w:val="231F20"/>
          <w:spacing w:val="-2"/>
        </w:rPr>
        <w:t>appropriate]</w:t>
      </w:r>
    </w:p>
    <w:p w14:paraId="127684DC" w14:textId="77777777" w:rsidR="002301E3" w:rsidRDefault="002301E3">
      <w:pPr>
        <w:pStyle w:val="BodyText"/>
        <w:rPr>
          <w:b/>
        </w:rPr>
      </w:pPr>
    </w:p>
    <w:p w14:paraId="127684DD" w14:textId="77777777" w:rsidR="002301E3" w:rsidRDefault="002301E3">
      <w:pPr>
        <w:pStyle w:val="BodyText"/>
        <w:rPr>
          <w:b/>
        </w:rPr>
      </w:pPr>
    </w:p>
    <w:p w14:paraId="127684DE" w14:textId="77777777" w:rsidR="002301E3" w:rsidRDefault="002301E3">
      <w:pPr>
        <w:pStyle w:val="BodyText"/>
        <w:rPr>
          <w:b/>
        </w:rPr>
      </w:pPr>
    </w:p>
    <w:p w14:paraId="127684DF" w14:textId="77777777" w:rsidR="002301E3" w:rsidRDefault="000C2AF2">
      <w:pPr>
        <w:pStyle w:val="BodyText"/>
        <w:spacing w:before="7"/>
        <w:rPr>
          <w:b/>
          <w:sz w:val="11"/>
        </w:rPr>
      </w:pPr>
      <w:r>
        <w:pict w14:anchorId="12768694">
          <v:shape id="docshape63" o:spid="_x0000_s1050" style="position:absolute;margin-left:63pt;margin-top:7.9pt;width:103.5pt;height:.1pt;z-index:-15700992;mso-wrap-distance-left:0;mso-wrap-distance-right:0;mso-position-horizontal-relative:page" coordorigin="1260,158" coordsize="2070,0" path="m1260,158r2070,e" filled="f" strokecolor="#231f20" strokeweight=".5pt">
            <v:path arrowok="t"/>
            <w10:wrap type="topAndBottom" anchorx="page"/>
          </v:shape>
        </w:pict>
      </w:r>
    </w:p>
    <w:p w14:paraId="127684E0" w14:textId="77777777" w:rsidR="002301E3" w:rsidRDefault="000C2AF2">
      <w:pPr>
        <w:pStyle w:val="ListParagraph"/>
        <w:numPr>
          <w:ilvl w:val="0"/>
          <w:numId w:val="10"/>
        </w:numPr>
        <w:tabs>
          <w:tab w:val="left" w:pos="1320"/>
        </w:tabs>
        <w:spacing w:before="120" w:line="249" w:lineRule="auto"/>
        <w:ind w:left="1320" w:right="1564"/>
        <w:jc w:val="left"/>
        <w:rPr>
          <w:sz w:val="16"/>
        </w:rPr>
      </w:pPr>
      <w:r>
        <w:rPr>
          <w:color w:val="231F20"/>
          <w:w w:val="95"/>
          <w:sz w:val="16"/>
        </w:rPr>
        <w:t>Note</w:t>
      </w:r>
      <w:r>
        <w:rPr>
          <w:color w:val="231F20"/>
          <w:spacing w:val="15"/>
          <w:sz w:val="16"/>
        </w:rPr>
        <w:t xml:space="preserve"> </w:t>
      </w:r>
      <w:r>
        <w:rPr>
          <w:color w:val="231F20"/>
          <w:w w:val="95"/>
          <w:sz w:val="16"/>
        </w:rPr>
        <w:t>to</w:t>
      </w:r>
      <w:r>
        <w:rPr>
          <w:color w:val="231F20"/>
          <w:spacing w:val="15"/>
          <w:sz w:val="16"/>
        </w:rPr>
        <w:t xml:space="preserve"> </w:t>
      </w:r>
      <w:r>
        <w:rPr>
          <w:color w:val="231F20"/>
          <w:w w:val="95"/>
          <w:sz w:val="16"/>
        </w:rPr>
        <w:t>management:</w:t>
      </w:r>
      <w:r>
        <w:rPr>
          <w:color w:val="231F20"/>
          <w:spacing w:val="15"/>
          <w:sz w:val="16"/>
        </w:rPr>
        <w:t xml:space="preserve"> </w:t>
      </w:r>
      <w:r>
        <w:rPr>
          <w:color w:val="231F20"/>
          <w:w w:val="95"/>
          <w:sz w:val="16"/>
        </w:rPr>
        <w:t>Most</w:t>
      </w:r>
      <w:r>
        <w:rPr>
          <w:color w:val="231F20"/>
          <w:spacing w:val="15"/>
          <w:sz w:val="16"/>
        </w:rPr>
        <w:t xml:space="preserve"> </w:t>
      </w:r>
      <w:r>
        <w:rPr>
          <w:color w:val="231F20"/>
          <w:w w:val="95"/>
          <w:sz w:val="16"/>
        </w:rPr>
        <w:t>states</w:t>
      </w:r>
      <w:r>
        <w:rPr>
          <w:color w:val="231F20"/>
          <w:spacing w:val="15"/>
          <w:sz w:val="16"/>
        </w:rPr>
        <w:t xml:space="preserve"> </w:t>
      </w:r>
      <w:r>
        <w:rPr>
          <w:color w:val="231F20"/>
          <w:w w:val="95"/>
          <w:sz w:val="16"/>
        </w:rPr>
        <w:t>only</w:t>
      </w:r>
      <w:r>
        <w:rPr>
          <w:color w:val="231F20"/>
          <w:spacing w:val="15"/>
          <w:sz w:val="16"/>
        </w:rPr>
        <w:t xml:space="preserve"> </w:t>
      </w:r>
      <w:r>
        <w:rPr>
          <w:color w:val="231F20"/>
          <w:w w:val="95"/>
          <w:sz w:val="16"/>
        </w:rPr>
        <w:t>require</w:t>
      </w:r>
      <w:r>
        <w:rPr>
          <w:color w:val="231F20"/>
          <w:spacing w:val="15"/>
          <w:sz w:val="16"/>
        </w:rPr>
        <w:t xml:space="preserve"> </w:t>
      </w:r>
      <w:r>
        <w:rPr>
          <w:color w:val="231F20"/>
          <w:w w:val="95"/>
          <w:sz w:val="16"/>
        </w:rPr>
        <w:t>employers</w:t>
      </w:r>
      <w:r>
        <w:rPr>
          <w:color w:val="231F20"/>
          <w:spacing w:val="15"/>
          <w:sz w:val="16"/>
        </w:rPr>
        <w:t xml:space="preserve"> </w:t>
      </w:r>
      <w:r>
        <w:rPr>
          <w:color w:val="231F20"/>
          <w:w w:val="95"/>
          <w:sz w:val="16"/>
        </w:rPr>
        <w:t>to</w:t>
      </w:r>
      <w:r>
        <w:rPr>
          <w:color w:val="231F20"/>
          <w:spacing w:val="15"/>
          <w:sz w:val="16"/>
        </w:rPr>
        <w:t xml:space="preserve"> </w:t>
      </w:r>
      <w:r>
        <w:rPr>
          <w:color w:val="231F20"/>
          <w:w w:val="95"/>
          <w:sz w:val="16"/>
        </w:rPr>
        <w:t>allow</w:t>
      </w:r>
      <w:r>
        <w:rPr>
          <w:color w:val="231F20"/>
          <w:spacing w:val="15"/>
          <w:sz w:val="16"/>
        </w:rPr>
        <w:t xml:space="preserve"> </w:t>
      </w:r>
      <w:r>
        <w:rPr>
          <w:color w:val="231F20"/>
          <w:w w:val="95"/>
          <w:sz w:val="16"/>
        </w:rPr>
        <w:t>unpaid</w:t>
      </w:r>
      <w:r>
        <w:rPr>
          <w:color w:val="231F20"/>
          <w:spacing w:val="15"/>
          <w:sz w:val="16"/>
        </w:rPr>
        <w:t xml:space="preserve"> </w:t>
      </w:r>
      <w:r>
        <w:rPr>
          <w:color w:val="231F20"/>
          <w:w w:val="95"/>
          <w:sz w:val="16"/>
        </w:rPr>
        <w:t>leave</w:t>
      </w:r>
      <w:r>
        <w:rPr>
          <w:color w:val="231F20"/>
          <w:spacing w:val="15"/>
          <w:sz w:val="16"/>
        </w:rPr>
        <w:t xml:space="preserve"> </w:t>
      </w:r>
      <w:r>
        <w:rPr>
          <w:color w:val="231F20"/>
          <w:w w:val="95"/>
          <w:sz w:val="16"/>
        </w:rPr>
        <w:t>without</w:t>
      </w:r>
      <w:r>
        <w:rPr>
          <w:color w:val="231F20"/>
          <w:spacing w:val="15"/>
          <w:sz w:val="16"/>
        </w:rPr>
        <w:t xml:space="preserve"> </w:t>
      </w:r>
      <w:r>
        <w:rPr>
          <w:color w:val="231F20"/>
          <w:w w:val="95"/>
          <w:sz w:val="16"/>
        </w:rPr>
        <w:t>penalty</w:t>
      </w:r>
      <w:r>
        <w:rPr>
          <w:color w:val="231F20"/>
          <w:spacing w:val="15"/>
          <w:sz w:val="16"/>
        </w:rPr>
        <w:t xml:space="preserve"> </w:t>
      </w:r>
      <w:r>
        <w:rPr>
          <w:color w:val="231F20"/>
          <w:w w:val="95"/>
          <w:sz w:val="16"/>
        </w:rPr>
        <w:t>for</w:t>
      </w:r>
      <w:r>
        <w:rPr>
          <w:color w:val="231F20"/>
          <w:spacing w:val="15"/>
          <w:sz w:val="16"/>
        </w:rPr>
        <w:t xml:space="preserve"> </w:t>
      </w:r>
      <w:r>
        <w:rPr>
          <w:color w:val="231F20"/>
          <w:w w:val="95"/>
          <w:sz w:val="16"/>
        </w:rPr>
        <w:t>jury</w:t>
      </w:r>
      <w:r>
        <w:rPr>
          <w:color w:val="231F20"/>
          <w:spacing w:val="15"/>
          <w:sz w:val="16"/>
        </w:rPr>
        <w:t xml:space="preserve"> </w:t>
      </w:r>
      <w:r>
        <w:rPr>
          <w:color w:val="231F20"/>
          <w:w w:val="95"/>
          <w:sz w:val="16"/>
        </w:rPr>
        <w:t>service.</w:t>
      </w:r>
      <w:r>
        <w:rPr>
          <w:color w:val="231F20"/>
          <w:spacing w:val="15"/>
          <w:sz w:val="16"/>
        </w:rPr>
        <w:t xml:space="preserve"> </w:t>
      </w:r>
      <w:r>
        <w:rPr>
          <w:color w:val="231F20"/>
          <w:w w:val="95"/>
          <w:sz w:val="16"/>
        </w:rPr>
        <w:t>But</w:t>
      </w:r>
      <w:r>
        <w:rPr>
          <w:color w:val="231F20"/>
          <w:spacing w:val="15"/>
          <w:sz w:val="16"/>
        </w:rPr>
        <w:t xml:space="preserve"> </w:t>
      </w:r>
      <w:r>
        <w:rPr>
          <w:color w:val="231F20"/>
          <w:w w:val="95"/>
          <w:sz w:val="16"/>
        </w:rPr>
        <w:t>some</w:t>
      </w:r>
      <w:r>
        <w:rPr>
          <w:color w:val="231F20"/>
          <w:spacing w:val="15"/>
          <w:sz w:val="16"/>
        </w:rPr>
        <w:t xml:space="preserve"> </w:t>
      </w:r>
      <w:r>
        <w:rPr>
          <w:color w:val="231F20"/>
          <w:w w:val="95"/>
          <w:sz w:val="16"/>
        </w:rPr>
        <w:t xml:space="preserve">states </w:t>
      </w:r>
      <w:r>
        <w:rPr>
          <w:color w:val="231F20"/>
          <w:sz w:val="16"/>
        </w:rPr>
        <w:t>require</w:t>
      </w:r>
      <w:r>
        <w:rPr>
          <w:color w:val="231F20"/>
          <w:spacing w:val="-4"/>
          <w:sz w:val="16"/>
        </w:rPr>
        <w:t xml:space="preserve"> </w:t>
      </w:r>
      <w:r>
        <w:rPr>
          <w:color w:val="231F20"/>
          <w:sz w:val="16"/>
        </w:rPr>
        <w:t>employers</w:t>
      </w:r>
      <w:r>
        <w:rPr>
          <w:color w:val="231F20"/>
          <w:spacing w:val="-4"/>
          <w:sz w:val="16"/>
        </w:rPr>
        <w:t xml:space="preserve"> </w:t>
      </w:r>
      <w:r>
        <w:rPr>
          <w:color w:val="231F20"/>
          <w:sz w:val="16"/>
        </w:rPr>
        <w:t>to</w:t>
      </w:r>
      <w:r>
        <w:rPr>
          <w:color w:val="231F20"/>
          <w:spacing w:val="-4"/>
          <w:sz w:val="16"/>
        </w:rPr>
        <w:t xml:space="preserve"> </w:t>
      </w:r>
      <w:r>
        <w:rPr>
          <w:color w:val="231F20"/>
          <w:sz w:val="16"/>
        </w:rPr>
        <w:t>grant</w:t>
      </w:r>
      <w:r>
        <w:rPr>
          <w:color w:val="231F20"/>
          <w:spacing w:val="-4"/>
          <w:sz w:val="16"/>
        </w:rPr>
        <w:t xml:space="preserve"> </w:t>
      </w:r>
      <w:r>
        <w:rPr>
          <w:color w:val="231F20"/>
          <w:sz w:val="16"/>
        </w:rPr>
        <w:t>paid</w:t>
      </w:r>
      <w:r>
        <w:rPr>
          <w:color w:val="231F20"/>
          <w:spacing w:val="-4"/>
          <w:sz w:val="16"/>
        </w:rPr>
        <w:t xml:space="preserve"> </w:t>
      </w:r>
      <w:r>
        <w:rPr>
          <w:color w:val="231F20"/>
          <w:sz w:val="16"/>
        </w:rPr>
        <w:t>time</w:t>
      </w:r>
      <w:r>
        <w:rPr>
          <w:color w:val="231F20"/>
          <w:spacing w:val="-4"/>
          <w:sz w:val="16"/>
        </w:rPr>
        <w:t xml:space="preserve"> </w:t>
      </w:r>
      <w:r>
        <w:rPr>
          <w:color w:val="231F20"/>
          <w:sz w:val="16"/>
        </w:rPr>
        <w:t>off</w:t>
      </w:r>
      <w:r>
        <w:rPr>
          <w:color w:val="231F20"/>
          <w:spacing w:val="-4"/>
          <w:sz w:val="16"/>
        </w:rPr>
        <w:t xml:space="preserve"> </w:t>
      </w:r>
      <w:r>
        <w:rPr>
          <w:color w:val="231F20"/>
          <w:sz w:val="16"/>
        </w:rPr>
        <w:t>for</w:t>
      </w:r>
      <w:r>
        <w:rPr>
          <w:color w:val="231F20"/>
          <w:spacing w:val="-4"/>
          <w:sz w:val="16"/>
        </w:rPr>
        <w:t xml:space="preserve"> </w:t>
      </w:r>
      <w:r>
        <w:rPr>
          <w:color w:val="231F20"/>
          <w:sz w:val="16"/>
        </w:rPr>
        <w:t>witness</w:t>
      </w:r>
      <w:r>
        <w:rPr>
          <w:color w:val="231F20"/>
          <w:spacing w:val="-4"/>
          <w:sz w:val="16"/>
        </w:rPr>
        <w:t xml:space="preserve"> </w:t>
      </w:r>
      <w:r>
        <w:rPr>
          <w:color w:val="231F20"/>
          <w:sz w:val="16"/>
        </w:rPr>
        <w:t>duty</w:t>
      </w:r>
      <w:r>
        <w:rPr>
          <w:color w:val="231F20"/>
          <w:spacing w:val="-4"/>
          <w:sz w:val="16"/>
        </w:rPr>
        <w:t xml:space="preserve"> </w:t>
      </w:r>
      <w:r>
        <w:rPr>
          <w:color w:val="231F20"/>
          <w:sz w:val="16"/>
        </w:rPr>
        <w:t>and</w:t>
      </w:r>
      <w:r>
        <w:rPr>
          <w:color w:val="231F20"/>
          <w:spacing w:val="-4"/>
          <w:sz w:val="16"/>
        </w:rPr>
        <w:t xml:space="preserve"> </w:t>
      </w:r>
      <w:r>
        <w:rPr>
          <w:color w:val="231F20"/>
          <w:sz w:val="16"/>
        </w:rPr>
        <w:t>should</w:t>
      </w:r>
      <w:r>
        <w:rPr>
          <w:color w:val="231F20"/>
          <w:spacing w:val="-4"/>
          <w:sz w:val="16"/>
        </w:rPr>
        <w:t xml:space="preserve"> </w:t>
      </w:r>
      <w:r>
        <w:rPr>
          <w:color w:val="231F20"/>
          <w:sz w:val="16"/>
        </w:rPr>
        <w:t>be</w:t>
      </w:r>
      <w:r>
        <w:rPr>
          <w:color w:val="231F20"/>
          <w:spacing w:val="-4"/>
          <w:sz w:val="16"/>
        </w:rPr>
        <w:t xml:space="preserve"> </w:t>
      </w:r>
      <w:r>
        <w:rPr>
          <w:color w:val="231F20"/>
          <w:sz w:val="16"/>
        </w:rPr>
        <w:t>consulted</w:t>
      </w:r>
      <w:r>
        <w:rPr>
          <w:color w:val="231F20"/>
          <w:spacing w:val="-4"/>
          <w:sz w:val="16"/>
        </w:rPr>
        <w:t xml:space="preserve"> </w:t>
      </w:r>
      <w:r>
        <w:rPr>
          <w:color w:val="231F20"/>
          <w:sz w:val="16"/>
        </w:rPr>
        <w:t>prior</w:t>
      </w:r>
      <w:r>
        <w:rPr>
          <w:color w:val="231F20"/>
          <w:spacing w:val="-4"/>
          <w:sz w:val="16"/>
        </w:rPr>
        <w:t xml:space="preserve"> </w:t>
      </w:r>
      <w:r>
        <w:rPr>
          <w:color w:val="231F20"/>
          <w:sz w:val="16"/>
        </w:rPr>
        <w:t>to</w:t>
      </w:r>
      <w:r>
        <w:rPr>
          <w:color w:val="231F20"/>
          <w:spacing w:val="-4"/>
          <w:sz w:val="16"/>
        </w:rPr>
        <w:t xml:space="preserve"> </w:t>
      </w:r>
      <w:r>
        <w:rPr>
          <w:color w:val="231F20"/>
          <w:sz w:val="16"/>
        </w:rPr>
        <w:t>implementing</w:t>
      </w:r>
      <w:r>
        <w:rPr>
          <w:color w:val="231F20"/>
          <w:spacing w:val="-4"/>
          <w:sz w:val="16"/>
        </w:rPr>
        <w:t xml:space="preserve"> </w:t>
      </w:r>
      <w:r>
        <w:rPr>
          <w:color w:val="231F20"/>
          <w:sz w:val="16"/>
        </w:rPr>
        <w:t>any</w:t>
      </w:r>
      <w:r>
        <w:rPr>
          <w:color w:val="231F20"/>
          <w:spacing w:val="-4"/>
          <w:sz w:val="16"/>
        </w:rPr>
        <w:t xml:space="preserve"> </w:t>
      </w:r>
      <w:r>
        <w:rPr>
          <w:color w:val="231F20"/>
          <w:sz w:val="16"/>
        </w:rPr>
        <w:t>witness</w:t>
      </w:r>
      <w:r>
        <w:rPr>
          <w:color w:val="231F20"/>
          <w:spacing w:val="-4"/>
          <w:sz w:val="16"/>
        </w:rPr>
        <w:t xml:space="preserve"> </w:t>
      </w:r>
      <w:r>
        <w:rPr>
          <w:color w:val="231F20"/>
          <w:sz w:val="16"/>
        </w:rPr>
        <w:t>duty</w:t>
      </w:r>
      <w:r>
        <w:rPr>
          <w:color w:val="231F20"/>
          <w:spacing w:val="-4"/>
          <w:sz w:val="16"/>
        </w:rPr>
        <w:t xml:space="preserve"> </w:t>
      </w:r>
      <w:r>
        <w:rPr>
          <w:color w:val="231F20"/>
          <w:sz w:val="16"/>
        </w:rPr>
        <w:t>policy.</w:t>
      </w:r>
    </w:p>
    <w:p w14:paraId="127684E1" w14:textId="77777777" w:rsidR="002301E3" w:rsidRDefault="000C2AF2">
      <w:pPr>
        <w:pStyle w:val="ListParagraph"/>
        <w:numPr>
          <w:ilvl w:val="0"/>
          <w:numId w:val="10"/>
        </w:numPr>
        <w:tabs>
          <w:tab w:val="left" w:pos="1320"/>
        </w:tabs>
        <w:spacing w:before="1" w:line="249" w:lineRule="auto"/>
        <w:ind w:left="1320" w:right="1769"/>
        <w:jc w:val="left"/>
        <w:rPr>
          <w:sz w:val="16"/>
        </w:rPr>
      </w:pPr>
      <w:r>
        <w:rPr>
          <w:color w:val="231F20"/>
          <w:w w:val="95"/>
          <w:sz w:val="16"/>
        </w:rPr>
        <w:t>Note</w:t>
      </w:r>
      <w:r>
        <w:rPr>
          <w:color w:val="231F20"/>
          <w:sz w:val="16"/>
        </w:rPr>
        <w:t xml:space="preserve"> </w:t>
      </w:r>
      <w:r>
        <w:rPr>
          <w:color w:val="231F20"/>
          <w:w w:val="95"/>
          <w:sz w:val="16"/>
        </w:rPr>
        <w:t>to</w:t>
      </w:r>
      <w:r>
        <w:rPr>
          <w:color w:val="231F20"/>
          <w:sz w:val="16"/>
        </w:rPr>
        <w:t xml:space="preserve"> </w:t>
      </w:r>
      <w:r>
        <w:rPr>
          <w:color w:val="231F20"/>
          <w:w w:val="95"/>
          <w:sz w:val="16"/>
        </w:rPr>
        <w:t>management:</w:t>
      </w:r>
      <w:r>
        <w:rPr>
          <w:color w:val="231F20"/>
          <w:sz w:val="16"/>
        </w:rPr>
        <w:t xml:space="preserve"> </w:t>
      </w:r>
      <w:r>
        <w:rPr>
          <w:color w:val="231F20"/>
          <w:w w:val="95"/>
          <w:sz w:val="16"/>
        </w:rPr>
        <w:t>Many</w:t>
      </w:r>
      <w:r>
        <w:rPr>
          <w:color w:val="231F20"/>
          <w:sz w:val="16"/>
        </w:rPr>
        <w:t xml:space="preserve"> </w:t>
      </w:r>
      <w:r>
        <w:rPr>
          <w:color w:val="231F20"/>
          <w:w w:val="95"/>
          <w:sz w:val="16"/>
        </w:rPr>
        <w:t>states</w:t>
      </w:r>
      <w:r>
        <w:rPr>
          <w:color w:val="231F20"/>
          <w:sz w:val="16"/>
        </w:rPr>
        <w:t xml:space="preserve"> </w:t>
      </w:r>
      <w:r>
        <w:rPr>
          <w:color w:val="231F20"/>
          <w:w w:val="95"/>
          <w:sz w:val="16"/>
        </w:rPr>
        <w:t>require</w:t>
      </w:r>
      <w:r>
        <w:rPr>
          <w:color w:val="231F20"/>
          <w:sz w:val="16"/>
        </w:rPr>
        <w:t xml:space="preserve"> </w:t>
      </w:r>
      <w:r>
        <w:rPr>
          <w:color w:val="231F20"/>
          <w:w w:val="95"/>
          <w:sz w:val="16"/>
        </w:rPr>
        <w:t>that</w:t>
      </w:r>
      <w:r>
        <w:rPr>
          <w:color w:val="231F20"/>
          <w:sz w:val="16"/>
        </w:rPr>
        <w:t xml:space="preserve"> </w:t>
      </w:r>
      <w:r>
        <w:rPr>
          <w:color w:val="231F20"/>
          <w:w w:val="95"/>
          <w:sz w:val="16"/>
        </w:rPr>
        <w:t>employers</w:t>
      </w:r>
      <w:r>
        <w:rPr>
          <w:color w:val="231F20"/>
          <w:sz w:val="16"/>
        </w:rPr>
        <w:t xml:space="preserve"> </w:t>
      </w:r>
      <w:r>
        <w:rPr>
          <w:color w:val="231F20"/>
          <w:w w:val="95"/>
          <w:sz w:val="16"/>
        </w:rPr>
        <w:t>provide</w:t>
      </w:r>
      <w:r>
        <w:rPr>
          <w:color w:val="231F20"/>
          <w:sz w:val="16"/>
        </w:rPr>
        <w:t xml:space="preserve"> </w:t>
      </w:r>
      <w:r>
        <w:rPr>
          <w:color w:val="231F20"/>
          <w:w w:val="95"/>
          <w:sz w:val="16"/>
        </w:rPr>
        <w:t>their</w:t>
      </w:r>
      <w:r>
        <w:rPr>
          <w:color w:val="231F20"/>
          <w:sz w:val="16"/>
        </w:rPr>
        <w:t xml:space="preserve"> </w:t>
      </w:r>
      <w:r>
        <w:rPr>
          <w:color w:val="231F20"/>
          <w:w w:val="95"/>
          <w:sz w:val="16"/>
        </w:rPr>
        <w:t>employees</w:t>
      </w:r>
      <w:r>
        <w:rPr>
          <w:color w:val="231F20"/>
          <w:sz w:val="16"/>
        </w:rPr>
        <w:t xml:space="preserve"> </w:t>
      </w:r>
      <w:r>
        <w:rPr>
          <w:color w:val="231F20"/>
          <w:w w:val="95"/>
          <w:sz w:val="16"/>
        </w:rPr>
        <w:t>with</w:t>
      </w:r>
      <w:r>
        <w:rPr>
          <w:color w:val="231F20"/>
          <w:sz w:val="16"/>
        </w:rPr>
        <w:t xml:space="preserve"> </w:t>
      </w:r>
      <w:r>
        <w:rPr>
          <w:color w:val="231F20"/>
          <w:w w:val="95"/>
          <w:sz w:val="16"/>
        </w:rPr>
        <w:t>additional</w:t>
      </w:r>
      <w:r>
        <w:rPr>
          <w:color w:val="231F20"/>
          <w:sz w:val="16"/>
        </w:rPr>
        <w:t xml:space="preserve"> </w:t>
      </w:r>
      <w:r>
        <w:rPr>
          <w:color w:val="231F20"/>
          <w:w w:val="95"/>
          <w:sz w:val="16"/>
        </w:rPr>
        <w:t>leaves</w:t>
      </w:r>
      <w:r>
        <w:rPr>
          <w:color w:val="231F20"/>
          <w:sz w:val="16"/>
        </w:rPr>
        <w:t xml:space="preserve"> </w:t>
      </w:r>
      <w:r>
        <w:rPr>
          <w:color w:val="231F20"/>
          <w:w w:val="95"/>
          <w:sz w:val="16"/>
        </w:rPr>
        <w:t>of</w:t>
      </w:r>
      <w:r>
        <w:rPr>
          <w:color w:val="231F20"/>
          <w:sz w:val="16"/>
        </w:rPr>
        <w:t xml:space="preserve"> </w:t>
      </w:r>
      <w:r>
        <w:rPr>
          <w:color w:val="231F20"/>
          <w:w w:val="95"/>
          <w:sz w:val="16"/>
        </w:rPr>
        <w:t>absence,</w:t>
      </w:r>
      <w:r>
        <w:rPr>
          <w:color w:val="231F20"/>
          <w:sz w:val="16"/>
        </w:rPr>
        <w:t xml:space="preserve"> </w:t>
      </w:r>
      <w:r>
        <w:rPr>
          <w:color w:val="231F20"/>
          <w:w w:val="95"/>
          <w:sz w:val="16"/>
        </w:rPr>
        <w:t>such</w:t>
      </w:r>
      <w:r>
        <w:rPr>
          <w:color w:val="231F20"/>
          <w:sz w:val="16"/>
        </w:rPr>
        <w:t xml:space="preserve"> </w:t>
      </w:r>
      <w:r>
        <w:rPr>
          <w:color w:val="231F20"/>
          <w:w w:val="95"/>
          <w:sz w:val="16"/>
        </w:rPr>
        <w:t>as</w:t>
      </w:r>
      <w:r>
        <w:rPr>
          <w:color w:val="231F20"/>
          <w:spacing w:val="80"/>
          <w:sz w:val="16"/>
        </w:rPr>
        <w:t xml:space="preserve"> </w:t>
      </w:r>
      <w:r>
        <w:rPr>
          <w:color w:val="231F20"/>
          <w:sz w:val="16"/>
        </w:rPr>
        <w:t>pregnancy</w:t>
      </w:r>
      <w:r>
        <w:rPr>
          <w:color w:val="231F20"/>
          <w:spacing w:val="-1"/>
          <w:sz w:val="16"/>
        </w:rPr>
        <w:t xml:space="preserve"> </w:t>
      </w:r>
      <w:r>
        <w:rPr>
          <w:color w:val="231F20"/>
          <w:sz w:val="16"/>
        </w:rPr>
        <w:t>disability</w:t>
      </w:r>
      <w:r>
        <w:rPr>
          <w:color w:val="231F20"/>
          <w:spacing w:val="-1"/>
          <w:sz w:val="16"/>
        </w:rPr>
        <w:t xml:space="preserve"> </w:t>
      </w:r>
      <w:r>
        <w:rPr>
          <w:color w:val="231F20"/>
          <w:sz w:val="16"/>
        </w:rPr>
        <w:t>leave,</w:t>
      </w:r>
      <w:r>
        <w:rPr>
          <w:color w:val="231F20"/>
          <w:spacing w:val="-1"/>
          <w:sz w:val="16"/>
        </w:rPr>
        <w:t xml:space="preserve"> </w:t>
      </w:r>
      <w:r>
        <w:rPr>
          <w:color w:val="231F20"/>
          <w:sz w:val="16"/>
        </w:rPr>
        <w:t>bone</w:t>
      </w:r>
      <w:r>
        <w:rPr>
          <w:color w:val="231F20"/>
          <w:spacing w:val="-1"/>
          <w:sz w:val="16"/>
        </w:rPr>
        <w:t xml:space="preserve"> </w:t>
      </w:r>
      <w:r>
        <w:rPr>
          <w:color w:val="231F20"/>
          <w:sz w:val="16"/>
        </w:rPr>
        <w:t>marrow</w:t>
      </w:r>
      <w:r>
        <w:rPr>
          <w:color w:val="231F20"/>
          <w:spacing w:val="-1"/>
          <w:sz w:val="16"/>
        </w:rPr>
        <w:t xml:space="preserve"> </w:t>
      </w:r>
      <w:r>
        <w:rPr>
          <w:color w:val="231F20"/>
          <w:sz w:val="16"/>
        </w:rPr>
        <w:t>donation</w:t>
      </w:r>
      <w:r>
        <w:rPr>
          <w:color w:val="231F20"/>
          <w:spacing w:val="-1"/>
          <w:sz w:val="16"/>
        </w:rPr>
        <w:t xml:space="preserve"> </w:t>
      </w:r>
      <w:proofErr w:type="gramStart"/>
      <w:r>
        <w:rPr>
          <w:color w:val="231F20"/>
          <w:sz w:val="16"/>
        </w:rPr>
        <w:t>leave</w:t>
      </w:r>
      <w:proofErr w:type="gramEnd"/>
      <w:r>
        <w:rPr>
          <w:color w:val="231F20"/>
          <w:spacing w:val="-1"/>
          <w:sz w:val="16"/>
        </w:rPr>
        <w:t xml:space="preserve"> </w:t>
      </w:r>
      <w:r>
        <w:rPr>
          <w:color w:val="231F20"/>
          <w:sz w:val="16"/>
        </w:rPr>
        <w:t>and</w:t>
      </w:r>
      <w:r>
        <w:rPr>
          <w:color w:val="231F20"/>
          <w:spacing w:val="-1"/>
          <w:sz w:val="16"/>
        </w:rPr>
        <w:t xml:space="preserve"> </w:t>
      </w:r>
      <w:r>
        <w:rPr>
          <w:color w:val="231F20"/>
          <w:sz w:val="16"/>
        </w:rPr>
        <w:t>school</w:t>
      </w:r>
      <w:r>
        <w:rPr>
          <w:color w:val="231F20"/>
          <w:spacing w:val="-1"/>
          <w:sz w:val="16"/>
        </w:rPr>
        <w:t xml:space="preserve"> </w:t>
      </w:r>
      <w:r>
        <w:rPr>
          <w:color w:val="231F20"/>
          <w:sz w:val="16"/>
        </w:rPr>
        <w:t>activities</w:t>
      </w:r>
      <w:r>
        <w:rPr>
          <w:color w:val="231F20"/>
          <w:spacing w:val="-1"/>
          <w:sz w:val="16"/>
        </w:rPr>
        <w:t xml:space="preserve"> </w:t>
      </w:r>
      <w:r>
        <w:rPr>
          <w:color w:val="231F20"/>
          <w:sz w:val="16"/>
        </w:rPr>
        <w:t>leave.</w:t>
      </w:r>
      <w:r>
        <w:rPr>
          <w:color w:val="231F20"/>
          <w:spacing w:val="-1"/>
          <w:sz w:val="16"/>
        </w:rPr>
        <w:t xml:space="preserve"> </w:t>
      </w:r>
      <w:r>
        <w:rPr>
          <w:color w:val="231F20"/>
          <w:sz w:val="16"/>
        </w:rPr>
        <w:t>Employers</w:t>
      </w:r>
      <w:r>
        <w:rPr>
          <w:color w:val="231F20"/>
          <w:spacing w:val="-1"/>
          <w:sz w:val="16"/>
        </w:rPr>
        <w:t xml:space="preserve"> </w:t>
      </w:r>
      <w:r>
        <w:rPr>
          <w:color w:val="231F20"/>
          <w:sz w:val="16"/>
        </w:rPr>
        <w:t>should</w:t>
      </w:r>
      <w:r>
        <w:rPr>
          <w:color w:val="231F20"/>
          <w:spacing w:val="-1"/>
          <w:sz w:val="16"/>
        </w:rPr>
        <w:t xml:space="preserve"> </w:t>
      </w:r>
      <w:r>
        <w:rPr>
          <w:color w:val="231F20"/>
          <w:sz w:val="16"/>
        </w:rPr>
        <w:t>consult</w:t>
      </w:r>
      <w:r>
        <w:rPr>
          <w:color w:val="231F20"/>
          <w:spacing w:val="-1"/>
          <w:sz w:val="16"/>
        </w:rPr>
        <w:t xml:space="preserve"> </w:t>
      </w:r>
      <w:r>
        <w:rPr>
          <w:color w:val="231F20"/>
          <w:sz w:val="16"/>
        </w:rPr>
        <w:t>with</w:t>
      </w:r>
      <w:r>
        <w:rPr>
          <w:color w:val="231F20"/>
          <w:spacing w:val="-1"/>
          <w:sz w:val="16"/>
        </w:rPr>
        <w:t xml:space="preserve"> </w:t>
      </w:r>
      <w:r>
        <w:rPr>
          <w:color w:val="231F20"/>
          <w:sz w:val="16"/>
        </w:rPr>
        <w:t>counsel knowledgeable about state and local requirements.</w:t>
      </w:r>
    </w:p>
    <w:p w14:paraId="127684E2"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4E3" w14:textId="77777777" w:rsidR="002301E3" w:rsidRDefault="002301E3">
      <w:pPr>
        <w:pStyle w:val="BodyText"/>
      </w:pPr>
    </w:p>
    <w:p w14:paraId="127684E4" w14:textId="77777777" w:rsidR="002301E3" w:rsidRDefault="002301E3">
      <w:pPr>
        <w:pStyle w:val="BodyText"/>
      </w:pPr>
    </w:p>
    <w:p w14:paraId="127684E5" w14:textId="77777777" w:rsidR="002301E3" w:rsidRDefault="002301E3">
      <w:pPr>
        <w:pStyle w:val="BodyText"/>
      </w:pPr>
    </w:p>
    <w:p w14:paraId="127684E6" w14:textId="77777777" w:rsidR="002301E3" w:rsidRDefault="002301E3">
      <w:pPr>
        <w:pStyle w:val="BodyText"/>
      </w:pPr>
    </w:p>
    <w:p w14:paraId="127684E7" w14:textId="77777777" w:rsidR="002301E3" w:rsidRDefault="002301E3">
      <w:pPr>
        <w:pStyle w:val="BodyText"/>
      </w:pPr>
    </w:p>
    <w:p w14:paraId="127684E8" w14:textId="77777777" w:rsidR="002301E3" w:rsidRDefault="002301E3">
      <w:pPr>
        <w:pStyle w:val="BodyText"/>
        <w:spacing w:before="8" w:after="1"/>
        <w:rPr>
          <w:sz w:val="25"/>
        </w:rPr>
      </w:pPr>
    </w:p>
    <w:p w14:paraId="127684E9" w14:textId="77777777" w:rsidR="002301E3" w:rsidRDefault="000C2AF2">
      <w:pPr>
        <w:pStyle w:val="BodyText"/>
        <w:spacing w:line="20" w:lineRule="exact"/>
        <w:ind w:left="680"/>
        <w:rPr>
          <w:sz w:val="2"/>
        </w:rPr>
      </w:pPr>
      <w:r>
        <w:rPr>
          <w:sz w:val="2"/>
        </w:rPr>
      </w:r>
      <w:r>
        <w:rPr>
          <w:sz w:val="2"/>
        </w:rPr>
        <w:pict w14:anchorId="12768696">
          <v:group id="docshapegroup64" o:spid="_x0000_s1048" style="width:486pt;height:.25pt;mso-position-horizontal-relative:char;mso-position-vertical-relative:line" coordsize="9720,5">
            <v:line id="_x0000_s1049" style="position:absolute" from="0,3" to="9720,3" strokecolor="#231f20" strokeweight=".25pt"/>
            <w10:anchorlock/>
          </v:group>
        </w:pict>
      </w:r>
    </w:p>
    <w:p w14:paraId="127684EA" w14:textId="77777777" w:rsidR="002301E3" w:rsidRDefault="000C2AF2">
      <w:pPr>
        <w:pStyle w:val="Heading1"/>
      </w:pPr>
      <w:r>
        <w:pict w14:anchorId="12768697">
          <v:shape id="docshape65" o:spid="_x0000_s1047" style="position:absolute;left:0;text-align:left;margin-left:54pt;margin-top:39.7pt;width:486pt;height:.1pt;z-index:-15699968;mso-wrap-distance-left:0;mso-wrap-distance-right:0;mso-position-horizontal-relative:page" coordorigin="1080,794" coordsize="9720,0" path="m1080,794r9720,e" filled="f" strokecolor="#231f20" strokeweight=".25pt">
            <v:path arrowok="t"/>
            <w10:wrap type="topAndBottom" anchorx="page"/>
          </v:shape>
        </w:pict>
      </w:r>
      <w:r>
        <w:rPr>
          <w:color w:val="231F20"/>
          <w:spacing w:val="-2"/>
          <w:w w:val="90"/>
        </w:rPr>
        <w:t>BENEFITS</w:t>
      </w:r>
    </w:p>
    <w:p w14:paraId="127684EB" w14:textId="77777777" w:rsidR="002301E3" w:rsidRDefault="002301E3">
      <w:pPr>
        <w:pStyle w:val="BodyText"/>
        <w:spacing w:before="2"/>
        <w:rPr>
          <w:sz w:val="70"/>
        </w:rPr>
      </w:pPr>
    </w:p>
    <w:p w14:paraId="127684EC" w14:textId="77777777" w:rsidR="002301E3" w:rsidRDefault="000C2AF2">
      <w:pPr>
        <w:ind w:left="680"/>
        <w:rPr>
          <w:sz w:val="20"/>
        </w:rPr>
      </w:pPr>
      <w:r>
        <w:rPr>
          <w:b/>
          <w:color w:val="231F20"/>
          <w:sz w:val="20"/>
        </w:rPr>
        <w:t>[Company</w:t>
      </w:r>
      <w:r>
        <w:rPr>
          <w:b/>
          <w:color w:val="231F20"/>
          <w:spacing w:val="3"/>
          <w:sz w:val="20"/>
        </w:rPr>
        <w:t xml:space="preserve"> </w:t>
      </w:r>
      <w:r>
        <w:rPr>
          <w:b/>
          <w:color w:val="231F20"/>
          <w:sz w:val="20"/>
        </w:rPr>
        <w:t>may</w:t>
      </w:r>
      <w:r>
        <w:rPr>
          <w:b/>
          <w:color w:val="231F20"/>
          <w:spacing w:val="4"/>
          <w:sz w:val="20"/>
        </w:rPr>
        <w:t xml:space="preserve"> </w:t>
      </w:r>
      <w:r>
        <w:rPr>
          <w:b/>
          <w:color w:val="231F20"/>
          <w:sz w:val="20"/>
        </w:rPr>
        <w:t>wish</w:t>
      </w:r>
      <w:r>
        <w:rPr>
          <w:b/>
          <w:color w:val="231F20"/>
          <w:spacing w:val="3"/>
          <w:sz w:val="20"/>
        </w:rPr>
        <w:t xml:space="preserve"> </w:t>
      </w:r>
      <w:r>
        <w:rPr>
          <w:b/>
          <w:color w:val="231F20"/>
          <w:sz w:val="20"/>
        </w:rPr>
        <w:t>to</w:t>
      </w:r>
      <w:r>
        <w:rPr>
          <w:b/>
          <w:color w:val="231F20"/>
          <w:spacing w:val="4"/>
          <w:sz w:val="20"/>
        </w:rPr>
        <w:t xml:space="preserve"> </w:t>
      </w:r>
      <w:r>
        <w:rPr>
          <w:b/>
          <w:color w:val="231F20"/>
          <w:sz w:val="20"/>
        </w:rPr>
        <w:t>list</w:t>
      </w:r>
      <w:r>
        <w:rPr>
          <w:b/>
          <w:color w:val="231F20"/>
          <w:spacing w:val="4"/>
          <w:sz w:val="20"/>
        </w:rPr>
        <w:t xml:space="preserve"> </w:t>
      </w:r>
      <w:r>
        <w:rPr>
          <w:b/>
          <w:color w:val="231F20"/>
          <w:sz w:val="20"/>
        </w:rPr>
        <w:t>in</w:t>
      </w:r>
      <w:r>
        <w:rPr>
          <w:b/>
          <w:color w:val="231F20"/>
          <w:spacing w:val="3"/>
          <w:sz w:val="20"/>
        </w:rPr>
        <w:t xml:space="preserve"> </w:t>
      </w:r>
      <w:r>
        <w:rPr>
          <w:b/>
          <w:color w:val="231F20"/>
          <w:sz w:val="20"/>
        </w:rPr>
        <w:t>this</w:t>
      </w:r>
      <w:r>
        <w:rPr>
          <w:b/>
          <w:color w:val="231F20"/>
          <w:spacing w:val="4"/>
          <w:sz w:val="20"/>
        </w:rPr>
        <w:t xml:space="preserve"> </w:t>
      </w:r>
      <w:r>
        <w:rPr>
          <w:b/>
          <w:color w:val="231F20"/>
          <w:sz w:val="20"/>
        </w:rPr>
        <w:t>section</w:t>
      </w:r>
      <w:r>
        <w:rPr>
          <w:b/>
          <w:color w:val="231F20"/>
          <w:spacing w:val="3"/>
          <w:sz w:val="20"/>
        </w:rPr>
        <w:t xml:space="preserve"> </w:t>
      </w:r>
      <w:r>
        <w:rPr>
          <w:b/>
          <w:color w:val="231F20"/>
          <w:sz w:val="20"/>
        </w:rPr>
        <w:t>the</w:t>
      </w:r>
      <w:r>
        <w:rPr>
          <w:b/>
          <w:color w:val="231F20"/>
          <w:spacing w:val="4"/>
          <w:sz w:val="20"/>
        </w:rPr>
        <w:t xml:space="preserve"> </w:t>
      </w:r>
      <w:r>
        <w:rPr>
          <w:b/>
          <w:color w:val="231F20"/>
          <w:sz w:val="20"/>
        </w:rPr>
        <w:t>benefits</w:t>
      </w:r>
      <w:r>
        <w:rPr>
          <w:b/>
          <w:color w:val="231F20"/>
          <w:spacing w:val="4"/>
          <w:sz w:val="20"/>
        </w:rPr>
        <w:t xml:space="preserve"> </w:t>
      </w:r>
      <w:r>
        <w:rPr>
          <w:b/>
          <w:color w:val="231F20"/>
          <w:sz w:val="20"/>
        </w:rPr>
        <w:t>provided</w:t>
      </w:r>
      <w:r>
        <w:rPr>
          <w:b/>
          <w:color w:val="231F20"/>
          <w:spacing w:val="3"/>
          <w:sz w:val="20"/>
        </w:rPr>
        <w:t xml:space="preserve"> </w:t>
      </w:r>
      <w:r>
        <w:rPr>
          <w:b/>
          <w:color w:val="231F20"/>
          <w:sz w:val="20"/>
        </w:rPr>
        <w:t>by</w:t>
      </w:r>
      <w:r>
        <w:rPr>
          <w:b/>
          <w:color w:val="231F20"/>
          <w:spacing w:val="4"/>
          <w:sz w:val="20"/>
        </w:rPr>
        <w:t xml:space="preserve"> </w:t>
      </w:r>
      <w:r>
        <w:rPr>
          <w:b/>
          <w:color w:val="231F20"/>
          <w:sz w:val="20"/>
        </w:rPr>
        <w:t>or</w:t>
      </w:r>
      <w:r>
        <w:rPr>
          <w:b/>
          <w:color w:val="231F20"/>
          <w:spacing w:val="4"/>
          <w:sz w:val="20"/>
        </w:rPr>
        <w:t xml:space="preserve"> </w:t>
      </w:r>
      <w:r>
        <w:rPr>
          <w:b/>
          <w:color w:val="231F20"/>
          <w:sz w:val="20"/>
        </w:rPr>
        <w:t>through</w:t>
      </w:r>
      <w:r>
        <w:rPr>
          <w:b/>
          <w:color w:val="231F20"/>
          <w:spacing w:val="3"/>
          <w:sz w:val="20"/>
        </w:rPr>
        <w:t xml:space="preserve"> </w:t>
      </w:r>
      <w:r>
        <w:rPr>
          <w:b/>
          <w:color w:val="231F20"/>
          <w:sz w:val="20"/>
        </w:rPr>
        <w:t>each</w:t>
      </w:r>
      <w:r>
        <w:rPr>
          <w:b/>
          <w:color w:val="231F20"/>
          <w:spacing w:val="4"/>
          <w:sz w:val="20"/>
        </w:rPr>
        <w:t xml:space="preserve"> </w:t>
      </w:r>
      <w:r>
        <w:rPr>
          <w:b/>
          <w:color w:val="231F20"/>
          <w:spacing w:val="-2"/>
          <w:sz w:val="20"/>
        </w:rPr>
        <w:t>entity]</w:t>
      </w:r>
      <w:r>
        <w:rPr>
          <w:color w:val="231F20"/>
          <w:spacing w:val="-2"/>
          <w:sz w:val="20"/>
        </w:rPr>
        <w:t>.</w:t>
      </w:r>
    </w:p>
    <w:p w14:paraId="127684ED" w14:textId="77777777" w:rsidR="002301E3" w:rsidRDefault="002301E3">
      <w:pPr>
        <w:pStyle w:val="BodyText"/>
        <w:rPr>
          <w:sz w:val="24"/>
        </w:rPr>
      </w:pPr>
    </w:p>
    <w:p w14:paraId="127684EE" w14:textId="77777777" w:rsidR="002301E3" w:rsidRDefault="000C2AF2">
      <w:pPr>
        <w:pStyle w:val="Heading2"/>
        <w:spacing w:before="164"/>
        <w:ind w:left="680"/>
      </w:pPr>
      <w:r>
        <w:rPr>
          <w:color w:val="D2232A"/>
          <w:w w:val="90"/>
        </w:rPr>
        <w:t>EMPLOYEE</w:t>
      </w:r>
      <w:r>
        <w:rPr>
          <w:color w:val="D2232A"/>
          <w:spacing w:val="5"/>
        </w:rPr>
        <w:t xml:space="preserve"> </w:t>
      </w:r>
      <w:r>
        <w:rPr>
          <w:color w:val="D2232A"/>
          <w:w w:val="90"/>
        </w:rPr>
        <w:t>ASSISTANCE</w:t>
      </w:r>
      <w:r>
        <w:rPr>
          <w:color w:val="D2232A"/>
          <w:spacing w:val="6"/>
        </w:rPr>
        <w:t xml:space="preserve"> </w:t>
      </w:r>
      <w:r>
        <w:rPr>
          <w:color w:val="D2232A"/>
          <w:spacing w:val="-2"/>
          <w:w w:val="90"/>
        </w:rPr>
        <w:t>PROGRAM</w:t>
      </w:r>
    </w:p>
    <w:p w14:paraId="127684EF" w14:textId="77777777" w:rsidR="002301E3" w:rsidRDefault="000C2AF2">
      <w:pPr>
        <w:pStyle w:val="BodyText"/>
        <w:spacing w:before="376" w:line="292" w:lineRule="auto"/>
        <w:ind w:left="680" w:right="1557"/>
      </w:pPr>
      <w:r>
        <w:rPr>
          <w:color w:val="231F20"/>
        </w:rPr>
        <w:t>We</w:t>
      </w:r>
      <w:r>
        <w:rPr>
          <w:color w:val="231F20"/>
          <w:spacing w:val="-11"/>
        </w:rPr>
        <w:t xml:space="preserve"> </w:t>
      </w:r>
      <w:r>
        <w:rPr>
          <w:color w:val="231F20"/>
        </w:rPr>
        <w:t>provide</w:t>
      </w:r>
      <w:r>
        <w:rPr>
          <w:color w:val="231F20"/>
          <w:spacing w:val="-11"/>
        </w:rPr>
        <w:t xml:space="preserve"> </w:t>
      </w:r>
      <w:r>
        <w:rPr>
          <w:color w:val="231F20"/>
        </w:rPr>
        <w:t>an</w:t>
      </w:r>
      <w:r>
        <w:rPr>
          <w:color w:val="231F20"/>
          <w:spacing w:val="-11"/>
        </w:rPr>
        <w:t xml:space="preserve"> </w:t>
      </w:r>
      <w:r>
        <w:rPr>
          <w:color w:val="231F20"/>
        </w:rPr>
        <w:t>Employee</w:t>
      </w:r>
      <w:r>
        <w:rPr>
          <w:color w:val="231F20"/>
          <w:spacing w:val="-11"/>
        </w:rPr>
        <w:t xml:space="preserve"> </w:t>
      </w:r>
      <w:r>
        <w:rPr>
          <w:color w:val="231F20"/>
        </w:rPr>
        <w:t>Assistant</w:t>
      </w:r>
      <w:r>
        <w:rPr>
          <w:color w:val="231F20"/>
          <w:spacing w:val="-11"/>
        </w:rPr>
        <w:t xml:space="preserve"> </w:t>
      </w:r>
      <w:r>
        <w:rPr>
          <w:color w:val="231F20"/>
        </w:rPr>
        <w:t>Program</w:t>
      </w:r>
      <w:r>
        <w:rPr>
          <w:color w:val="231F20"/>
          <w:spacing w:val="-12"/>
        </w:rPr>
        <w:t xml:space="preserve"> </w:t>
      </w:r>
      <w:r>
        <w:rPr>
          <w:color w:val="231F20"/>
        </w:rPr>
        <w:t>(EAP)</w:t>
      </w:r>
      <w:r>
        <w:rPr>
          <w:color w:val="231F20"/>
          <w:spacing w:val="-11"/>
        </w:rPr>
        <w:t xml:space="preserve"> </w:t>
      </w:r>
      <w:r>
        <w:rPr>
          <w:color w:val="231F20"/>
        </w:rPr>
        <w:t>at</w:t>
      </w:r>
      <w:r>
        <w:rPr>
          <w:color w:val="231F20"/>
          <w:spacing w:val="-11"/>
        </w:rPr>
        <w:t xml:space="preserve"> </w:t>
      </w:r>
      <w:r>
        <w:rPr>
          <w:color w:val="231F20"/>
        </w:rPr>
        <w:t>no</w:t>
      </w:r>
      <w:r>
        <w:rPr>
          <w:color w:val="231F20"/>
          <w:spacing w:val="-11"/>
        </w:rPr>
        <w:t xml:space="preserve"> </w:t>
      </w:r>
      <w:r>
        <w:rPr>
          <w:color w:val="231F20"/>
        </w:rPr>
        <w:t>cost</w:t>
      </w:r>
      <w:r>
        <w:rPr>
          <w:color w:val="231F20"/>
          <w:spacing w:val="-11"/>
        </w:rPr>
        <w:t xml:space="preserve"> </w:t>
      </w:r>
      <w:r>
        <w:rPr>
          <w:color w:val="231F20"/>
        </w:rPr>
        <w:t>to</w:t>
      </w:r>
      <w:r>
        <w:rPr>
          <w:color w:val="231F20"/>
          <w:spacing w:val="-11"/>
        </w:rPr>
        <w:t xml:space="preserve"> </w:t>
      </w:r>
      <w:r>
        <w:rPr>
          <w:color w:val="231F20"/>
        </w:rPr>
        <w:t>you</w:t>
      </w:r>
      <w:r>
        <w:rPr>
          <w:color w:val="231F20"/>
          <w:spacing w:val="-11"/>
        </w:rPr>
        <w:t xml:space="preserve"> </w:t>
      </w:r>
      <w:r>
        <w:rPr>
          <w:color w:val="231F20"/>
        </w:rPr>
        <w:t>and</w:t>
      </w:r>
      <w:r>
        <w:rPr>
          <w:color w:val="231F20"/>
          <w:spacing w:val="-11"/>
        </w:rPr>
        <w:t xml:space="preserve"> </w:t>
      </w:r>
      <w:r>
        <w:rPr>
          <w:color w:val="231F20"/>
        </w:rPr>
        <w:t>your</w:t>
      </w:r>
      <w:r>
        <w:rPr>
          <w:color w:val="231F20"/>
          <w:spacing w:val="-11"/>
        </w:rPr>
        <w:t xml:space="preserve"> </w:t>
      </w:r>
      <w:r>
        <w:rPr>
          <w:color w:val="231F20"/>
        </w:rPr>
        <w:t>family.</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available</w:t>
      </w:r>
      <w:r>
        <w:rPr>
          <w:color w:val="231F20"/>
          <w:spacing w:val="-11"/>
        </w:rPr>
        <w:t xml:space="preserve"> </w:t>
      </w:r>
      <w:r>
        <w:rPr>
          <w:color w:val="231F20"/>
        </w:rPr>
        <w:t>24</w:t>
      </w:r>
      <w:r>
        <w:rPr>
          <w:color w:val="231F20"/>
          <w:spacing w:val="-11"/>
        </w:rPr>
        <w:t xml:space="preserve"> </w:t>
      </w:r>
      <w:r>
        <w:rPr>
          <w:color w:val="231F20"/>
        </w:rPr>
        <w:t>hours</w:t>
      </w:r>
      <w:r>
        <w:rPr>
          <w:color w:val="231F20"/>
          <w:spacing w:val="-11"/>
        </w:rPr>
        <w:t xml:space="preserve"> </w:t>
      </w:r>
      <w:r>
        <w:rPr>
          <w:color w:val="231F20"/>
        </w:rPr>
        <w:t xml:space="preserve">a </w:t>
      </w:r>
      <w:r>
        <w:rPr>
          <w:color w:val="231F20"/>
          <w:w w:val="95"/>
        </w:rPr>
        <w:t xml:space="preserve">day, seven days a week. It is a confidential, </w:t>
      </w:r>
      <w:proofErr w:type="gramStart"/>
      <w:r>
        <w:rPr>
          <w:color w:val="231F20"/>
          <w:w w:val="95"/>
        </w:rPr>
        <w:t>safe</w:t>
      </w:r>
      <w:proofErr w:type="gramEnd"/>
      <w:r>
        <w:rPr>
          <w:color w:val="231F20"/>
          <w:w w:val="95"/>
        </w:rPr>
        <w:t xml:space="preserve"> and easy-to-use resource. EAP counselors will help you clarify </w:t>
      </w:r>
      <w:r>
        <w:rPr>
          <w:color w:val="231F20"/>
        </w:rPr>
        <w:t>your</w:t>
      </w:r>
      <w:r>
        <w:rPr>
          <w:color w:val="231F20"/>
          <w:spacing w:val="-11"/>
        </w:rPr>
        <w:t xml:space="preserve"> </w:t>
      </w:r>
      <w:r>
        <w:rPr>
          <w:color w:val="231F20"/>
        </w:rPr>
        <w:t>concerns,</w:t>
      </w:r>
      <w:r>
        <w:rPr>
          <w:color w:val="231F20"/>
          <w:spacing w:val="-11"/>
        </w:rPr>
        <w:t xml:space="preserve"> </w:t>
      </w:r>
      <w:r>
        <w:rPr>
          <w:color w:val="231F20"/>
        </w:rPr>
        <w:t>assess</w:t>
      </w:r>
      <w:r>
        <w:rPr>
          <w:color w:val="231F20"/>
          <w:spacing w:val="-11"/>
        </w:rPr>
        <w:t xml:space="preserve"> </w:t>
      </w:r>
      <w:r>
        <w:rPr>
          <w:color w:val="231F20"/>
        </w:rPr>
        <w:t>your</w:t>
      </w:r>
      <w:r>
        <w:rPr>
          <w:color w:val="231F20"/>
          <w:spacing w:val="-11"/>
        </w:rPr>
        <w:t xml:space="preserve"> </w:t>
      </w:r>
      <w:proofErr w:type="gramStart"/>
      <w:r>
        <w:rPr>
          <w:color w:val="231F20"/>
        </w:rPr>
        <w:t>situation</w:t>
      </w:r>
      <w:proofErr w:type="gramEnd"/>
      <w:r>
        <w:rPr>
          <w:color w:val="231F20"/>
          <w:spacing w:val="-11"/>
        </w:rPr>
        <w:t xml:space="preserve"> </w:t>
      </w:r>
      <w:r>
        <w:rPr>
          <w:color w:val="231F20"/>
        </w:rPr>
        <w:t>and</w:t>
      </w:r>
      <w:r>
        <w:rPr>
          <w:color w:val="231F20"/>
          <w:spacing w:val="-11"/>
        </w:rPr>
        <w:t xml:space="preserve"> </w:t>
      </w:r>
      <w:r>
        <w:rPr>
          <w:color w:val="231F20"/>
        </w:rPr>
        <w:t>identify</w:t>
      </w:r>
      <w:r>
        <w:rPr>
          <w:color w:val="231F20"/>
          <w:spacing w:val="-11"/>
        </w:rPr>
        <w:t xml:space="preserve"> </w:t>
      </w:r>
      <w:r>
        <w:rPr>
          <w:color w:val="231F20"/>
        </w:rPr>
        <w:t>options</w:t>
      </w:r>
      <w:r>
        <w:rPr>
          <w:color w:val="231F20"/>
          <w:spacing w:val="-11"/>
        </w:rPr>
        <w:t xml:space="preserve"> </w:t>
      </w:r>
      <w:r>
        <w:rPr>
          <w:color w:val="231F20"/>
        </w:rPr>
        <w:t>to</w:t>
      </w:r>
      <w:r>
        <w:rPr>
          <w:color w:val="231F20"/>
          <w:spacing w:val="-11"/>
        </w:rPr>
        <w:t xml:space="preserve"> </w:t>
      </w:r>
      <w:r>
        <w:rPr>
          <w:color w:val="231F20"/>
        </w:rPr>
        <w:t>help</w:t>
      </w:r>
      <w:r>
        <w:rPr>
          <w:color w:val="231F20"/>
          <w:spacing w:val="-11"/>
        </w:rPr>
        <w:t xml:space="preserve"> </w:t>
      </w:r>
      <w:r>
        <w:rPr>
          <w:color w:val="231F20"/>
        </w:rPr>
        <w:t>you</w:t>
      </w:r>
      <w:r>
        <w:rPr>
          <w:color w:val="231F20"/>
          <w:spacing w:val="-11"/>
        </w:rPr>
        <w:t xml:space="preserve"> </w:t>
      </w:r>
      <w:r>
        <w:rPr>
          <w:color w:val="231F20"/>
        </w:rPr>
        <w:t>resolve</w:t>
      </w:r>
      <w:r>
        <w:rPr>
          <w:color w:val="231F20"/>
          <w:spacing w:val="-11"/>
        </w:rPr>
        <w:t xml:space="preserve"> </w:t>
      </w:r>
      <w:r>
        <w:rPr>
          <w:color w:val="231F20"/>
        </w:rPr>
        <w:t>problems.</w:t>
      </w:r>
      <w:r>
        <w:rPr>
          <w:color w:val="231F20"/>
          <w:spacing w:val="-11"/>
        </w:rPr>
        <w:t xml:space="preserve"> </w:t>
      </w:r>
      <w:r>
        <w:rPr>
          <w:color w:val="231F20"/>
        </w:rPr>
        <w:t>The</w:t>
      </w:r>
      <w:r>
        <w:rPr>
          <w:color w:val="231F20"/>
          <w:spacing w:val="-11"/>
        </w:rPr>
        <w:t xml:space="preserve"> </w:t>
      </w:r>
      <w:r>
        <w:rPr>
          <w:color w:val="231F20"/>
        </w:rPr>
        <w:t>number</w:t>
      </w:r>
      <w:r>
        <w:rPr>
          <w:color w:val="231F20"/>
          <w:spacing w:val="-11"/>
        </w:rPr>
        <w:t xml:space="preserve"> </w:t>
      </w:r>
      <w:r>
        <w:rPr>
          <w:color w:val="231F20"/>
        </w:rPr>
        <w:t>is</w:t>
      </w:r>
      <w:r>
        <w:rPr>
          <w:color w:val="231F20"/>
          <w:spacing w:val="-11"/>
        </w:rPr>
        <w:t xml:space="preserve"> </w:t>
      </w:r>
      <w:r>
        <w:rPr>
          <w:b/>
          <w:color w:val="231F20"/>
        </w:rPr>
        <w:t>[insert EAP tele</w:t>
      </w:r>
      <w:r>
        <w:rPr>
          <w:b/>
          <w:color w:val="231F20"/>
        </w:rPr>
        <w:t>phone number]</w:t>
      </w:r>
      <w:r>
        <w:rPr>
          <w:color w:val="231F20"/>
        </w:rPr>
        <w:t>.</w:t>
      </w:r>
    </w:p>
    <w:p w14:paraId="127684F0" w14:textId="77777777" w:rsidR="002301E3" w:rsidRDefault="002301E3">
      <w:pPr>
        <w:spacing w:line="292" w:lineRule="auto"/>
        <w:sectPr w:rsidR="002301E3">
          <w:pgSz w:w="12240" w:h="15840"/>
          <w:pgMar w:top="860" w:right="0" w:bottom="280" w:left="400" w:header="670" w:footer="0" w:gutter="0"/>
          <w:cols w:space="720"/>
        </w:sectPr>
      </w:pPr>
    </w:p>
    <w:p w14:paraId="127684F1" w14:textId="77777777" w:rsidR="002301E3" w:rsidRDefault="002301E3">
      <w:pPr>
        <w:pStyle w:val="BodyText"/>
      </w:pPr>
    </w:p>
    <w:p w14:paraId="127684F2" w14:textId="77777777" w:rsidR="002301E3" w:rsidRDefault="002301E3">
      <w:pPr>
        <w:pStyle w:val="BodyText"/>
      </w:pPr>
    </w:p>
    <w:p w14:paraId="127684F3" w14:textId="77777777" w:rsidR="002301E3" w:rsidRDefault="002301E3">
      <w:pPr>
        <w:pStyle w:val="BodyText"/>
      </w:pPr>
    </w:p>
    <w:p w14:paraId="127684F4" w14:textId="77777777" w:rsidR="002301E3" w:rsidRDefault="002301E3">
      <w:pPr>
        <w:pStyle w:val="BodyText"/>
      </w:pPr>
    </w:p>
    <w:p w14:paraId="127684F5" w14:textId="77777777" w:rsidR="002301E3" w:rsidRDefault="002301E3">
      <w:pPr>
        <w:pStyle w:val="BodyText"/>
      </w:pPr>
    </w:p>
    <w:p w14:paraId="127684F6" w14:textId="77777777" w:rsidR="002301E3" w:rsidRDefault="002301E3">
      <w:pPr>
        <w:pStyle w:val="BodyText"/>
        <w:spacing w:before="8" w:after="1"/>
        <w:rPr>
          <w:sz w:val="25"/>
        </w:rPr>
      </w:pPr>
    </w:p>
    <w:p w14:paraId="127684F7" w14:textId="77777777" w:rsidR="002301E3" w:rsidRDefault="000C2AF2">
      <w:pPr>
        <w:pStyle w:val="BodyText"/>
        <w:spacing w:line="20" w:lineRule="exact"/>
        <w:ind w:left="1040"/>
        <w:rPr>
          <w:sz w:val="2"/>
        </w:rPr>
      </w:pPr>
      <w:r>
        <w:rPr>
          <w:sz w:val="2"/>
        </w:rPr>
      </w:r>
      <w:r>
        <w:rPr>
          <w:sz w:val="2"/>
        </w:rPr>
        <w:pict w14:anchorId="12768699">
          <v:group id="docshapegroup66" o:spid="_x0000_s1045" style="width:486pt;height:.25pt;mso-position-horizontal-relative:char;mso-position-vertical-relative:line" coordsize="9720,5">
            <v:line id="_x0000_s1046" style="position:absolute" from="0,3" to="9720,3" strokecolor="#231f20" strokeweight=".25pt"/>
            <w10:anchorlock/>
          </v:group>
        </w:pict>
      </w:r>
    </w:p>
    <w:p w14:paraId="127684F8" w14:textId="77777777" w:rsidR="002301E3" w:rsidRDefault="000C2AF2">
      <w:pPr>
        <w:pStyle w:val="Heading1"/>
        <w:ind w:right="38"/>
      </w:pPr>
      <w:r>
        <w:pict w14:anchorId="1276869A">
          <v:shape id="docshape67" o:spid="_x0000_s1044" style="position:absolute;left:0;text-align:left;margin-left:1in;margin-top:39.7pt;width:486pt;height:.1pt;z-index:-15698944;mso-wrap-distance-left:0;mso-wrap-distance-right:0;mso-position-horizontal-relative:page" coordorigin="1440,794" coordsize="9720,0" path="m1440,794r9720,e" filled="f" strokecolor="#231f20" strokeweight=".25pt">
            <v:path arrowok="t"/>
            <w10:wrap type="topAndBottom" anchorx="page"/>
          </v:shape>
        </w:pict>
      </w:r>
      <w:r>
        <w:rPr>
          <w:color w:val="231F20"/>
          <w:spacing w:val="-16"/>
          <w:w w:val="90"/>
        </w:rPr>
        <w:t>PAY</w:t>
      </w:r>
      <w:r>
        <w:rPr>
          <w:color w:val="231F20"/>
          <w:spacing w:val="-6"/>
          <w:w w:val="90"/>
        </w:rPr>
        <w:t xml:space="preserve"> </w:t>
      </w:r>
      <w:r>
        <w:rPr>
          <w:color w:val="231F20"/>
          <w:spacing w:val="-2"/>
          <w:w w:val="95"/>
        </w:rPr>
        <w:t>PRACTICES</w:t>
      </w:r>
    </w:p>
    <w:p w14:paraId="127684F9" w14:textId="77777777" w:rsidR="002301E3" w:rsidRDefault="002301E3">
      <w:pPr>
        <w:pStyle w:val="BodyText"/>
        <w:spacing w:before="5"/>
        <w:rPr>
          <w:sz w:val="88"/>
        </w:rPr>
      </w:pPr>
    </w:p>
    <w:p w14:paraId="127684FA" w14:textId="77777777" w:rsidR="002301E3" w:rsidRDefault="000C2AF2">
      <w:pPr>
        <w:pStyle w:val="Heading2"/>
      </w:pPr>
      <w:r>
        <w:rPr>
          <w:color w:val="D2232A"/>
          <w:spacing w:val="-6"/>
          <w:w w:val="95"/>
        </w:rPr>
        <w:t>EMPLOYMENT</w:t>
      </w:r>
      <w:r>
        <w:rPr>
          <w:color w:val="D2232A"/>
          <w:spacing w:val="-8"/>
          <w:w w:val="95"/>
        </w:rPr>
        <w:t xml:space="preserve"> </w:t>
      </w:r>
      <w:r>
        <w:rPr>
          <w:color w:val="D2232A"/>
          <w:spacing w:val="-5"/>
        </w:rPr>
        <w:t>CATEGORIES</w:t>
      </w:r>
    </w:p>
    <w:p w14:paraId="127684FB" w14:textId="77777777" w:rsidR="002301E3" w:rsidRDefault="002301E3">
      <w:pPr>
        <w:pStyle w:val="BodyText"/>
        <w:spacing w:before="4"/>
        <w:rPr>
          <w:sz w:val="48"/>
        </w:rPr>
      </w:pPr>
    </w:p>
    <w:p w14:paraId="127684FC" w14:textId="77777777" w:rsidR="002301E3" w:rsidRDefault="000C2AF2">
      <w:pPr>
        <w:pStyle w:val="Heading4"/>
      </w:pPr>
      <w:r>
        <w:rPr>
          <w:color w:val="484849"/>
        </w:rPr>
        <w:t>FULL-TIME</w:t>
      </w:r>
      <w:r>
        <w:rPr>
          <w:color w:val="484849"/>
          <w:spacing w:val="7"/>
        </w:rPr>
        <w:t xml:space="preserve"> </w:t>
      </w:r>
      <w:r>
        <w:rPr>
          <w:color w:val="484849"/>
          <w:spacing w:val="-2"/>
        </w:rPr>
        <w:t>EMPLOYEES</w:t>
      </w:r>
    </w:p>
    <w:p w14:paraId="127684FD" w14:textId="77777777" w:rsidR="002301E3" w:rsidRDefault="002301E3">
      <w:pPr>
        <w:pStyle w:val="BodyText"/>
        <w:rPr>
          <w:b/>
        </w:rPr>
      </w:pPr>
    </w:p>
    <w:p w14:paraId="127684FE" w14:textId="77777777" w:rsidR="002301E3" w:rsidRDefault="000C2AF2">
      <w:pPr>
        <w:pStyle w:val="BodyText"/>
        <w:spacing w:line="292" w:lineRule="auto"/>
        <w:ind w:left="1040" w:right="1293"/>
      </w:pPr>
      <w:r>
        <w:rPr>
          <w:color w:val="231F20"/>
        </w:rPr>
        <w:t>Full-time</w:t>
      </w:r>
      <w:r>
        <w:rPr>
          <w:color w:val="231F20"/>
          <w:spacing w:val="-12"/>
        </w:rPr>
        <w:t xml:space="preserve"> </w:t>
      </w:r>
      <w:r>
        <w:rPr>
          <w:color w:val="231F20"/>
        </w:rPr>
        <w:t>employees</w:t>
      </w:r>
      <w:r>
        <w:rPr>
          <w:color w:val="231F20"/>
          <w:spacing w:val="-12"/>
        </w:rPr>
        <w:t xml:space="preserve"> </w:t>
      </w:r>
      <w:r>
        <w:rPr>
          <w:color w:val="231F20"/>
        </w:rPr>
        <w:t>are</w:t>
      </w:r>
      <w:r>
        <w:rPr>
          <w:color w:val="231F20"/>
          <w:spacing w:val="-12"/>
        </w:rPr>
        <w:t xml:space="preserve"> </w:t>
      </w:r>
      <w:r>
        <w:rPr>
          <w:color w:val="231F20"/>
        </w:rPr>
        <w:t>those</w:t>
      </w:r>
      <w:r>
        <w:rPr>
          <w:color w:val="231F20"/>
          <w:spacing w:val="-12"/>
        </w:rPr>
        <w:t xml:space="preserve"> </w:t>
      </w:r>
      <w:r>
        <w:rPr>
          <w:color w:val="231F20"/>
        </w:rPr>
        <w:t>who</w:t>
      </w:r>
      <w:r>
        <w:rPr>
          <w:color w:val="231F20"/>
          <w:spacing w:val="-12"/>
        </w:rPr>
        <w:t xml:space="preserve"> </w:t>
      </w:r>
      <w:r>
        <w:rPr>
          <w:color w:val="231F20"/>
        </w:rPr>
        <w:t>are</w:t>
      </w:r>
      <w:r>
        <w:rPr>
          <w:color w:val="231F20"/>
          <w:spacing w:val="-12"/>
        </w:rPr>
        <w:t xml:space="preserve"> </w:t>
      </w:r>
      <w:r>
        <w:rPr>
          <w:color w:val="231F20"/>
        </w:rPr>
        <w:t>normally</w:t>
      </w:r>
      <w:r>
        <w:rPr>
          <w:color w:val="231F20"/>
          <w:spacing w:val="-12"/>
        </w:rPr>
        <w:t xml:space="preserve"> </w:t>
      </w:r>
      <w:r>
        <w:rPr>
          <w:color w:val="231F20"/>
        </w:rPr>
        <w:t>scheduled</w:t>
      </w:r>
      <w:r>
        <w:rPr>
          <w:color w:val="231F20"/>
          <w:spacing w:val="-12"/>
        </w:rPr>
        <w:t xml:space="preserve"> </w:t>
      </w:r>
      <w:r>
        <w:rPr>
          <w:color w:val="231F20"/>
        </w:rPr>
        <w:t>to</w:t>
      </w:r>
      <w:r>
        <w:rPr>
          <w:color w:val="231F20"/>
          <w:spacing w:val="-12"/>
        </w:rPr>
        <w:t xml:space="preserve"> </w:t>
      </w:r>
      <w:r>
        <w:rPr>
          <w:color w:val="231F20"/>
        </w:rPr>
        <w:t>work</w:t>
      </w:r>
      <w:r>
        <w:rPr>
          <w:color w:val="231F20"/>
          <w:spacing w:val="-12"/>
        </w:rPr>
        <w:t xml:space="preserve"> </w:t>
      </w:r>
      <w:r>
        <w:rPr>
          <w:color w:val="231F20"/>
        </w:rPr>
        <w:t>and</w:t>
      </w:r>
      <w:r>
        <w:rPr>
          <w:color w:val="231F20"/>
          <w:spacing w:val="-12"/>
        </w:rPr>
        <w:t xml:space="preserve"> </w:t>
      </w:r>
      <w:r>
        <w:rPr>
          <w:color w:val="231F20"/>
        </w:rPr>
        <w:t>who</w:t>
      </w:r>
      <w:r>
        <w:rPr>
          <w:color w:val="231F20"/>
          <w:spacing w:val="-12"/>
        </w:rPr>
        <w:t xml:space="preserve"> </w:t>
      </w:r>
      <w:r>
        <w:rPr>
          <w:color w:val="231F20"/>
        </w:rPr>
        <w:t>do</w:t>
      </w:r>
      <w:r>
        <w:rPr>
          <w:color w:val="231F20"/>
          <w:spacing w:val="-12"/>
        </w:rPr>
        <w:t xml:space="preserve"> </w:t>
      </w:r>
      <w:r>
        <w:rPr>
          <w:color w:val="231F20"/>
        </w:rPr>
        <w:t>work</w:t>
      </w:r>
      <w:r>
        <w:rPr>
          <w:color w:val="231F20"/>
          <w:spacing w:val="-12"/>
        </w:rPr>
        <w:t xml:space="preserve"> </w:t>
      </w:r>
      <w:r>
        <w:rPr>
          <w:color w:val="231F20"/>
        </w:rPr>
        <w:t>a</w:t>
      </w:r>
      <w:r>
        <w:rPr>
          <w:color w:val="231F20"/>
          <w:spacing w:val="-12"/>
        </w:rPr>
        <w:t xml:space="preserve"> </w:t>
      </w:r>
      <w:r>
        <w:rPr>
          <w:color w:val="231F20"/>
        </w:rPr>
        <w:t>schedule</w:t>
      </w:r>
      <w:r>
        <w:rPr>
          <w:color w:val="231F20"/>
          <w:spacing w:val="-12"/>
        </w:rPr>
        <w:t xml:space="preserve"> </w:t>
      </w:r>
      <w:r>
        <w:rPr>
          <w:color w:val="231F20"/>
        </w:rPr>
        <w:t>of</w:t>
      </w:r>
      <w:r>
        <w:rPr>
          <w:color w:val="231F20"/>
          <w:spacing w:val="-12"/>
        </w:rPr>
        <w:t xml:space="preserve"> </w:t>
      </w:r>
      <w:r>
        <w:rPr>
          <w:b/>
          <w:color w:val="231F20"/>
        </w:rPr>
        <w:t xml:space="preserve">[insert number] </w:t>
      </w:r>
      <w:r>
        <w:rPr>
          <w:color w:val="231F20"/>
        </w:rPr>
        <w:t>hours per week.</w:t>
      </w:r>
    </w:p>
    <w:p w14:paraId="127684FF" w14:textId="77777777" w:rsidR="002301E3" w:rsidRDefault="002301E3">
      <w:pPr>
        <w:pStyle w:val="BodyText"/>
        <w:spacing w:before="2"/>
        <w:rPr>
          <w:sz w:val="31"/>
        </w:rPr>
      </w:pPr>
    </w:p>
    <w:p w14:paraId="12768500" w14:textId="77777777" w:rsidR="002301E3" w:rsidRDefault="000C2AF2">
      <w:pPr>
        <w:pStyle w:val="Heading4"/>
        <w:spacing w:before="1"/>
      </w:pPr>
      <w:r>
        <w:rPr>
          <w:color w:val="484849"/>
        </w:rPr>
        <w:t>PART-TIME</w:t>
      </w:r>
      <w:r>
        <w:rPr>
          <w:color w:val="484849"/>
          <w:spacing w:val="-13"/>
        </w:rPr>
        <w:t xml:space="preserve"> </w:t>
      </w:r>
      <w:r>
        <w:rPr>
          <w:color w:val="484849"/>
          <w:spacing w:val="-2"/>
        </w:rPr>
        <w:t>EMPLOYEES</w:t>
      </w:r>
    </w:p>
    <w:p w14:paraId="12768501" w14:textId="77777777" w:rsidR="002301E3" w:rsidRDefault="002301E3">
      <w:pPr>
        <w:pStyle w:val="BodyText"/>
        <w:rPr>
          <w:b/>
        </w:rPr>
      </w:pPr>
    </w:p>
    <w:p w14:paraId="12768502" w14:textId="77777777" w:rsidR="002301E3" w:rsidRDefault="000C2AF2">
      <w:pPr>
        <w:pStyle w:val="BodyText"/>
        <w:ind w:left="1040"/>
      </w:pPr>
      <w:r>
        <w:rPr>
          <w:color w:val="231F20"/>
          <w:w w:val="95"/>
        </w:rPr>
        <w:t>Part-time</w:t>
      </w:r>
      <w:r>
        <w:rPr>
          <w:color w:val="231F20"/>
          <w:spacing w:val="6"/>
        </w:rPr>
        <w:t xml:space="preserve"> </w:t>
      </w:r>
      <w:r>
        <w:rPr>
          <w:color w:val="231F20"/>
          <w:w w:val="95"/>
        </w:rPr>
        <w:t>employees</w:t>
      </w:r>
      <w:r>
        <w:rPr>
          <w:color w:val="231F20"/>
          <w:spacing w:val="7"/>
        </w:rPr>
        <w:t xml:space="preserve"> </w:t>
      </w:r>
      <w:r>
        <w:rPr>
          <w:color w:val="231F20"/>
          <w:w w:val="95"/>
        </w:rPr>
        <w:t>are</w:t>
      </w:r>
      <w:r>
        <w:rPr>
          <w:color w:val="231F20"/>
          <w:spacing w:val="6"/>
        </w:rPr>
        <w:t xml:space="preserve"> </w:t>
      </w:r>
      <w:r>
        <w:rPr>
          <w:color w:val="231F20"/>
          <w:w w:val="95"/>
        </w:rPr>
        <w:t>those</w:t>
      </w:r>
      <w:r>
        <w:rPr>
          <w:color w:val="231F20"/>
          <w:spacing w:val="7"/>
        </w:rPr>
        <w:t xml:space="preserve"> </w:t>
      </w:r>
      <w:r>
        <w:rPr>
          <w:color w:val="231F20"/>
          <w:w w:val="95"/>
        </w:rPr>
        <w:t>who</w:t>
      </w:r>
      <w:r>
        <w:rPr>
          <w:color w:val="231F20"/>
          <w:spacing w:val="6"/>
        </w:rPr>
        <w:t xml:space="preserve"> </w:t>
      </w:r>
      <w:r>
        <w:rPr>
          <w:color w:val="231F20"/>
          <w:w w:val="95"/>
        </w:rPr>
        <w:t>are</w:t>
      </w:r>
      <w:r>
        <w:rPr>
          <w:color w:val="231F20"/>
          <w:spacing w:val="7"/>
        </w:rPr>
        <w:t xml:space="preserve"> </w:t>
      </w:r>
      <w:r>
        <w:rPr>
          <w:color w:val="231F20"/>
          <w:w w:val="95"/>
        </w:rPr>
        <w:t>generally</w:t>
      </w:r>
      <w:r>
        <w:rPr>
          <w:color w:val="231F20"/>
          <w:spacing w:val="6"/>
        </w:rPr>
        <w:t xml:space="preserve"> </w:t>
      </w:r>
      <w:r>
        <w:rPr>
          <w:color w:val="231F20"/>
          <w:w w:val="95"/>
        </w:rPr>
        <w:t>scheduled</w:t>
      </w:r>
      <w:r>
        <w:rPr>
          <w:color w:val="231F20"/>
          <w:spacing w:val="7"/>
        </w:rPr>
        <w:t xml:space="preserve"> </w:t>
      </w:r>
      <w:r>
        <w:rPr>
          <w:color w:val="231F20"/>
          <w:w w:val="95"/>
        </w:rPr>
        <w:t>to</w:t>
      </w:r>
      <w:r>
        <w:rPr>
          <w:color w:val="231F20"/>
          <w:spacing w:val="6"/>
        </w:rPr>
        <w:t xml:space="preserve"> </w:t>
      </w:r>
      <w:r>
        <w:rPr>
          <w:color w:val="231F20"/>
          <w:w w:val="95"/>
        </w:rPr>
        <w:t>(and</w:t>
      </w:r>
      <w:r>
        <w:rPr>
          <w:color w:val="231F20"/>
          <w:spacing w:val="7"/>
        </w:rPr>
        <w:t xml:space="preserve"> </w:t>
      </w:r>
      <w:r>
        <w:rPr>
          <w:color w:val="231F20"/>
          <w:w w:val="95"/>
        </w:rPr>
        <w:t>do)</w:t>
      </w:r>
      <w:r>
        <w:rPr>
          <w:color w:val="231F20"/>
          <w:spacing w:val="6"/>
        </w:rPr>
        <w:t xml:space="preserve"> </w:t>
      </w:r>
      <w:r>
        <w:rPr>
          <w:color w:val="231F20"/>
          <w:w w:val="95"/>
        </w:rPr>
        <w:t>work</w:t>
      </w:r>
      <w:r>
        <w:rPr>
          <w:color w:val="231F20"/>
          <w:spacing w:val="7"/>
        </w:rPr>
        <w:t xml:space="preserve"> </w:t>
      </w:r>
      <w:r>
        <w:rPr>
          <w:color w:val="231F20"/>
          <w:w w:val="95"/>
        </w:rPr>
        <w:t>less</w:t>
      </w:r>
      <w:r>
        <w:rPr>
          <w:color w:val="231F20"/>
          <w:spacing w:val="6"/>
        </w:rPr>
        <w:t xml:space="preserve"> </w:t>
      </w:r>
      <w:r>
        <w:rPr>
          <w:color w:val="231F20"/>
          <w:w w:val="95"/>
        </w:rPr>
        <w:t>than</w:t>
      </w:r>
      <w:r>
        <w:rPr>
          <w:color w:val="231F20"/>
          <w:spacing w:val="7"/>
        </w:rPr>
        <w:t xml:space="preserve"> </w:t>
      </w:r>
      <w:r>
        <w:rPr>
          <w:color w:val="231F20"/>
          <w:w w:val="95"/>
        </w:rPr>
        <w:t>30</w:t>
      </w:r>
      <w:r>
        <w:rPr>
          <w:color w:val="231F20"/>
          <w:spacing w:val="6"/>
        </w:rPr>
        <w:t xml:space="preserve"> </w:t>
      </w:r>
      <w:r>
        <w:rPr>
          <w:color w:val="231F20"/>
          <w:w w:val="95"/>
        </w:rPr>
        <w:t>hours</w:t>
      </w:r>
      <w:r>
        <w:rPr>
          <w:color w:val="231F20"/>
          <w:spacing w:val="7"/>
        </w:rPr>
        <w:t xml:space="preserve"> </w:t>
      </w:r>
      <w:r>
        <w:rPr>
          <w:color w:val="231F20"/>
          <w:w w:val="95"/>
        </w:rPr>
        <w:t>per</w:t>
      </w:r>
      <w:r>
        <w:rPr>
          <w:color w:val="231F20"/>
          <w:spacing w:val="6"/>
        </w:rPr>
        <w:t xml:space="preserve"> </w:t>
      </w:r>
      <w:r>
        <w:rPr>
          <w:color w:val="231F20"/>
          <w:spacing w:val="-2"/>
          <w:w w:val="95"/>
        </w:rPr>
        <w:t>week.</w:t>
      </w:r>
    </w:p>
    <w:p w14:paraId="12768503" w14:textId="77777777" w:rsidR="002301E3" w:rsidRDefault="000C2AF2">
      <w:pPr>
        <w:pStyle w:val="BodyText"/>
        <w:spacing w:before="50" w:line="292" w:lineRule="auto"/>
        <w:ind w:left="1040" w:right="1293"/>
      </w:pPr>
      <w:r>
        <w:rPr>
          <w:color w:val="231F20"/>
        </w:rPr>
        <w:t>Part-time</w:t>
      </w:r>
      <w:r>
        <w:rPr>
          <w:color w:val="231F20"/>
          <w:spacing w:val="-5"/>
        </w:rPr>
        <w:t xml:space="preserve"> </w:t>
      </w:r>
      <w:r>
        <w:rPr>
          <w:color w:val="231F20"/>
        </w:rPr>
        <w:t>employees</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assigned</w:t>
      </w:r>
      <w:r>
        <w:rPr>
          <w:color w:val="231F20"/>
          <w:spacing w:val="-5"/>
        </w:rPr>
        <w:t xml:space="preserve"> </w:t>
      </w:r>
      <w:r>
        <w:rPr>
          <w:color w:val="231F20"/>
        </w:rPr>
        <w:t>a</w:t>
      </w:r>
      <w:r>
        <w:rPr>
          <w:color w:val="231F20"/>
          <w:spacing w:val="-5"/>
        </w:rPr>
        <w:t xml:space="preserve"> </w:t>
      </w:r>
      <w:r>
        <w:rPr>
          <w:color w:val="231F20"/>
        </w:rPr>
        <w:t>work</w:t>
      </w:r>
      <w:r>
        <w:rPr>
          <w:color w:val="231F20"/>
          <w:spacing w:val="-5"/>
        </w:rPr>
        <w:t xml:space="preserve"> </w:t>
      </w:r>
      <w:r>
        <w:rPr>
          <w:color w:val="231F20"/>
        </w:rPr>
        <w:t>schedule</w:t>
      </w:r>
      <w:r>
        <w:rPr>
          <w:color w:val="231F20"/>
          <w:spacing w:val="-5"/>
        </w:rPr>
        <w:t xml:space="preserve"> </w:t>
      </w:r>
      <w:r>
        <w:rPr>
          <w:color w:val="231F20"/>
        </w:rPr>
        <w:t>in</w:t>
      </w:r>
      <w:r>
        <w:rPr>
          <w:color w:val="231F20"/>
          <w:spacing w:val="-5"/>
        </w:rPr>
        <w:t xml:space="preserve"> </w:t>
      </w:r>
      <w:r>
        <w:rPr>
          <w:color w:val="231F20"/>
        </w:rPr>
        <w:t>advance</w:t>
      </w:r>
      <w:r>
        <w:rPr>
          <w:color w:val="231F20"/>
          <w:spacing w:val="-5"/>
        </w:rPr>
        <w:t xml:space="preserve"> </w:t>
      </w:r>
      <w:r>
        <w:rPr>
          <w:color w:val="231F20"/>
        </w:rPr>
        <w:t>or</w:t>
      </w:r>
      <w:r>
        <w:rPr>
          <w:color w:val="231F20"/>
          <w:spacing w:val="-5"/>
        </w:rPr>
        <w:t xml:space="preserve"> </w:t>
      </w:r>
      <w:r>
        <w:rPr>
          <w:color w:val="231F20"/>
        </w:rPr>
        <w:t>may</w:t>
      </w:r>
      <w:r>
        <w:rPr>
          <w:color w:val="231F20"/>
          <w:spacing w:val="-5"/>
        </w:rPr>
        <w:t xml:space="preserve"> </w:t>
      </w:r>
      <w:r>
        <w:rPr>
          <w:color w:val="231F20"/>
        </w:rPr>
        <w:t>work</w:t>
      </w:r>
      <w:r>
        <w:rPr>
          <w:color w:val="231F20"/>
          <w:spacing w:val="-5"/>
        </w:rPr>
        <w:t xml:space="preserve"> </w:t>
      </w:r>
      <w:r>
        <w:rPr>
          <w:color w:val="231F20"/>
        </w:rPr>
        <w:t>on</w:t>
      </w:r>
      <w:r>
        <w:rPr>
          <w:color w:val="231F20"/>
          <w:spacing w:val="-5"/>
        </w:rPr>
        <w:t xml:space="preserve"> </w:t>
      </w:r>
      <w:r>
        <w:rPr>
          <w:color w:val="231F20"/>
        </w:rPr>
        <w:t>an</w:t>
      </w:r>
      <w:r>
        <w:rPr>
          <w:color w:val="231F20"/>
          <w:spacing w:val="-5"/>
        </w:rPr>
        <w:t xml:space="preserve"> </w:t>
      </w:r>
      <w:r>
        <w:rPr>
          <w:color w:val="231F20"/>
        </w:rPr>
        <w:t>as-needed</w:t>
      </w:r>
      <w:r>
        <w:rPr>
          <w:color w:val="231F20"/>
          <w:spacing w:val="-5"/>
        </w:rPr>
        <w:t xml:space="preserve"> </w:t>
      </w:r>
      <w:r>
        <w:rPr>
          <w:color w:val="231F20"/>
        </w:rPr>
        <w:t>basis.</w:t>
      </w:r>
      <w:r>
        <w:rPr>
          <w:color w:val="231F20"/>
          <w:spacing w:val="-5"/>
        </w:rPr>
        <w:t xml:space="preserve"> </w:t>
      </w:r>
      <w:r>
        <w:rPr>
          <w:color w:val="231F20"/>
        </w:rPr>
        <w:t xml:space="preserve">If </w:t>
      </w:r>
      <w:r>
        <w:rPr>
          <w:color w:val="231F20"/>
          <w:w w:val="95"/>
        </w:rPr>
        <w:t>applicable: Part-time employees are eligible for some, but not all, employee benefits described in this handbook</w:t>
      </w:r>
      <w:r>
        <w:rPr>
          <w:color w:val="231F20"/>
          <w:spacing w:val="40"/>
        </w:rPr>
        <w:t xml:space="preserve"> </w:t>
      </w:r>
      <w:r>
        <w:rPr>
          <w:color w:val="231F20"/>
        </w:rPr>
        <w:t>and are provided with benefits required by applicable law.</w:t>
      </w:r>
    </w:p>
    <w:p w14:paraId="12768504" w14:textId="77777777" w:rsidR="002301E3" w:rsidRDefault="002301E3">
      <w:pPr>
        <w:pStyle w:val="BodyText"/>
        <w:spacing w:before="1"/>
        <w:rPr>
          <w:sz w:val="31"/>
        </w:rPr>
      </w:pPr>
    </w:p>
    <w:p w14:paraId="12768505" w14:textId="77777777" w:rsidR="002301E3" w:rsidRDefault="000C2AF2">
      <w:pPr>
        <w:pStyle w:val="Heading4"/>
        <w:spacing w:before="1"/>
      </w:pPr>
      <w:r>
        <w:rPr>
          <w:color w:val="484849"/>
        </w:rPr>
        <w:t>TEMPORARY</w:t>
      </w:r>
      <w:r>
        <w:rPr>
          <w:color w:val="484849"/>
          <w:spacing w:val="8"/>
        </w:rPr>
        <w:t xml:space="preserve"> </w:t>
      </w:r>
      <w:r>
        <w:rPr>
          <w:color w:val="484849"/>
          <w:spacing w:val="-2"/>
        </w:rPr>
        <w:t>EMPLOYEES</w:t>
      </w:r>
    </w:p>
    <w:p w14:paraId="12768506" w14:textId="77777777" w:rsidR="002301E3" w:rsidRDefault="002301E3">
      <w:pPr>
        <w:pStyle w:val="BodyText"/>
        <w:spacing w:before="11"/>
        <w:rPr>
          <w:b/>
          <w:sz w:val="19"/>
        </w:rPr>
      </w:pPr>
    </w:p>
    <w:p w14:paraId="12768507" w14:textId="77777777" w:rsidR="002301E3" w:rsidRDefault="000C2AF2">
      <w:pPr>
        <w:pStyle w:val="BodyText"/>
        <w:spacing w:line="292" w:lineRule="auto"/>
        <w:ind w:left="1040" w:right="1293"/>
      </w:pPr>
      <w:r>
        <w:rPr>
          <w:color w:val="231F20"/>
        </w:rPr>
        <w:t>Temporary</w:t>
      </w:r>
      <w:r>
        <w:rPr>
          <w:color w:val="231F20"/>
          <w:spacing w:val="-13"/>
        </w:rPr>
        <w:t xml:space="preserve"> </w:t>
      </w:r>
      <w:r>
        <w:rPr>
          <w:color w:val="231F20"/>
        </w:rPr>
        <w:t>employees</w:t>
      </w:r>
      <w:r>
        <w:rPr>
          <w:color w:val="231F20"/>
          <w:spacing w:val="-13"/>
        </w:rPr>
        <w:t xml:space="preserve"> </w:t>
      </w:r>
      <w:r>
        <w:rPr>
          <w:color w:val="231F20"/>
        </w:rPr>
        <w:t>are</w:t>
      </w:r>
      <w:r>
        <w:rPr>
          <w:color w:val="231F20"/>
          <w:spacing w:val="-13"/>
        </w:rPr>
        <w:t xml:space="preserve"> </w:t>
      </w:r>
      <w:r>
        <w:rPr>
          <w:color w:val="231F20"/>
        </w:rPr>
        <w:t>those</w:t>
      </w:r>
      <w:r>
        <w:rPr>
          <w:color w:val="231F20"/>
          <w:spacing w:val="-13"/>
        </w:rPr>
        <w:t xml:space="preserve"> </w:t>
      </w:r>
      <w:r>
        <w:rPr>
          <w:color w:val="231F20"/>
        </w:rPr>
        <w:t>who</w:t>
      </w:r>
      <w:r>
        <w:rPr>
          <w:color w:val="231F20"/>
          <w:spacing w:val="-13"/>
        </w:rPr>
        <w:t xml:space="preserve"> </w:t>
      </w:r>
      <w:r>
        <w:rPr>
          <w:color w:val="231F20"/>
        </w:rPr>
        <w:t>are</w:t>
      </w:r>
      <w:r>
        <w:rPr>
          <w:color w:val="231F20"/>
          <w:spacing w:val="-13"/>
        </w:rPr>
        <w:t xml:space="preserve"> </w:t>
      </w:r>
      <w:r>
        <w:rPr>
          <w:color w:val="231F20"/>
        </w:rPr>
        <w:t>empl</w:t>
      </w:r>
      <w:r>
        <w:rPr>
          <w:color w:val="231F20"/>
        </w:rPr>
        <w:t>oyed</w:t>
      </w:r>
      <w:r>
        <w:rPr>
          <w:color w:val="231F20"/>
          <w:spacing w:val="-13"/>
        </w:rPr>
        <w:t xml:space="preserve"> </w:t>
      </w:r>
      <w:r>
        <w:rPr>
          <w:color w:val="231F20"/>
        </w:rPr>
        <w:t>for</w:t>
      </w:r>
      <w:r>
        <w:rPr>
          <w:color w:val="231F20"/>
          <w:spacing w:val="-13"/>
        </w:rPr>
        <w:t xml:space="preserve"> </w:t>
      </w:r>
      <w:r>
        <w:rPr>
          <w:color w:val="231F20"/>
        </w:rPr>
        <w:t>short-term</w:t>
      </w:r>
      <w:r>
        <w:rPr>
          <w:color w:val="231F20"/>
          <w:spacing w:val="-14"/>
        </w:rPr>
        <w:t xml:space="preserve"> </w:t>
      </w:r>
      <w:r>
        <w:rPr>
          <w:color w:val="231F20"/>
        </w:rPr>
        <w:t>assignments.</w:t>
      </w:r>
      <w:r>
        <w:rPr>
          <w:color w:val="231F20"/>
          <w:spacing w:val="-13"/>
        </w:rPr>
        <w:t xml:space="preserve"> </w:t>
      </w:r>
      <w:r>
        <w:rPr>
          <w:color w:val="231F20"/>
        </w:rPr>
        <w:t>Short-term</w:t>
      </w:r>
      <w:r>
        <w:rPr>
          <w:color w:val="231F20"/>
          <w:spacing w:val="-14"/>
        </w:rPr>
        <w:t xml:space="preserve"> </w:t>
      </w:r>
      <w:r>
        <w:rPr>
          <w:color w:val="231F20"/>
        </w:rPr>
        <w:t>assignments</w:t>
      </w:r>
      <w:r>
        <w:rPr>
          <w:color w:val="231F20"/>
          <w:spacing w:val="-13"/>
        </w:rPr>
        <w:t xml:space="preserve"> </w:t>
      </w:r>
      <w:r>
        <w:rPr>
          <w:color w:val="231F20"/>
        </w:rPr>
        <w:t>will generally</w:t>
      </w:r>
      <w:r>
        <w:rPr>
          <w:color w:val="231F20"/>
          <w:spacing w:val="-11"/>
        </w:rPr>
        <w:t xml:space="preserve"> </w:t>
      </w:r>
      <w:r>
        <w:rPr>
          <w:color w:val="231F20"/>
        </w:rPr>
        <w:t>be</w:t>
      </w:r>
      <w:r>
        <w:rPr>
          <w:color w:val="231F20"/>
          <w:spacing w:val="-11"/>
        </w:rPr>
        <w:t xml:space="preserve"> </w:t>
      </w:r>
      <w:r>
        <w:rPr>
          <w:color w:val="231F20"/>
        </w:rPr>
        <w:t>periods</w:t>
      </w:r>
      <w:r>
        <w:rPr>
          <w:color w:val="231F20"/>
          <w:spacing w:val="-11"/>
        </w:rPr>
        <w:t xml:space="preserve"> </w:t>
      </w:r>
      <w:r>
        <w:rPr>
          <w:color w:val="231F20"/>
        </w:rPr>
        <w:t>of</w:t>
      </w:r>
      <w:r>
        <w:rPr>
          <w:color w:val="231F20"/>
          <w:spacing w:val="-11"/>
        </w:rPr>
        <w:t xml:space="preserve"> </w:t>
      </w:r>
      <w:r>
        <w:rPr>
          <w:b/>
          <w:color w:val="231F20"/>
        </w:rPr>
        <w:t>[insert</w:t>
      </w:r>
      <w:r>
        <w:rPr>
          <w:b/>
          <w:color w:val="231F20"/>
          <w:spacing w:val="-11"/>
        </w:rPr>
        <w:t xml:space="preserve"> </w:t>
      </w:r>
      <w:r>
        <w:rPr>
          <w:b/>
          <w:color w:val="231F20"/>
        </w:rPr>
        <w:t>number]</w:t>
      </w:r>
      <w:r>
        <w:rPr>
          <w:b/>
          <w:color w:val="231F20"/>
          <w:spacing w:val="-12"/>
        </w:rPr>
        <w:t xml:space="preserve"> </w:t>
      </w:r>
      <w:r>
        <w:rPr>
          <w:color w:val="231F20"/>
        </w:rPr>
        <w:t>months</w:t>
      </w:r>
      <w:r>
        <w:rPr>
          <w:color w:val="231F20"/>
          <w:spacing w:val="-11"/>
        </w:rPr>
        <w:t xml:space="preserve"> </w:t>
      </w:r>
      <w:r>
        <w:rPr>
          <w:color w:val="231F20"/>
        </w:rPr>
        <w:t>or</w:t>
      </w:r>
      <w:r>
        <w:rPr>
          <w:color w:val="231F20"/>
          <w:spacing w:val="-11"/>
        </w:rPr>
        <w:t xml:space="preserve"> </w:t>
      </w:r>
      <w:r>
        <w:rPr>
          <w:color w:val="231F20"/>
        </w:rPr>
        <w:t>less.</w:t>
      </w:r>
      <w:r>
        <w:rPr>
          <w:color w:val="231F20"/>
          <w:spacing w:val="-11"/>
        </w:rPr>
        <w:t xml:space="preserve"> </w:t>
      </w:r>
      <w:r>
        <w:rPr>
          <w:color w:val="231F20"/>
        </w:rPr>
        <w:t>Temporary</w:t>
      </w:r>
      <w:r>
        <w:rPr>
          <w:color w:val="231F20"/>
          <w:spacing w:val="-11"/>
        </w:rPr>
        <w:t xml:space="preserve"> </w:t>
      </w:r>
      <w:r>
        <w:rPr>
          <w:color w:val="231F20"/>
        </w:rPr>
        <w:t>employees</w:t>
      </w:r>
      <w:r>
        <w:rPr>
          <w:color w:val="231F20"/>
          <w:spacing w:val="-11"/>
        </w:rPr>
        <w:t xml:space="preserve"> </w:t>
      </w:r>
      <w:r>
        <w:rPr>
          <w:color w:val="231F20"/>
        </w:rPr>
        <w:t>are</w:t>
      </w:r>
      <w:r>
        <w:rPr>
          <w:color w:val="231F20"/>
          <w:spacing w:val="-11"/>
        </w:rPr>
        <w:t xml:space="preserve"> </w:t>
      </w:r>
      <w:r>
        <w:rPr>
          <w:color w:val="231F20"/>
        </w:rPr>
        <w:t>not</w:t>
      </w:r>
      <w:r>
        <w:rPr>
          <w:color w:val="231F20"/>
          <w:spacing w:val="-11"/>
        </w:rPr>
        <w:t xml:space="preserve"> </w:t>
      </w:r>
      <w:r>
        <w:rPr>
          <w:color w:val="231F20"/>
        </w:rPr>
        <w:t>eligible</w:t>
      </w:r>
      <w:r>
        <w:rPr>
          <w:color w:val="231F20"/>
          <w:spacing w:val="-11"/>
        </w:rPr>
        <w:t xml:space="preserve"> </w:t>
      </w:r>
      <w:r>
        <w:rPr>
          <w:color w:val="231F20"/>
        </w:rPr>
        <w:t>for</w:t>
      </w:r>
      <w:r>
        <w:rPr>
          <w:color w:val="231F20"/>
          <w:spacing w:val="-11"/>
        </w:rPr>
        <w:t xml:space="preserve"> </w:t>
      </w:r>
      <w:r>
        <w:rPr>
          <w:color w:val="231F20"/>
        </w:rPr>
        <w:t>employee benefits,</w:t>
      </w:r>
      <w:r>
        <w:rPr>
          <w:color w:val="231F20"/>
          <w:spacing w:val="-14"/>
        </w:rPr>
        <w:t xml:space="preserve"> </w:t>
      </w:r>
      <w:r>
        <w:rPr>
          <w:color w:val="231F20"/>
        </w:rPr>
        <w:t>except</w:t>
      </w:r>
      <w:r>
        <w:rPr>
          <w:color w:val="231F20"/>
          <w:spacing w:val="-14"/>
        </w:rPr>
        <w:t xml:space="preserve"> </w:t>
      </w:r>
      <w:r>
        <w:rPr>
          <w:color w:val="231F20"/>
        </w:rPr>
        <w:t>as</w:t>
      </w:r>
      <w:r>
        <w:rPr>
          <w:color w:val="231F20"/>
          <w:spacing w:val="-14"/>
        </w:rPr>
        <w:t xml:space="preserve"> </w:t>
      </w:r>
      <w:r>
        <w:rPr>
          <w:color w:val="231F20"/>
        </w:rPr>
        <w:t>required</w:t>
      </w:r>
      <w:r>
        <w:rPr>
          <w:color w:val="231F20"/>
          <w:spacing w:val="-14"/>
        </w:rPr>
        <w:t xml:space="preserve"> </w:t>
      </w:r>
      <w:r>
        <w:rPr>
          <w:color w:val="231F20"/>
        </w:rPr>
        <w:t>by</w:t>
      </w:r>
      <w:r>
        <w:rPr>
          <w:color w:val="231F20"/>
          <w:spacing w:val="-14"/>
        </w:rPr>
        <w:t xml:space="preserve"> </w:t>
      </w:r>
      <w:r>
        <w:rPr>
          <w:color w:val="231F20"/>
        </w:rPr>
        <w:t>applicable</w:t>
      </w:r>
      <w:r>
        <w:rPr>
          <w:color w:val="231F20"/>
          <w:spacing w:val="-14"/>
        </w:rPr>
        <w:t xml:space="preserve"> </w:t>
      </w:r>
      <w:r>
        <w:rPr>
          <w:color w:val="231F20"/>
        </w:rPr>
        <w:t>law,</w:t>
      </w:r>
      <w:r>
        <w:rPr>
          <w:color w:val="231F20"/>
          <w:spacing w:val="-14"/>
        </w:rPr>
        <w:t xml:space="preserve"> </w:t>
      </w:r>
      <w:r>
        <w:rPr>
          <w:color w:val="231F20"/>
        </w:rPr>
        <w:t>and</w:t>
      </w:r>
      <w:r>
        <w:rPr>
          <w:color w:val="231F20"/>
          <w:spacing w:val="-14"/>
        </w:rPr>
        <w:t xml:space="preserve"> </w:t>
      </w:r>
      <w:r>
        <w:rPr>
          <w:color w:val="231F20"/>
        </w:rPr>
        <w:t>may</w:t>
      </w:r>
      <w:r>
        <w:rPr>
          <w:color w:val="231F20"/>
          <w:spacing w:val="-14"/>
        </w:rPr>
        <w:t xml:space="preserve"> </w:t>
      </w:r>
      <w:r>
        <w:rPr>
          <w:color w:val="231F20"/>
        </w:rPr>
        <w:t>be</w:t>
      </w:r>
      <w:r>
        <w:rPr>
          <w:color w:val="231F20"/>
          <w:spacing w:val="-13"/>
        </w:rPr>
        <w:t xml:space="preserve"> </w:t>
      </w:r>
      <w:r>
        <w:rPr>
          <w:color w:val="231F20"/>
        </w:rPr>
        <w:t>classified</w:t>
      </w:r>
      <w:r>
        <w:rPr>
          <w:color w:val="231F20"/>
          <w:spacing w:val="-14"/>
        </w:rPr>
        <w:t xml:space="preserve"> </w:t>
      </w:r>
      <w:r>
        <w:rPr>
          <w:color w:val="231F20"/>
        </w:rPr>
        <w:t>as</w:t>
      </w:r>
      <w:r>
        <w:rPr>
          <w:color w:val="231F20"/>
          <w:spacing w:val="-14"/>
        </w:rPr>
        <w:t xml:space="preserve"> </w:t>
      </w:r>
      <w:r>
        <w:rPr>
          <w:color w:val="231F20"/>
        </w:rPr>
        <w:t>exempt</w:t>
      </w:r>
      <w:r>
        <w:rPr>
          <w:color w:val="231F20"/>
          <w:spacing w:val="-14"/>
        </w:rPr>
        <w:t xml:space="preserve"> </w:t>
      </w:r>
      <w:r>
        <w:rPr>
          <w:color w:val="231F20"/>
        </w:rPr>
        <w:t>or</w:t>
      </w:r>
      <w:r>
        <w:rPr>
          <w:color w:val="231F20"/>
          <w:spacing w:val="-14"/>
        </w:rPr>
        <w:t xml:space="preserve"> </w:t>
      </w:r>
      <w:r>
        <w:rPr>
          <w:color w:val="231F20"/>
        </w:rPr>
        <w:t>nonexempt</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basis</w:t>
      </w:r>
      <w:r>
        <w:rPr>
          <w:color w:val="231F20"/>
          <w:spacing w:val="-14"/>
        </w:rPr>
        <w:t xml:space="preserve"> </w:t>
      </w:r>
      <w:r>
        <w:rPr>
          <w:color w:val="231F20"/>
        </w:rPr>
        <w:t>of job duties and compensation.</w:t>
      </w:r>
    </w:p>
    <w:p w14:paraId="12768508" w14:textId="77777777" w:rsidR="002301E3" w:rsidRDefault="002301E3">
      <w:pPr>
        <w:pStyle w:val="BodyText"/>
        <w:spacing w:before="1"/>
        <w:rPr>
          <w:sz w:val="31"/>
        </w:rPr>
      </w:pPr>
    </w:p>
    <w:p w14:paraId="12768509" w14:textId="77777777" w:rsidR="002301E3" w:rsidRDefault="000C2AF2">
      <w:pPr>
        <w:pStyle w:val="Heading4"/>
      </w:pPr>
      <w:r>
        <w:rPr>
          <w:color w:val="484849"/>
        </w:rPr>
        <w:t>EXEMPT</w:t>
      </w:r>
      <w:r>
        <w:rPr>
          <w:color w:val="484849"/>
          <w:spacing w:val="20"/>
        </w:rPr>
        <w:t xml:space="preserve"> </w:t>
      </w:r>
      <w:r>
        <w:rPr>
          <w:color w:val="484849"/>
          <w:spacing w:val="-2"/>
        </w:rPr>
        <w:t>EMPLOYEES</w:t>
      </w:r>
    </w:p>
    <w:p w14:paraId="1276850A" w14:textId="77777777" w:rsidR="002301E3" w:rsidRDefault="002301E3">
      <w:pPr>
        <w:pStyle w:val="BodyText"/>
        <w:rPr>
          <w:b/>
        </w:rPr>
      </w:pPr>
    </w:p>
    <w:p w14:paraId="1276850B" w14:textId="77777777" w:rsidR="002301E3" w:rsidRDefault="000C2AF2">
      <w:pPr>
        <w:pStyle w:val="BodyText"/>
        <w:spacing w:line="292" w:lineRule="auto"/>
        <w:ind w:left="1040" w:right="1293"/>
      </w:pPr>
      <w:r>
        <w:rPr>
          <w:color w:val="231F20"/>
        </w:rPr>
        <w:t>Exempt</w:t>
      </w:r>
      <w:r>
        <w:rPr>
          <w:color w:val="231F20"/>
          <w:spacing w:val="-7"/>
        </w:rPr>
        <w:t xml:space="preserve"> </w:t>
      </w:r>
      <w:r>
        <w:rPr>
          <w:color w:val="231F20"/>
        </w:rPr>
        <w:t>employees</w:t>
      </w:r>
      <w:r>
        <w:rPr>
          <w:color w:val="231F20"/>
          <w:spacing w:val="-7"/>
        </w:rPr>
        <w:t xml:space="preserve"> </w:t>
      </w:r>
      <w:r>
        <w:rPr>
          <w:color w:val="231F20"/>
        </w:rPr>
        <w:t>are</w:t>
      </w:r>
      <w:r>
        <w:rPr>
          <w:color w:val="231F20"/>
          <w:spacing w:val="-7"/>
        </w:rPr>
        <w:t xml:space="preserve"> </w:t>
      </w:r>
      <w:r>
        <w:rPr>
          <w:color w:val="231F20"/>
        </w:rPr>
        <w:t>those</w:t>
      </w:r>
      <w:r>
        <w:rPr>
          <w:color w:val="231F20"/>
          <w:spacing w:val="-7"/>
        </w:rPr>
        <w:t xml:space="preserve"> </w:t>
      </w:r>
      <w:r>
        <w:rPr>
          <w:color w:val="231F20"/>
        </w:rPr>
        <w:t>whose</w:t>
      </w:r>
      <w:r>
        <w:rPr>
          <w:color w:val="231F20"/>
          <w:spacing w:val="-7"/>
        </w:rPr>
        <w:t xml:space="preserve"> </w:t>
      </w:r>
      <w:r>
        <w:rPr>
          <w:color w:val="231F20"/>
        </w:rPr>
        <w:t>job</w:t>
      </w:r>
      <w:r>
        <w:rPr>
          <w:color w:val="231F20"/>
          <w:spacing w:val="-7"/>
        </w:rPr>
        <w:t xml:space="preserve"> </w:t>
      </w:r>
      <w:r>
        <w:rPr>
          <w:color w:val="231F20"/>
        </w:rPr>
        <w:t>assignments</w:t>
      </w:r>
      <w:r>
        <w:rPr>
          <w:color w:val="231F20"/>
          <w:spacing w:val="-7"/>
        </w:rPr>
        <w:t xml:space="preserve"> </w:t>
      </w:r>
      <w:r>
        <w:rPr>
          <w:color w:val="231F20"/>
        </w:rPr>
        <w:t>meet</w:t>
      </w:r>
      <w:r>
        <w:rPr>
          <w:color w:val="231F20"/>
          <w:spacing w:val="-7"/>
        </w:rPr>
        <w:t xml:space="preserve"> </w:t>
      </w:r>
      <w:r>
        <w:rPr>
          <w:color w:val="231F20"/>
        </w:rPr>
        <w:t>the</w:t>
      </w:r>
      <w:r>
        <w:rPr>
          <w:color w:val="231F20"/>
          <w:spacing w:val="-7"/>
        </w:rPr>
        <w:t xml:space="preserve"> </w:t>
      </w:r>
      <w:r>
        <w:rPr>
          <w:color w:val="231F20"/>
        </w:rPr>
        <w:t>federal</w:t>
      </w:r>
      <w:r>
        <w:rPr>
          <w:color w:val="231F20"/>
          <w:spacing w:val="-7"/>
        </w:rPr>
        <w:t xml:space="preserve"> </w:t>
      </w:r>
      <w:r>
        <w:rPr>
          <w:color w:val="231F20"/>
        </w:rPr>
        <w:t>and</w:t>
      </w:r>
      <w:r>
        <w:rPr>
          <w:color w:val="231F20"/>
          <w:spacing w:val="-7"/>
        </w:rPr>
        <w:t xml:space="preserve"> </w:t>
      </w:r>
      <w:r>
        <w:rPr>
          <w:color w:val="231F20"/>
        </w:rPr>
        <w:t>state</w:t>
      </w:r>
      <w:r>
        <w:rPr>
          <w:color w:val="231F20"/>
          <w:spacing w:val="-7"/>
        </w:rPr>
        <w:t xml:space="preserve"> </w:t>
      </w:r>
      <w:r>
        <w:rPr>
          <w:color w:val="231F20"/>
        </w:rPr>
        <w:t>requirements</w:t>
      </w:r>
      <w:r>
        <w:rPr>
          <w:color w:val="231F20"/>
          <w:spacing w:val="-7"/>
        </w:rPr>
        <w:t xml:space="preserve"> </w:t>
      </w:r>
      <w:r>
        <w:rPr>
          <w:color w:val="231F20"/>
        </w:rPr>
        <w:t>for</w:t>
      </w:r>
      <w:r>
        <w:rPr>
          <w:color w:val="231F20"/>
          <w:spacing w:val="-7"/>
        </w:rPr>
        <w:t xml:space="preserve"> </w:t>
      </w:r>
      <w:r>
        <w:rPr>
          <w:color w:val="231F20"/>
        </w:rPr>
        <w:t xml:space="preserve">overtime </w:t>
      </w:r>
      <w:r>
        <w:rPr>
          <w:color w:val="231F20"/>
          <w:w w:val="95"/>
        </w:rPr>
        <w:t xml:space="preserve">exemption. Exempt employees are compensated on a salary basis and are not eligible for overtime pay. Your </w:t>
      </w:r>
      <w:r>
        <w:rPr>
          <w:color w:val="231F20"/>
        </w:rPr>
        <w:t>supervisor will inform you if your status is exempt.</w:t>
      </w:r>
    </w:p>
    <w:p w14:paraId="1276850C" w14:textId="77777777" w:rsidR="002301E3" w:rsidRDefault="002301E3">
      <w:pPr>
        <w:pStyle w:val="BodyText"/>
        <w:spacing w:before="2"/>
        <w:rPr>
          <w:sz w:val="31"/>
        </w:rPr>
      </w:pPr>
    </w:p>
    <w:p w14:paraId="1276850D" w14:textId="77777777" w:rsidR="002301E3" w:rsidRDefault="000C2AF2">
      <w:pPr>
        <w:pStyle w:val="Heading4"/>
      </w:pPr>
      <w:r>
        <w:rPr>
          <w:color w:val="484849"/>
        </w:rPr>
        <w:t>NONEXEMPT</w:t>
      </w:r>
      <w:r>
        <w:rPr>
          <w:color w:val="484849"/>
          <w:spacing w:val="29"/>
        </w:rPr>
        <w:t xml:space="preserve"> </w:t>
      </w:r>
      <w:r>
        <w:rPr>
          <w:color w:val="484849"/>
          <w:spacing w:val="-2"/>
        </w:rPr>
        <w:t>EMPLOYEES</w:t>
      </w:r>
    </w:p>
    <w:p w14:paraId="1276850E" w14:textId="77777777" w:rsidR="002301E3" w:rsidRDefault="002301E3">
      <w:pPr>
        <w:pStyle w:val="BodyText"/>
        <w:rPr>
          <w:b/>
        </w:rPr>
      </w:pPr>
    </w:p>
    <w:p w14:paraId="1276850F" w14:textId="77777777" w:rsidR="002301E3" w:rsidRDefault="000C2AF2">
      <w:pPr>
        <w:pStyle w:val="BodyText"/>
        <w:spacing w:line="292" w:lineRule="auto"/>
        <w:ind w:left="1040" w:right="1293"/>
      </w:pPr>
      <w:r>
        <w:rPr>
          <w:color w:val="231F20"/>
          <w:w w:val="95"/>
        </w:rPr>
        <w:t xml:space="preserve">Nonexempt employees are eligible for overtime. Your supervisor will inform you if your status is exempt. Please </w:t>
      </w:r>
      <w:r>
        <w:rPr>
          <w:color w:val="231F20"/>
        </w:rPr>
        <w:t>refer to the overtime policy.</w:t>
      </w:r>
    </w:p>
    <w:p w14:paraId="12768510" w14:textId="77777777" w:rsidR="002301E3" w:rsidRDefault="002301E3">
      <w:pPr>
        <w:spacing w:line="292" w:lineRule="auto"/>
        <w:sectPr w:rsidR="002301E3">
          <w:pgSz w:w="12240" w:h="15840"/>
          <w:pgMar w:top="860" w:right="0" w:bottom="280" w:left="400" w:header="670" w:footer="0" w:gutter="0"/>
          <w:cols w:space="720"/>
        </w:sectPr>
      </w:pPr>
    </w:p>
    <w:p w14:paraId="12768511" w14:textId="77777777" w:rsidR="002301E3" w:rsidRDefault="002301E3">
      <w:pPr>
        <w:pStyle w:val="BodyText"/>
      </w:pPr>
    </w:p>
    <w:p w14:paraId="12768512" w14:textId="77777777" w:rsidR="002301E3" w:rsidRDefault="002301E3">
      <w:pPr>
        <w:pStyle w:val="BodyText"/>
      </w:pPr>
    </w:p>
    <w:p w14:paraId="12768513" w14:textId="77777777" w:rsidR="002301E3" w:rsidRDefault="002301E3">
      <w:pPr>
        <w:pStyle w:val="BodyText"/>
      </w:pPr>
    </w:p>
    <w:p w14:paraId="12768514" w14:textId="77777777" w:rsidR="002301E3" w:rsidRDefault="002301E3">
      <w:pPr>
        <w:pStyle w:val="BodyText"/>
      </w:pPr>
    </w:p>
    <w:p w14:paraId="12768515" w14:textId="77777777" w:rsidR="002301E3" w:rsidRDefault="002301E3">
      <w:pPr>
        <w:pStyle w:val="BodyText"/>
      </w:pPr>
    </w:p>
    <w:p w14:paraId="12768516" w14:textId="77777777" w:rsidR="002301E3" w:rsidRDefault="002301E3">
      <w:pPr>
        <w:pStyle w:val="BodyText"/>
      </w:pPr>
    </w:p>
    <w:p w14:paraId="12768517" w14:textId="77777777" w:rsidR="002301E3" w:rsidRDefault="002301E3">
      <w:pPr>
        <w:pStyle w:val="BodyText"/>
        <w:spacing w:before="7"/>
        <w:rPr>
          <w:sz w:val="19"/>
        </w:rPr>
      </w:pPr>
    </w:p>
    <w:p w14:paraId="12768518" w14:textId="77777777" w:rsidR="002301E3" w:rsidRDefault="000C2AF2">
      <w:pPr>
        <w:pStyle w:val="Heading4"/>
        <w:ind w:left="680"/>
        <w:jc w:val="both"/>
        <w:rPr>
          <w:sz w:val="11"/>
        </w:rPr>
      </w:pPr>
      <w:r>
        <w:rPr>
          <w:color w:val="484849"/>
        </w:rPr>
        <w:t>GOVERNMENT</w:t>
      </w:r>
      <w:r>
        <w:rPr>
          <w:color w:val="484849"/>
          <w:spacing w:val="7"/>
        </w:rPr>
        <w:t xml:space="preserve"> </w:t>
      </w:r>
      <w:r>
        <w:rPr>
          <w:color w:val="484849"/>
          <w:spacing w:val="-2"/>
        </w:rPr>
        <w:t>JOBS</w:t>
      </w:r>
      <w:r>
        <w:rPr>
          <w:color w:val="484849"/>
          <w:spacing w:val="-2"/>
          <w:position w:val="7"/>
          <w:sz w:val="11"/>
        </w:rPr>
        <w:t>34</w:t>
      </w:r>
    </w:p>
    <w:p w14:paraId="12768519" w14:textId="77777777" w:rsidR="002301E3" w:rsidRDefault="002301E3">
      <w:pPr>
        <w:pStyle w:val="BodyText"/>
        <w:rPr>
          <w:b/>
        </w:rPr>
      </w:pPr>
    </w:p>
    <w:p w14:paraId="1276851A" w14:textId="77777777" w:rsidR="002301E3" w:rsidRDefault="000C2AF2">
      <w:pPr>
        <w:pStyle w:val="BodyText"/>
        <w:ind w:left="680"/>
        <w:jc w:val="both"/>
      </w:pPr>
      <w:r>
        <w:rPr>
          <w:color w:val="231F20"/>
          <w:w w:val="95"/>
        </w:rPr>
        <w:t>(Optional</w:t>
      </w:r>
      <w:r>
        <w:rPr>
          <w:color w:val="231F20"/>
          <w:spacing w:val="1"/>
        </w:rPr>
        <w:t xml:space="preserve"> </w:t>
      </w:r>
      <w:r>
        <w:rPr>
          <w:color w:val="231F20"/>
          <w:w w:val="95"/>
        </w:rPr>
        <w:t>for</w:t>
      </w:r>
      <w:r>
        <w:rPr>
          <w:color w:val="231F20"/>
          <w:spacing w:val="2"/>
        </w:rPr>
        <w:t xml:space="preserve"> </w:t>
      </w:r>
      <w:r>
        <w:rPr>
          <w:color w:val="231F20"/>
          <w:w w:val="95"/>
        </w:rPr>
        <w:t>Prevailing</w:t>
      </w:r>
      <w:r>
        <w:rPr>
          <w:color w:val="231F20"/>
          <w:spacing w:val="2"/>
        </w:rPr>
        <w:t xml:space="preserve"> </w:t>
      </w:r>
      <w:r>
        <w:rPr>
          <w:color w:val="231F20"/>
          <w:w w:val="95"/>
        </w:rPr>
        <w:t>Wage</w:t>
      </w:r>
      <w:r>
        <w:rPr>
          <w:color w:val="231F20"/>
          <w:spacing w:val="2"/>
        </w:rPr>
        <w:t xml:space="preserve"> </w:t>
      </w:r>
      <w:r>
        <w:rPr>
          <w:color w:val="231F20"/>
          <w:w w:val="95"/>
        </w:rPr>
        <w:t>Construction</w:t>
      </w:r>
      <w:r>
        <w:rPr>
          <w:color w:val="231F20"/>
          <w:spacing w:val="2"/>
        </w:rPr>
        <w:t xml:space="preserve"> </w:t>
      </w:r>
      <w:r>
        <w:rPr>
          <w:color w:val="231F20"/>
          <w:spacing w:val="-2"/>
          <w:w w:val="95"/>
        </w:rPr>
        <w:t>Contracts)</w:t>
      </w:r>
    </w:p>
    <w:p w14:paraId="1276851B" w14:textId="77777777" w:rsidR="002301E3" w:rsidRDefault="002301E3">
      <w:pPr>
        <w:pStyle w:val="BodyText"/>
      </w:pPr>
    </w:p>
    <w:p w14:paraId="1276851C" w14:textId="77777777" w:rsidR="002301E3" w:rsidRDefault="000C2AF2">
      <w:pPr>
        <w:pStyle w:val="BodyText"/>
        <w:spacing w:line="292" w:lineRule="auto"/>
        <w:ind w:left="680" w:right="1697"/>
        <w:jc w:val="both"/>
      </w:pPr>
      <w:r>
        <w:rPr>
          <w:color w:val="231F20"/>
        </w:rPr>
        <w:t>You</w:t>
      </w:r>
      <w:r>
        <w:rPr>
          <w:color w:val="231F20"/>
          <w:spacing w:val="-11"/>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paid</w:t>
      </w:r>
      <w:r>
        <w:rPr>
          <w:color w:val="231F20"/>
          <w:spacing w:val="-11"/>
        </w:rPr>
        <w:t xml:space="preserve"> </w:t>
      </w:r>
      <w:r>
        <w:rPr>
          <w:color w:val="231F20"/>
        </w:rPr>
        <w:t>mor</w:t>
      </w:r>
      <w:r>
        <w:rPr>
          <w:color w:val="231F20"/>
        </w:rPr>
        <w:t>e</w:t>
      </w:r>
      <w:r>
        <w:rPr>
          <w:color w:val="231F20"/>
          <w:spacing w:val="-11"/>
        </w:rPr>
        <w:t xml:space="preserve"> </w:t>
      </w:r>
      <w:r>
        <w:rPr>
          <w:color w:val="231F20"/>
        </w:rPr>
        <w:t>than</w:t>
      </w:r>
      <w:r>
        <w:rPr>
          <w:color w:val="231F20"/>
          <w:spacing w:val="-11"/>
        </w:rPr>
        <w:t xml:space="preserve"> </w:t>
      </w:r>
      <w:r>
        <w:rPr>
          <w:color w:val="231F20"/>
        </w:rPr>
        <w:t>your</w:t>
      </w:r>
      <w:r>
        <w:rPr>
          <w:color w:val="231F20"/>
          <w:spacing w:val="-11"/>
        </w:rPr>
        <w:t xml:space="preserve"> </w:t>
      </w:r>
      <w:r>
        <w:rPr>
          <w:color w:val="231F20"/>
        </w:rPr>
        <w:t>regular</w:t>
      </w:r>
      <w:r>
        <w:rPr>
          <w:color w:val="231F20"/>
          <w:spacing w:val="-11"/>
        </w:rPr>
        <w:t xml:space="preserve"> </w:t>
      </w:r>
      <w:r>
        <w:rPr>
          <w:color w:val="231F20"/>
        </w:rPr>
        <w:t>rate</w:t>
      </w:r>
      <w:r>
        <w:rPr>
          <w:color w:val="231F20"/>
          <w:spacing w:val="-11"/>
        </w:rPr>
        <w:t xml:space="preserve"> </w:t>
      </w:r>
      <w:r>
        <w:rPr>
          <w:color w:val="231F20"/>
        </w:rPr>
        <w:t>when</w:t>
      </w:r>
      <w:r>
        <w:rPr>
          <w:color w:val="231F20"/>
          <w:spacing w:val="-11"/>
        </w:rPr>
        <w:t xml:space="preserve"> </w:t>
      </w:r>
      <w:r>
        <w:rPr>
          <w:color w:val="231F20"/>
        </w:rPr>
        <w:t>you</w:t>
      </w:r>
      <w:r>
        <w:rPr>
          <w:color w:val="231F20"/>
          <w:spacing w:val="-11"/>
        </w:rPr>
        <w:t xml:space="preserve"> </w:t>
      </w:r>
      <w:r>
        <w:rPr>
          <w:color w:val="231F20"/>
        </w:rPr>
        <w:t>work</w:t>
      </w:r>
      <w:r>
        <w:rPr>
          <w:color w:val="231F20"/>
          <w:spacing w:val="-11"/>
        </w:rPr>
        <w:t xml:space="preserve"> </w:t>
      </w:r>
      <w:r>
        <w:rPr>
          <w:color w:val="231F20"/>
        </w:rPr>
        <w:t>on</w:t>
      </w:r>
      <w:r>
        <w:rPr>
          <w:color w:val="231F20"/>
          <w:spacing w:val="-11"/>
        </w:rPr>
        <w:t xml:space="preserve"> </w:t>
      </w:r>
      <w:r>
        <w:rPr>
          <w:color w:val="231F20"/>
        </w:rPr>
        <w:t>certain</w:t>
      </w:r>
      <w:r>
        <w:rPr>
          <w:color w:val="231F20"/>
          <w:spacing w:val="-11"/>
        </w:rPr>
        <w:t xml:space="preserve"> </w:t>
      </w:r>
      <w:r>
        <w:rPr>
          <w:color w:val="231F20"/>
        </w:rPr>
        <w:t>government</w:t>
      </w:r>
      <w:r>
        <w:rPr>
          <w:color w:val="231F20"/>
          <w:spacing w:val="-11"/>
        </w:rPr>
        <w:t xml:space="preserve"> </w:t>
      </w:r>
      <w:r>
        <w:rPr>
          <w:color w:val="231F20"/>
        </w:rPr>
        <w:t>jobs,</w:t>
      </w:r>
      <w:r>
        <w:rPr>
          <w:color w:val="231F20"/>
          <w:spacing w:val="-11"/>
        </w:rPr>
        <w:t xml:space="preserve"> </w:t>
      </w:r>
      <w:r>
        <w:rPr>
          <w:color w:val="231F20"/>
        </w:rPr>
        <w:t>in</w:t>
      </w:r>
      <w:r>
        <w:rPr>
          <w:color w:val="231F20"/>
          <w:spacing w:val="-11"/>
        </w:rPr>
        <w:t xml:space="preserve"> </w:t>
      </w:r>
      <w:r>
        <w:rPr>
          <w:color w:val="231F20"/>
        </w:rPr>
        <w:t>accordance</w:t>
      </w:r>
      <w:r>
        <w:rPr>
          <w:color w:val="231F20"/>
          <w:spacing w:val="-11"/>
        </w:rPr>
        <w:t xml:space="preserve"> </w:t>
      </w:r>
      <w:r>
        <w:rPr>
          <w:color w:val="231F20"/>
        </w:rPr>
        <w:t xml:space="preserve">with </w:t>
      </w:r>
      <w:r>
        <w:rPr>
          <w:color w:val="231F20"/>
          <w:w w:val="95"/>
        </w:rPr>
        <w:t xml:space="preserve">applicable law. You should consider this additional benefit of working for our Company as temporary because </w:t>
      </w:r>
      <w:r>
        <w:rPr>
          <w:color w:val="231F20"/>
        </w:rPr>
        <w:t xml:space="preserve">your job assignment can be changed at any </w:t>
      </w:r>
      <w:proofErr w:type="gramStart"/>
      <w:r>
        <w:rPr>
          <w:color w:val="231F20"/>
        </w:rPr>
        <w:t>time</w:t>
      </w:r>
      <w:proofErr w:type="gramEnd"/>
      <w:r>
        <w:rPr>
          <w:color w:val="231F20"/>
        </w:rPr>
        <w:t xml:space="preserve"> or the government job may be completed.</w:t>
      </w:r>
    </w:p>
    <w:p w14:paraId="1276851D" w14:textId="77777777" w:rsidR="002301E3" w:rsidRDefault="002301E3">
      <w:pPr>
        <w:pStyle w:val="BodyText"/>
        <w:spacing w:before="9"/>
        <w:rPr>
          <w:sz w:val="33"/>
        </w:rPr>
      </w:pPr>
    </w:p>
    <w:p w14:paraId="1276851E" w14:textId="77777777" w:rsidR="002301E3" w:rsidRDefault="000C2AF2">
      <w:pPr>
        <w:pStyle w:val="Heading2"/>
        <w:ind w:left="680"/>
      </w:pPr>
      <w:r>
        <w:rPr>
          <w:color w:val="D2232A"/>
          <w:w w:val="95"/>
        </w:rPr>
        <w:t>WORK</w:t>
      </w:r>
      <w:r>
        <w:rPr>
          <w:color w:val="D2232A"/>
          <w:spacing w:val="-9"/>
          <w:w w:val="95"/>
        </w:rPr>
        <w:t xml:space="preserve"> </w:t>
      </w:r>
      <w:r>
        <w:rPr>
          <w:color w:val="D2232A"/>
          <w:spacing w:val="-2"/>
        </w:rPr>
        <w:t>SCHEDULES</w:t>
      </w:r>
    </w:p>
    <w:p w14:paraId="1276851F" w14:textId="77777777" w:rsidR="002301E3" w:rsidRDefault="000C2AF2">
      <w:pPr>
        <w:pStyle w:val="BodyText"/>
        <w:spacing w:before="376" w:line="292" w:lineRule="auto"/>
        <w:ind w:left="680" w:right="1293"/>
      </w:pPr>
      <w:r>
        <w:rPr>
          <w:color w:val="231F20"/>
        </w:rPr>
        <w:t>The</w:t>
      </w:r>
      <w:r>
        <w:rPr>
          <w:color w:val="231F20"/>
          <w:spacing w:val="-12"/>
        </w:rPr>
        <w:t xml:space="preserve"> </w:t>
      </w:r>
      <w:r>
        <w:rPr>
          <w:color w:val="231F20"/>
        </w:rPr>
        <w:t>Company</w:t>
      </w:r>
      <w:r>
        <w:rPr>
          <w:color w:val="231F20"/>
          <w:spacing w:val="-12"/>
        </w:rPr>
        <w:t xml:space="preserve"> </w:t>
      </w:r>
      <w:r>
        <w:rPr>
          <w:color w:val="231F20"/>
        </w:rPr>
        <w:t>is</w:t>
      </w:r>
      <w:r>
        <w:rPr>
          <w:color w:val="231F20"/>
          <w:spacing w:val="-12"/>
        </w:rPr>
        <w:t xml:space="preserve"> </w:t>
      </w:r>
      <w:r>
        <w:rPr>
          <w:color w:val="231F20"/>
        </w:rPr>
        <w:t>normally</w:t>
      </w:r>
      <w:r>
        <w:rPr>
          <w:color w:val="231F20"/>
          <w:spacing w:val="-12"/>
        </w:rPr>
        <w:t xml:space="preserve"> </w:t>
      </w:r>
      <w:r>
        <w:rPr>
          <w:color w:val="231F20"/>
        </w:rPr>
        <w:t>open</w:t>
      </w:r>
      <w:r>
        <w:rPr>
          <w:color w:val="231F20"/>
          <w:spacing w:val="-12"/>
        </w:rPr>
        <w:t xml:space="preserve"> </w:t>
      </w:r>
      <w:r>
        <w:rPr>
          <w:color w:val="231F20"/>
        </w:rPr>
        <w:t>for</w:t>
      </w:r>
      <w:r>
        <w:rPr>
          <w:color w:val="231F20"/>
          <w:spacing w:val="-12"/>
        </w:rPr>
        <w:t xml:space="preserve"> </w:t>
      </w:r>
      <w:r>
        <w:rPr>
          <w:color w:val="231F20"/>
        </w:rPr>
        <w:t>business</w:t>
      </w:r>
      <w:r>
        <w:rPr>
          <w:color w:val="231F20"/>
          <w:spacing w:val="-12"/>
        </w:rPr>
        <w:t xml:space="preserve"> </w:t>
      </w:r>
      <w:r>
        <w:rPr>
          <w:color w:val="231F20"/>
        </w:rPr>
        <w:t>fro</w:t>
      </w:r>
      <w:r>
        <w:rPr>
          <w:color w:val="231F20"/>
        </w:rPr>
        <w:t>m</w:t>
      </w:r>
      <w:r>
        <w:rPr>
          <w:color w:val="231F20"/>
          <w:spacing w:val="-12"/>
        </w:rPr>
        <w:t xml:space="preserve"> </w:t>
      </w:r>
      <w:r>
        <w:rPr>
          <w:color w:val="231F20"/>
        </w:rPr>
        <w:t>Monday</w:t>
      </w:r>
      <w:r>
        <w:rPr>
          <w:color w:val="231F20"/>
          <w:spacing w:val="-12"/>
        </w:rPr>
        <w:t xml:space="preserve"> </w:t>
      </w:r>
      <w:r>
        <w:rPr>
          <w:color w:val="231F20"/>
        </w:rPr>
        <w:t>through</w:t>
      </w:r>
      <w:r>
        <w:rPr>
          <w:color w:val="231F20"/>
          <w:spacing w:val="-12"/>
        </w:rPr>
        <w:t xml:space="preserve"> </w:t>
      </w:r>
      <w:proofErr w:type="gramStart"/>
      <w:r>
        <w:rPr>
          <w:color w:val="231F20"/>
        </w:rPr>
        <w:t>Friday,</w:t>
      </w:r>
      <w:r>
        <w:rPr>
          <w:color w:val="231F20"/>
          <w:spacing w:val="-12"/>
        </w:rPr>
        <w:t xml:space="preserve"> </w:t>
      </w:r>
      <w:r>
        <w:rPr>
          <w:color w:val="231F20"/>
          <w:spacing w:val="80"/>
          <w:w w:val="150"/>
          <w:u w:val="single" w:color="221E1F"/>
        </w:rPr>
        <w:t xml:space="preserve"> </w:t>
      </w:r>
      <w:r>
        <w:rPr>
          <w:color w:val="231F20"/>
          <w:spacing w:val="-40"/>
          <w:w w:val="150"/>
        </w:rPr>
        <w:t xml:space="preserve"> </w:t>
      </w:r>
      <w:proofErr w:type="gramEnd"/>
      <w:r>
        <w:rPr>
          <w:color w:val="231F20"/>
        </w:rPr>
        <w:t>a.m.</w:t>
      </w:r>
      <w:r>
        <w:rPr>
          <w:color w:val="231F20"/>
          <w:spacing w:val="-12"/>
        </w:rPr>
        <w:t xml:space="preserve"> </w:t>
      </w:r>
      <w:r>
        <w:rPr>
          <w:color w:val="231F20"/>
        </w:rPr>
        <w:t>to</w:t>
      </w:r>
      <w:r>
        <w:rPr>
          <w:color w:val="231F20"/>
          <w:spacing w:val="-12"/>
        </w:rPr>
        <w:t xml:space="preserve"> </w:t>
      </w:r>
      <w:r>
        <w:rPr>
          <w:color w:val="231F20"/>
          <w:spacing w:val="80"/>
          <w:w w:val="150"/>
          <w:u w:val="single" w:color="221E1F"/>
        </w:rPr>
        <w:t xml:space="preserve"> </w:t>
      </w:r>
      <w:r>
        <w:rPr>
          <w:color w:val="231F20"/>
          <w:spacing w:val="-40"/>
          <w:w w:val="150"/>
        </w:rPr>
        <w:t xml:space="preserve"> </w:t>
      </w:r>
      <w:r>
        <w:rPr>
          <w:color w:val="231F20"/>
        </w:rPr>
        <w:t>p.m.</w:t>
      </w:r>
      <w:r>
        <w:rPr>
          <w:color w:val="231F20"/>
          <w:spacing w:val="-12"/>
        </w:rPr>
        <w:t xml:space="preserve"> </w:t>
      </w:r>
      <w:r>
        <w:rPr>
          <w:color w:val="231F20"/>
        </w:rPr>
        <w:t>Your</w:t>
      </w:r>
      <w:r>
        <w:rPr>
          <w:color w:val="231F20"/>
          <w:spacing w:val="-12"/>
        </w:rPr>
        <w:t xml:space="preserve"> </w:t>
      </w:r>
      <w:r>
        <w:rPr>
          <w:color w:val="231F20"/>
        </w:rPr>
        <w:t>supervisor</w:t>
      </w:r>
      <w:r>
        <w:rPr>
          <w:color w:val="231F20"/>
          <w:spacing w:val="-12"/>
        </w:rPr>
        <w:t xml:space="preserve"> </w:t>
      </w:r>
      <w:r>
        <w:rPr>
          <w:color w:val="231F20"/>
        </w:rPr>
        <w:t>will assign your work schedule.</w:t>
      </w:r>
    </w:p>
    <w:p w14:paraId="12768520" w14:textId="77777777" w:rsidR="002301E3" w:rsidRDefault="000C2AF2">
      <w:pPr>
        <w:pStyle w:val="BodyText"/>
        <w:spacing w:before="179" w:line="292" w:lineRule="auto"/>
        <w:ind w:left="680" w:right="1557"/>
      </w:pPr>
      <w:r>
        <w:rPr>
          <w:color w:val="231F20"/>
        </w:rPr>
        <w:t>All</w:t>
      </w:r>
      <w:r>
        <w:rPr>
          <w:color w:val="231F20"/>
          <w:spacing w:val="-12"/>
        </w:rPr>
        <w:t xml:space="preserve"> </w:t>
      </w:r>
      <w:r>
        <w:rPr>
          <w:color w:val="231F20"/>
        </w:rPr>
        <w:t>employees</w:t>
      </w:r>
      <w:r>
        <w:rPr>
          <w:color w:val="231F20"/>
          <w:spacing w:val="-12"/>
        </w:rPr>
        <w:t xml:space="preserve"> </w:t>
      </w:r>
      <w:r>
        <w:rPr>
          <w:color w:val="231F20"/>
        </w:rPr>
        <w:t>are</w:t>
      </w:r>
      <w:r>
        <w:rPr>
          <w:color w:val="231F20"/>
          <w:spacing w:val="-12"/>
        </w:rPr>
        <w:t xml:space="preserve"> </w:t>
      </w:r>
      <w:r>
        <w:rPr>
          <w:color w:val="231F20"/>
        </w:rPr>
        <w:t>expected</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at</w:t>
      </w:r>
      <w:r>
        <w:rPr>
          <w:color w:val="231F20"/>
          <w:spacing w:val="-12"/>
        </w:rPr>
        <w:t xml:space="preserve"> </w:t>
      </w:r>
      <w:r>
        <w:rPr>
          <w:color w:val="231F20"/>
        </w:rPr>
        <w:t>their</w:t>
      </w:r>
      <w:r>
        <w:rPr>
          <w:color w:val="231F20"/>
          <w:spacing w:val="-12"/>
        </w:rPr>
        <w:t xml:space="preserve"> </w:t>
      </w:r>
      <w:r>
        <w:rPr>
          <w:color w:val="231F20"/>
        </w:rPr>
        <w:t>desk</w:t>
      </w:r>
      <w:r>
        <w:rPr>
          <w:color w:val="231F20"/>
          <w:spacing w:val="-12"/>
        </w:rPr>
        <w:t xml:space="preserve"> </w:t>
      </w:r>
      <w:r>
        <w:rPr>
          <w:color w:val="231F20"/>
        </w:rPr>
        <w:t>or</w:t>
      </w:r>
      <w:r>
        <w:rPr>
          <w:color w:val="231F20"/>
          <w:spacing w:val="-12"/>
        </w:rPr>
        <w:t xml:space="preserve"> </w:t>
      </w:r>
      <w:r>
        <w:rPr>
          <w:color w:val="231F20"/>
        </w:rPr>
        <w:t>designated</w:t>
      </w:r>
      <w:r>
        <w:rPr>
          <w:color w:val="231F20"/>
          <w:spacing w:val="-12"/>
        </w:rPr>
        <w:t xml:space="preserve"> </w:t>
      </w:r>
      <w:r>
        <w:rPr>
          <w:color w:val="231F20"/>
        </w:rPr>
        <w:t>work</w:t>
      </w:r>
      <w:r>
        <w:rPr>
          <w:color w:val="231F20"/>
          <w:spacing w:val="-12"/>
        </w:rPr>
        <w:t xml:space="preserve"> </w:t>
      </w:r>
      <w:r>
        <w:rPr>
          <w:color w:val="231F20"/>
        </w:rPr>
        <w:t>area</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start</w:t>
      </w:r>
      <w:r>
        <w:rPr>
          <w:color w:val="231F20"/>
          <w:spacing w:val="-12"/>
        </w:rPr>
        <w:t xml:space="preserve"> </w:t>
      </w:r>
      <w:r>
        <w:rPr>
          <w:color w:val="231F20"/>
        </w:rPr>
        <w:t>of</w:t>
      </w:r>
      <w:r>
        <w:rPr>
          <w:color w:val="231F20"/>
          <w:spacing w:val="-12"/>
        </w:rPr>
        <w:t xml:space="preserve"> </w:t>
      </w:r>
      <w:r>
        <w:rPr>
          <w:color w:val="231F20"/>
        </w:rPr>
        <w:t>their</w:t>
      </w:r>
      <w:r>
        <w:rPr>
          <w:color w:val="231F20"/>
          <w:spacing w:val="-12"/>
        </w:rPr>
        <w:t xml:space="preserve"> </w:t>
      </w:r>
      <w:r>
        <w:rPr>
          <w:color w:val="231F20"/>
        </w:rPr>
        <w:t>scheduled</w:t>
      </w:r>
      <w:r>
        <w:rPr>
          <w:color w:val="231F20"/>
          <w:spacing w:val="-12"/>
        </w:rPr>
        <w:t xml:space="preserve"> </w:t>
      </w:r>
      <w:r>
        <w:rPr>
          <w:color w:val="231F20"/>
        </w:rPr>
        <w:t>shift, ready to perform their work.</w:t>
      </w:r>
    </w:p>
    <w:p w14:paraId="12768521" w14:textId="77777777" w:rsidR="002301E3" w:rsidRDefault="000C2AF2">
      <w:pPr>
        <w:pStyle w:val="BodyText"/>
        <w:spacing w:before="179"/>
        <w:ind w:left="680"/>
      </w:pPr>
      <w:r>
        <w:rPr>
          <w:color w:val="231F20"/>
          <w:w w:val="95"/>
        </w:rPr>
        <w:t>Your</w:t>
      </w:r>
      <w:r>
        <w:rPr>
          <w:color w:val="231F20"/>
          <w:spacing w:val="6"/>
        </w:rPr>
        <w:t xml:space="preserve"> </w:t>
      </w:r>
      <w:r>
        <w:rPr>
          <w:color w:val="231F20"/>
          <w:w w:val="95"/>
        </w:rPr>
        <w:t>supervisor</w:t>
      </w:r>
      <w:r>
        <w:rPr>
          <w:color w:val="231F20"/>
          <w:spacing w:val="6"/>
        </w:rPr>
        <w:t xml:space="preserve"> </w:t>
      </w:r>
      <w:r>
        <w:rPr>
          <w:color w:val="231F20"/>
          <w:w w:val="95"/>
        </w:rPr>
        <w:t>will</w:t>
      </w:r>
      <w:r>
        <w:rPr>
          <w:color w:val="231F20"/>
          <w:spacing w:val="6"/>
        </w:rPr>
        <w:t xml:space="preserve"> </w:t>
      </w:r>
      <w:r>
        <w:rPr>
          <w:color w:val="231F20"/>
          <w:w w:val="95"/>
        </w:rPr>
        <w:t>schedule</w:t>
      </w:r>
      <w:r>
        <w:rPr>
          <w:color w:val="231F20"/>
          <w:spacing w:val="6"/>
        </w:rPr>
        <w:t xml:space="preserve"> </w:t>
      </w:r>
      <w:r>
        <w:rPr>
          <w:color w:val="231F20"/>
          <w:w w:val="95"/>
        </w:rPr>
        <w:t>meal</w:t>
      </w:r>
      <w:r>
        <w:rPr>
          <w:color w:val="231F20"/>
          <w:spacing w:val="6"/>
        </w:rPr>
        <w:t xml:space="preserve"> </w:t>
      </w:r>
      <w:r>
        <w:rPr>
          <w:color w:val="231F20"/>
          <w:w w:val="95"/>
        </w:rPr>
        <w:t>and</w:t>
      </w:r>
      <w:r>
        <w:rPr>
          <w:color w:val="231F20"/>
          <w:spacing w:val="6"/>
        </w:rPr>
        <w:t xml:space="preserve"> </w:t>
      </w:r>
      <w:r>
        <w:rPr>
          <w:color w:val="231F20"/>
          <w:w w:val="95"/>
        </w:rPr>
        <w:t>rest</w:t>
      </w:r>
      <w:r>
        <w:rPr>
          <w:color w:val="231F20"/>
          <w:spacing w:val="6"/>
        </w:rPr>
        <w:t xml:space="preserve"> </w:t>
      </w:r>
      <w:r>
        <w:rPr>
          <w:color w:val="231F20"/>
          <w:w w:val="95"/>
        </w:rPr>
        <w:t>periods</w:t>
      </w:r>
      <w:r>
        <w:rPr>
          <w:color w:val="231F20"/>
          <w:spacing w:val="6"/>
        </w:rPr>
        <w:t xml:space="preserve"> </w:t>
      </w:r>
      <w:r>
        <w:rPr>
          <w:color w:val="231F20"/>
          <w:w w:val="95"/>
        </w:rPr>
        <w:t>as</w:t>
      </w:r>
      <w:r>
        <w:rPr>
          <w:color w:val="231F20"/>
          <w:spacing w:val="6"/>
        </w:rPr>
        <w:t xml:space="preserve"> </w:t>
      </w:r>
      <w:r>
        <w:rPr>
          <w:color w:val="231F20"/>
          <w:w w:val="95"/>
        </w:rPr>
        <w:t>appropriate.</w:t>
      </w:r>
      <w:r>
        <w:rPr>
          <w:color w:val="231F20"/>
          <w:spacing w:val="6"/>
        </w:rPr>
        <w:t xml:space="preserve"> </w:t>
      </w:r>
      <w:r>
        <w:rPr>
          <w:color w:val="231F20"/>
          <w:w w:val="95"/>
        </w:rPr>
        <w:t>We</w:t>
      </w:r>
      <w:r>
        <w:rPr>
          <w:color w:val="231F20"/>
          <w:spacing w:val="7"/>
        </w:rPr>
        <w:t xml:space="preserve"> </w:t>
      </w:r>
      <w:r>
        <w:rPr>
          <w:color w:val="231F20"/>
          <w:w w:val="95"/>
        </w:rPr>
        <w:t>comply</w:t>
      </w:r>
      <w:r>
        <w:rPr>
          <w:color w:val="231F20"/>
          <w:spacing w:val="6"/>
        </w:rPr>
        <w:t xml:space="preserve"> </w:t>
      </w:r>
      <w:r>
        <w:rPr>
          <w:color w:val="231F20"/>
          <w:w w:val="95"/>
        </w:rPr>
        <w:t>with</w:t>
      </w:r>
      <w:r>
        <w:rPr>
          <w:color w:val="231F20"/>
          <w:spacing w:val="6"/>
        </w:rPr>
        <w:t xml:space="preserve"> </w:t>
      </w:r>
      <w:r>
        <w:rPr>
          <w:color w:val="231F20"/>
          <w:w w:val="95"/>
        </w:rPr>
        <w:t>all</w:t>
      </w:r>
      <w:r>
        <w:rPr>
          <w:color w:val="231F20"/>
          <w:spacing w:val="6"/>
        </w:rPr>
        <w:t xml:space="preserve"> </w:t>
      </w:r>
      <w:r>
        <w:rPr>
          <w:color w:val="231F20"/>
          <w:w w:val="95"/>
        </w:rPr>
        <w:t>state</w:t>
      </w:r>
      <w:r>
        <w:rPr>
          <w:color w:val="231F20"/>
          <w:spacing w:val="6"/>
        </w:rPr>
        <w:t xml:space="preserve"> </w:t>
      </w:r>
      <w:r>
        <w:rPr>
          <w:color w:val="231F20"/>
          <w:w w:val="95"/>
        </w:rPr>
        <w:t>laws</w:t>
      </w:r>
      <w:r>
        <w:rPr>
          <w:color w:val="231F20"/>
          <w:spacing w:val="6"/>
        </w:rPr>
        <w:t xml:space="preserve"> </w:t>
      </w:r>
      <w:r>
        <w:rPr>
          <w:color w:val="231F20"/>
          <w:w w:val="95"/>
        </w:rPr>
        <w:t>in</w:t>
      </w:r>
      <w:r>
        <w:rPr>
          <w:color w:val="231F20"/>
          <w:spacing w:val="6"/>
        </w:rPr>
        <w:t xml:space="preserve"> </w:t>
      </w:r>
      <w:r>
        <w:rPr>
          <w:color w:val="231F20"/>
          <w:w w:val="95"/>
        </w:rPr>
        <w:t>this</w:t>
      </w:r>
      <w:r>
        <w:rPr>
          <w:color w:val="231F20"/>
          <w:spacing w:val="6"/>
        </w:rPr>
        <w:t xml:space="preserve"> </w:t>
      </w:r>
      <w:r>
        <w:rPr>
          <w:color w:val="231F20"/>
          <w:spacing w:val="-2"/>
          <w:w w:val="95"/>
        </w:rPr>
        <w:t>regard.</w:t>
      </w:r>
    </w:p>
    <w:p w14:paraId="12768522" w14:textId="77777777" w:rsidR="002301E3" w:rsidRDefault="002301E3">
      <w:pPr>
        <w:pStyle w:val="BodyText"/>
        <w:spacing w:before="11"/>
        <w:rPr>
          <w:sz w:val="19"/>
        </w:rPr>
      </w:pPr>
    </w:p>
    <w:p w14:paraId="12768523" w14:textId="77777777" w:rsidR="002301E3" w:rsidRDefault="000C2AF2">
      <w:pPr>
        <w:pStyle w:val="BodyText"/>
        <w:spacing w:line="292" w:lineRule="auto"/>
        <w:ind w:left="680" w:right="1557"/>
      </w:pPr>
      <w:r>
        <w:rPr>
          <w:color w:val="231F20"/>
          <w:w w:val="95"/>
        </w:rPr>
        <w:t xml:space="preserve">Staffing needs and operational demands may necessitate variations in starting and ending times, as well as </w:t>
      </w:r>
      <w:r>
        <w:rPr>
          <w:color w:val="231F20"/>
        </w:rPr>
        <w:t>variations in total hours that may be scheduled each day and week.</w:t>
      </w:r>
    </w:p>
    <w:p w14:paraId="12768524" w14:textId="77777777" w:rsidR="002301E3" w:rsidRDefault="002301E3">
      <w:pPr>
        <w:pStyle w:val="BodyText"/>
        <w:spacing w:before="9"/>
        <w:rPr>
          <w:sz w:val="33"/>
        </w:rPr>
      </w:pPr>
    </w:p>
    <w:p w14:paraId="12768525" w14:textId="77777777" w:rsidR="002301E3" w:rsidRDefault="000C2AF2">
      <w:pPr>
        <w:pStyle w:val="Heading2"/>
        <w:ind w:left="680"/>
        <w:rPr>
          <w:sz w:val="21"/>
        </w:rPr>
      </w:pPr>
      <w:r>
        <w:rPr>
          <w:color w:val="D2232A"/>
          <w:spacing w:val="-2"/>
        </w:rPr>
        <w:t>OVERTIME</w:t>
      </w:r>
      <w:r>
        <w:rPr>
          <w:color w:val="D2232A"/>
          <w:spacing w:val="-2"/>
          <w:position w:val="12"/>
          <w:sz w:val="21"/>
        </w:rPr>
        <w:t>35</w:t>
      </w:r>
    </w:p>
    <w:p w14:paraId="12768526" w14:textId="77777777" w:rsidR="002301E3" w:rsidRDefault="000C2AF2">
      <w:pPr>
        <w:pStyle w:val="BodyText"/>
        <w:spacing w:before="377" w:line="292" w:lineRule="auto"/>
        <w:ind w:left="680" w:right="1293"/>
      </w:pPr>
      <w:r>
        <w:rPr>
          <w:color w:val="231F20"/>
        </w:rPr>
        <w:t>Nonexempt</w:t>
      </w:r>
      <w:r>
        <w:rPr>
          <w:color w:val="231F20"/>
          <w:spacing w:val="-10"/>
        </w:rPr>
        <w:t xml:space="preserve"> </w:t>
      </w:r>
      <w:r>
        <w:rPr>
          <w:color w:val="231F20"/>
        </w:rPr>
        <w:t>employees</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paid</w:t>
      </w:r>
      <w:r>
        <w:rPr>
          <w:color w:val="231F20"/>
          <w:spacing w:val="-10"/>
        </w:rPr>
        <w:t xml:space="preserve"> </w:t>
      </w:r>
      <w:r>
        <w:rPr>
          <w:color w:val="231F20"/>
        </w:rPr>
        <w:t>time</w:t>
      </w:r>
      <w:r>
        <w:rPr>
          <w:color w:val="231F20"/>
          <w:spacing w:val="-10"/>
        </w:rPr>
        <w:t xml:space="preserve"> </w:t>
      </w:r>
      <w:r>
        <w:rPr>
          <w:color w:val="231F20"/>
        </w:rPr>
        <w:t>and</w:t>
      </w:r>
      <w:r>
        <w:rPr>
          <w:color w:val="231F20"/>
          <w:spacing w:val="-10"/>
        </w:rPr>
        <w:t xml:space="preserve"> </w:t>
      </w:r>
      <w:r>
        <w:rPr>
          <w:color w:val="231F20"/>
        </w:rPr>
        <w:t>one-half</w:t>
      </w:r>
      <w:r>
        <w:rPr>
          <w:color w:val="231F20"/>
          <w:spacing w:val="-10"/>
        </w:rPr>
        <w:t xml:space="preserve"> </w:t>
      </w:r>
      <w:r>
        <w:rPr>
          <w:color w:val="231F20"/>
        </w:rPr>
        <w:t>compensation</w:t>
      </w:r>
      <w:r>
        <w:rPr>
          <w:color w:val="231F20"/>
          <w:spacing w:val="-10"/>
        </w:rPr>
        <w:t xml:space="preserve"> </w:t>
      </w:r>
      <w:r>
        <w:rPr>
          <w:color w:val="231F20"/>
        </w:rPr>
        <w:t>for</w:t>
      </w:r>
      <w:r>
        <w:rPr>
          <w:color w:val="231F20"/>
          <w:spacing w:val="-10"/>
        </w:rPr>
        <w:t xml:space="preserve"> </w:t>
      </w:r>
      <w:r>
        <w:rPr>
          <w:color w:val="231F20"/>
        </w:rPr>
        <w:t>al</w:t>
      </w:r>
      <w:r>
        <w:rPr>
          <w:color w:val="231F20"/>
        </w:rPr>
        <w:t>l</w:t>
      </w:r>
      <w:r>
        <w:rPr>
          <w:color w:val="231F20"/>
          <w:spacing w:val="-10"/>
        </w:rPr>
        <w:t xml:space="preserve"> </w:t>
      </w:r>
      <w:r>
        <w:rPr>
          <w:color w:val="231F20"/>
        </w:rPr>
        <w:t>hours</w:t>
      </w:r>
      <w:r>
        <w:rPr>
          <w:color w:val="231F20"/>
          <w:spacing w:val="-10"/>
        </w:rPr>
        <w:t xml:space="preserve"> </w:t>
      </w:r>
      <w:r>
        <w:rPr>
          <w:color w:val="231F20"/>
        </w:rPr>
        <w:t>worked</w:t>
      </w:r>
      <w:r>
        <w:rPr>
          <w:color w:val="231F20"/>
          <w:spacing w:val="-10"/>
        </w:rPr>
        <w:t xml:space="preserve"> </w:t>
      </w:r>
      <w:r>
        <w:rPr>
          <w:color w:val="231F20"/>
        </w:rPr>
        <w:t>in</w:t>
      </w:r>
      <w:r>
        <w:rPr>
          <w:color w:val="231F20"/>
          <w:spacing w:val="-10"/>
        </w:rPr>
        <w:t xml:space="preserve"> </w:t>
      </w:r>
      <w:r>
        <w:rPr>
          <w:color w:val="231F20"/>
        </w:rPr>
        <w:t>excess</w:t>
      </w:r>
      <w:r>
        <w:rPr>
          <w:color w:val="231F20"/>
          <w:spacing w:val="-10"/>
        </w:rPr>
        <w:t xml:space="preserve"> </w:t>
      </w:r>
      <w:r>
        <w:rPr>
          <w:color w:val="231F20"/>
        </w:rPr>
        <w:t>of</w:t>
      </w:r>
      <w:r>
        <w:rPr>
          <w:color w:val="231F20"/>
          <w:spacing w:val="-10"/>
        </w:rPr>
        <w:t xml:space="preserve"> </w:t>
      </w:r>
      <w:r>
        <w:rPr>
          <w:color w:val="231F20"/>
        </w:rPr>
        <w:t>40</w:t>
      </w:r>
      <w:r>
        <w:rPr>
          <w:color w:val="231F20"/>
          <w:spacing w:val="-10"/>
        </w:rPr>
        <w:t xml:space="preserve"> </w:t>
      </w:r>
      <w:r>
        <w:rPr>
          <w:color w:val="231F20"/>
        </w:rPr>
        <w:t>in</w:t>
      </w:r>
      <w:r>
        <w:rPr>
          <w:color w:val="231F20"/>
          <w:spacing w:val="-10"/>
        </w:rPr>
        <w:t xml:space="preserve"> </w:t>
      </w:r>
      <w:r>
        <w:rPr>
          <w:color w:val="231F20"/>
        </w:rPr>
        <w:t xml:space="preserve">one </w:t>
      </w:r>
      <w:r>
        <w:rPr>
          <w:color w:val="231F20"/>
          <w:w w:val="95"/>
        </w:rPr>
        <w:t>workweek and as otherwise required by applicable state and federal law. When operating requirements or other</w:t>
      </w:r>
      <w:r>
        <w:rPr>
          <w:color w:val="231F20"/>
          <w:spacing w:val="40"/>
        </w:rPr>
        <w:t xml:space="preserve"> </w:t>
      </w:r>
      <w:r>
        <w:rPr>
          <w:color w:val="231F20"/>
        </w:rPr>
        <w:t>needs</w:t>
      </w:r>
      <w:r>
        <w:rPr>
          <w:color w:val="231F20"/>
          <w:spacing w:val="-7"/>
        </w:rPr>
        <w:t xml:space="preserve"> </w:t>
      </w:r>
      <w:r>
        <w:rPr>
          <w:color w:val="231F20"/>
        </w:rPr>
        <w:t>cannot</w:t>
      </w:r>
      <w:r>
        <w:rPr>
          <w:color w:val="231F20"/>
          <w:spacing w:val="-7"/>
        </w:rPr>
        <w:t xml:space="preserve"> </w:t>
      </w:r>
      <w:r>
        <w:rPr>
          <w:color w:val="231F20"/>
        </w:rPr>
        <w:t>be</w:t>
      </w:r>
      <w:r>
        <w:rPr>
          <w:color w:val="231F20"/>
          <w:spacing w:val="-7"/>
        </w:rPr>
        <w:t xml:space="preserve"> </w:t>
      </w:r>
      <w:r>
        <w:rPr>
          <w:color w:val="231F20"/>
        </w:rPr>
        <w:t>met</w:t>
      </w:r>
      <w:r>
        <w:rPr>
          <w:color w:val="231F20"/>
          <w:spacing w:val="-7"/>
        </w:rPr>
        <w:t xml:space="preserve"> </w:t>
      </w:r>
      <w:r>
        <w:rPr>
          <w:color w:val="231F20"/>
        </w:rPr>
        <w:t>during</w:t>
      </w:r>
      <w:r>
        <w:rPr>
          <w:color w:val="231F20"/>
          <w:spacing w:val="-7"/>
        </w:rPr>
        <w:t xml:space="preserve"> </w:t>
      </w:r>
      <w:r>
        <w:rPr>
          <w:color w:val="231F20"/>
        </w:rPr>
        <w:t>regular</w:t>
      </w:r>
      <w:r>
        <w:rPr>
          <w:color w:val="231F20"/>
          <w:spacing w:val="-7"/>
        </w:rPr>
        <w:t xml:space="preserve"> </w:t>
      </w:r>
      <w:r>
        <w:rPr>
          <w:color w:val="231F20"/>
        </w:rPr>
        <w:t>working</w:t>
      </w:r>
      <w:r>
        <w:rPr>
          <w:color w:val="231F20"/>
          <w:spacing w:val="-7"/>
        </w:rPr>
        <w:t xml:space="preserve"> </w:t>
      </w:r>
      <w:r>
        <w:rPr>
          <w:color w:val="231F20"/>
        </w:rPr>
        <w:t>hours,</w:t>
      </w:r>
      <w:r>
        <w:rPr>
          <w:color w:val="231F20"/>
          <w:spacing w:val="-7"/>
        </w:rPr>
        <w:t xml:space="preserve"> </w:t>
      </w:r>
      <w:r>
        <w:rPr>
          <w:color w:val="231F20"/>
        </w:rPr>
        <w:t>you</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scheduled</w:t>
      </w:r>
      <w:r>
        <w:rPr>
          <w:color w:val="231F20"/>
          <w:spacing w:val="-7"/>
        </w:rPr>
        <w:t xml:space="preserve"> </w:t>
      </w:r>
      <w:r>
        <w:rPr>
          <w:color w:val="231F20"/>
        </w:rPr>
        <w:t>to</w:t>
      </w:r>
      <w:r>
        <w:rPr>
          <w:color w:val="231F20"/>
          <w:spacing w:val="-7"/>
        </w:rPr>
        <w:t xml:space="preserve"> </w:t>
      </w:r>
      <w:r>
        <w:rPr>
          <w:color w:val="231F20"/>
        </w:rPr>
        <w:t>work</w:t>
      </w:r>
      <w:r>
        <w:rPr>
          <w:color w:val="231F20"/>
          <w:spacing w:val="-7"/>
        </w:rPr>
        <w:t xml:space="preserve"> </w:t>
      </w:r>
      <w:r>
        <w:rPr>
          <w:color w:val="231F20"/>
        </w:rPr>
        <w:t>overtime.</w:t>
      </w:r>
      <w:r>
        <w:rPr>
          <w:color w:val="231F20"/>
          <w:spacing w:val="-7"/>
        </w:rPr>
        <w:t xml:space="preserve"> </w:t>
      </w:r>
      <w:r>
        <w:rPr>
          <w:color w:val="231F20"/>
        </w:rPr>
        <w:t>All</w:t>
      </w:r>
      <w:r>
        <w:rPr>
          <w:color w:val="231F20"/>
          <w:spacing w:val="-7"/>
        </w:rPr>
        <w:t xml:space="preserve"> </w:t>
      </w:r>
      <w:r>
        <w:rPr>
          <w:color w:val="231F20"/>
        </w:rPr>
        <w:t>overtime</w:t>
      </w:r>
      <w:r>
        <w:rPr>
          <w:color w:val="231F20"/>
          <w:spacing w:val="-7"/>
        </w:rPr>
        <w:t xml:space="preserve"> </w:t>
      </w:r>
      <w:r>
        <w:rPr>
          <w:color w:val="231F20"/>
        </w:rPr>
        <w:t>work must</w:t>
      </w:r>
      <w:r>
        <w:rPr>
          <w:color w:val="231F20"/>
          <w:spacing w:val="-7"/>
        </w:rPr>
        <w:t xml:space="preserve"> </w:t>
      </w:r>
      <w:r>
        <w:rPr>
          <w:color w:val="231F20"/>
        </w:rPr>
        <w:t>be</w:t>
      </w:r>
      <w:r>
        <w:rPr>
          <w:color w:val="231F20"/>
          <w:spacing w:val="-7"/>
        </w:rPr>
        <w:t xml:space="preserve"> </w:t>
      </w:r>
      <w:r>
        <w:rPr>
          <w:color w:val="231F20"/>
        </w:rPr>
        <w:t>authorized</w:t>
      </w:r>
      <w:r>
        <w:rPr>
          <w:color w:val="231F20"/>
          <w:spacing w:val="-7"/>
        </w:rPr>
        <w:t xml:space="preserve"> </w:t>
      </w:r>
      <w:r>
        <w:rPr>
          <w:color w:val="231F20"/>
        </w:rPr>
        <w:t>in</w:t>
      </w:r>
      <w:r>
        <w:rPr>
          <w:color w:val="231F20"/>
          <w:spacing w:val="-7"/>
        </w:rPr>
        <w:t xml:space="preserve"> </w:t>
      </w:r>
      <w:r>
        <w:rPr>
          <w:color w:val="231F20"/>
        </w:rPr>
        <w:t>advance</w:t>
      </w:r>
      <w:r>
        <w:rPr>
          <w:color w:val="231F20"/>
          <w:spacing w:val="-7"/>
        </w:rPr>
        <w:t xml:space="preserve"> </w:t>
      </w:r>
      <w:r>
        <w:rPr>
          <w:color w:val="231F20"/>
        </w:rPr>
        <w:t>by</w:t>
      </w:r>
      <w:r>
        <w:rPr>
          <w:color w:val="231F20"/>
          <w:spacing w:val="-7"/>
        </w:rPr>
        <w:t xml:space="preserve"> </w:t>
      </w:r>
      <w:r>
        <w:rPr>
          <w:color w:val="231F20"/>
        </w:rPr>
        <w:t>your</w:t>
      </w:r>
      <w:r>
        <w:rPr>
          <w:color w:val="231F20"/>
          <w:spacing w:val="-7"/>
        </w:rPr>
        <w:t xml:space="preserve"> </w:t>
      </w:r>
      <w:r>
        <w:rPr>
          <w:color w:val="231F20"/>
        </w:rPr>
        <w:t>supervisor.</w:t>
      </w:r>
      <w:r>
        <w:rPr>
          <w:color w:val="231F20"/>
          <w:spacing w:val="-7"/>
        </w:rPr>
        <w:t xml:space="preserve"> </w:t>
      </w:r>
      <w:r>
        <w:rPr>
          <w:color w:val="231F20"/>
        </w:rPr>
        <w:t>Working</w:t>
      </w:r>
      <w:r>
        <w:rPr>
          <w:color w:val="231F20"/>
          <w:spacing w:val="-7"/>
        </w:rPr>
        <w:t xml:space="preserve"> </w:t>
      </w:r>
      <w:r>
        <w:rPr>
          <w:color w:val="231F20"/>
        </w:rPr>
        <w:t>overtime</w:t>
      </w:r>
      <w:r>
        <w:rPr>
          <w:color w:val="231F20"/>
          <w:spacing w:val="-7"/>
        </w:rPr>
        <w:t xml:space="preserve"> </w:t>
      </w:r>
      <w:r>
        <w:rPr>
          <w:color w:val="231F20"/>
        </w:rPr>
        <w:t>without</w:t>
      </w:r>
      <w:r>
        <w:rPr>
          <w:color w:val="231F20"/>
          <w:spacing w:val="-7"/>
        </w:rPr>
        <w:t xml:space="preserve"> </w:t>
      </w:r>
      <w:r>
        <w:rPr>
          <w:color w:val="231F20"/>
        </w:rPr>
        <w:t>prior</w:t>
      </w:r>
      <w:r>
        <w:rPr>
          <w:color w:val="231F20"/>
          <w:spacing w:val="-7"/>
        </w:rPr>
        <w:t xml:space="preserve"> </w:t>
      </w:r>
      <w:r>
        <w:rPr>
          <w:color w:val="231F20"/>
        </w:rPr>
        <w:t>authorization</w:t>
      </w:r>
      <w:r>
        <w:rPr>
          <w:color w:val="231F20"/>
          <w:spacing w:val="-7"/>
        </w:rPr>
        <w:t xml:space="preserve"> </w:t>
      </w:r>
      <w:r>
        <w:rPr>
          <w:color w:val="231F20"/>
        </w:rPr>
        <w:t>may</w:t>
      </w:r>
      <w:r>
        <w:rPr>
          <w:color w:val="231F20"/>
          <w:spacing w:val="-7"/>
        </w:rPr>
        <w:t xml:space="preserve"> </w:t>
      </w:r>
      <w:r>
        <w:rPr>
          <w:color w:val="231F20"/>
        </w:rPr>
        <w:t>result</w:t>
      </w:r>
      <w:r>
        <w:rPr>
          <w:color w:val="231F20"/>
          <w:spacing w:val="-7"/>
        </w:rPr>
        <w:t xml:space="preserve"> </w:t>
      </w:r>
      <w:r>
        <w:rPr>
          <w:color w:val="231F20"/>
        </w:rPr>
        <w:t>in disciplinary action.</w:t>
      </w:r>
    </w:p>
    <w:p w14:paraId="12768527" w14:textId="77777777" w:rsidR="002301E3" w:rsidRDefault="000C2AF2">
      <w:pPr>
        <w:pStyle w:val="BodyText"/>
        <w:spacing w:before="177" w:line="292" w:lineRule="auto"/>
        <w:ind w:left="680" w:right="1293"/>
      </w:pPr>
      <w:r>
        <w:rPr>
          <w:color w:val="231F20"/>
        </w:rPr>
        <w:t>Exempt</w:t>
      </w:r>
      <w:r>
        <w:rPr>
          <w:color w:val="231F20"/>
          <w:spacing w:val="-13"/>
        </w:rPr>
        <w:t xml:space="preserve"> </w:t>
      </w:r>
      <w:r>
        <w:rPr>
          <w:color w:val="231F20"/>
        </w:rPr>
        <w:t>employees</w:t>
      </w:r>
      <w:r>
        <w:rPr>
          <w:color w:val="231F20"/>
          <w:spacing w:val="-13"/>
        </w:rPr>
        <w:t xml:space="preserve"> </w:t>
      </w:r>
      <w:r>
        <w:rPr>
          <w:color w:val="231F20"/>
        </w:rPr>
        <w:t>are</w:t>
      </w:r>
      <w:r>
        <w:rPr>
          <w:color w:val="231F20"/>
          <w:spacing w:val="-13"/>
        </w:rPr>
        <w:t xml:space="preserve"> </w:t>
      </w:r>
      <w:r>
        <w:rPr>
          <w:color w:val="231F20"/>
        </w:rPr>
        <w:t>expected</w:t>
      </w:r>
      <w:r>
        <w:rPr>
          <w:color w:val="231F20"/>
          <w:spacing w:val="-13"/>
        </w:rPr>
        <w:t xml:space="preserve"> </w:t>
      </w:r>
      <w:r>
        <w:rPr>
          <w:color w:val="231F20"/>
        </w:rPr>
        <w:t>to</w:t>
      </w:r>
      <w:r>
        <w:rPr>
          <w:color w:val="231F20"/>
          <w:spacing w:val="-13"/>
        </w:rPr>
        <w:t xml:space="preserve"> </w:t>
      </w:r>
      <w:r>
        <w:rPr>
          <w:color w:val="231F20"/>
        </w:rPr>
        <w:t>work</w:t>
      </w:r>
      <w:r>
        <w:rPr>
          <w:color w:val="231F20"/>
          <w:spacing w:val="-13"/>
        </w:rPr>
        <w:t xml:space="preserve"> </w:t>
      </w:r>
      <w:r>
        <w:rPr>
          <w:color w:val="231F20"/>
        </w:rPr>
        <w:t>as</w:t>
      </w:r>
      <w:r>
        <w:rPr>
          <w:color w:val="231F20"/>
          <w:spacing w:val="-13"/>
        </w:rPr>
        <w:t xml:space="preserve"> </w:t>
      </w:r>
      <w:r>
        <w:rPr>
          <w:color w:val="231F20"/>
        </w:rPr>
        <w:t>much</w:t>
      </w:r>
      <w:r>
        <w:rPr>
          <w:color w:val="231F20"/>
          <w:spacing w:val="-13"/>
        </w:rPr>
        <w:t xml:space="preserve"> </w:t>
      </w:r>
      <w:r>
        <w:rPr>
          <w:color w:val="231F20"/>
        </w:rPr>
        <w:t>of</w:t>
      </w:r>
      <w:r>
        <w:rPr>
          <w:color w:val="231F20"/>
          <w:spacing w:val="-13"/>
        </w:rPr>
        <w:t xml:space="preserve"> </w:t>
      </w:r>
      <w:r>
        <w:rPr>
          <w:color w:val="231F20"/>
        </w:rPr>
        <w:t>each</w:t>
      </w:r>
      <w:r>
        <w:rPr>
          <w:color w:val="231F20"/>
          <w:spacing w:val="-13"/>
        </w:rPr>
        <w:t xml:space="preserve"> </w:t>
      </w:r>
      <w:r>
        <w:rPr>
          <w:color w:val="231F20"/>
        </w:rPr>
        <w:t>workday</w:t>
      </w:r>
      <w:r>
        <w:rPr>
          <w:color w:val="231F20"/>
          <w:spacing w:val="-13"/>
        </w:rPr>
        <w:t xml:space="preserve"> </w:t>
      </w:r>
      <w:r>
        <w:rPr>
          <w:color w:val="231F20"/>
        </w:rPr>
        <w:t>as</w:t>
      </w:r>
      <w:r>
        <w:rPr>
          <w:color w:val="231F20"/>
          <w:spacing w:val="-13"/>
        </w:rPr>
        <w:t xml:space="preserve"> </w:t>
      </w:r>
      <w:r>
        <w:rPr>
          <w:color w:val="231F20"/>
        </w:rPr>
        <w:t>is</w:t>
      </w:r>
      <w:r>
        <w:rPr>
          <w:color w:val="231F20"/>
          <w:spacing w:val="-13"/>
        </w:rPr>
        <w:t xml:space="preserve"> </w:t>
      </w:r>
      <w:r>
        <w:rPr>
          <w:color w:val="231F20"/>
        </w:rPr>
        <w:t>necessary</w:t>
      </w:r>
      <w:r>
        <w:rPr>
          <w:color w:val="231F20"/>
          <w:spacing w:val="-13"/>
        </w:rPr>
        <w:t xml:space="preserve"> </w:t>
      </w:r>
      <w:r>
        <w:rPr>
          <w:color w:val="231F20"/>
        </w:rPr>
        <w:t>to</w:t>
      </w:r>
      <w:r>
        <w:rPr>
          <w:color w:val="231F20"/>
          <w:spacing w:val="-13"/>
        </w:rPr>
        <w:t xml:space="preserve"> </w:t>
      </w:r>
      <w:r>
        <w:rPr>
          <w:color w:val="231F20"/>
        </w:rPr>
        <w:t>complete</w:t>
      </w:r>
      <w:r>
        <w:rPr>
          <w:color w:val="231F20"/>
          <w:spacing w:val="-13"/>
        </w:rPr>
        <w:t xml:space="preserve"> </w:t>
      </w:r>
      <w:r>
        <w:rPr>
          <w:color w:val="231F20"/>
        </w:rPr>
        <w:t>their</w:t>
      </w:r>
      <w:r>
        <w:rPr>
          <w:color w:val="231F20"/>
          <w:spacing w:val="-13"/>
        </w:rPr>
        <w:t xml:space="preserve"> </w:t>
      </w:r>
      <w:r>
        <w:rPr>
          <w:color w:val="231F20"/>
        </w:rPr>
        <w:t>job responsibilities.</w:t>
      </w:r>
      <w:r>
        <w:rPr>
          <w:color w:val="231F20"/>
          <w:spacing w:val="-4"/>
        </w:rPr>
        <w:t xml:space="preserve"> </w:t>
      </w:r>
      <w:r>
        <w:rPr>
          <w:color w:val="231F20"/>
        </w:rPr>
        <w:t>No</w:t>
      </w:r>
      <w:r>
        <w:rPr>
          <w:color w:val="231F20"/>
          <w:spacing w:val="-4"/>
        </w:rPr>
        <w:t xml:space="preserve"> </w:t>
      </w:r>
      <w:r>
        <w:rPr>
          <w:color w:val="231F20"/>
        </w:rPr>
        <w:t>overtime</w:t>
      </w:r>
      <w:r>
        <w:rPr>
          <w:color w:val="231F20"/>
          <w:spacing w:val="-4"/>
        </w:rPr>
        <w:t xml:space="preserve"> </w:t>
      </w:r>
      <w:r>
        <w:rPr>
          <w:color w:val="231F20"/>
        </w:rPr>
        <w:t>or</w:t>
      </w:r>
      <w:r>
        <w:rPr>
          <w:color w:val="231F20"/>
          <w:spacing w:val="-4"/>
        </w:rPr>
        <w:t xml:space="preserve"> </w:t>
      </w:r>
      <w:r>
        <w:rPr>
          <w:color w:val="231F20"/>
        </w:rPr>
        <w:t>additional</w:t>
      </w:r>
      <w:r>
        <w:rPr>
          <w:color w:val="231F20"/>
          <w:spacing w:val="-4"/>
        </w:rPr>
        <w:t xml:space="preserve"> </w:t>
      </w:r>
      <w:r>
        <w:rPr>
          <w:color w:val="231F20"/>
        </w:rPr>
        <w:t>compensation</w:t>
      </w:r>
      <w:r>
        <w:rPr>
          <w:color w:val="231F20"/>
          <w:spacing w:val="-4"/>
        </w:rPr>
        <w:t xml:space="preserve"> </w:t>
      </w:r>
      <w:r>
        <w:rPr>
          <w:color w:val="231F20"/>
        </w:rPr>
        <w:t>is</w:t>
      </w:r>
      <w:r>
        <w:rPr>
          <w:color w:val="231F20"/>
          <w:spacing w:val="-4"/>
        </w:rPr>
        <w:t xml:space="preserve"> </w:t>
      </w:r>
      <w:r>
        <w:rPr>
          <w:color w:val="231F20"/>
        </w:rPr>
        <w:t>provided</w:t>
      </w:r>
      <w:r>
        <w:rPr>
          <w:color w:val="231F20"/>
          <w:spacing w:val="-4"/>
        </w:rPr>
        <w:t xml:space="preserve"> </w:t>
      </w:r>
      <w:r>
        <w:rPr>
          <w:color w:val="231F20"/>
        </w:rPr>
        <w:t>to</w:t>
      </w:r>
      <w:r>
        <w:rPr>
          <w:color w:val="231F20"/>
          <w:spacing w:val="-4"/>
        </w:rPr>
        <w:t xml:space="preserve"> </w:t>
      </w:r>
      <w:r>
        <w:rPr>
          <w:color w:val="231F20"/>
        </w:rPr>
        <w:t>exempt</w:t>
      </w:r>
      <w:r>
        <w:rPr>
          <w:color w:val="231F20"/>
          <w:spacing w:val="-4"/>
        </w:rPr>
        <w:t xml:space="preserve"> </w:t>
      </w:r>
      <w:r>
        <w:rPr>
          <w:color w:val="231F20"/>
        </w:rPr>
        <w:t>employees.</w:t>
      </w:r>
    </w:p>
    <w:p w14:paraId="12768528" w14:textId="77777777" w:rsidR="002301E3" w:rsidRDefault="000C2AF2">
      <w:pPr>
        <w:pStyle w:val="BodyText"/>
        <w:spacing w:before="178" w:line="292" w:lineRule="auto"/>
        <w:ind w:left="680" w:right="1613"/>
        <w:rPr>
          <w:sz w:val="11"/>
        </w:rPr>
      </w:pPr>
      <w:r>
        <w:rPr>
          <w:color w:val="231F20"/>
        </w:rPr>
        <w:t>For</w:t>
      </w:r>
      <w:r>
        <w:rPr>
          <w:color w:val="231F20"/>
          <w:spacing w:val="-14"/>
        </w:rPr>
        <w:t xml:space="preserve"> </w:t>
      </w:r>
      <w:r>
        <w:rPr>
          <w:color w:val="231F20"/>
        </w:rPr>
        <w:t>overtime</w:t>
      </w:r>
      <w:r>
        <w:rPr>
          <w:color w:val="231F20"/>
          <w:spacing w:val="-14"/>
        </w:rPr>
        <w:t xml:space="preserve"> </w:t>
      </w:r>
      <w:r>
        <w:rPr>
          <w:color w:val="231F20"/>
        </w:rPr>
        <w:t>pay</w:t>
      </w:r>
      <w:r>
        <w:rPr>
          <w:color w:val="231F20"/>
          <w:spacing w:val="-14"/>
        </w:rPr>
        <w:t xml:space="preserve"> </w:t>
      </w:r>
      <w:r>
        <w:rPr>
          <w:color w:val="231F20"/>
        </w:rPr>
        <w:t>calculation</w:t>
      </w:r>
      <w:r>
        <w:rPr>
          <w:color w:val="231F20"/>
          <w:spacing w:val="-14"/>
        </w:rPr>
        <w:t xml:space="preserve"> </w:t>
      </w:r>
      <w:r>
        <w:rPr>
          <w:color w:val="231F20"/>
        </w:rPr>
        <w:t>purposes,</w:t>
      </w:r>
      <w:r>
        <w:rPr>
          <w:color w:val="231F20"/>
          <w:spacing w:val="-14"/>
        </w:rPr>
        <w:t xml:space="preserve"> </w:t>
      </w:r>
      <w:r>
        <w:rPr>
          <w:color w:val="231F20"/>
        </w:rPr>
        <w:t>the</w:t>
      </w:r>
      <w:r>
        <w:rPr>
          <w:color w:val="231F20"/>
          <w:spacing w:val="-14"/>
        </w:rPr>
        <w:t xml:space="preserve"> </w:t>
      </w:r>
      <w:r>
        <w:rPr>
          <w:color w:val="231F20"/>
        </w:rPr>
        <w:t>workday</w:t>
      </w:r>
      <w:r>
        <w:rPr>
          <w:color w:val="231F20"/>
          <w:spacing w:val="-14"/>
        </w:rPr>
        <w:t xml:space="preserve"> </w:t>
      </w:r>
      <w:r>
        <w:rPr>
          <w:color w:val="231F20"/>
        </w:rPr>
        <w:t>begins</w:t>
      </w:r>
      <w:r>
        <w:rPr>
          <w:color w:val="231F20"/>
          <w:spacing w:val="-14"/>
        </w:rPr>
        <w:t xml:space="preserve"> </w:t>
      </w:r>
      <w:r>
        <w:rPr>
          <w:color w:val="231F20"/>
        </w:rPr>
        <w:t>at</w:t>
      </w:r>
      <w:r>
        <w:rPr>
          <w:color w:val="231F20"/>
          <w:spacing w:val="-14"/>
        </w:rPr>
        <w:t xml:space="preserve"> </w:t>
      </w:r>
      <w:r>
        <w:rPr>
          <w:color w:val="231F20"/>
        </w:rPr>
        <w:t>12:01</w:t>
      </w:r>
      <w:r>
        <w:rPr>
          <w:color w:val="231F20"/>
          <w:spacing w:val="-13"/>
        </w:rPr>
        <w:t xml:space="preserve"> </w:t>
      </w:r>
      <w:r>
        <w:rPr>
          <w:color w:val="231F20"/>
        </w:rPr>
        <w:t>a.m.</w:t>
      </w:r>
      <w:r>
        <w:rPr>
          <w:color w:val="231F20"/>
          <w:spacing w:val="-14"/>
        </w:rPr>
        <w:t xml:space="preserve"> </w:t>
      </w:r>
      <w:r>
        <w:rPr>
          <w:color w:val="231F20"/>
        </w:rPr>
        <w:t>and</w:t>
      </w:r>
      <w:r>
        <w:rPr>
          <w:color w:val="231F20"/>
          <w:spacing w:val="-14"/>
        </w:rPr>
        <w:t xml:space="preserve"> </w:t>
      </w:r>
      <w:r>
        <w:rPr>
          <w:color w:val="231F20"/>
        </w:rPr>
        <w:t>ends</w:t>
      </w:r>
      <w:r>
        <w:rPr>
          <w:color w:val="231F20"/>
          <w:spacing w:val="-14"/>
        </w:rPr>
        <w:t xml:space="preserve"> </w:t>
      </w:r>
      <w:r>
        <w:rPr>
          <w:color w:val="231F20"/>
        </w:rPr>
        <w:t>at</w:t>
      </w:r>
      <w:r>
        <w:rPr>
          <w:color w:val="231F20"/>
          <w:spacing w:val="-14"/>
        </w:rPr>
        <w:t xml:space="preserve"> </w:t>
      </w:r>
      <w:r>
        <w:rPr>
          <w:color w:val="231F20"/>
        </w:rPr>
        <w:t>midnight.</w:t>
      </w:r>
      <w:r>
        <w:rPr>
          <w:color w:val="231F20"/>
          <w:spacing w:val="-14"/>
        </w:rPr>
        <w:t xml:space="preserve"> </w:t>
      </w:r>
      <w:r>
        <w:rPr>
          <w:color w:val="231F20"/>
        </w:rPr>
        <w:t>The</w:t>
      </w:r>
      <w:r>
        <w:rPr>
          <w:color w:val="231F20"/>
          <w:spacing w:val="-14"/>
        </w:rPr>
        <w:t xml:space="preserve"> </w:t>
      </w:r>
      <w:r>
        <w:rPr>
          <w:color w:val="231F20"/>
        </w:rPr>
        <w:t>workweek begins</w:t>
      </w:r>
      <w:r>
        <w:rPr>
          <w:color w:val="231F20"/>
          <w:spacing w:val="-3"/>
        </w:rPr>
        <w:t xml:space="preserve"> </w:t>
      </w:r>
      <w:r>
        <w:rPr>
          <w:color w:val="231F20"/>
        </w:rPr>
        <w:t>at</w:t>
      </w:r>
      <w:r>
        <w:rPr>
          <w:color w:val="231F20"/>
          <w:spacing w:val="-3"/>
        </w:rPr>
        <w:t xml:space="preserve"> </w:t>
      </w:r>
      <w:r>
        <w:rPr>
          <w:color w:val="231F20"/>
        </w:rPr>
        <w:t>12:01</w:t>
      </w:r>
      <w:r>
        <w:rPr>
          <w:color w:val="231F20"/>
          <w:spacing w:val="-3"/>
        </w:rPr>
        <w:t xml:space="preserve"> </w:t>
      </w:r>
      <w:r>
        <w:rPr>
          <w:color w:val="231F20"/>
        </w:rPr>
        <w:t>a.m.</w:t>
      </w:r>
      <w:r>
        <w:rPr>
          <w:color w:val="231F20"/>
          <w:spacing w:val="-3"/>
        </w:rPr>
        <w:t xml:space="preserve"> </w:t>
      </w:r>
      <w:r>
        <w:rPr>
          <w:color w:val="231F20"/>
        </w:rPr>
        <w:t>Sunday</w:t>
      </w:r>
      <w:r>
        <w:rPr>
          <w:color w:val="231F20"/>
          <w:spacing w:val="-3"/>
        </w:rPr>
        <w:t xml:space="preserve"> </w:t>
      </w:r>
      <w:r>
        <w:rPr>
          <w:color w:val="231F20"/>
        </w:rPr>
        <w:t>and</w:t>
      </w:r>
      <w:r>
        <w:rPr>
          <w:color w:val="231F20"/>
          <w:spacing w:val="-3"/>
        </w:rPr>
        <w:t xml:space="preserve"> </w:t>
      </w:r>
      <w:r>
        <w:rPr>
          <w:color w:val="231F20"/>
        </w:rPr>
        <w:t>ends</w:t>
      </w:r>
      <w:r>
        <w:rPr>
          <w:color w:val="231F20"/>
          <w:spacing w:val="-3"/>
        </w:rPr>
        <w:t xml:space="preserve"> </w:t>
      </w:r>
      <w:r>
        <w:rPr>
          <w:color w:val="231F20"/>
        </w:rPr>
        <w:t>at</w:t>
      </w:r>
      <w:r>
        <w:rPr>
          <w:color w:val="231F20"/>
          <w:spacing w:val="-3"/>
        </w:rPr>
        <w:t xml:space="preserve"> </w:t>
      </w:r>
      <w:r>
        <w:rPr>
          <w:color w:val="231F20"/>
        </w:rPr>
        <w:t>midnight</w:t>
      </w:r>
      <w:r>
        <w:rPr>
          <w:color w:val="231F20"/>
          <w:spacing w:val="-3"/>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Saturday.</w:t>
      </w:r>
      <w:r>
        <w:rPr>
          <w:color w:val="231F20"/>
          <w:position w:val="7"/>
          <w:sz w:val="11"/>
        </w:rPr>
        <w:t>36</w:t>
      </w:r>
    </w:p>
    <w:p w14:paraId="12768529" w14:textId="77777777" w:rsidR="002301E3" w:rsidRDefault="002301E3">
      <w:pPr>
        <w:pStyle w:val="BodyText"/>
      </w:pPr>
    </w:p>
    <w:p w14:paraId="1276852A" w14:textId="77777777" w:rsidR="002301E3" w:rsidRDefault="002301E3">
      <w:pPr>
        <w:pStyle w:val="BodyText"/>
      </w:pPr>
    </w:p>
    <w:p w14:paraId="1276852B" w14:textId="77777777" w:rsidR="002301E3" w:rsidRDefault="002301E3">
      <w:pPr>
        <w:pStyle w:val="BodyText"/>
      </w:pPr>
    </w:p>
    <w:p w14:paraId="1276852C" w14:textId="77777777" w:rsidR="002301E3" w:rsidRDefault="000C2AF2">
      <w:pPr>
        <w:pStyle w:val="BodyText"/>
        <w:rPr>
          <w:sz w:val="21"/>
        </w:rPr>
      </w:pPr>
      <w:r>
        <w:pict w14:anchorId="1276869B">
          <v:shape id="docshape68" o:spid="_x0000_s1043" style="position:absolute;margin-left:45pt;margin-top:13.3pt;width:103.5pt;height:.1pt;z-index:-15698432;mso-wrap-distance-left:0;mso-wrap-distance-right:0;mso-position-horizontal-relative:page" coordorigin="900,266" coordsize="2070,0" path="m900,266r2070,e" filled="f" strokecolor="#231f20" strokeweight=".5pt">
            <v:path arrowok="t"/>
            <w10:wrap type="topAndBottom" anchorx="page"/>
          </v:shape>
        </w:pict>
      </w:r>
    </w:p>
    <w:p w14:paraId="1276852D" w14:textId="77777777" w:rsidR="002301E3" w:rsidRDefault="000C2AF2">
      <w:pPr>
        <w:pStyle w:val="ListParagraph"/>
        <w:numPr>
          <w:ilvl w:val="0"/>
          <w:numId w:val="10"/>
        </w:numPr>
        <w:tabs>
          <w:tab w:val="left" w:pos="960"/>
        </w:tabs>
        <w:spacing w:before="120" w:line="249" w:lineRule="auto"/>
        <w:ind w:right="1567"/>
        <w:jc w:val="left"/>
        <w:rPr>
          <w:sz w:val="16"/>
        </w:rPr>
      </w:pPr>
      <w:r>
        <w:rPr>
          <w:color w:val="231F20"/>
          <w:sz w:val="16"/>
        </w:rPr>
        <w:t>Note</w:t>
      </w:r>
      <w:r>
        <w:rPr>
          <w:color w:val="231F20"/>
          <w:spacing w:val="-6"/>
          <w:sz w:val="16"/>
        </w:rPr>
        <w:t xml:space="preserve"> </w:t>
      </w:r>
      <w:r>
        <w:rPr>
          <w:color w:val="231F20"/>
          <w:sz w:val="16"/>
        </w:rPr>
        <w:t>to</w:t>
      </w:r>
      <w:r>
        <w:rPr>
          <w:color w:val="231F20"/>
          <w:spacing w:val="-6"/>
          <w:sz w:val="16"/>
        </w:rPr>
        <w:t xml:space="preserve"> </w:t>
      </w:r>
      <w:r>
        <w:rPr>
          <w:color w:val="231F20"/>
          <w:sz w:val="16"/>
        </w:rPr>
        <w:t>management:</w:t>
      </w:r>
      <w:r>
        <w:rPr>
          <w:color w:val="231F20"/>
          <w:spacing w:val="-6"/>
          <w:sz w:val="16"/>
        </w:rPr>
        <w:t xml:space="preserve"> </w:t>
      </w:r>
      <w:r>
        <w:rPr>
          <w:color w:val="231F20"/>
          <w:sz w:val="16"/>
        </w:rPr>
        <w:t>The</w:t>
      </w:r>
      <w:r>
        <w:rPr>
          <w:color w:val="231F20"/>
          <w:spacing w:val="-6"/>
          <w:sz w:val="16"/>
        </w:rPr>
        <w:t xml:space="preserve"> </w:t>
      </w:r>
      <w:r>
        <w:rPr>
          <w:color w:val="231F20"/>
          <w:sz w:val="16"/>
        </w:rPr>
        <w:t>Davis-Bacon</w:t>
      </w:r>
      <w:r>
        <w:rPr>
          <w:color w:val="231F20"/>
          <w:spacing w:val="-6"/>
          <w:sz w:val="16"/>
        </w:rPr>
        <w:t xml:space="preserve"> </w:t>
      </w:r>
      <w:r>
        <w:rPr>
          <w:color w:val="231F20"/>
          <w:sz w:val="16"/>
        </w:rPr>
        <w:t>Act</w:t>
      </w:r>
      <w:r>
        <w:rPr>
          <w:color w:val="231F20"/>
          <w:spacing w:val="-6"/>
          <w:sz w:val="16"/>
        </w:rPr>
        <w:t xml:space="preserve"> </w:t>
      </w:r>
      <w:r>
        <w:rPr>
          <w:color w:val="231F20"/>
          <w:sz w:val="16"/>
        </w:rPr>
        <w:t>and</w:t>
      </w:r>
      <w:r>
        <w:rPr>
          <w:color w:val="231F20"/>
          <w:spacing w:val="-6"/>
          <w:sz w:val="16"/>
        </w:rPr>
        <w:t xml:space="preserve"> </w:t>
      </w:r>
      <w:r>
        <w:rPr>
          <w:color w:val="231F20"/>
          <w:sz w:val="16"/>
        </w:rPr>
        <w:t>other</w:t>
      </w:r>
      <w:r>
        <w:rPr>
          <w:color w:val="231F20"/>
          <w:spacing w:val="-6"/>
          <w:sz w:val="16"/>
        </w:rPr>
        <w:t xml:space="preserve"> </w:t>
      </w:r>
      <w:r>
        <w:rPr>
          <w:color w:val="231F20"/>
          <w:sz w:val="16"/>
        </w:rPr>
        <w:t>related</w:t>
      </w:r>
      <w:r>
        <w:rPr>
          <w:color w:val="231F20"/>
          <w:spacing w:val="-6"/>
          <w:sz w:val="16"/>
        </w:rPr>
        <w:t xml:space="preserve"> </w:t>
      </w:r>
      <w:r>
        <w:rPr>
          <w:color w:val="231F20"/>
          <w:sz w:val="16"/>
        </w:rPr>
        <w:t>federal</w:t>
      </w:r>
      <w:r>
        <w:rPr>
          <w:color w:val="231F20"/>
          <w:spacing w:val="-6"/>
          <w:sz w:val="16"/>
        </w:rPr>
        <w:t xml:space="preserve"> </w:t>
      </w:r>
      <w:r>
        <w:rPr>
          <w:color w:val="231F20"/>
          <w:sz w:val="16"/>
        </w:rPr>
        <w:t>and</w:t>
      </w:r>
      <w:r>
        <w:rPr>
          <w:color w:val="231F20"/>
          <w:spacing w:val="-6"/>
          <w:sz w:val="16"/>
        </w:rPr>
        <w:t xml:space="preserve"> </w:t>
      </w:r>
      <w:r>
        <w:rPr>
          <w:color w:val="231F20"/>
          <w:sz w:val="16"/>
        </w:rPr>
        <w:t>state</w:t>
      </w:r>
      <w:r>
        <w:rPr>
          <w:color w:val="231F20"/>
          <w:spacing w:val="-6"/>
          <w:sz w:val="16"/>
        </w:rPr>
        <w:t xml:space="preserve"> </w:t>
      </w:r>
      <w:r>
        <w:rPr>
          <w:color w:val="231F20"/>
          <w:sz w:val="16"/>
        </w:rPr>
        <w:t>prevailing</w:t>
      </w:r>
      <w:r>
        <w:rPr>
          <w:color w:val="231F20"/>
          <w:spacing w:val="-6"/>
          <w:sz w:val="16"/>
        </w:rPr>
        <w:t xml:space="preserve"> </w:t>
      </w:r>
      <w:r>
        <w:rPr>
          <w:color w:val="231F20"/>
          <w:sz w:val="16"/>
        </w:rPr>
        <w:t>wage</w:t>
      </w:r>
      <w:r>
        <w:rPr>
          <w:color w:val="231F20"/>
          <w:spacing w:val="-6"/>
          <w:sz w:val="16"/>
        </w:rPr>
        <w:t xml:space="preserve"> </w:t>
      </w:r>
      <w:r>
        <w:rPr>
          <w:color w:val="231F20"/>
          <w:sz w:val="16"/>
        </w:rPr>
        <w:t>laws</w:t>
      </w:r>
      <w:r>
        <w:rPr>
          <w:color w:val="231F20"/>
          <w:spacing w:val="-6"/>
          <w:sz w:val="16"/>
        </w:rPr>
        <w:t xml:space="preserve"> </w:t>
      </w:r>
      <w:r>
        <w:rPr>
          <w:color w:val="231F20"/>
          <w:sz w:val="16"/>
        </w:rPr>
        <w:t>require</w:t>
      </w:r>
      <w:r>
        <w:rPr>
          <w:color w:val="231F20"/>
          <w:spacing w:val="-6"/>
          <w:sz w:val="16"/>
        </w:rPr>
        <w:t xml:space="preserve"> </w:t>
      </w:r>
      <w:r>
        <w:rPr>
          <w:color w:val="231F20"/>
          <w:sz w:val="16"/>
        </w:rPr>
        <w:t>government</w:t>
      </w:r>
      <w:r>
        <w:rPr>
          <w:color w:val="231F20"/>
          <w:spacing w:val="-6"/>
          <w:sz w:val="16"/>
        </w:rPr>
        <w:t xml:space="preserve"> </w:t>
      </w:r>
      <w:r>
        <w:rPr>
          <w:color w:val="231F20"/>
          <w:sz w:val="16"/>
        </w:rPr>
        <w:t>contractors in the construction industry to pay the wage and fringe benefits rates found to be prevailing by the U.S. Department of Labor (under Davis-Bacon)</w:t>
      </w:r>
      <w:r>
        <w:rPr>
          <w:color w:val="231F20"/>
          <w:spacing w:val="-8"/>
          <w:sz w:val="16"/>
        </w:rPr>
        <w:t xml:space="preserve"> </w:t>
      </w:r>
      <w:r>
        <w:rPr>
          <w:color w:val="231F20"/>
          <w:sz w:val="16"/>
        </w:rPr>
        <w:t>or</w:t>
      </w:r>
      <w:r>
        <w:rPr>
          <w:color w:val="231F20"/>
          <w:spacing w:val="-8"/>
          <w:sz w:val="16"/>
        </w:rPr>
        <w:t xml:space="preserve"> </w:t>
      </w:r>
      <w:r>
        <w:rPr>
          <w:color w:val="231F20"/>
          <w:sz w:val="16"/>
        </w:rPr>
        <w:t>the</w:t>
      </w:r>
      <w:r>
        <w:rPr>
          <w:color w:val="231F20"/>
          <w:spacing w:val="-8"/>
          <w:sz w:val="16"/>
        </w:rPr>
        <w:t xml:space="preserve"> </w:t>
      </w:r>
      <w:r>
        <w:rPr>
          <w:color w:val="231F20"/>
          <w:sz w:val="16"/>
        </w:rPr>
        <w:t>state</w:t>
      </w:r>
      <w:r>
        <w:rPr>
          <w:color w:val="231F20"/>
          <w:spacing w:val="-8"/>
          <w:sz w:val="16"/>
        </w:rPr>
        <w:t xml:space="preserve"> </w:t>
      </w:r>
      <w:r>
        <w:rPr>
          <w:color w:val="231F20"/>
          <w:sz w:val="16"/>
        </w:rPr>
        <w:t>department</w:t>
      </w:r>
      <w:r>
        <w:rPr>
          <w:color w:val="231F20"/>
          <w:spacing w:val="-8"/>
          <w:sz w:val="16"/>
        </w:rPr>
        <w:t xml:space="preserve"> </w:t>
      </w:r>
      <w:r>
        <w:rPr>
          <w:color w:val="231F20"/>
          <w:sz w:val="16"/>
        </w:rPr>
        <w:t>of</w:t>
      </w:r>
      <w:r>
        <w:rPr>
          <w:color w:val="231F20"/>
          <w:spacing w:val="-8"/>
          <w:sz w:val="16"/>
        </w:rPr>
        <w:t xml:space="preserve"> </w:t>
      </w:r>
      <w:r>
        <w:rPr>
          <w:color w:val="231F20"/>
          <w:sz w:val="16"/>
        </w:rPr>
        <w:t>labor</w:t>
      </w:r>
      <w:r>
        <w:rPr>
          <w:color w:val="231F20"/>
          <w:spacing w:val="-8"/>
          <w:sz w:val="16"/>
        </w:rPr>
        <w:t xml:space="preserve"> </w:t>
      </w:r>
      <w:r>
        <w:rPr>
          <w:color w:val="231F20"/>
          <w:sz w:val="16"/>
        </w:rPr>
        <w:t>(for</w:t>
      </w:r>
      <w:r>
        <w:rPr>
          <w:color w:val="231F20"/>
          <w:spacing w:val="-8"/>
          <w:sz w:val="16"/>
        </w:rPr>
        <w:t xml:space="preserve"> </w:t>
      </w:r>
      <w:r>
        <w:rPr>
          <w:color w:val="231F20"/>
          <w:sz w:val="16"/>
        </w:rPr>
        <w:t>most</w:t>
      </w:r>
      <w:r>
        <w:rPr>
          <w:color w:val="231F20"/>
          <w:spacing w:val="-8"/>
          <w:sz w:val="16"/>
        </w:rPr>
        <w:t xml:space="preserve"> </w:t>
      </w:r>
      <w:r>
        <w:rPr>
          <w:color w:val="231F20"/>
          <w:sz w:val="16"/>
        </w:rPr>
        <w:t>state</w:t>
      </w:r>
      <w:r>
        <w:rPr>
          <w:color w:val="231F20"/>
          <w:spacing w:val="-8"/>
          <w:sz w:val="16"/>
        </w:rPr>
        <w:t xml:space="preserve"> </w:t>
      </w:r>
      <w:r>
        <w:rPr>
          <w:color w:val="231F20"/>
          <w:sz w:val="16"/>
        </w:rPr>
        <w:t>prevailing</w:t>
      </w:r>
      <w:r>
        <w:rPr>
          <w:color w:val="231F20"/>
          <w:spacing w:val="-8"/>
          <w:sz w:val="16"/>
        </w:rPr>
        <w:t xml:space="preserve"> </w:t>
      </w:r>
      <w:r>
        <w:rPr>
          <w:color w:val="231F20"/>
          <w:sz w:val="16"/>
        </w:rPr>
        <w:t>wage</w:t>
      </w:r>
      <w:r>
        <w:rPr>
          <w:color w:val="231F20"/>
          <w:spacing w:val="-8"/>
          <w:sz w:val="16"/>
        </w:rPr>
        <w:t xml:space="preserve"> </w:t>
      </w:r>
      <w:r>
        <w:rPr>
          <w:color w:val="231F20"/>
          <w:sz w:val="16"/>
        </w:rPr>
        <w:t>laws)</w:t>
      </w:r>
      <w:r>
        <w:rPr>
          <w:color w:val="231F20"/>
          <w:spacing w:val="-8"/>
          <w:sz w:val="16"/>
        </w:rPr>
        <w:t xml:space="preserve"> </w:t>
      </w:r>
      <w:r>
        <w:rPr>
          <w:color w:val="231F20"/>
          <w:sz w:val="16"/>
        </w:rPr>
        <w:t>in</w:t>
      </w:r>
      <w:r>
        <w:rPr>
          <w:color w:val="231F20"/>
          <w:spacing w:val="-8"/>
          <w:sz w:val="16"/>
        </w:rPr>
        <w:t xml:space="preserve"> </w:t>
      </w:r>
      <w:r>
        <w:rPr>
          <w:color w:val="231F20"/>
          <w:sz w:val="16"/>
        </w:rPr>
        <w:t>the</w:t>
      </w:r>
      <w:r>
        <w:rPr>
          <w:color w:val="231F20"/>
          <w:spacing w:val="-8"/>
          <w:sz w:val="16"/>
        </w:rPr>
        <w:t xml:space="preserve"> </w:t>
      </w:r>
      <w:r>
        <w:rPr>
          <w:color w:val="231F20"/>
          <w:sz w:val="16"/>
        </w:rPr>
        <w:t>local</w:t>
      </w:r>
      <w:r>
        <w:rPr>
          <w:color w:val="231F20"/>
          <w:spacing w:val="-8"/>
          <w:sz w:val="16"/>
        </w:rPr>
        <w:t xml:space="preserve"> </w:t>
      </w:r>
      <w:r>
        <w:rPr>
          <w:color w:val="231F20"/>
          <w:sz w:val="16"/>
        </w:rPr>
        <w:t>area</w:t>
      </w:r>
      <w:r>
        <w:rPr>
          <w:color w:val="231F20"/>
          <w:spacing w:val="-8"/>
          <w:sz w:val="16"/>
        </w:rPr>
        <w:t xml:space="preserve"> </w:t>
      </w:r>
      <w:r>
        <w:rPr>
          <w:color w:val="231F20"/>
          <w:sz w:val="16"/>
        </w:rPr>
        <w:t>where</w:t>
      </w:r>
      <w:r>
        <w:rPr>
          <w:color w:val="231F20"/>
          <w:spacing w:val="-8"/>
          <w:sz w:val="16"/>
        </w:rPr>
        <w:t xml:space="preserve"> </w:t>
      </w:r>
      <w:r>
        <w:rPr>
          <w:color w:val="231F20"/>
          <w:sz w:val="16"/>
        </w:rPr>
        <w:t>the</w:t>
      </w:r>
      <w:r>
        <w:rPr>
          <w:color w:val="231F20"/>
          <w:spacing w:val="-8"/>
          <w:sz w:val="16"/>
        </w:rPr>
        <w:t xml:space="preserve"> </w:t>
      </w:r>
      <w:r>
        <w:rPr>
          <w:color w:val="231F20"/>
          <w:sz w:val="16"/>
        </w:rPr>
        <w:t>job</w:t>
      </w:r>
      <w:r>
        <w:rPr>
          <w:color w:val="231F20"/>
          <w:spacing w:val="-8"/>
          <w:sz w:val="16"/>
        </w:rPr>
        <w:t xml:space="preserve"> </w:t>
      </w:r>
      <w:r>
        <w:rPr>
          <w:color w:val="231F20"/>
          <w:sz w:val="16"/>
        </w:rPr>
        <w:t>is</w:t>
      </w:r>
      <w:r>
        <w:rPr>
          <w:color w:val="231F20"/>
          <w:spacing w:val="-8"/>
          <w:sz w:val="16"/>
        </w:rPr>
        <w:t xml:space="preserve"> </w:t>
      </w:r>
      <w:r>
        <w:rPr>
          <w:color w:val="231F20"/>
          <w:sz w:val="16"/>
        </w:rPr>
        <w:t>to</w:t>
      </w:r>
      <w:r>
        <w:rPr>
          <w:color w:val="231F20"/>
          <w:spacing w:val="-8"/>
          <w:sz w:val="16"/>
        </w:rPr>
        <w:t xml:space="preserve"> </w:t>
      </w:r>
      <w:r>
        <w:rPr>
          <w:color w:val="231F20"/>
          <w:sz w:val="16"/>
        </w:rPr>
        <w:t>be</w:t>
      </w:r>
      <w:r>
        <w:rPr>
          <w:color w:val="231F20"/>
          <w:spacing w:val="-8"/>
          <w:sz w:val="16"/>
        </w:rPr>
        <w:t xml:space="preserve"> </w:t>
      </w:r>
      <w:r>
        <w:rPr>
          <w:color w:val="231F20"/>
          <w:sz w:val="16"/>
        </w:rPr>
        <w:t>performed.</w:t>
      </w:r>
    </w:p>
    <w:p w14:paraId="1276852E" w14:textId="77777777" w:rsidR="002301E3" w:rsidRDefault="000C2AF2">
      <w:pPr>
        <w:pStyle w:val="ListParagraph"/>
        <w:numPr>
          <w:ilvl w:val="0"/>
          <w:numId w:val="10"/>
        </w:numPr>
        <w:tabs>
          <w:tab w:val="left" w:pos="960"/>
        </w:tabs>
        <w:spacing w:before="2" w:line="249" w:lineRule="auto"/>
        <w:ind w:right="1807"/>
        <w:jc w:val="left"/>
        <w:rPr>
          <w:sz w:val="16"/>
        </w:rPr>
      </w:pPr>
      <w:r>
        <w:rPr>
          <w:color w:val="231F20"/>
          <w:sz w:val="16"/>
        </w:rPr>
        <w:t>Note</w:t>
      </w:r>
      <w:r>
        <w:rPr>
          <w:color w:val="231F20"/>
          <w:spacing w:val="-3"/>
          <w:sz w:val="16"/>
        </w:rPr>
        <w:t xml:space="preserve"> </w:t>
      </w:r>
      <w:r>
        <w:rPr>
          <w:color w:val="231F20"/>
          <w:sz w:val="16"/>
        </w:rPr>
        <w:t>to</w:t>
      </w:r>
      <w:r>
        <w:rPr>
          <w:color w:val="231F20"/>
          <w:spacing w:val="-3"/>
          <w:sz w:val="16"/>
        </w:rPr>
        <w:t xml:space="preserve"> </w:t>
      </w:r>
      <w:r>
        <w:rPr>
          <w:color w:val="231F20"/>
          <w:sz w:val="16"/>
        </w:rPr>
        <w:t>management:</w:t>
      </w:r>
      <w:r>
        <w:rPr>
          <w:color w:val="231F20"/>
          <w:spacing w:val="-3"/>
          <w:sz w:val="16"/>
        </w:rPr>
        <w:t xml:space="preserve"> </w:t>
      </w:r>
      <w:r>
        <w:rPr>
          <w:color w:val="231F20"/>
          <w:sz w:val="16"/>
        </w:rPr>
        <w:t>The</w:t>
      </w:r>
      <w:r>
        <w:rPr>
          <w:color w:val="231F20"/>
          <w:spacing w:val="-3"/>
          <w:sz w:val="16"/>
        </w:rPr>
        <w:t xml:space="preserve"> </w:t>
      </w:r>
      <w:r>
        <w:rPr>
          <w:color w:val="231F20"/>
          <w:sz w:val="16"/>
        </w:rPr>
        <w:t>Fair</w:t>
      </w:r>
      <w:r>
        <w:rPr>
          <w:color w:val="231F20"/>
          <w:spacing w:val="-3"/>
          <w:sz w:val="16"/>
        </w:rPr>
        <w:t xml:space="preserve"> </w:t>
      </w:r>
      <w:r>
        <w:rPr>
          <w:color w:val="231F20"/>
          <w:sz w:val="16"/>
        </w:rPr>
        <w:t>Labor</w:t>
      </w:r>
      <w:r>
        <w:rPr>
          <w:color w:val="231F20"/>
          <w:spacing w:val="-3"/>
          <w:sz w:val="16"/>
        </w:rPr>
        <w:t xml:space="preserve"> </w:t>
      </w:r>
      <w:r>
        <w:rPr>
          <w:color w:val="231F20"/>
          <w:sz w:val="16"/>
        </w:rPr>
        <w:t>Standards</w:t>
      </w:r>
      <w:r>
        <w:rPr>
          <w:color w:val="231F20"/>
          <w:spacing w:val="-3"/>
          <w:sz w:val="16"/>
        </w:rPr>
        <w:t xml:space="preserve"> </w:t>
      </w:r>
      <w:r>
        <w:rPr>
          <w:color w:val="231F20"/>
          <w:sz w:val="16"/>
        </w:rPr>
        <w:t>Act</w:t>
      </w:r>
      <w:r>
        <w:rPr>
          <w:color w:val="231F20"/>
          <w:spacing w:val="-3"/>
          <w:sz w:val="16"/>
        </w:rPr>
        <w:t xml:space="preserve"> </w:t>
      </w:r>
      <w:r>
        <w:rPr>
          <w:color w:val="231F20"/>
          <w:sz w:val="16"/>
        </w:rPr>
        <w:t>(FLSA)</w:t>
      </w:r>
      <w:r>
        <w:rPr>
          <w:color w:val="231F20"/>
          <w:spacing w:val="-3"/>
          <w:sz w:val="16"/>
        </w:rPr>
        <w:t xml:space="preserve"> </w:t>
      </w:r>
      <w:r>
        <w:rPr>
          <w:color w:val="231F20"/>
          <w:sz w:val="16"/>
        </w:rPr>
        <w:t>requires</w:t>
      </w:r>
      <w:r>
        <w:rPr>
          <w:color w:val="231F20"/>
          <w:spacing w:val="-3"/>
          <w:sz w:val="16"/>
        </w:rPr>
        <w:t xml:space="preserve"> </w:t>
      </w:r>
      <w:r>
        <w:rPr>
          <w:color w:val="231F20"/>
          <w:sz w:val="16"/>
        </w:rPr>
        <w:t>that</w:t>
      </w:r>
      <w:r>
        <w:rPr>
          <w:color w:val="231F20"/>
          <w:spacing w:val="-3"/>
          <w:sz w:val="16"/>
        </w:rPr>
        <w:t xml:space="preserve"> </w:t>
      </w:r>
      <w:r>
        <w:rPr>
          <w:color w:val="231F20"/>
          <w:sz w:val="16"/>
        </w:rPr>
        <w:t>covered</w:t>
      </w:r>
      <w:r>
        <w:rPr>
          <w:color w:val="231F20"/>
          <w:spacing w:val="-3"/>
          <w:sz w:val="16"/>
        </w:rPr>
        <w:t xml:space="preserve"> </w:t>
      </w:r>
      <w:r>
        <w:rPr>
          <w:color w:val="231F20"/>
          <w:sz w:val="16"/>
        </w:rPr>
        <w:t>employers</w:t>
      </w:r>
      <w:r>
        <w:rPr>
          <w:color w:val="231F20"/>
          <w:spacing w:val="-3"/>
          <w:sz w:val="16"/>
        </w:rPr>
        <w:t xml:space="preserve"> </w:t>
      </w:r>
      <w:r>
        <w:rPr>
          <w:color w:val="231F20"/>
          <w:sz w:val="16"/>
        </w:rPr>
        <w:t>pay</w:t>
      </w:r>
      <w:r>
        <w:rPr>
          <w:color w:val="231F20"/>
          <w:spacing w:val="-3"/>
          <w:sz w:val="16"/>
        </w:rPr>
        <w:t xml:space="preserve"> </w:t>
      </w:r>
      <w:r>
        <w:rPr>
          <w:color w:val="231F20"/>
          <w:sz w:val="16"/>
        </w:rPr>
        <w:t>overtime</w:t>
      </w:r>
      <w:r>
        <w:rPr>
          <w:color w:val="231F20"/>
          <w:spacing w:val="-3"/>
          <w:sz w:val="16"/>
        </w:rPr>
        <w:t xml:space="preserve"> </w:t>
      </w:r>
      <w:r>
        <w:rPr>
          <w:color w:val="231F20"/>
          <w:sz w:val="16"/>
        </w:rPr>
        <w:t>at</w:t>
      </w:r>
      <w:r>
        <w:rPr>
          <w:color w:val="231F20"/>
          <w:spacing w:val="-3"/>
          <w:sz w:val="16"/>
        </w:rPr>
        <w:t xml:space="preserve"> </w:t>
      </w:r>
      <w:r>
        <w:rPr>
          <w:color w:val="231F20"/>
          <w:sz w:val="16"/>
        </w:rPr>
        <w:t>the</w:t>
      </w:r>
      <w:r>
        <w:rPr>
          <w:color w:val="231F20"/>
          <w:spacing w:val="-3"/>
          <w:sz w:val="16"/>
        </w:rPr>
        <w:t xml:space="preserve"> </w:t>
      </w:r>
      <w:r>
        <w:rPr>
          <w:color w:val="231F20"/>
          <w:sz w:val="16"/>
        </w:rPr>
        <w:t>rate</w:t>
      </w:r>
      <w:r>
        <w:rPr>
          <w:color w:val="231F20"/>
          <w:spacing w:val="-3"/>
          <w:sz w:val="16"/>
        </w:rPr>
        <w:t xml:space="preserve"> </w:t>
      </w:r>
      <w:r>
        <w:rPr>
          <w:color w:val="231F20"/>
          <w:sz w:val="16"/>
        </w:rPr>
        <w:t>of</w:t>
      </w:r>
      <w:r>
        <w:rPr>
          <w:color w:val="231F20"/>
          <w:spacing w:val="-3"/>
          <w:sz w:val="16"/>
        </w:rPr>
        <w:t xml:space="preserve"> </w:t>
      </w:r>
      <w:r>
        <w:rPr>
          <w:color w:val="231F20"/>
          <w:sz w:val="16"/>
        </w:rPr>
        <w:t>one</w:t>
      </w:r>
      <w:r>
        <w:rPr>
          <w:color w:val="231F20"/>
          <w:spacing w:val="-3"/>
          <w:sz w:val="16"/>
        </w:rPr>
        <w:t xml:space="preserve"> </w:t>
      </w:r>
      <w:r>
        <w:rPr>
          <w:color w:val="231F20"/>
          <w:sz w:val="16"/>
        </w:rPr>
        <w:t xml:space="preserve">and </w:t>
      </w:r>
      <w:r>
        <w:rPr>
          <w:color w:val="231F20"/>
          <w:w w:val="95"/>
          <w:sz w:val="16"/>
        </w:rPr>
        <w:t>one-half</w:t>
      </w:r>
      <w:r>
        <w:rPr>
          <w:color w:val="231F20"/>
          <w:spacing w:val="13"/>
          <w:sz w:val="16"/>
        </w:rPr>
        <w:t xml:space="preserve"> </w:t>
      </w:r>
      <w:r>
        <w:rPr>
          <w:color w:val="231F20"/>
          <w:w w:val="95"/>
          <w:sz w:val="16"/>
        </w:rPr>
        <w:t>times</w:t>
      </w:r>
      <w:r>
        <w:rPr>
          <w:color w:val="231F20"/>
          <w:spacing w:val="13"/>
          <w:sz w:val="16"/>
        </w:rPr>
        <w:t xml:space="preserve"> </w:t>
      </w:r>
      <w:r>
        <w:rPr>
          <w:color w:val="231F20"/>
          <w:w w:val="95"/>
          <w:sz w:val="16"/>
        </w:rPr>
        <w:t>an</w:t>
      </w:r>
      <w:r>
        <w:rPr>
          <w:color w:val="231F20"/>
          <w:spacing w:val="13"/>
          <w:sz w:val="16"/>
        </w:rPr>
        <w:t xml:space="preserve"> </w:t>
      </w:r>
      <w:r>
        <w:rPr>
          <w:color w:val="231F20"/>
          <w:w w:val="95"/>
          <w:sz w:val="16"/>
        </w:rPr>
        <w:t>employee’s</w:t>
      </w:r>
      <w:r>
        <w:rPr>
          <w:color w:val="231F20"/>
          <w:spacing w:val="13"/>
          <w:sz w:val="16"/>
        </w:rPr>
        <w:t xml:space="preserve"> </w:t>
      </w:r>
      <w:r>
        <w:rPr>
          <w:color w:val="231F20"/>
          <w:w w:val="95"/>
          <w:sz w:val="16"/>
        </w:rPr>
        <w:t>regular</w:t>
      </w:r>
      <w:r>
        <w:rPr>
          <w:color w:val="231F20"/>
          <w:spacing w:val="13"/>
          <w:sz w:val="16"/>
        </w:rPr>
        <w:t xml:space="preserve"> </w:t>
      </w:r>
      <w:r>
        <w:rPr>
          <w:color w:val="231F20"/>
          <w:w w:val="95"/>
          <w:sz w:val="16"/>
        </w:rPr>
        <w:t>rate</w:t>
      </w:r>
      <w:r>
        <w:rPr>
          <w:color w:val="231F20"/>
          <w:spacing w:val="13"/>
          <w:sz w:val="16"/>
        </w:rPr>
        <w:t xml:space="preserve"> </w:t>
      </w:r>
      <w:r>
        <w:rPr>
          <w:color w:val="231F20"/>
          <w:w w:val="95"/>
          <w:sz w:val="16"/>
        </w:rPr>
        <w:t>for</w:t>
      </w:r>
      <w:r>
        <w:rPr>
          <w:color w:val="231F20"/>
          <w:spacing w:val="13"/>
          <w:sz w:val="16"/>
        </w:rPr>
        <w:t xml:space="preserve"> </w:t>
      </w:r>
      <w:r>
        <w:rPr>
          <w:color w:val="231F20"/>
          <w:w w:val="95"/>
          <w:sz w:val="16"/>
        </w:rPr>
        <w:t>all</w:t>
      </w:r>
      <w:r>
        <w:rPr>
          <w:color w:val="231F20"/>
          <w:spacing w:val="13"/>
          <w:sz w:val="16"/>
        </w:rPr>
        <w:t xml:space="preserve"> </w:t>
      </w:r>
      <w:r>
        <w:rPr>
          <w:color w:val="231F20"/>
          <w:w w:val="95"/>
          <w:sz w:val="16"/>
        </w:rPr>
        <w:t>hours</w:t>
      </w:r>
      <w:r>
        <w:rPr>
          <w:color w:val="231F20"/>
          <w:spacing w:val="13"/>
          <w:sz w:val="16"/>
        </w:rPr>
        <w:t xml:space="preserve"> </w:t>
      </w:r>
      <w:r>
        <w:rPr>
          <w:color w:val="231F20"/>
          <w:w w:val="95"/>
          <w:sz w:val="16"/>
        </w:rPr>
        <w:t>worked</w:t>
      </w:r>
      <w:r>
        <w:rPr>
          <w:color w:val="231F20"/>
          <w:spacing w:val="13"/>
          <w:sz w:val="16"/>
        </w:rPr>
        <w:t xml:space="preserve"> </w:t>
      </w:r>
      <w:r>
        <w:rPr>
          <w:color w:val="231F20"/>
          <w:w w:val="95"/>
          <w:sz w:val="16"/>
        </w:rPr>
        <w:t>by</w:t>
      </w:r>
      <w:r>
        <w:rPr>
          <w:color w:val="231F20"/>
          <w:spacing w:val="13"/>
          <w:sz w:val="16"/>
        </w:rPr>
        <w:t xml:space="preserve"> </w:t>
      </w:r>
      <w:r>
        <w:rPr>
          <w:color w:val="231F20"/>
          <w:w w:val="95"/>
          <w:sz w:val="16"/>
        </w:rPr>
        <w:t>a</w:t>
      </w:r>
      <w:r>
        <w:rPr>
          <w:color w:val="231F20"/>
          <w:spacing w:val="13"/>
          <w:sz w:val="16"/>
        </w:rPr>
        <w:t xml:space="preserve"> </w:t>
      </w:r>
      <w:r>
        <w:rPr>
          <w:color w:val="231F20"/>
          <w:w w:val="95"/>
          <w:sz w:val="16"/>
        </w:rPr>
        <w:t>nonexempt</w:t>
      </w:r>
      <w:r>
        <w:rPr>
          <w:color w:val="231F20"/>
          <w:spacing w:val="13"/>
          <w:sz w:val="16"/>
        </w:rPr>
        <w:t xml:space="preserve"> </w:t>
      </w:r>
      <w:r>
        <w:rPr>
          <w:color w:val="231F20"/>
          <w:w w:val="95"/>
          <w:sz w:val="16"/>
        </w:rPr>
        <w:t>employee</w:t>
      </w:r>
      <w:r>
        <w:rPr>
          <w:color w:val="231F20"/>
          <w:spacing w:val="13"/>
          <w:sz w:val="16"/>
        </w:rPr>
        <w:t xml:space="preserve"> </w:t>
      </w:r>
      <w:r>
        <w:rPr>
          <w:color w:val="231F20"/>
          <w:w w:val="95"/>
          <w:sz w:val="16"/>
        </w:rPr>
        <w:t>over</w:t>
      </w:r>
      <w:r>
        <w:rPr>
          <w:color w:val="231F20"/>
          <w:spacing w:val="13"/>
          <w:sz w:val="16"/>
        </w:rPr>
        <w:t xml:space="preserve"> </w:t>
      </w:r>
      <w:r>
        <w:rPr>
          <w:color w:val="231F20"/>
          <w:w w:val="95"/>
          <w:sz w:val="16"/>
        </w:rPr>
        <w:t>40</w:t>
      </w:r>
      <w:r>
        <w:rPr>
          <w:color w:val="231F20"/>
          <w:spacing w:val="13"/>
          <w:sz w:val="16"/>
        </w:rPr>
        <w:t xml:space="preserve"> </w:t>
      </w:r>
      <w:r>
        <w:rPr>
          <w:color w:val="231F20"/>
          <w:w w:val="95"/>
          <w:sz w:val="16"/>
        </w:rPr>
        <w:t>hours</w:t>
      </w:r>
      <w:r>
        <w:rPr>
          <w:color w:val="231F20"/>
          <w:spacing w:val="13"/>
          <w:sz w:val="16"/>
        </w:rPr>
        <w:t xml:space="preserve"> </w:t>
      </w:r>
      <w:r>
        <w:rPr>
          <w:color w:val="231F20"/>
          <w:w w:val="95"/>
          <w:sz w:val="16"/>
        </w:rPr>
        <w:t>within</w:t>
      </w:r>
      <w:r>
        <w:rPr>
          <w:color w:val="231F20"/>
          <w:spacing w:val="13"/>
          <w:sz w:val="16"/>
        </w:rPr>
        <w:t xml:space="preserve"> </w:t>
      </w:r>
      <w:r>
        <w:rPr>
          <w:color w:val="231F20"/>
          <w:w w:val="95"/>
          <w:sz w:val="16"/>
        </w:rPr>
        <w:t>a</w:t>
      </w:r>
      <w:r>
        <w:rPr>
          <w:color w:val="231F20"/>
          <w:spacing w:val="13"/>
          <w:sz w:val="16"/>
        </w:rPr>
        <w:t xml:space="preserve"> </w:t>
      </w:r>
      <w:r>
        <w:rPr>
          <w:color w:val="231F20"/>
          <w:w w:val="95"/>
          <w:sz w:val="16"/>
        </w:rPr>
        <w:t>workweek.</w:t>
      </w:r>
      <w:r>
        <w:rPr>
          <w:color w:val="231F20"/>
          <w:spacing w:val="13"/>
          <w:sz w:val="16"/>
        </w:rPr>
        <w:t xml:space="preserve"> </w:t>
      </w:r>
      <w:r>
        <w:rPr>
          <w:color w:val="231F20"/>
          <w:w w:val="95"/>
          <w:sz w:val="16"/>
        </w:rPr>
        <w:t>Some</w:t>
      </w:r>
    </w:p>
    <w:p w14:paraId="1276852F" w14:textId="77777777" w:rsidR="002301E3" w:rsidRDefault="000C2AF2">
      <w:pPr>
        <w:spacing w:before="1" w:line="249" w:lineRule="auto"/>
        <w:ind w:left="960" w:right="1437"/>
        <w:jc w:val="both"/>
        <w:rPr>
          <w:sz w:val="16"/>
        </w:rPr>
      </w:pPr>
      <w:r>
        <w:rPr>
          <w:color w:val="231F20"/>
          <w:w w:val="95"/>
          <w:sz w:val="16"/>
        </w:rPr>
        <w:t xml:space="preserve">employers voluntarily pay overtime over eight hours in one day, while others do so because they are required to under some state laws. </w:t>
      </w:r>
      <w:r>
        <w:rPr>
          <w:color w:val="231F20"/>
          <w:sz w:val="16"/>
        </w:rPr>
        <w:t>Neither</w:t>
      </w:r>
      <w:r>
        <w:rPr>
          <w:color w:val="231F20"/>
          <w:spacing w:val="-8"/>
          <w:sz w:val="16"/>
        </w:rPr>
        <w:t xml:space="preserve"> </w:t>
      </w:r>
      <w:r>
        <w:rPr>
          <w:color w:val="231F20"/>
          <w:sz w:val="16"/>
        </w:rPr>
        <w:t>the</w:t>
      </w:r>
      <w:r>
        <w:rPr>
          <w:color w:val="231F20"/>
          <w:spacing w:val="-8"/>
          <w:sz w:val="16"/>
        </w:rPr>
        <w:t xml:space="preserve"> </w:t>
      </w:r>
      <w:r>
        <w:rPr>
          <w:color w:val="231F20"/>
          <w:sz w:val="16"/>
        </w:rPr>
        <w:t>FLSA</w:t>
      </w:r>
      <w:r>
        <w:rPr>
          <w:color w:val="231F20"/>
          <w:spacing w:val="-8"/>
          <w:sz w:val="16"/>
        </w:rPr>
        <w:t xml:space="preserve"> </w:t>
      </w:r>
      <w:r>
        <w:rPr>
          <w:color w:val="231F20"/>
          <w:sz w:val="16"/>
        </w:rPr>
        <w:t>or</w:t>
      </w:r>
      <w:r>
        <w:rPr>
          <w:color w:val="231F20"/>
          <w:spacing w:val="-8"/>
          <w:sz w:val="16"/>
        </w:rPr>
        <w:t xml:space="preserve"> </w:t>
      </w:r>
      <w:r>
        <w:rPr>
          <w:color w:val="231F20"/>
          <w:sz w:val="16"/>
        </w:rPr>
        <w:t>any</w:t>
      </w:r>
      <w:r>
        <w:rPr>
          <w:color w:val="231F20"/>
          <w:spacing w:val="-8"/>
          <w:sz w:val="16"/>
        </w:rPr>
        <w:t xml:space="preserve"> </w:t>
      </w:r>
      <w:r>
        <w:rPr>
          <w:color w:val="231F20"/>
          <w:sz w:val="16"/>
        </w:rPr>
        <w:t>other</w:t>
      </w:r>
      <w:r>
        <w:rPr>
          <w:color w:val="231F20"/>
          <w:spacing w:val="-8"/>
          <w:sz w:val="16"/>
        </w:rPr>
        <w:t xml:space="preserve"> </w:t>
      </w:r>
      <w:r>
        <w:rPr>
          <w:color w:val="231F20"/>
          <w:sz w:val="16"/>
        </w:rPr>
        <w:t>law</w:t>
      </w:r>
      <w:r>
        <w:rPr>
          <w:color w:val="231F20"/>
          <w:spacing w:val="-8"/>
          <w:sz w:val="16"/>
        </w:rPr>
        <w:t xml:space="preserve"> </w:t>
      </w:r>
      <w:r>
        <w:rPr>
          <w:color w:val="231F20"/>
          <w:sz w:val="16"/>
        </w:rPr>
        <w:t>restricts</w:t>
      </w:r>
      <w:r>
        <w:rPr>
          <w:color w:val="231F20"/>
          <w:spacing w:val="-8"/>
          <w:sz w:val="16"/>
        </w:rPr>
        <w:t xml:space="preserve"> </w:t>
      </w:r>
      <w:r>
        <w:rPr>
          <w:color w:val="231F20"/>
          <w:sz w:val="16"/>
        </w:rPr>
        <w:t>an</w:t>
      </w:r>
      <w:r>
        <w:rPr>
          <w:color w:val="231F20"/>
          <w:spacing w:val="-8"/>
          <w:sz w:val="16"/>
        </w:rPr>
        <w:t xml:space="preserve"> </w:t>
      </w:r>
      <w:r>
        <w:rPr>
          <w:color w:val="231F20"/>
          <w:sz w:val="16"/>
        </w:rPr>
        <w:t>employer’s</w:t>
      </w:r>
      <w:r>
        <w:rPr>
          <w:color w:val="231F20"/>
          <w:spacing w:val="-8"/>
          <w:sz w:val="16"/>
        </w:rPr>
        <w:t xml:space="preserve"> </w:t>
      </w:r>
      <w:r>
        <w:rPr>
          <w:color w:val="231F20"/>
          <w:sz w:val="16"/>
        </w:rPr>
        <w:t>right</w:t>
      </w:r>
      <w:r>
        <w:rPr>
          <w:color w:val="231F20"/>
          <w:spacing w:val="-8"/>
          <w:sz w:val="16"/>
        </w:rPr>
        <w:t xml:space="preserve"> </w:t>
      </w:r>
      <w:r>
        <w:rPr>
          <w:color w:val="231F20"/>
          <w:sz w:val="16"/>
        </w:rPr>
        <w:t>to</w:t>
      </w:r>
      <w:r>
        <w:rPr>
          <w:color w:val="231F20"/>
          <w:spacing w:val="-8"/>
          <w:sz w:val="16"/>
        </w:rPr>
        <w:t xml:space="preserve"> </w:t>
      </w:r>
      <w:r>
        <w:rPr>
          <w:color w:val="231F20"/>
          <w:sz w:val="16"/>
        </w:rPr>
        <w:t>require</w:t>
      </w:r>
      <w:r>
        <w:rPr>
          <w:color w:val="231F20"/>
          <w:spacing w:val="-8"/>
          <w:sz w:val="16"/>
        </w:rPr>
        <w:t xml:space="preserve"> </w:t>
      </w:r>
      <w:r>
        <w:rPr>
          <w:color w:val="231F20"/>
          <w:sz w:val="16"/>
        </w:rPr>
        <w:t>overtime</w:t>
      </w:r>
      <w:r>
        <w:rPr>
          <w:color w:val="231F20"/>
          <w:spacing w:val="-8"/>
          <w:sz w:val="16"/>
        </w:rPr>
        <w:t xml:space="preserve"> </w:t>
      </w:r>
      <w:r>
        <w:rPr>
          <w:color w:val="231F20"/>
          <w:sz w:val="16"/>
        </w:rPr>
        <w:t>work</w:t>
      </w:r>
      <w:r>
        <w:rPr>
          <w:color w:val="231F20"/>
          <w:spacing w:val="-8"/>
          <w:sz w:val="16"/>
        </w:rPr>
        <w:t xml:space="preserve"> </w:t>
      </w:r>
      <w:r>
        <w:rPr>
          <w:color w:val="231F20"/>
          <w:sz w:val="16"/>
        </w:rPr>
        <w:t>as</w:t>
      </w:r>
      <w:r>
        <w:rPr>
          <w:color w:val="231F20"/>
          <w:spacing w:val="-8"/>
          <w:sz w:val="16"/>
        </w:rPr>
        <w:t xml:space="preserve"> </w:t>
      </w:r>
      <w:r>
        <w:rPr>
          <w:color w:val="231F20"/>
          <w:sz w:val="16"/>
        </w:rPr>
        <w:t>needed</w:t>
      </w:r>
      <w:r>
        <w:rPr>
          <w:color w:val="231F20"/>
          <w:spacing w:val="-8"/>
          <w:sz w:val="16"/>
        </w:rPr>
        <w:t xml:space="preserve"> </w:t>
      </w:r>
      <w:r>
        <w:rPr>
          <w:color w:val="231F20"/>
          <w:sz w:val="16"/>
        </w:rPr>
        <w:t>(so</w:t>
      </w:r>
      <w:r>
        <w:rPr>
          <w:color w:val="231F20"/>
          <w:spacing w:val="-8"/>
          <w:sz w:val="16"/>
        </w:rPr>
        <w:t xml:space="preserve"> </w:t>
      </w:r>
      <w:r>
        <w:rPr>
          <w:color w:val="231F20"/>
          <w:sz w:val="16"/>
        </w:rPr>
        <w:t>long</w:t>
      </w:r>
      <w:r>
        <w:rPr>
          <w:color w:val="231F20"/>
          <w:spacing w:val="-8"/>
          <w:sz w:val="16"/>
        </w:rPr>
        <w:t xml:space="preserve"> </w:t>
      </w:r>
      <w:r>
        <w:rPr>
          <w:color w:val="231F20"/>
          <w:sz w:val="16"/>
        </w:rPr>
        <w:t>as</w:t>
      </w:r>
      <w:r>
        <w:rPr>
          <w:color w:val="231F20"/>
          <w:spacing w:val="-8"/>
          <w:sz w:val="16"/>
        </w:rPr>
        <w:t xml:space="preserve"> </w:t>
      </w:r>
      <w:r>
        <w:rPr>
          <w:color w:val="231F20"/>
          <w:sz w:val="16"/>
        </w:rPr>
        <w:t>it</w:t>
      </w:r>
      <w:r>
        <w:rPr>
          <w:color w:val="231F20"/>
          <w:spacing w:val="-8"/>
          <w:sz w:val="16"/>
        </w:rPr>
        <w:t xml:space="preserve"> </w:t>
      </w:r>
      <w:r>
        <w:rPr>
          <w:color w:val="231F20"/>
          <w:sz w:val="16"/>
        </w:rPr>
        <w:t>does</w:t>
      </w:r>
      <w:r>
        <w:rPr>
          <w:color w:val="231F20"/>
          <w:spacing w:val="-8"/>
          <w:sz w:val="16"/>
        </w:rPr>
        <w:t xml:space="preserve"> </w:t>
      </w:r>
      <w:r>
        <w:rPr>
          <w:color w:val="231F20"/>
          <w:sz w:val="16"/>
        </w:rPr>
        <w:t>not</w:t>
      </w:r>
      <w:r>
        <w:rPr>
          <w:color w:val="231F20"/>
          <w:spacing w:val="-8"/>
          <w:sz w:val="16"/>
        </w:rPr>
        <w:t xml:space="preserve"> </w:t>
      </w:r>
      <w:r>
        <w:rPr>
          <w:color w:val="231F20"/>
          <w:sz w:val="16"/>
        </w:rPr>
        <w:t>jeopardize</w:t>
      </w:r>
      <w:r>
        <w:rPr>
          <w:color w:val="231F20"/>
          <w:spacing w:val="-8"/>
          <w:sz w:val="16"/>
        </w:rPr>
        <w:t xml:space="preserve"> </w:t>
      </w:r>
      <w:r>
        <w:rPr>
          <w:color w:val="231F20"/>
          <w:sz w:val="16"/>
        </w:rPr>
        <w:t>an employee’s</w:t>
      </w:r>
      <w:r>
        <w:rPr>
          <w:color w:val="231F20"/>
          <w:spacing w:val="-1"/>
          <w:sz w:val="16"/>
        </w:rPr>
        <w:t xml:space="preserve"> </w:t>
      </w:r>
      <w:r>
        <w:rPr>
          <w:color w:val="231F20"/>
          <w:sz w:val="16"/>
        </w:rPr>
        <w:t>safety</w:t>
      </w:r>
      <w:r>
        <w:rPr>
          <w:color w:val="231F20"/>
          <w:spacing w:val="-1"/>
          <w:sz w:val="16"/>
        </w:rPr>
        <w:t xml:space="preserve"> </w:t>
      </w:r>
      <w:r>
        <w:rPr>
          <w:color w:val="231F20"/>
          <w:sz w:val="16"/>
        </w:rPr>
        <w:t>or</w:t>
      </w:r>
      <w:r>
        <w:rPr>
          <w:color w:val="231F20"/>
          <w:spacing w:val="-1"/>
          <w:sz w:val="16"/>
        </w:rPr>
        <w:t xml:space="preserve"> </w:t>
      </w:r>
      <w:r>
        <w:rPr>
          <w:color w:val="231F20"/>
          <w:sz w:val="16"/>
        </w:rPr>
        <w:t>health),</w:t>
      </w:r>
      <w:r>
        <w:rPr>
          <w:color w:val="231F20"/>
          <w:spacing w:val="-1"/>
          <w:sz w:val="16"/>
        </w:rPr>
        <w:t xml:space="preserve"> </w:t>
      </w:r>
      <w:r>
        <w:rPr>
          <w:color w:val="231F20"/>
          <w:sz w:val="16"/>
        </w:rPr>
        <w:t>nor</w:t>
      </w:r>
      <w:r>
        <w:rPr>
          <w:color w:val="231F20"/>
          <w:spacing w:val="-1"/>
          <w:sz w:val="16"/>
        </w:rPr>
        <w:t xml:space="preserve"> </w:t>
      </w:r>
      <w:r>
        <w:rPr>
          <w:color w:val="231F20"/>
          <w:sz w:val="16"/>
        </w:rPr>
        <w:t>is</w:t>
      </w:r>
      <w:r>
        <w:rPr>
          <w:color w:val="231F20"/>
          <w:spacing w:val="-1"/>
          <w:sz w:val="16"/>
        </w:rPr>
        <w:t xml:space="preserve"> </w:t>
      </w:r>
      <w:r>
        <w:rPr>
          <w:color w:val="231F20"/>
          <w:sz w:val="16"/>
        </w:rPr>
        <w:t>an</w:t>
      </w:r>
      <w:r>
        <w:rPr>
          <w:color w:val="231F20"/>
          <w:spacing w:val="-1"/>
          <w:sz w:val="16"/>
        </w:rPr>
        <w:t xml:space="preserve"> </w:t>
      </w:r>
      <w:r>
        <w:rPr>
          <w:color w:val="231F20"/>
          <w:sz w:val="16"/>
        </w:rPr>
        <w:t>employer</w:t>
      </w:r>
      <w:r>
        <w:rPr>
          <w:color w:val="231F20"/>
          <w:spacing w:val="-1"/>
          <w:sz w:val="16"/>
        </w:rPr>
        <w:t xml:space="preserve"> </w:t>
      </w:r>
      <w:r>
        <w:rPr>
          <w:color w:val="231F20"/>
          <w:sz w:val="16"/>
        </w:rPr>
        <w:t>required</w:t>
      </w:r>
      <w:r>
        <w:rPr>
          <w:color w:val="231F20"/>
          <w:spacing w:val="-1"/>
          <w:sz w:val="16"/>
        </w:rPr>
        <w:t xml:space="preserve"> </w:t>
      </w:r>
      <w:r>
        <w:rPr>
          <w:color w:val="231F20"/>
          <w:sz w:val="16"/>
        </w:rPr>
        <w:t>to</w:t>
      </w:r>
      <w:r>
        <w:rPr>
          <w:color w:val="231F20"/>
          <w:spacing w:val="-1"/>
          <w:sz w:val="16"/>
        </w:rPr>
        <w:t xml:space="preserve"> </w:t>
      </w:r>
      <w:r>
        <w:rPr>
          <w:color w:val="231F20"/>
          <w:sz w:val="16"/>
        </w:rPr>
        <w:t>guarantee</w:t>
      </w:r>
      <w:r>
        <w:rPr>
          <w:color w:val="231F20"/>
          <w:spacing w:val="-1"/>
          <w:sz w:val="16"/>
        </w:rPr>
        <w:t xml:space="preserve"> </w:t>
      </w:r>
      <w:r>
        <w:rPr>
          <w:color w:val="231F20"/>
          <w:sz w:val="16"/>
        </w:rPr>
        <w:t>any</w:t>
      </w:r>
      <w:r>
        <w:rPr>
          <w:color w:val="231F20"/>
          <w:spacing w:val="-1"/>
          <w:sz w:val="16"/>
        </w:rPr>
        <w:t xml:space="preserve"> </w:t>
      </w:r>
      <w:r>
        <w:rPr>
          <w:color w:val="231F20"/>
          <w:sz w:val="16"/>
        </w:rPr>
        <w:t>particular</w:t>
      </w:r>
      <w:r>
        <w:rPr>
          <w:color w:val="231F20"/>
          <w:spacing w:val="-1"/>
          <w:sz w:val="16"/>
        </w:rPr>
        <w:t xml:space="preserve"> </w:t>
      </w:r>
      <w:r>
        <w:rPr>
          <w:color w:val="231F20"/>
          <w:sz w:val="16"/>
        </w:rPr>
        <w:t>number</w:t>
      </w:r>
      <w:r>
        <w:rPr>
          <w:color w:val="231F20"/>
          <w:spacing w:val="-1"/>
          <w:sz w:val="16"/>
        </w:rPr>
        <w:t xml:space="preserve"> </w:t>
      </w:r>
      <w:r>
        <w:rPr>
          <w:color w:val="231F20"/>
          <w:sz w:val="16"/>
        </w:rPr>
        <w:t>of</w:t>
      </w:r>
      <w:r>
        <w:rPr>
          <w:color w:val="231F20"/>
          <w:spacing w:val="-1"/>
          <w:sz w:val="16"/>
        </w:rPr>
        <w:t xml:space="preserve"> </w:t>
      </w:r>
      <w:r>
        <w:rPr>
          <w:color w:val="231F20"/>
          <w:sz w:val="16"/>
        </w:rPr>
        <w:t>hours</w:t>
      </w:r>
      <w:r>
        <w:rPr>
          <w:color w:val="231F20"/>
          <w:spacing w:val="-1"/>
          <w:sz w:val="16"/>
        </w:rPr>
        <w:t xml:space="preserve"> </w:t>
      </w:r>
      <w:r>
        <w:rPr>
          <w:color w:val="231F20"/>
          <w:sz w:val="16"/>
        </w:rPr>
        <w:t>of</w:t>
      </w:r>
      <w:r>
        <w:rPr>
          <w:color w:val="231F20"/>
          <w:spacing w:val="-1"/>
          <w:sz w:val="16"/>
        </w:rPr>
        <w:t xml:space="preserve"> </w:t>
      </w:r>
      <w:r>
        <w:rPr>
          <w:color w:val="231F20"/>
          <w:sz w:val="16"/>
        </w:rPr>
        <w:t>work</w:t>
      </w:r>
      <w:r>
        <w:rPr>
          <w:color w:val="231F20"/>
          <w:spacing w:val="-1"/>
          <w:sz w:val="16"/>
        </w:rPr>
        <w:t xml:space="preserve"> </w:t>
      </w:r>
      <w:r>
        <w:rPr>
          <w:color w:val="231F20"/>
          <w:sz w:val="16"/>
        </w:rPr>
        <w:t>in</w:t>
      </w:r>
      <w:r>
        <w:rPr>
          <w:color w:val="231F20"/>
          <w:spacing w:val="-1"/>
          <w:sz w:val="16"/>
        </w:rPr>
        <w:t xml:space="preserve"> </w:t>
      </w:r>
      <w:r>
        <w:rPr>
          <w:color w:val="231F20"/>
          <w:sz w:val="16"/>
        </w:rPr>
        <w:t>a</w:t>
      </w:r>
      <w:r>
        <w:rPr>
          <w:color w:val="231F20"/>
          <w:spacing w:val="-1"/>
          <w:sz w:val="16"/>
        </w:rPr>
        <w:t xml:space="preserve"> </w:t>
      </w:r>
      <w:r>
        <w:rPr>
          <w:color w:val="231F20"/>
          <w:sz w:val="16"/>
        </w:rPr>
        <w:t>week.</w:t>
      </w:r>
    </w:p>
    <w:p w14:paraId="12768530" w14:textId="77777777" w:rsidR="002301E3" w:rsidRDefault="000C2AF2">
      <w:pPr>
        <w:pStyle w:val="ListParagraph"/>
        <w:numPr>
          <w:ilvl w:val="0"/>
          <w:numId w:val="10"/>
        </w:numPr>
        <w:tabs>
          <w:tab w:val="left" w:pos="960"/>
        </w:tabs>
        <w:spacing w:before="2"/>
        <w:jc w:val="both"/>
        <w:rPr>
          <w:sz w:val="16"/>
        </w:rPr>
      </w:pPr>
      <w:r>
        <w:rPr>
          <w:color w:val="231F20"/>
          <w:w w:val="95"/>
          <w:sz w:val="16"/>
        </w:rPr>
        <w:t>Note</w:t>
      </w:r>
      <w:r>
        <w:rPr>
          <w:color w:val="231F20"/>
          <w:spacing w:val="11"/>
          <w:sz w:val="16"/>
        </w:rPr>
        <w:t xml:space="preserve"> </w:t>
      </w:r>
      <w:r>
        <w:rPr>
          <w:color w:val="231F20"/>
          <w:w w:val="95"/>
          <w:sz w:val="16"/>
        </w:rPr>
        <w:t>to</w:t>
      </w:r>
      <w:r>
        <w:rPr>
          <w:color w:val="231F20"/>
          <w:spacing w:val="11"/>
          <w:sz w:val="16"/>
        </w:rPr>
        <w:t xml:space="preserve"> </w:t>
      </w:r>
      <w:r>
        <w:rPr>
          <w:color w:val="231F20"/>
          <w:w w:val="95"/>
          <w:sz w:val="16"/>
        </w:rPr>
        <w:t>management:</w:t>
      </w:r>
      <w:r>
        <w:rPr>
          <w:color w:val="231F20"/>
          <w:spacing w:val="11"/>
          <w:sz w:val="16"/>
        </w:rPr>
        <w:t xml:space="preserve"> </w:t>
      </w:r>
      <w:r>
        <w:rPr>
          <w:color w:val="231F20"/>
          <w:w w:val="95"/>
          <w:sz w:val="16"/>
        </w:rPr>
        <w:t>The</w:t>
      </w:r>
      <w:r>
        <w:rPr>
          <w:color w:val="231F20"/>
          <w:spacing w:val="11"/>
          <w:sz w:val="16"/>
        </w:rPr>
        <w:t xml:space="preserve"> </w:t>
      </w:r>
      <w:r>
        <w:rPr>
          <w:color w:val="231F20"/>
          <w:w w:val="95"/>
          <w:sz w:val="16"/>
        </w:rPr>
        <w:t>employer</w:t>
      </w:r>
      <w:r>
        <w:rPr>
          <w:color w:val="231F20"/>
          <w:spacing w:val="11"/>
          <w:sz w:val="16"/>
        </w:rPr>
        <w:t xml:space="preserve"> </w:t>
      </w:r>
      <w:r>
        <w:rPr>
          <w:color w:val="231F20"/>
          <w:w w:val="95"/>
          <w:sz w:val="16"/>
        </w:rPr>
        <w:t>has</w:t>
      </w:r>
      <w:r>
        <w:rPr>
          <w:color w:val="231F20"/>
          <w:spacing w:val="11"/>
          <w:sz w:val="16"/>
        </w:rPr>
        <w:t xml:space="preserve"> </w:t>
      </w:r>
      <w:r>
        <w:rPr>
          <w:color w:val="231F20"/>
          <w:w w:val="95"/>
          <w:sz w:val="16"/>
        </w:rPr>
        <w:t>discretion</w:t>
      </w:r>
      <w:r>
        <w:rPr>
          <w:color w:val="231F20"/>
          <w:spacing w:val="11"/>
          <w:sz w:val="16"/>
        </w:rPr>
        <w:t xml:space="preserve"> </w:t>
      </w:r>
      <w:r>
        <w:rPr>
          <w:color w:val="231F20"/>
          <w:w w:val="95"/>
          <w:sz w:val="16"/>
        </w:rPr>
        <w:t>as</w:t>
      </w:r>
      <w:r>
        <w:rPr>
          <w:color w:val="231F20"/>
          <w:spacing w:val="11"/>
          <w:sz w:val="16"/>
        </w:rPr>
        <w:t xml:space="preserve"> </w:t>
      </w:r>
      <w:r>
        <w:rPr>
          <w:color w:val="231F20"/>
          <w:w w:val="95"/>
          <w:sz w:val="16"/>
        </w:rPr>
        <w:t>to</w:t>
      </w:r>
      <w:r>
        <w:rPr>
          <w:color w:val="231F20"/>
          <w:spacing w:val="11"/>
          <w:sz w:val="16"/>
        </w:rPr>
        <w:t xml:space="preserve"> </w:t>
      </w:r>
      <w:r>
        <w:rPr>
          <w:color w:val="231F20"/>
          <w:w w:val="95"/>
          <w:sz w:val="16"/>
        </w:rPr>
        <w:t>how</w:t>
      </w:r>
      <w:r>
        <w:rPr>
          <w:color w:val="231F20"/>
          <w:spacing w:val="11"/>
          <w:sz w:val="16"/>
        </w:rPr>
        <w:t xml:space="preserve"> </w:t>
      </w:r>
      <w:r>
        <w:rPr>
          <w:color w:val="231F20"/>
          <w:w w:val="95"/>
          <w:sz w:val="16"/>
        </w:rPr>
        <w:t>it</w:t>
      </w:r>
      <w:r>
        <w:rPr>
          <w:color w:val="231F20"/>
          <w:spacing w:val="11"/>
          <w:sz w:val="16"/>
        </w:rPr>
        <w:t xml:space="preserve"> </w:t>
      </w:r>
      <w:r>
        <w:rPr>
          <w:color w:val="231F20"/>
          <w:w w:val="95"/>
          <w:sz w:val="16"/>
        </w:rPr>
        <w:t>defines</w:t>
      </w:r>
      <w:r>
        <w:rPr>
          <w:color w:val="231F20"/>
          <w:spacing w:val="11"/>
          <w:sz w:val="16"/>
        </w:rPr>
        <w:t xml:space="preserve"> </w:t>
      </w:r>
      <w:r>
        <w:rPr>
          <w:color w:val="231F20"/>
          <w:w w:val="95"/>
          <w:sz w:val="16"/>
        </w:rPr>
        <w:t>the</w:t>
      </w:r>
      <w:r>
        <w:rPr>
          <w:color w:val="231F20"/>
          <w:spacing w:val="11"/>
          <w:sz w:val="16"/>
        </w:rPr>
        <w:t xml:space="preserve"> </w:t>
      </w:r>
      <w:r>
        <w:rPr>
          <w:color w:val="231F20"/>
          <w:w w:val="95"/>
          <w:sz w:val="16"/>
        </w:rPr>
        <w:t>workday</w:t>
      </w:r>
      <w:r>
        <w:rPr>
          <w:color w:val="231F20"/>
          <w:spacing w:val="11"/>
          <w:sz w:val="16"/>
        </w:rPr>
        <w:t xml:space="preserve"> </w:t>
      </w:r>
      <w:r>
        <w:rPr>
          <w:color w:val="231F20"/>
          <w:w w:val="95"/>
          <w:sz w:val="16"/>
        </w:rPr>
        <w:t>and</w:t>
      </w:r>
      <w:r>
        <w:rPr>
          <w:color w:val="231F20"/>
          <w:spacing w:val="11"/>
          <w:sz w:val="16"/>
        </w:rPr>
        <w:t xml:space="preserve"> </w:t>
      </w:r>
      <w:r>
        <w:rPr>
          <w:color w:val="231F20"/>
          <w:spacing w:val="-2"/>
          <w:w w:val="95"/>
          <w:sz w:val="16"/>
        </w:rPr>
        <w:t>workweek.</w:t>
      </w:r>
    </w:p>
    <w:p w14:paraId="12768531" w14:textId="77777777" w:rsidR="002301E3" w:rsidRDefault="002301E3">
      <w:pPr>
        <w:jc w:val="both"/>
        <w:rPr>
          <w:sz w:val="16"/>
        </w:rPr>
        <w:sectPr w:rsidR="002301E3">
          <w:pgSz w:w="12240" w:h="15840"/>
          <w:pgMar w:top="860" w:right="0" w:bottom="280" w:left="400" w:header="670" w:footer="0" w:gutter="0"/>
          <w:cols w:space="720"/>
        </w:sectPr>
      </w:pPr>
    </w:p>
    <w:p w14:paraId="12768532" w14:textId="77777777" w:rsidR="002301E3" w:rsidRDefault="002301E3">
      <w:pPr>
        <w:pStyle w:val="BodyText"/>
      </w:pPr>
    </w:p>
    <w:p w14:paraId="12768533" w14:textId="77777777" w:rsidR="002301E3" w:rsidRDefault="002301E3">
      <w:pPr>
        <w:pStyle w:val="BodyText"/>
      </w:pPr>
    </w:p>
    <w:p w14:paraId="12768534" w14:textId="77777777" w:rsidR="002301E3" w:rsidRDefault="002301E3">
      <w:pPr>
        <w:pStyle w:val="BodyText"/>
      </w:pPr>
    </w:p>
    <w:p w14:paraId="12768535" w14:textId="77777777" w:rsidR="002301E3" w:rsidRDefault="002301E3">
      <w:pPr>
        <w:pStyle w:val="BodyText"/>
      </w:pPr>
    </w:p>
    <w:p w14:paraId="12768536" w14:textId="77777777" w:rsidR="002301E3" w:rsidRDefault="002301E3">
      <w:pPr>
        <w:pStyle w:val="BodyText"/>
      </w:pPr>
    </w:p>
    <w:p w14:paraId="12768537" w14:textId="77777777" w:rsidR="002301E3" w:rsidRDefault="002301E3">
      <w:pPr>
        <w:pStyle w:val="BodyText"/>
        <w:spacing w:before="10"/>
        <w:rPr>
          <w:sz w:val="26"/>
        </w:rPr>
      </w:pPr>
    </w:p>
    <w:p w14:paraId="12768538" w14:textId="77777777" w:rsidR="002301E3" w:rsidRDefault="000C2AF2">
      <w:pPr>
        <w:pStyle w:val="Heading2"/>
        <w:spacing w:before="111"/>
      </w:pPr>
      <w:r>
        <w:rPr>
          <w:color w:val="D2232A"/>
          <w:w w:val="90"/>
        </w:rPr>
        <w:t>PAYROLL</w:t>
      </w:r>
      <w:r>
        <w:rPr>
          <w:color w:val="D2232A"/>
          <w:spacing w:val="-3"/>
        </w:rPr>
        <w:t xml:space="preserve"> </w:t>
      </w:r>
      <w:r>
        <w:rPr>
          <w:color w:val="D2232A"/>
          <w:spacing w:val="-2"/>
        </w:rPr>
        <w:t>PROCEDURES</w:t>
      </w:r>
    </w:p>
    <w:p w14:paraId="12768539" w14:textId="77777777" w:rsidR="002301E3" w:rsidRDefault="000C2AF2">
      <w:pPr>
        <w:pStyle w:val="BodyText"/>
        <w:spacing w:before="376" w:line="292" w:lineRule="auto"/>
        <w:ind w:left="1040" w:right="1293"/>
      </w:pPr>
      <w:r>
        <w:rPr>
          <w:color w:val="231F20"/>
          <w:w w:val="95"/>
        </w:rPr>
        <w:t>This policy describes some of the basic rules concerning our timekeeping and payroll procedures, as well as the</w:t>
      </w:r>
      <w:r>
        <w:rPr>
          <w:color w:val="231F20"/>
          <w:spacing w:val="40"/>
        </w:rPr>
        <w:t xml:space="preserve"> </w:t>
      </w:r>
      <w:r>
        <w:rPr>
          <w:color w:val="231F20"/>
        </w:rPr>
        <w:t>steps</w:t>
      </w:r>
      <w:r>
        <w:rPr>
          <w:color w:val="231F20"/>
          <w:spacing w:val="-4"/>
        </w:rPr>
        <w:t xml:space="preserve"> </w:t>
      </w:r>
      <w:r>
        <w:rPr>
          <w:color w:val="231F20"/>
        </w:rPr>
        <w:t>employees</w:t>
      </w:r>
      <w:r>
        <w:rPr>
          <w:color w:val="231F20"/>
          <w:spacing w:val="-4"/>
        </w:rPr>
        <w:t xml:space="preserve"> </w:t>
      </w:r>
      <w:r>
        <w:rPr>
          <w:color w:val="231F20"/>
        </w:rPr>
        <w:t>should</w:t>
      </w:r>
      <w:r>
        <w:rPr>
          <w:color w:val="231F20"/>
          <w:spacing w:val="-4"/>
        </w:rPr>
        <w:t xml:space="preserve"> </w:t>
      </w:r>
      <w:r>
        <w:rPr>
          <w:color w:val="231F20"/>
        </w:rPr>
        <w:t>follow</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that</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paid</w:t>
      </w:r>
      <w:r>
        <w:rPr>
          <w:color w:val="231F20"/>
          <w:spacing w:val="-4"/>
        </w:rPr>
        <w:t xml:space="preserve"> </w:t>
      </w:r>
      <w:r>
        <w:rPr>
          <w:color w:val="231F20"/>
        </w:rPr>
        <w:t>properly</w:t>
      </w:r>
      <w:r>
        <w:rPr>
          <w:color w:val="231F20"/>
          <w:spacing w:val="-4"/>
        </w:rPr>
        <w:t xml:space="preserve"> </w:t>
      </w:r>
      <w:r>
        <w:rPr>
          <w:color w:val="231F20"/>
        </w:rPr>
        <w:t>for</w:t>
      </w:r>
      <w:r>
        <w:rPr>
          <w:color w:val="231F20"/>
          <w:spacing w:val="-4"/>
        </w:rPr>
        <w:t xml:space="preserve"> </w:t>
      </w:r>
      <w:r>
        <w:rPr>
          <w:color w:val="231F20"/>
        </w:rPr>
        <w:t>all</w:t>
      </w:r>
      <w:r>
        <w:rPr>
          <w:color w:val="231F20"/>
          <w:spacing w:val="-4"/>
        </w:rPr>
        <w:t xml:space="preserve"> </w:t>
      </w:r>
      <w:r>
        <w:rPr>
          <w:color w:val="231F20"/>
        </w:rPr>
        <w:t>time</w:t>
      </w:r>
      <w:r>
        <w:rPr>
          <w:color w:val="231F20"/>
          <w:spacing w:val="-4"/>
        </w:rPr>
        <w:t xml:space="preserve"> </w:t>
      </w:r>
      <w:r>
        <w:rPr>
          <w:color w:val="231F20"/>
        </w:rPr>
        <w:t>worked.</w:t>
      </w:r>
    </w:p>
    <w:p w14:paraId="1276853A" w14:textId="77777777" w:rsidR="002301E3" w:rsidRDefault="002301E3">
      <w:pPr>
        <w:pStyle w:val="BodyText"/>
        <w:spacing w:before="2"/>
        <w:rPr>
          <w:sz w:val="31"/>
        </w:rPr>
      </w:pPr>
    </w:p>
    <w:p w14:paraId="1276853B" w14:textId="77777777" w:rsidR="002301E3" w:rsidRDefault="000C2AF2">
      <w:pPr>
        <w:pStyle w:val="Heading4"/>
      </w:pPr>
      <w:r>
        <w:rPr>
          <w:color w:val="484849"/>
        </w:rPr>
        <w:t>REVIEW</w:t>
      </w:r>
      <w:r>
        <w:rPr>
          <w:color w:val="484849"/>
          <w:spacing w:val="-11"/>
        </w:rPr>
        <w:t xml:space="preserve"> </w:t>
      </w:r>
      <w:r>
        <w:rPr>
          <w:color w:val="484849"/>
        </w:rPr>
        <w:t>YOUR</w:t>
      </w:r>
      <w:r>
        <w:rPr>
          <w:color w:val="484849"/>
          <w:spacing w:val="-11"/>
        </w:rPr>
        <w:t xml:space="preserve"> </w:t>
      </w:r>
      <w:r>
        <w:rPr>
          <w:color w:val="484849"/>
        </w:rPr>
        <w:t>PAY</w:t>
      </w:r>
      <w:r>
        <w:rPr>
          <w:color w:val="484849"/>
          <w:spacing w:val="-11"/>
        </w:rPr>
        <w:t xml:space="preserve"> </w:t>
      </w:r>
      <w:r>
        <w:rPr>
          <w:color w:val="484849"/>
          <w:spacing w:val="-4"/>
        </w:rPr>
        <w:t>STUB</w:t>
      </w:r>
    </w:p>
    <w:p w14:paraId="1276853C" w14:textId="77777777" w:rsidR="002301E3" w:rsidRDefault="002301E3">
      <w:pPr>
        <w:pStyle w:val="BodyText"/>
        <w:rPr>
          <w:b/>
        </w:rPr>
      </w:pPr>
    </w:p>
    <w:p w14:paraId="1276853D" w14:textId="77777777" w:rsidR="002301E3" w:rsidRDefault="000C2AF2">
      <w:pPr>
        <w:pStyle w:val="BodyText"/>
        <w:spacing w:line="292" w:lineRule="auto"/>
        <w:ind w:left="1040" w:right="1108"/>
      </w:pPr>
      <w:r>
        <w:rPr>
          <w:color w:val="231F20"/>
          <w:w w:val="95"/>
        </w:rPr>
        <w:t xml:space="preserve">We work hard to ensure that all employees are paid correctly, but mistakes can happen. When mistakes do occur </w:t>
      </w:r>
      <w:r>
        <w:rPr>
          <w:color w:val="231F20"/>
          <w:spacing w:val="-2"/>
        </w:rPr>
        <w:t>and</w:t>
      </w:r>
      <w:r>
        <w:rPr>
          <w:color w:val="231F20"/>
          <w:spacing w:val="-9"/>
        </w:rPr>
        <w:t xml:space="preserve"> </w:t>
      </w:r>
      <w:r>
        <w:rPr>
          <w:color w:val="231F20"/>
          <w:spacing w:val="-2"/>
        </w:rPr>
        <w:t>are</w:t>
      </w:r>
      <w:r>
        <w:rPr>
          <w:color w:val="231F20"/>
          <w:spacing w:val="-9"/>
        </w:rPr>
        <w:t xml:space="preserve"> </w:t>
      </w:r>
      <w:r>
        <w:rPr>
          <w:color w:val="231F20"/>
          <w:spacing w:val="-2"/>
        </w:rPr>
        <w:t>called</w:t>
      </w:r>
      <w:r>
        <w:rPr>
          <w:color w:val="231F20"/>
          <w:spacing w:val="-9"/>
        </w:rPr>
        <w:t xml:space="preserve"> </w:t>
      </w:r>
      <w:r>
        <w:rPr>
          <w:color w:val="231F20"/>
          <w:spacing w:val="-2"/>
        </w:rPr>
        <w:t>to</w:t>
      </w:r>
      <w:r>
        <w:rPr>
          <w:color w:val="231F20"/>
          <w:spacing w:val="-9"/>
        </w:rPr>
        <w:t xml:space="preserve"> </w:t>
      </w:r>
      <w:r>
        <w:rPr>
          <w:color w:val="231F20"/>
          <w:spacing w:val="-2"/>
        </w:rPr>
        <w:t>our</w:t>
      </w:r>
      <w:r>
        <w:rPr>
          <w:color w:val="231F20"/>
          <w:spacing w:val="-9"/>
        </w:rPr>
        <w:t xml:space="preserve"> </w:t>
      </w:r>
      <w:r>
        <w:rPr>
          <w:color w:val="231F20"/>
          <w:spacing w:val="-2"/>
        </w:rPr>
        <w:t>attention,</w:t>
      </w:r>
      <w:r>
        <w:rPr>
          <w:color w:val="231F20"/>
          <w:spacing w:val="-9"/>
        </w:rPr>
        <w:t xml:space="preserve"> </w:t>
      </w:r>
      <w:r>
        <w:rPr>
          <w:color w:val="231F20"/>
          <w:spacing w:val="-2"/>
        </w:rPr>
        <w:t>we</w:t>
      </w:r>
      <w:r>
        <w:rPr>
          <w:color w:val="231F20"/>
          <w:spacing w:val="-9"/>
        </w:rPr>
        <w:t xml:space="preserve"> </w:t>
      </w:r>
      <w:r>
        <w:rPr>
          <w:color w:val="231F20"/>
          <w:spacing w:val="-2"/>
        </w:rPr>
        <w:t>will</w:t>
      </w:r>
      <w:r>
        <w:rPr>
          <w:color w:val="231F20"/>
          <w:spacing w:val="-9"/>
        </w:rPr>
        <w:t xml:space="preserve"> </w:t>
      </w:r>
      <w:r>
        <w:rPr>
          <w:color w:val="231F20"/>
          <w:spacing w:val="-2"/>
        </w:rPr>
        <w:t>promptly</w:t>
      </w:r>
      <w:r>
        <w:rPr>
          <w:color w:val="231F20"/>
          <w:spacing w:val="-9"/>
        </w:rPr>
        <w:t xml:space="preserve"> </w:t>
      </w:r>
      <w:r>
        <w:rPr>
          <w:color w:val="231F20"/>
          <w:spacing w:val="-2"/>
        </w:rPr>
        <w:t>make</w:t>
      </w:r>
      <w:r>
        <w:rPr>
          <w:color w:val="231F20"/>
          <w:spacing w:val="-9"/>
        </w:rPr>
        <w:t xml:space="preserve"> </w:t>
      </w:r>
      <w:r>
        <w:rPr>
          <w:color w:val="231F20"/>
          <w:spacing w:val="-2"/>
        </w:rPr>
        <w:t>any</w:t>
      </w:r>
      <w:r>
        <w:rPr>
          <w:color w:val="231F20"/>
          <w:spacing w:val="-9"/>
        </w:rPr>
        <w:t xml:space="preserve"> </w:t>
      </w:r>
      <w:r>
        <w:rPr>
          <w:color w:val="231F20"/>
          <w:spacing w:val="-2"/>
        </w:rPr>
        <w:t>corrections</w:t>
      </w:r>
      <w:r>
        <w:rPr>
          <w:color w:val="231F20"/>
          <w:spacing w:val="-9"/>
        </w:rPr>
        <w:t xml:space="preserve"> </w:t>
      </w:r>
      <w:r>
        <w:rPr>
          <w:color w:val="231F20"/>
          <w:spacing w:val="-2"/>
        </w:rPr>
        <w:t>necessary.</w:t>
      </w:r>
      <w:r>
        <w:rPr>
          <w:color w:val="231F20"/>
          <w:spacing w:val="-9"/>
        </w:rPr>
        <w:t xml:space="preserve"> </w:t>
      </w:r>
      <w:r>
        <w:rPr>
          <w:color w:val="231F20"/>
          <w:spacing w:val="-2"/>
        </w:rPr>
        <w:t>Please</w:t>
      </w:r>
      <w:r>
        <w:rPr>
          <w:color w:val="231F20"/>
          <w:spacing w:val="-9"/>
        </w:rPr>
        <w:t xml:space="preserve"> </w:t>
      </w:r>
      <w:r>
        <w:rPr>
          <w:color w:val="231F20"/>
          <w:spacing w:val="-2"/>
        </w:rPr>
        <w:t>review</w:t>
      </w:r>
      <w:r>
        <w:rPr>
          <w:color w:val="231F20"/>
          <w:spacing w:val="-9"/>
        </w:rPr>
        <w:t xml:space="preserve"> </w:t>
      </w:r>
      <w:r>
        <w:rPr>
          <w:color w:val="231F20"/>
          <w:spacing w:val="-2"/>
        </w:rPr>
        <w:t>each</w:t>
      </w:r>
      <w:r>
        <w:rPr>
          <w:color w:val="231F20"/>
          <w:spacing w:val="-9"/>
        </w:rPr>
        <w:t xml:space="preserve"> </w:t>
      </w:r>
      <w:r>
        <w:rPr>
          <w:color w:val="231F20"/>
          <w:spacing w:val="-2"/>
        </w:rPr>
        <w:t xml:space="preserve">paycheck </w:t>
      </w:r>
      <w:r>
        <w:rPr>
          <w:color w:val="231F20"/>
        </w:rPr>
        <w:t>and</w:t>
      </w:r>
      <w:r>
        <w:rPr>
          <w:color w:val="231F20"/>
          <w:spacing w:val="-14"/>
        </w:rPr>
        <w:t xml:space="preserve"> </w:t>
      </w:r>
      <w:r>
        <w:rPr>
          <w:color w:val="231F20"/>
        </w:rPr>
        <w:t>pay</w:t>
      </w:r>
      <w:r>
        <w:rPr>
          <w:color w:val="231F20"/>
          <w:spacing w:val="-14"/>
        </w:rPr>
        <w:t xml:space="preserve"> </w:t>
      </w:r>
      <w:r>
        <w:rPr>
          <w:color w:val="231F20"/>
        </w:rPr>
        <w:t>stub</w:t>
      </w:r>
      <w:r>
        <w:rPr>
          <w:color w:val="231F20"/>
          <w:spacing w:val="-14"/>
        </w:rPr>
        <w:t xml:space="preserve"> </w:t>
      </w:r>
      <w:r>
        <w:rPr>
          <w:color w:val="231F20"/>
        </w:rPr>
        <w:t>when</w:t>
      </w:r>
      <w:r>
        <w:rPr>
          <w:color w:val="231F20"/>
          <w:spacing w:val="-14"/>
        </w:rPr>
        <w:t xml:space="preserve"> </w:t>
      </w:r>
      <w:r>
        <w:rPr>
          <w:color w:val="231F20"/>
        </w:rPr>
        <w:t>you</w:t>
      </w:r>
      <w:r>
        <w:rPr>
          <w:color w:val="231F20"/>
          <w:spacing w:val="-14"/>
        </w:rPr>
        <w:t xml:space="preserve"> </w:t>
      </w:r>
      <w:r>
        <w:rPr>
          <w:color w:val="231F20"/>
        </w:rPr>
        <w:t>receive</w:t>
      </w:r>
      <w:r>
        <w:rPr>
          <w:color w:val="231F20"/>
          <w:spacing w:val="-14"/>
        </w:rPr>
        <w:t xml:space="preserve"> </w:t>
      </w:r>
      <w:r>
        <w:rPr>
          <w:color w:val="231F20"/>
        </w:rPr>
        <w:t>it</w:t>
      </w:r>
      <w:r>
        <w:rPr>
          <w:color w:val="231F20"/>
          <w:spacing w:val="-14"/>
        </w:rPr>
        <w:t xml:space="preserve"> </w:t>
      </w:r>
      <w:r>
        <w:rPr>
          <w:color w:val="231F20"/>
        </w:rPr>
        <w:t>to</w:t>
      </w:r>
      <w:r>
        <w:rPr>
          <w:color w:val="231F20"/>
          <w:spacing w:val="-14"/>
        </w:rPr>
        <w:t xml:space="preserve"> </w:t>
      </w:r>
      <w:r>
        <w:rPr>
          <w:color w:val="231F20"/>
        </w:rPr>
        <w:t>make</w:t>
      </w:r>
      <w:r>
        <w:rPr>
          <w:color w:val="231F20"/>
          <w:spacing w:val="-14"/>
        </w:rPr>
        <w:t xml:space="preserve"> </w:t>
      </w:r>
      <w:r>
        <w:rPr>
          <w:color w:val="231F20"/>
        </w:rPr>
        <w:t>sure</w:t>
      </w:r>
      <w:r>
        <w:rPr>
          <w:color w:val="231F20"/>
          <w:spacing w:val="-13"/>
        </w:rPr>
        <w:t xml:space="preserve"> </w:t>
      </w:r>
      <w:r>
        <w:rPr>
          <w:color w:val="231F20"/>
        </w:rPr>
        <w:t>your</w:t>
      </w:r>
      <w:r>
        <w:rPr>
          <w:color w:val="231F20"/>
          <w:spacing w:val="-14"/>
        </w:rPr>
        <w:t xml:space="preserve"> </w:t>
      </w:r>
      <w:r>
        <w:rPr>
          <w:color w:val="231F20"/>
        </w:rPr>
        <w:t>pay</w:t>
      </w:r>
      <w:r>
        <w:rPr>
          <w:color w:val="231F20"/>
          <w:spacing w:val="-14"/>
        </w:rPr>
        <w:t xml:space="preserve"> </w:t>
      </w:r>
      <w:r>
        <w:rPr>
          <w:color w:val="231F20"/>
        </w:rPr>
        <w:t>is</w:t>
      </w:r>
      <w:r>
        <w:rPr>
          <w:color w:val="231F20"/>
          <w:spacing w:val="-14"/>
        </w:rPr>
        <w:t xml:space="preserve"> </w:t>
      </w:r>
      <w:r>
        <w:rPr>
          <w:color w:val="231F20"/>
        </w:rPr>
        <w:t>correct.</w:t>
      </w:r>
      <w:r>
        <w:rPr>
          <w:color w:val="231F20"/>
          <w:spacing w:val="-14"/>
        </w:rPr>
        <w:t xml:space="preserve"> </w:t>
      </w:r>
      <w:r>
        <w:rPr>
          <w:color w:val="231F20"/>
        </w:rPr>
        <w:t>If</w:t>
      </w:r>
      <w:r>
        <w:rPr>
          <w:color w:val="231F20"/>
          <w:spacing w:val="-14"/>
        </w:rPr>
        <w:t xml:space="preserve"> </w:t>
      </w:r>
      <w:r>
        <w:rPr>
          <w:color w:val="231F20"/>
        </w:rPr>
        <w:t>you</w:t>
      </w:r>
      <w:r>
        <w:rPr>
          <w:color w:val="231F20"/>
          <w:spacing w:val="-14"/>
        </w:rPr>
        <w:t xml:space="preserve"> </w:t>
      </w:r>
      <w:r>
        <w:rPr>
          <w:color w:val="231F20"/>
        </w:rPr>
        <w:t>believe</w:t>
      </w:r>
      <w:r>
        <w:rPr>
          <w:color w:val="231F20"/>
          <w:spacing w:val="-14"/>
        </w:rPr>
        <w:t xml:space="preserve"> </w:t>
      </w:r>
      <w:r>
        <w:rPr>
          <w:color w:val="231F20"/>
        </w:rPr>
        <w:t>an</w:t>
      </w:r>
      <w:r>
        <w:rPr>
          <w:color w:val="231F20"/>
          <w:spacing w:val="-14"/>
        </w:rPr>
        <w:t xml:space="preserve"> </w:t>
      </w:r>
      <w:r>
        <w:rPr>
          <w:color w:val="231F20"/>
        </w:rPr>
        <w:t>error</w:t>
      </w:r>
      <w:r>
        <w:rPr>
          <w:color w:val="231F20"/>
          <w:spacing w:val="-13"/>
        </w:rPr>
        <w:t xml:space="preserve"> </w:t>
      </w:r>
      <w:r>
        <w:rPr>
          <w:color w:val="231F20"/>
        </w:rPr>
        <w:t>has</w:t>
      </w:r>
      <w:r>
        <w:rPr>
          <w:color w:val="231F20"/>
          <w:spacing w:val="-14"/>
        </w:rPr>
        <w:t xml:space="preserve"> </w:t>
      </w:r>
      <w:r>
        <w:rPr>
          <w:color w:val="231F20"/>
        </w:rPr>
        <w:t>occurred</w:t>
      </w:r>
      <w:r>
        <w:rPr>
          <w:color w:val="231F20"/>
          <w:spacing w:val="-14"/>
        </w:rPr>
        <w:t xml:space="preserve"> </w:t>
      </w:r>
      <w:r>
        <w:rPr>
          <w:color w:val="231F20"/>
        </w:rPr>
        <w:t>or</w:t>
      </w:r>
      <w:r>
        <w:rPr>
          <w:color w:val="231F20"/>
          <w:spacing w:val="-14"/>
        </w:rPr>
        <w:t xml:space="preserve"> </w:t>
      </w:r>
      <w:r>
        <w:rPr>
          <w:color w:val="231F20"/>
        </w:rPr>
        <w:t>if</w:t>
      </w:r>
      <w:r>
        <w:rPr>
          <w:color w:val="231F20"/>
          <w:spacing w:val="-14"/>
        </w:rPr>
        <w:t xml:space="preserve"> </w:t>
      </w:r>
      <w:r>
        <w:rPr>
          <w:color w:val="231F20"/>
        </w:rPr>
        <w:t xml:space="preserve">you </w:t>
      </w:r>
      <w:r>
        <w:rPr>
          <w:color w:val="231F20"/>
          <w:spacing w:val="-2"/>
        </w:rPr>
        <w:t>have</w:t>
      </w:r>
      <w:r>
        <w:rPr>
          <w:color w:val="231F20"/>
          <w:spacing w:val="-6"/>
        </w:rPr>
        <w:t xml:space="preserve"> </w:t>
      </w:r>
      <w:r>
        <w:rPr>
          <w:color w:val="231F20"/>
          <w:spacing w:val="-2"/>
        </w:rPr>
        <w:t>any</w:t>
      </w:r>
      <w:r>
        <w:rPr>
          <w:color w:val="231F20"/>
          <w:spacing w:val="-6"/>
        </w:rPr>
        <w:t xml:space="preserve"> </w:t>
      </w:r>
      <w:r>
        <w:rPr>
          <w:color w:val="231F20"/>
          <w:spacing w:val="-2"/>
        </w:rPr>
        <w:t>questions</w:t>
      </w:r>
      <w:r>
        <w:rPr>
          <w:color w:val="231F20"/>
          <w:spacing w:val="-6"/>
        </w:rPr>
        <w:t xml:space="preserve"> </w:t>
      </w:r>
      <w:r>
        <w:rPr>
          <w:color w:val="231F20"/>
          <w:spacing w:val="-2"/>
        </w:rPr>
        <w:t>about</w:t>
      </w:r>
      <w:r>
        <w:rPr>
          <w:color w:val="231F20"/>
          <w:spacing w:val="-6"/>
        </w:rPr>
        <w:t xml:space="preserve"> </w:t>
      </w:r>
      <w:r>
        <w:rPr>
          <w:color w:val="231F20"/>
          <w:spacing w:val="-2"/>
        </w:rPr>
        <w:t>your</w:t>
      </w:r>
      <w:r>
        <w:rPr>
          <w:color w:val="231F20"/>
          <w:spacing w:val="-6"/>
        </w:rPr>
        <w:t xml:space="preserve"> </w:t>
      </w:r>
      <w:r>
        <w:rPr>
          <w:color w:val="231F20"/>
          <w:spacing w:val="-2"/>
        </w:rPr>
        <w:t>paycheck</w:t>
      </w:r>
      <w:r>
        <w:rPr>
          <w:color w:val="231F20"/>
          <w:spacing w:val="-6"/>
        </w:rPr>
        <w:t xml:space="preserve"> </w:t>
      </w:r>
      <w:r>
        <w:rPr>
          <w:color w:val="231F20"/>
          <w:spacing w:val="-2"/>
        </w:rPr>
        <w:t>or</w:t>
      </w:r>
      <w:r>
        <w:rPr>
          <w:color w:val="231F20"/>
          <w:spacing w:val="-6"/>
        </w:rPr>
        <w:t xml:space="preserve"> </w:t>
      </w:r>
      <w:r>
        <w:rPr>
          <w:color w:val="231F20"/>
          <w:spacing w:val="-2"/>
        </w:rPr>
        <w:t>pay</w:t>
      </w:r>
      <w:r>
        <w:rPr>
          <w:color w:val="231F20"/>
          <w:spacing w:val="-6"/>
        </w:rPr>
        <w:t xml:space="preserve"> </w:t>
      </w:r>
      <w:r>
        <w:rPr>
          <w:color w:val="231F20"/>
          <w:spacing w:val="-2"/>
        </w:rPr>
        <w:t>stub,</w:t>
      </w:r>
      <w:r>
        <w:rPr>
          <w:color w:val="231F20"/>
          <w:spacing w:val="-6"/>
        </w:rPr>
        <w:t xml:space="preserve"> </w:t>
      </w:r>
      <w:r>
        <w:rPr>
          <w:color w:val="231F20"/>
          <w:spacing w:val="-2"/>
        </w:rPr>
        <w:t>please</w:t>
      </w:r>
      <w:r>
        <w:rPr>
          <w:color w:val="231F20"/>
          <w:spacing w:val="-6"/>
        </w:rPr>
        <w:t xml:space="preserve"> </w:t>
      </w:r>
      <w:r>
        <w:rPr>
          <w:color w:val="231F20"/>
          <w:spacing w:val="-2"/>
        </w:rPr>
        <w:t>promptly</w:t>
      </w:r>
      <w:r>
        <w:rPr>
          <w:color w:val="231F20"/>
          <w:spacing w:val="-6"/>
        </w:rPr>
        <w:t xml:space="preserve"> </w:t>
      </w:r>
      <w:r>
        <w:rPr>
          <w:color w:val="231F20"/>
          <w:spacing w:val="-2"/>
        </w:rPr>
        <w:t>report</w:t>
      </w:r>
      <w:r>
        <w:rPr>
          <w:color w:val="231F20"/>
          <w:spacing w:val="-6"/>
        </w:rPr>
        <w:t xml:space="preserve"> </w:t>
      </w:r>
      <w:r>
        <w:rPr>
          <w:color w:val="231F20"/>
          <w:spacing w:val="-2"/>
        </w:rPr>
        <w:t>the</w:t>
      </w:r>
      <w:r>
        <w:rPr>
          <w:color w:val="231F20"/>
          <w:spacing w:val="-6"/>
        </w:rPr>
        <w:t xml:space="preserve"> </w:t>
      </w:r>
      <w:r>
        <w:rPr>
          <w:color w:val="231F20"/>
          <w:spacing w:val="-2"/>
        </w:rPr>
        <w:t>matter</w:t>
      </w:r>
      <w:r>
        <w:rPr>
          <w:color w:val="231F20"/>
          <w:spacing w:val="-6"/>
        </w:rPr>
        <w:t xml:space="preserve"> </w:t>
      </w:r>
      <w:r>
        <w:rPr>
          <w:color w:val="231F20"/>
          <w:spacing w:val="-2"/>
        </w:rPr>
        <w:t>to</w:t>
      </w:r>
      <w:r>
        <w:rPr>
          <w:color w:val="231F20"/>
          <w:spacing w:val="-6"/>
        </w:rPr>
        <w:t xml:space="preserve"> </w:t>
      </w:r>
      <w:r>
        <w:rPr>
          <w:color w:val="231F20"/>
          <w:spacing w:val="-2"/>
        </w:rPr>
        <w:t>your</w:t>
      </w:r>
      <w:r>
        <w:rPr>
          <w:color w:val="231F20"/>
          <w:spacing w:val="-6"/>
        </w:rPr>
        <w:t xml:space="preserve"> </w:t>
      </w:r>
      <w:r>
        <w:rPr>
          <w:color w:val="231F20"/>
          <w:spacing w:val="-2"/>
        </w:rPr>
        <w:t>supervisor.</w:t>
      </w:r>
    </w:p>
    <w:p w14:paraId="1276853E" w14:textId="77777777" w:rsidR="002301E3" w:rsidRDefault="002301E3">
      <w:pPr>
        <w:pStyle w:val="BodyText"/>
        <w:spacing w:before="1"/>
        <w:rPr>
          <w:sz w:val="31"/>
        </w:rPr>
      </w:pPr>
    </w:p>
    <w:p w14:paraId="1276853F" w14:textId="77777777" w:rsidR="002301E3" w:rsidRDefault="000C2AF2">
      <w:pPr>
        <w:pStyle w:val="Heading4"/>
      </w:pPr>
      <w:r>
        <w:rPr>
          <w:color w:val="484849"/>
        </w:rPr>
        <w:t>NONEXEMPT</w:t>
      </w:r>
      <w:r>
        <w:rPr>
          <w:color w:val="484849"/>
          <w:spacing w:val="29"/>
        </w:rPr>
        <w:t xml:space="preserve"> </w:t>
      </w:r>
      <w:r>
        <w:rPr>
          <w:color w:val="484849"/>
          <w:spacing w:val="-2"/>
        </w:rPr>
        <w:t>EMPLOYEES</w:t>
      </w:r>
    </w:p>
    <w:p w14:paraId="12768540" w14:textId="77777777" w:rsidR="002301E3" w:rsidRDefault="002301E3">
      <w:pPr>
        <w:pStyle w:val="BodyText"/>
        <w:rPr>
          <w:b/>
        </w:rPr>
      </w:pPr>
    </w:p>
    <w:p w14:paraId="12768541" w14:textId="77777777" w:rsidR="002301E3" w:rsidRDefault="000C2AF2">
      <w:pPr>
        <w:pStyle w:val="BodyText"/>
        <w:spacing w:line="292" w:lineRule="auto"/>
        <w:ind w:left="1040" w:right="1293"/>
      </w:pPr>
      <w:r>
        <w:rPr>
          <w:color w:val="231F20"/>
        </w:rPr>
        <w:t>If</w:t>
      </w:r>
      <w:r>
        <w:rPr>
          <w:color w:val="231F20"/>
          <w:spacing w:val="-9"/>
        </w:rPr>
        <w:t xml:space="preserve"> </w:t>
      </w:r>
      <w:r>
        <w:rPr>
          <w:color w:val="231F20"/>
        </w:rPr>
        <w:t>you</w:t>
      </w:r>
      <w:r>
        <w:rPr>
          <w:color w:val="231F20"/>
          <w:spacing w:val="-9"/>
        </w:rPr>
        <w:t xml:space="preserve"> </w:t>
      </w:r>
      <w:r>
        <w:rPr>
          <w:color w:val="231F20"/>
        </w:rPr>
        <w:t>are</w:t>
      </w:r>
      <w:r>
        <w:rPr>
          <w:color w:val="231F20"/>
          <w:spacing w:val="-9"/>
        </w:rPr>
        <w:t xml:space="preserve"> </w:t>
      </w:r>
      <w:r>
        <w:rPr>
          <w:color w:val="231F20"/>
        </w:rPr>
        <w:t>classified</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nonexempt</w:t>
      </w:r>
      <w:r>
        <w:rPr>
          <w:color w:val="231F20"/>
          <w:spacing w:val="-9"/>
        </w:rPr>
        <w:t xml:space="preserve"> </w:t>
      </w:r>
      <w:r>
        <w:rPr>
          <w:color w:val="231F20"/>
        </w:rPr>
        <w:t>employee,</w:t>
      </w:r>
      <w:r>
        <w:rPr>
          <w:color w:val="231F20"/>
          <w:spacing w:val="-9"/>
        </w:rPr>
        <w:t xml:space="preserve"> </w:t>
      </w:r>
      <w:r>
        <w:rPr>
          <w:color w:val="231F20"/>
        </w:rPr>
        <w:t>you</w:t>
      </w:r>
      <w:r>
        <w:rPr>
          <w:color w:val="231F20"/>
          <w:spacing w:val="-9"/>
        </w:rPr>
        <w:t xml:space="preserve"> </w:t>
      </w:r>
      <w:r>
        <w:rPr>
          <w:color w:val="231F20"/>
        </w:rPr>
        <w:t>must</w:t>
      </w:r>
      <w:r>
        <w:rPr>
          <w:color w:val="231F20"/>
          <w:spacing w:val="-9"/>
        </w:rPr>
        <w:t xml:space="preserve"> </w:t>
      </w:r>
      <w:r>
        <w:rPr>
          <w:color w:val="231F20"/>
        </w:rPr>
        <w:t>record</w:t>
      </w:r>
      <w:r>
        <w:rPr>
          <w:color w:val="231F20"/>
          <w:spacing w:val="-9"/>
        </w:rPr>
        <w:t xml:space="preserve"> </w:t>
      </w:r>
      <w:r>
        <w:rPr>
          <w:color w:val="231F20"/>
        </w:rPr>
        <w:t>the</w:t>
      </w:r>
      <w:r>
        <w:rPr>
          <w:color w:val="231F20"/>
          <w:spacing w:val="-9"/>
        </w:rPr>
        <w:t xml:space="preserve"> </w:t>
      </w:r>
      <w:r>
        <w:rPr>
          <w:color w:val="231F20"/>
        </w:rPr>
        <w:t>time</w:t>
      </w:r>
      <w:r>
        <w:rPr>
          <w:color w:val="231F20"/>
          <w:spacing w:val="-9"/>
        </w:rPr>
        <w:t xml:space="preserve"> </w:t>
      </w:r>
      <w:r>
        <w:rPr>
          <w:color w:val="231F20"/>
        </w:rPr>
        <w:t>you</w:t>
      </w:r>
      <w:r>
        <w:rPr>
          <w:color w:val="231F20"/>
          <w:spacing w:val="-9"/>
        </w:rPr>
        <w:t xml:space="preserve"> </w:t>
      </w:r>
      <w:r>
        <w:rPr>
          <w:color w:val="231F20"/>
        </w:rPr>
        <w:t>work</w:t>
      </w:r>
      <w:r>
        <w:rPr>
          <w:color w:val="231F20"/>
          <w:spacing w:val="-9"/>
        </w:rPr>
        <w:t xml:space="preserve"> </w:t>
      </w:r>
      <w:r>
        <w:rPr>
          <w:color w:val="231F20"/>
        </w:rPr>
        <w:t>each</w:t>
      </w:r>
      <w:r>
        <w:rPr>
          <w:color w:val="231F20"/>
          <w:spacing w:val="-9"/>
        </w:rPr>
        <w:t xml:space="preserve"> </w:t>
      </w:r>
      <w:r>
        <w:rPr>
          <w:color w:val="231F20"/>
        </w:rPr>
        <w:t>day.</w:t>
      </w:r>
      <w:r>
        <w:rPr>
          <w:color w:val="231F20"/>
          <w:spacing w:val="-9"/>
        </w:rPr>
        <w:t xml:space="preserve"> </w:t>
      </w:r>
      <w:r>
        <w:rPr>
          <w:color w:val="231F20"/>
        </w:rPr>
        <w:t>Your</w:t>
      </w:r>
      <w:r>
        <w:rPr>
          <w:color w:val="231F20"/>
          <w:spacing w:val="-9"/>
        </w:rPr>
        <w:t xml:space="preserve"> </w:t>
      </w:r>
      <w:r>
        <w:rPr>
          <w:color w:val="231F20"/>
        </w:rPr>
        <w:t>arrival, departure</w:t>
      </w:r>
      <w:r>
        <w:rPr>
          <w:color w:val="231F20"/>
          <w:spacing w:val="-4"/>
        </w:rPr>
        <w:t xml:space="preserve"> </w:t>
      </w:r>
      <w:r>
        <w:rPr>
          <w:color w:val="231F20"/>
        </w:rPr>
        <w:t>and</w:t>
      </w:r>
      <w:r>
        <w:rPr>
          <w:color w:val="231F20"/>
          <w:spacing w:val="-4"/>
        </w:rPr>
        <w:t xml:space="preserve"> </w:t>
      </w:r>
      <w:r>
        <w:rPr>
          <w:color w:val="231F20"/>
        </w:rPr>
        <w:t>meal</w:t>
      </w:r>
      <w:r>
        <w:rPr>
          <w:color w:val="231F20"/>
          <w:spacing w:val="-4"/>
        </w:rPr>
        <w:t xml:space="preserve"> </w:t>
      </w:r>
      <w:r>
        <w:rPr>
          <w:color w:val="231F20"/>
        </w:rPr>
        <w:t>break</w:t>
      </w:r>
      <w:r>
        <w:rPr>
          <w:color w:val="231F20"/>
          <w:spacing w:val="-4"/>
        </w:rPr>
        <w:t xml:space="preserve"> </w:t>
      </w:r>
      <w:r>
        <w:rPr>
          <w:color w:val="231F20"/>
        </w:rPr>
        <w:t>times</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recorded</w:t>
      </w:r>
      <w:r>
        <w:rPr>
          <w:color w:val="231F20"/>
          <w:spacing w:val="-4"/>
        </w:rPr>
        <w:t xml:space="preserve"> </w:t>
      </w:r>
      <w:r>
        <w:rPr>
          <w:color w:val="231F20"/>
        </w:rPr>
        <w:t>accurately.</w:t>
      </w:r>
      <w:r>
        <w:rPr>
          <w:color w:val="231F20"/>
          <w:spacing w:val="-4"/>
        </w:rPr>
        <w:t xml:space="preserve"> </w:t>
      </w:r>
      <w:r>
        <w:rPr>
          <w:color w:val="231F20"/>
        </w:rPr>
        <w:t>Nonexempt</w:t>
      </w:r>
      <w:r>
        <w:rPr>
          <w:color w:val="231F20"/>
          <w:spacing w:val="-4"/>
        </w:rPr>
        <w:t xml:space="preserve"> </w:t>
      </w:r>
      <w:r>
        <w:rPr>
          <w:color w:val="231F20"/>
        </w:rPr>
        <w:t>employees</w:t>
      </w:r>
      <w:r>
        <w:rPr>
          <w:color w:val="231F20"/>
          <w:spacing w:val="-4"/>
        </w:rPr>
        <w:t xml:space="preserve"> </w:t>
      </w:r>
      <w:r>
        <w:rPr>
          <w:color w:val="231F20"/>
        </w:rPr>
        <w:t>are</w:t>
      </w:r>
      <w:r>
        <w:rPr>
          <w:color w:val="231F20"/>
          <w:spacing w:val="-4"/>
        </w:rPr>
        <w:t xml:space="preserve"> </w:t>
      </w:r>
      <w:r>
        <w:rPr>
          <w:color w:val="231F20"/>
        </w:rPr>
        <w:t>prohibited</w:t>
      </w:r>
      <w:r>
        <w:rPr>
          <w:color w:val="231F20"/>
          <w:spacing w:val="-4"/>
        </w:rPr>
        <w:t xml:space="preserve"> </w:t>
      </w:r>
      <w:r>
        <w:rPr>
          <w:color w:val="231F20"/>
        </w:rPr>
        <w:t xml:space="preserve">from </w:t>
      </w:r>
      <w:r>
        <w:rPr>
          <w:color w:val="231F20"/>
          <w:w w:val="95"/>
        </w:rPr>
        <w:t>working “off the clock” (i.e., without reporting the time worked). When you receive your</w:t>
      </w:r>
      <w:r>
        <w:rPr>
          <w:color w:val="231F20"/>
          <w:w w:val="95"/>
        </w:rPr>
        <w:t xml:space="preserve"> paycheck, please verify</w:t>
      </w:r>
      <w:r>
        <w:rPr>
          <w:color w:val="231F20"/>
          <w:spacing w:val="40"/>
        </w:rPr>
        <w:t xml:space="preserve"> </w:t>
      </w:r>
      <w:r>
        <w:rPr>
          <w:color w:val="231F20"/>
        </w:rPr>
        <w:t>immediately</w:t>
      </w:r>
      <w:r>
        <w:rPr>
          <w:color w:val="231F20"/>
          <w:spacing w:val="-4"/>
        </w:rPr>
        <w:t xml:space="preserve"> </w:t>
      </w:r>
      <w:r>
        <w:rPr>
          <w:color w:val="231F20"/>
        </w:rPr>
        <w:t>that</w:t>
      </w:r>
      <w:r>
        <w:rPr>
          <w:color w:val="231F20"/>
          <w:spacing w:val="-4"/>
        </w:rPr>
        <w:t xml:space="preserve"> </w:t>
      </w:r>
      <w:r>
        <w:rPr>
          <w:color w:val="231F20"/>
        </w:rPr>
        <w:t>your</w:t>
      </w:r>
      <w:r>
        <w:rPr>
          <w:color w:val="231F20"/>
          <w:spacing w:val="-4"/>
        </w:rPr>
        <w:t xml:space="preserve"> </w:t>
      </w:r>
      <w:r>
        <w:rPr>
          <w:color w:val="231F20"/>
        </w:rPr>
        <w:t>working</w:t>
      </w:r>
      <w:r>
        <w:rPr>
          <w:color w:val="231F20"/>
          <w:spacing w:val="-4"/>
        </w:rPr>
        <w:t xml:space="preserve"> </w:t>
      </w:r>
      <w:r>
        <w:rPr>
          <w:color w:val="231F20"/>
        </w:rPr>
        <w:t>time</w:t>
      </w:r>
      <w:r>
        <w:rPr>
          <w:color w:val="231F20"/>
          <w:spacing w:val="-4"/>
        </w:rPr>
        <w:t xml:space="preserve"> </w:t>
      </w:r>
      <w:r>
        <w:rPr>
          <w:color w:val="231F20"/>
        </w:rPr>
        <w:t>was</w:t>
      </w:r>
      <w:r>
        <w:rPr>
          <w:color w:val="231F20"/>
          <w:spacing w:val="-4"/>
        </w:rPr>
        <w:t xml:space="preserve"> </w:t>
      </w:r>
      <w:r>
        <w:rPr>
          <w:color w:val="231F20"/>
        </w:rPr>
        <w:t>recorded</w:t>
      </w:r>
      <w:r>
        <w:rPr>
          <w:color w:val="231F20"/>
          <w:spacing w:val="-4"/>
        </w:rPr>
        <w:t xml:space="preserve"> </w:t>
      </w:r>
      <w:r>
        <w:rPr>
          <w:color w:val="231F20"/>
        </w:rPr>
        <w:t>accurately</w:t>
      </w:r>
      <w:r>
        <w:rPr>
          <w:color w:val="231F20"/>
          <w:spacing w:val="-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you</w:t>
      </w:r>
      <w:r>
        <w:rPr>
          <w:color w:val="231F20"/>
          <w:spacing w:val="-4"/>
        </w:rPr>
        <w:t xml:space="preserve"> </w:t>
      </w:r>
      <w:r>
        <w:rPr>
          <w:color w:val="231F20"/>
        </w:rPr>
        <w:t>were</w:t>
      </w:r>
      <w:r>
        <w:rPr>
          <w:color w:val="231F20"/>
          <w:spacing w:val="-4"/>
        </w:rPr>
        <w:t xml:space="preserve"> </w:t>
      </w:r>
      <w:r>
        <w:rPr>
          <w:color w:val="231F20"/>
        </w:rPr>
        <w:t>paid</w:t>
      </w:r>
      <w:r>
        <w:rPr>
          <w:color w:val="231F20"/>
          <w:spacing w:val="-4"/>
        </w:rPr>
        <w:t xml:space="preserve"> </w:t>
      </w:r>
      <w:r>
        <w:rPr>
          <w:color w:val="231F20"/>
        </w:rPr>
        <w:t>correctly</w:t>
      </w:r>
      <w:r>
        <w:rPr>
          <w:color w:val="231F20"/>
          <w:spacing w:val="-4"/>
        </w:rPr>
        <w:t xml:space="preserve"> </w:t>
      </w:r>
      <w:r>
        <w:rPr>
          <w:color w:val="231F20"/>
        </w:rPr>
        <w:t>for</w:t>
      </w:r>
      <w:r>
        <w:rPr>
          <w:color w:val="231F20"/>
          <w:spacing w:val="-4"/>
        </w:rPr>
        <w:t xml:space="preserve"> </w:t>
      </w:r>
      <w:r>
        <w:rPr>
          <w:color w:val="231F20"/>
        </w:rPr>
        <w:t>all</w:t>
      </w:r>
      <w:r>
        <w:rPr>
          <w:color w:val="231F20"/>
          <w:spacing w:val="-4"/>
        </w:rPr>
        <w:t xml:space="preserve"> </w:t>
      </w:r>
      <w:r>
        <w:rPr>
          <w:color w:val="231F20"/>
        </w:rPr>
        <w:t xml:space="preserve">hours </w:t>
      </w:r>
      <w:r>
        <w:rPr>
          <w:color w:val="231F20"/>
          <w:spacing w:val="-2"/>
        </w:rPr>
        <w:t>worked.</w:t>
      </w:r>
    </w:p>
    <w:p w14:paraId="12768542" w14:textId="77777777" w:rsidR="002301E3" w:rsidRDefault="000C2AF2">
      <w:pPr>
        <w:pStyle w:val="BodyText"/>
        <w:spacing w:before="177" w:line="292" w:lineRule="auto"/>
        <w:ind w:left="1040" w:right="1326"/>
      </w:pPr>
      <w:r>
        <w:rPr>
          <w:color w:val="231F20"/>
        </w:rPr>
        <w:t>When</w:t>
      </w:r>
      <w:r>
        <w:rPr>
          <w:color w:val="231F20"/>
          <w:spacing w:val="-12"/>
        </w:rPr>
        <w:t xml:space="preserve"> </w:t>
      </w:r>
      <w:r>
        <w:rPr>
          <w:color w:val="231F20"/>
        </w:rPr>
        <w:t>you</w:t>
      </w:r>
      <w:r>
        <w:rPr>
          <w:color w:val="231F20"/>
          <w:spacing w:val="-12"/>
        </w:rPr>
        <w:t xml:space="preserve"> </w:t>
      </w:r>
      <w:r>
        <w:rPr>
          <w:color w:val="231F20"/>
        </w:rPr>
        <w:t>work,</w:t>
      </w:r>
      <w:r>
        <w:rPr>
          <w:color w:val="231F20"/>
          <w:spacing w:val="-12"/>
        </w:rPr>
        <w:t xml:space="preserve"> </w:t>
      </w:r>
      <w:r>
        <w:rPr>
          <w:color w:val="231F20"/>
        </w:rPr>
        <w:t>you</w:t>
      </w:r>
      <w:r>
        <w:rPr>
          <w:color w:val="231F20"/>
          <w:spacing w:val="-12"/>
        </w:rPr>
        <w:t xml:space="preserve"> </w:t>
      </w:r>
      <w:r>
        <w:rPr>
          <w:color w:val="231F20"/>
        </w:rPr>
        <w:t>must</w:t>
      </w:r>
      <w:r>
        <w:rPr>
          <w:color w:val="231F20"/>
          <w:spacing w:val="-12"/>
        </w:rPr>
        <w:t xml:space="preserve"> </w:t>
      </w:r>
      <w:r>
        <w:rPr>
          <w:color w:val="231F20"/>
        </w:rPr>
        <w:t>report</w:t>
      </w:r>
      <w:r>
        <w:rPr>
          <w:color w:val="231F20"/>
          <w:spacing w:val="-12"/>
        </w:rPr>
        <w:t xml:space="preserve"> </w:t>
      </w:r>
      <w:r>
        <w:rPr>
          <w:color w:val="231F20"/>
        </w:rPr>
        <w:t>all</w:t>
      </w:r>
      <w:r>
        <w:rPr>
          <w:color w:val="231F20"/>
          <w:spacing w:val="-12"/>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you</w:t>
      </w:r>
      <w:r>
        <w:rPr>
          <w:color w:val="231F20"/>
          <w:spacing w:val="-12"/>
        </w:rPr>
        <w:t xml:space="preserve"> </w:t>
      </w:r>
      <w:r>
        <w:rPr>
          <w:color w:val="231F20"/>
        </w:rPr>
        <w:t>work.</w:t>
      </w:r>
      <w:r>
        <w:rPr>
          <w:color w:val="231F20"/>
          <w:spacing w:val="-12"/>
        </w:rPr>
        <w:t xml:space="preserve"> </w:t>
      </w:r>
      <w:r>
        <w:rPr>
          <w:color w:val="231F20"/>
        </w:rPr>
        <w:t>Nonexempt</w:t>
      </w:r>
      <w:r>
        <w:rPr>
          <w:color w:val="231F20"/>
          <w:spacing w:val="-12"/>
        </w:rPr>
        <w:t xml:space="preserve"> </w:t>
      </w:r>
      <w:r>
        <w:rPr>
          <w:color w:val="231F20"/>
        </w:rPr>
        <w:t>employees</w:t>
      </w:r>
      <w:r>
        <w:rPr>
          <w:color w:val="231F20"/>
          <w:spacing w:val="-12"/>
        </w:rPr>
        <w:t xml:space="preserve"> </w:t>
      </w:r>
      <w:r>
        <w:rPr>
          <w:color w:val="231F20"/>
        </w:rPr>
        <w:t>should</w:t>
      </w:r>
      <w:r>
        <w:rPr>
          <w:color w:val="231F20"/>
          <w:spacing w:val="-12"/>
        </w:rPr>
        <w:t xml:space="preserve"> </w:t>
      </w:r>
      <w:r>
        <w:rPr>
          <w:color w:val="231F20"/>
        </w:rPr>
        <w:t>not</w:t>
      </w:r>
      <w:r>
        <w:rPr>
          <w:color w:val="231F20"/>
          <w:spacing w:val="-12"/>
        </w:rPr>
        <w:t xml:space="preserve"> </w:t>
      </w:r>
      <w:r>
        <w:rPr>
          <w:color w:val="231F20"/>
        </w:rPr>
        <w:t>work</w:t>
      </w:r>
      <w:r>
        <w:rPr>
          <w:color w:val="231F20"/>
          <w:spacing w:val="-12"/>
        </w:rPr>
        <w:t xml:space="preserve"> </w:t>
      </w:r>
      <w:r>
        <w:rPr>
          <w:color w:val="231F20"/>
        </w:rPr>
        <w:t>any</w:t>
      </w:r>
      <w:r>
        <w:rPr>
          <w:color w:val="231F20"/>
          <w:spacing w:val="-12"/>
        </w:rPr>
        <w:t xml:space="preserve"> </w:t>
      </w:r>
      <w:r>
        <w:rPr>
          <w:color w:val="231F20"/>
        </w:rPr>
        <w:t>time</w:t>
      </w:r>
      <w:r>
        <w:rPr>
          <w:color w:val="231F20"/>
          <w:spacing w:val="-12"/>
        </w:rPr>
        <w:t xml:space="preserve"> </w:t>
      </w:r>
      <w:r>
        <w:rPr>
          <w:color w:val="231F20"/>
        </w:rPr>
        <w:t>that is</w:t>
      </w:r>
      <w:r>
        <w:rPr>
          <w:color w:val="231F20"/>
          <w:spacing w:val="-5"/>
        </w:rPr>
        <w:t xml:space="preserve"> </w:t>
      </w:r>
      <w:r>
        <w:rPr>
          <w:color w:val="231F20"/>
        </w:rPr>
        <w:t>not</w:t>
      </w:r>
      <w:r>
        <w:rPr>
          <w:color w:val="231F20"/>
          <w:spacing w:val="-5"/>
        </w:rPr>
        <w:t xml:space="preserve"> </w:t>
      </w:r>
      <w:r>
        <w:rPr>
          <w:color w:val="231F20"/>
        </w:rPr>
        <w:t>authorized</w:t>
      </w:r>
      <w:r>
        <w:rPr>
          <w:color w:val="231F20"/>
          <w:spacing w:val="-5"/>
        </w:rPr>
        <w:t xml:space="preserve"> </w:t>
      </w:r>
      <w:r>
        <w:rPr>
          <w:color w:val="231F20"/>
        </w:rPr>
        <w:t>by</w:t>
      </w:r>
      <w:r>
        <w:rPr>
          <w:color w:val="231F20"/>
          <w:spacing w:val="-5"/>
        </w:rPr>
        <w:t xml:space="preserve"> </w:t>
      </w:r>
      <w:r>
        <w:rPr>
          <w:color w:val="231F20"/>
        </w:rPr>
        <w:t>their</w:t>
      </w:r>
      <w:r>
        <w:rPr>
          <w:color w:val="231F20"/>
          <w:spacing w:val="-5"/>
        </w:rPr>
        <w:t xml:space="preserve"> </w:t>
      </w:r>
      <w:r>
        <w:rPr>
          <w:color w:val="231F20"/>
        </w:rPr>
        <w:t>supervisors.</w:t>
      </w:r>
      <w:r>
        <w:rPr>
          <w:color w:val="231F20"/>
          <w:spacing w:val="-5"/>
        </w:rPr>
        <w:t xml:space="preserve"> </w:t>
      </w:r>
      <w:r>
        <w:rPr>
          <w:color w:val="231F20"/>
        </w:rPr>
        <w:t>Do</w:t>
      </w:r>
      <w:r>
        <w:rPr>
          <w:color w:val="231F20"/>
          <w:spacing w:val="-5"/>
        </w:rPr>
        <w:t xml:space="preserve"> </w:t>
      </w:r>
      <w:r>
        <w:rPr>
          <w:color w:val="231F20"/>
        </w:rPr>
        <w:t>not</w:t>
      </w:r>
      <w:r>
        <w:rPr>
          <w:color w:val="231F20"/>
          <w:spacing w:val="-5"/>
        </w:rPr>
        <w:t xml:space="preserve"> </w:t>
      </w:r>
      <w:r>
        <w:rPr>
          <w:color w:val="231F20"/>
        </w:rPr>
        <w:t>start</w:t>
      </w:r>
      <w:r>
        <w:rPr>
          <w:color w:val="231F20"/>
          <w:spacing w:val="-5"/>
        </w:rPr>
        <w:t xml:space="preserve"> </w:t>
      </w:r>
      <w:r>
        <w:rPr>
          <w:color w:val="231F20"/>
        </w:rPr>
        <w:t>work</w:t>
      </w:r>
      <w:r>
        <w:rPr>
          <w:color w:val="231F20"/>
          <w:spacing w:val="-5"/>
        </w:rPr>
        <w:t xml:space="preserve"> </w:t>
      </w:r>
      <w:r>
        <w:rPr>
          <w:color w:val="231F20"/>
        </w:rPr>
        <w:t>early,</w:t>
      </w:r>
      <w:r>
        <w:rPr>
          <w:color w:val="231F20"/>
          <w:spacing w:val="-5"/>
        </w:rPr>
        <w:t xml:space="preserve"> </w:t>
      </w:r>
      <w:r>
        <w:rPr>
          <w:color w:val="231F20"/>
        </w:rPr>
        <w:t>finish</w:t>
      </w:r>
      <w:r>
        <w:rPr>
          <w:color w:val="231F20"/>
          <w:spacing w:val="-5"/>
        </w:rPr>
        <w:t xml:space="preserve"> </w:t>
      </w:r>
      <w:r>
        <w:rPr>
          <w:color w:val="231F20"/>
        </w:rPr>
        <w:t>work</w:t>
      </w:r>
      <w:r>
        <w:rPr>
          <w:color w:val="231F20"/>
          <w:spacing w:val="-5"/>
        </w:rPr>
        <w:t xml:space="preserve"> </w:t>
      </w:r>
      <w:r>
        <w:rPr>
          <w:color w:val="231F20"/>
        </w:rPr>
        <w:t>late,</w:t>
      </w:r>
      <w:r>
        <w:rPr>
          <w:color w:val="231F20"/>
          <w:spacing w:val="-5"/>
        </w:rPr>
        <w:t xml:space="preserve"> </w:t>
      </w:r>
      <w:r>
        <w:rPr>
          <w:color w:val="231F20"/>
        </w:rPr>
        <w:t>work</w:t>
      </w:r>
      <w:r>
        <w:rPr>
          <w:color w:val="231F20"/>
          <w:spacing w:val="-5"/>
        </w:rPr>
        <w:t xml:space="preserve"> </w:t>
      </w:r>
      <w:r>
        <w:rPr>
          <w:color w:val="231F20"/>
        </w:rPr>
        <w:t>during</w:t>
      </w:r>
      <w:r>
        <w:rPr>
          <w:color w:val="231F20"/>
          <w:spacing w:val="-5"/>
        </w:rPr>
        <w:t xml:space="preserve"> </w:t>
      </w:r>
      <w:r>
        <w:rPr>
          <w:color w:val="231F20"/>
        </w:rPr>
        <w:t>a</w:t>
      </w:r>
      <w:r>
        <w:rPr>
          <w:color w:val="231F20"/>
          <w:spacing w:val="-5"/>
        </w:rPr>
        <w:t xml:space="preserve"> </w:t>
      </w:r>
      <w:r>
        <w:rPr>
          <w:color w:val="231F20"/>
        </w:rPr>
        <w:t>meal</w:t>
      </w:r>
      <w:r>
        <w:rPr>
          <w:color w:val="231F20"/>
          <w:spacing w:val="-5"/>
        </w:rPr>
        <w:t xml:space="preserve"> </w:t>
      </w:r>
      <w:r>
        <w:rPr>
          <w:color w:val="231F20"/>
        </w:rPr>
        <w:t>break,</w:t>
      </w:r>
      <w:r>
        <w:rPr>
          <w:color w:val="231F20"/>
          <w:spacing w:val="-5"/>
        </w:rPr>
        <w:t xml:space="preserve"> </w:t>
      </w:r>
      <w:r>
        <w:rPr>
          <w:color w:val="231F20"/>
        </w:rPr>
        <w:t>or perform</w:t>
      </w:r>
      <w:r>
        <w:rPr>
          <w:color w:val="231F20"/>
          <w:spacing w:val="-5"/>
        </w:rPr>
        <w:t xml:space="preserve"> </w:t>
      </w:r>
      <w:r>
        <w:rPr>
          <w:color w:val="231F20"/>
        </w:rPr>
        <w:t>any</w:t>
      </w:r>
      <w:r>
        <w:rPr>
          <w:color w:val="231F20"/>
          <w:spacing w:val="-5"/>
        </w:rPr>
        <w:t xml:space="preserve"> </w:t>
      </w:r>
      <w:r>
        <w:rPr>
          <w:color w:val="231F20"/>
        </w:rPr>
        <w:t>other</w:t>
      </w:r>
      <w:r>
        <w:rPr>
          <w:color w:val="231F20"/>
          <w:spacing w:val="-5"/>
        </w:rPr>
        <w:t xml:space="preserve"> </w:t>
      </w:r>
      <w:r>
        <w:rPr>
          <w:color w:val="231F20"/>
        </w:rPr>
        <w:t>extra</w:t>
      </w:r>
      <w:r>
        <w:rPr>
          <w:color w:val="231F20"/>
          <w:spacing w:val="-5"/>
        </w:rPr>
        <w:t xml:space="preserve"> </w:t>
      </w:r>
      <w:r>
        <w:rPr>
          <w:color w:val="231F20"/>
        </w:rPr>
        <w:t>or</w:t>
      </w:r>
      <w:r>
        <w:rPr>
          <w:color w:val="231F20"/>
          <w:spacing w:val="-5"/>
        </w:rPr>
        <w:t xml:space="preserve"> </w:t>
      </w:r>
      <w:r>
        <w:rPr>
          <w:color w:val="231F20"/>
        </w:rPr>
        <w:t>overtime</w:t>
      </w:r>
      <w:r>
        <w:rPr>
          <w:color w:val="231F20"/>
          <w:spacing w:val="-5"/>
        </w:rPr>
        <w:t xml:space="preserve"> </w:t>
      </w:r>
      <w:r>
        <w:rPr>
          <w:color w:val="231F20"/>
        </w:rPr>
        <w:t>work</w:t>
      </w:r>
      <w:r>
        <w:rPr>
          <w:color w:val="231F20"/>
          <w:spacing w:val="-5"/>
        </w:rPr>
        <w:t xml:space="preserve"> </w:t>
      </w:r>
      <w:r>
        <w:rPr>
          <w:color w:val="231F20"/>
        </w:rPr>
        <w:t>unless</w:t>
      </w:r>
      <w:r>
        <w:rPr>
          <w:color w:val="231F20"/>
          <w:spacing w:val="-5"/>
        </w:rPr>
        <w:t xml:space="preserve"> </w:t>
      </w:r>
      <w:r>
        <w:rPr>
          <w:color w:val="231F20"/>
        </w:rPr>
        <w:t>you</w:t>
      </w:r>
      <w:r>
        <w:rPr>
          <w:color w:val="231F20"/>
          <w:spacing w:val="-5"/>
        </w:rPr>
        <w:t xml:space="preserve"> </w:t>
      </w:r>
      <w:r>
        <w:rPr>
          <w:color w:val="231F20"/>
        </w:rPr>
        <w:t>are</w:t>
      </w:r>
      <w:r>
        <w:rPr>
          <w:color w:val="231F20"/>
          <w:spacing w:val="-5"/>
        </w:rPr>
        <w:t xml:space="preserve"> </w:t>
      </w:r>
      <w:r>
        <w:rPr>
          <w:color w:val="231F20"/>
        </w:rPr>
        <w:t>directed</w:t>
      </w:r>
      <w:r>
        <w:rPr>
          <w:color w:val="231F20"/>
          <w:spacing w:val="-5"/>
        </w:rPr>
        <w:t xml:space="preserve"> </w:t>
      </w:r>
      <w:r>
        <w:rPr>
          <w:color w:val="231F20"/>
        </w:rPr>
        <w:t>to</w:t>
      </w:r>
      <w:r>
        <w:rPr>
          <w:color w:val="231F20"/>
          <w:spacing w:val="-5"/>
        </w:rPr>
        <w:t xml:space="preserve"> </w:t>
      </w:r>
      <w:r>
        <w:rPr>
          <w:color w:val="231F20"/>
        </w:rPr>
        <w:t>do</w:t>
      </w:r>
      <w:r>
        <w:rPr>
          <w:color w:val="231F20"/>
          <w:spacing w:val="-5"/>
        </w:rPr>
        <w:t xml:space="preserve"> </w:t>
      </w:r>
      <w:r>
        <w:rPr>
          <w:color w:val="231F20"/>
        </w:rPr>
        <w:t>so.</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have</w:t>
      </w:r>
      <w:r>
        <w:rPr>
          <w:color w:val="231F20"/>
          <w:spacing w:val="-5"/>
        </w:rPr>
        <w:t xml:space="preserve"> </w:t>
      </w:r>
      <w:r>
        <w:rPr>
          <w:color w:val="231F20"/>
        </w:rPr>
        <w:t>any</w:t>
      </w:r>
      <w:r>
        <w:rPr>
          <w:color w:val="231F20"/>
          <w:spacing w:val="-5"/>
        </w:rPr>
        <w:t xml:space="preserve"> </w:t>
      </w:r>
      <w:r>
        <w:rPr>
          <w:color w:val="231F20"/>
        </w:rPr>
        <w:t>questions</w:t>
      </w:r>
      <w:r>
        <w:rPr>
          <w:color w:val="231F20"/>
          <w:spacing w:val="-5"/>
        </w:rPr>
        <w:t xml:space="preserve"> </w:t>
      </w:r>
      <w:r>
        <w:rPr>
          <w:color w:val="231F20"/>
        </w:rPr>
        <w:t>about when or how many hours you are expected to work, contact your supervisor.</w:t>
      </w:r>
    </w:p>
    <w:p w14:paraId="12768543" w14:textId="77777777" w:rsidR="002301E3" w:rsidRDefault="000C2AF2">
      <w:pPr>
        <w:pStyle w:val="BodyText"/>
        <w:spacing w:before="178" w:line="292" w:lineRule="auto"/>
        <w:ind w:left="1040" w:right="1108"/>
      </w:pPr>
      <w:r>
        <w:rPr>
          <w:color w:val="231F20"/>
        </w:rPr>
        <w:t>It</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violation</w:t>
      </w:r>
      <w:r>
        <w:rPr>
          <w:color w:val="231F20"/>
          <w:spacing w:val="-3"/>
        </w:rPr>
        <w:t xml:space="preserve"> </w:t>
      </w:r>
      <w:r>
        <w:rPr>
          <w:color w:val="231F20"/>
        </w:rPr>
        <w:t>of</w:t>
      </w:r>
      <w:r>
        <w:rPr>
          <w:color w:val="231F20"/>
          <w:spacing w:val="-3"/>
        </w:rPr>
        <w:t xml:space="preserve"> </w:t>
      </w:r>
      <w:r>
        <w:rPr>
          <w:color w:val="231F20"/>
        </w:rPr>
        <w:t>our</w:t>
      </w:r>
      <w:r>
        <w:rPr>
          <w:color w:val="231F20"/>
          <w:spacing w:val="-3"/>
        </w:rPr>
        <w:t xml:space="preserve"> </w:t>
      </w:r>
      <w:r>
        <w:rPr>
          <w:color w:val="231F20"/>
        </w:rPr>
        <w:t>policy</w:t>
      </w:r>
      <w:r>
        <w:rPr>
          <w:color w:val="231F20"/>
          <w:spacing w:val="-3"/>
        </w:rPr>
        <w:t xml:space="preserve"> </w:t>
      </w:r>
      <w:r>
        <w:rPr>
          <w:color w:val="231F20"/>
        </w:rPr>
        <w:t>for</w:t>
      </w:r>
      <w:r>
        <w:rPr>
          <w:color w:val="231F20"/>
          <w:spacing w:val="-3"/>
        </w:rPr>
        <w:t xml:space="preserve"> </w:t>
      </w:r>
      <w:r>
        <w:rPr>
          <w:color w:val="231F20"/>
        </w:rPr>
        <w:t>anyone</w:t>
      </w:r>
      <w:r>
        <w:rPr>
          <w:color w:val="231F20"/>
          <w:spacing w:val="-3"/>
        </w:rPr>
        <w:t xml:space="preserve"> </w:t>
      </w:r>
      <w:r>
        <w:rPr>
          <w:color w:val="231F20"/>
        </w:rPr>
        <w:t>to</w:t>
      </w:r>
      <w:r>
        <w:rPr>
          <w:color w:val="231F20"/>
          <w:spacing w:val="-3"/>
        </w:rPr>
        <w:t xml:space="preserve"> </w:t>
      </w:r>
      <w:r>
        <w:rPr>
          <w:color w:val="231F20"/>
        </w:rPr>
        <w:t>instruct</w:t>
      </w:r>
      <w:r>
        <w:rPr>
          <w:color w:val="231F20"/>
          <w:spacing w:val="-3"/>
        </w:rPr>
        <w:t xml:space="preserve"> </w:t>
      </w:r>
      <w:r>
        <w:rPr>
          <w:color w:val="231F20"/>
        </w:rPr>
        <w:t>or</w:t>
      </w:r>
      <w:r>
        <w:rPr>
          <w:color w:val="231F20"/>
          <w:spacing w:val="-3"/>
        </w:rPr>
        <w:t xml:space="preserve"> </w:t>
      </w:r>
      <w:r>
        <w:rPr>
          <w:color w:val="231F20"/>
        </w:rPr>
        <w:t>encourage</w:t>
      </w:r>
      <w:r>
        <w:rPr>
          <w:color w:val="231F20"/>
          <w:spacing w:val="-3"/>
        </w:rPr>
        <w:t xml:space="preserve"> </w:t>
      </w:r>
      <w:r>
        <w:rPr>
          <w:color w:val="231F20"/>
        </w:rPr>
        <w:t>another</w:t>
      </w:r>
      <w:r>
        <w:rPr>
          <w:color w:val="231F20"/>
          <w:spacing w:val="-3"/>
        </w:rPr>
        <w:t xml:space="preserve"> </w:t>
      </w:r>
      <w:r>
        <w:rPr>
          <w:color w:val="231F20"/>
        </w:rPr>
        <w:t>employee</w:t>
      </w:r>
      <w:r>
        <w:rPr>
          <w:color w:val="231F20"/>
          <w:spacing w:val="-3"/>
        </w:rPr>
        <w:t xml:space="preserve"> </w:t>
      </w:r>
      <w:r>
        <w:rPr>
          <w:color w:val="231F20"/>
        </w:rPr>
        <w:t>to</w:t>
      </w:r>
      <w:r>
        <w:rPr>
          <w:color w:val="231F20"/>
          <w:spacing w:val="-3"/>
        </w:rPr>
        <w:t xml:space="preserve"> </w:t>
      </w:r>
      <w:r>
        <w:rPr>
          <w:color w:val="231F20"/>
        </w:rPr>
        <w:t>work</w:t>
      </w:r>
      <w:r>
        <w:rPr>
          <w:color w:val="231F20"/>
          <w:spacing w:val="-3"/>
        </w:rPr>
        <w:t xml:space="preserve"> </w:t>
      </w:r>
      <w:r>
        <w:rPr>
          <w:color w:val="231F20"/>
        </w:rPr>
        <w:t>“off</w:t>
      </w:r>
      <w:r>
        <w:rPr>
          <w:color w:val="231F20"/>
          <w:spacing w:val="-3"/>
        </w:rPr>
        <w:t xml:space="preserve"> </w:t>
      </w:r>
      <w:r>
        <w:rPr>
          <w:color w:val="231F20"/>
        </w:rPr>
        <w:t>the</w:t>
      </w:r>
      <w:r>
        <w:rPr>
          <w:color w:val="231F20"/>
          <w:spacing w:val="-3"/>
        </w:rPr>
        <w:t xml:space="preserve"> </w:t>
      </w:r>
      <w:r>
        <w:rPr>
          <w:color w:val="231F20"/>
        </w:rPr>
        <w:t>clock,”</w:t>
      </w:r>
      <w:r>
        <w:rPr>
          <w:color w:val="231F20"/>
          <w:spacing w:val="-3"/>
        </w:rPr>
        <w:t xml:space="preserve"> </w:t>
      </w:r>
      <w:r>
        <w:rPr>
          <w:color w:val="231F20"/>
        </w:rPr>
        <w:t>to incorrectly</w:t>
      </w:r>
      <w:r>
        <w:rPr>
          <w:color w:val="231F20"/>
          <w:spacing w:val="-5"/>
        </w:rPr>
        <w:t xml:space="preserve"> </w:t>
      </w:r>
      <w:r>
        <w:rPr>
          <w:color w:val="231F20"/>
        </w:rPr>
        <w:t>report</w:t>
      </w:r>
      <w:r>
        <w:rPr>
          <w:color w:val="231F20"/>
          <w:spacing w:val="-5"/>
        </w:rPr>
        <w:t xml:space="preserve"> </w:t>
      </w:r>
      <w:r>
        <w:rPr>
          <w:color w:val="231F20"/>
        </w:rPr>
        <w:t>hours</w:t>
      </w:r>
      <w:r>
        <w:rPr>
          <w:color w:val="231F20"/>
          <w:spacing w:val="-5"/>
        </w:rPr>
        <w:t xml:space="preserve"> </w:t>
      </w:r>
      <w:r>
        <w:rPr>
          <w:color w:val="231F20"/>
        </w:rPr>
        <w:t>worked</w:t>
      </w:r>
      <w:r>
        <w:rPr>
          <w:color w:val="231F20"/>
          <w:spacing w:val="-5"/>
        </w:rPr>
        <w:t xml:space="preserve"> </w:t>
      </w:r>
      <w:r>
        <w:rPr>
          <w:color w:val="231F20"/>
        </w:rPr>
        <w:t>or</w:t>
      </w:r>
      <w:r>
        <w:rPr>
          <w:color w:val="231F20"/>
          <w:spacing w:val="-5"/>
        </w:rPr>
        <w:t xml:space="preserve"> </w:t>
      </w:r>
      <w:r>
        <w:rPr>
          <w:color w:val="231F20"/>
        </w:rPr>
        <w:t>to</w:t>
      </w:r>
      <w:r>
        <w:rPr>
          <w:color w:val="231F20"/>
          <w:spacing w:val="-5"/>
        </w:rPr>
        <w:t xml:space="preserve"> </w:t>
      </w:r>
      <w:r>
        <w:rPr>
          <w:color w:val="231F20"/>
        </w:rPr>
        <w:t>alter</w:t>
      </w:r>
      <w:r>
        <w:rPr>
          <w:color w:val="231F20"/>
          <w:spacing w:val="-5"/>
        </w:rPr>
        <w:t xml:space="preserve"> </w:t>
      </w:r>
      <w:r>
        <w:rPr>
          <w:color w:val="231F20"/>
        </w:rPr>
        <w:t>another</w:t>
      </w:r>
      <w:r>
        <w:rPr>
          <w:color w:val="231F20"/>
          <w:spacing w:val="-5"/>
        </w:rPr>
        <w:t xml:space="preserve"> </w:t>
      </w:r>
      <w:r>
        <w:rPr>
          <w:color w:val="231F20"/>
        </w:rPr>
        <w:t>employee’s</w:t>
      </w:r>
      <w:r>
        <w:rPr>
          <w:color w:val="231F20"/>
          <w:spacing w:val="-5"/>
        </w:rPr>
        <w:t xml:space="preserve"> </w:t>
      </w:r>
      <w:r>
        <w:rPr>
          <w:color w:val="231F20"/>
        </w:rPr>
        <w:t>time</w:t>
      </w:r>
      <w:r>
        <w:rPr>
          <w:color w:val="231F20"/>
          <w:spacing w:val="-5"/>
        </w:rPr>
        <w:t xml:space="preserve"> </w:t>
      </w:r>
      <w:r>
        <w:rPr>
          <w:color w:val="231F20"/>
        </w:rPr>
        <w:t>records.</w:t>
      </w:r>
      <w:r>
        <w:rPr>
          <w:color w:val="231F20"/>
          <w:spacing w:val="-5"/>
        </w:rPr>
        <w:t xml:space="preserve"> </w:t>
      </w:r>
      <w:r>
        <w:rPr>
          <w:color w:val="231F20"/>
        </w:rPr>
        <w:t>If</w:t>
      </w:r>
      <w:r>
        <w:rPr>
          <w:color w:val="231F20"/>
          <w:spacing w:val="-5"/>
        </w:rPr>
        <w:t xml:space="preserve"> </w:t>
      </w:r>
      <w:r>
        <w:rPr>
          <w:color w:val="231F20"/>
        </w:rPr>
        <w:t>anyone</w:t>
      </w:r>
      <w:r>
        <w:rPr>
          <w:color w:val="231F20"/>
          <w:spacing w:val="-5"/>
        </w:rPr>
        <w:t xml:space="preserve"> </w:t>
      </w:r>
      <w:r>
        <w:rPr>
          <w:color w:val="231F20"/>
        </w:rPr>
        <w:t>directs</w:t>
      </w:r>
      <w:r>
        <w:rPr>
          <w:color w:val="231F20"/>
          <w:spacing w:val="-5"/>
        </w:rPr>
        <w:t xml:space="preserve"> </w:t>
      </w:r>
      <w:r>
        <w:rPr>
          <w:color w:val="231F20"/>
        </w:rPr>
        <w:t>or</w:t>
      </w:r>
      <w:r>
        <w:rPr>
          <w:color w:val="231F20"/>
          <w:spacing w:val="-5"/>
        </w:rPr>
        <w:t xml:space="preserve"> </w:t>
      </w:r>
      <w:r>
        <w:rPr>
          <w:color w:val="231F20"/>
        </w:rPr>
        <w:t>encourages you</w:t>
      </w:r>
      <w:r>
        <w:rPr>
          <w:color w:val="231F20"/>
          <w:spacing w:val="-13"/>
        </w:rPr>
        <w:t xml:space="preserve"> </w:t>
      </w:r>
      <w:r>
        <w:rPr>
          <w:color w:val="231F20"/>
        </w:rPr>
        <w:t>to</w:t>
      </w:r>
      <w:r>
        <w:rPr>
          <w:color w:val="231F20"/>
          <w:spacing w:val="-13"/>
        </w:rPr>
        <w:t xml:space="preserve"> </w:t>
      </w:r>
      <w:r>
        <w:rPr>
          <w:color w:val="231F20"/>
        </w:rPr>
        <w:t>incorrectly</w:t>
      </w:r>
      <w:r>
        <w:rPr>
          <w:color w:val="231F20"/>
          <w:spacing w:val="-13"/>
        </w:rPr>
        <w:t xml:space="preserve"> </w:t>
      </w:r>
      <w:r>
        <w:rPr>
          <w:color w:val="231F20"/>
        </w:rPr>
        <w:t>report</w:t>
      </w:r>
      <w:r>
        <w:rPr>
          <w:color w:val="231F20"/>
          <w:spacing w:val="-13"/>
        </w:rPr>
        <w:t xml:space="preserve"> </w:t>
      </w:r>
      <w:r>
        <w:rPr>
          <w:color w:val="231F20"/>
        </w:rPr>
        <w:t>your</w:t>
      </w:r>
      <w:r>
        <w:rPr>
          <w:color w:val="231F20"/>
          <w:spacing w:val="-13"/>
        </w:rPr>
        <w:t xml:space="preserve"> </w:t>
      </w:r>
      <w:r>
        <w:rPr>
          <w:color w:val="231F20"/>
        </w:rPr>
        <w:t>hours</w:t>
      </w:r>
      <w:r>
        <w:rPr>
          <w:color w:val="231F20"/>
          <w:spacing w:val="-13"/>
        </w:rPr>
        <w:t xml:space="preserve"> </w:t>
      </w:r>
      <w:r>
        <w:rPr>
          <w:color w:val="231F20"/>
        </w:rPr>
        <w:t>worked,</w:t>
      </w:r>
      <w:r>
        <w:rPr>
          <w:color w:val="231F20"/>
          <w:spacing w:val="-13"/>
        </w:rPr>
        <w:t xml:space="preserve"> </w:t>
      </w:r>
      <w:r>
        <w:rPr>
          <w:color w:val="231F20"/>
        </w:rPr>
        <w:t>or</w:t>
      </w:r>
      <w:r>
        <w:rPr>
          <w:color w:val="231F20"/>
          <w:spacing w:val="-13"/>
        </w:rPr>
        <w:t xml:space="preserve"> </w:t>
      </w:r>
      <w:r>
        <w:rPr>
          <w:color w:val="231F20"/>
        </w:rPr>
        <w:t>to</w:t>
      </w:r>
      <w:r>
        <w:rPr>
          <w:color w:val="231F20"/>
          <w:spacing w:val="-13"/>
        </w:rPr>
        <w:t xml:space="preserve"> </w:t>
      </w:r>
      <w:r>
        <w:rPr>
          <w:color w:val="231F20"/>
        </w:rPr>
        <w:t>alter</w:t>
      </w:r>
      <w:r>
        <w:rPr>
          <w:color w:val="231F20"/>
          <w:spacing w:val="-13"/>
        </w:rPr>
        <w:t xml:space="preserve"> </w:t>
      </w:r>
      <w:r>
        <w:rPr>
          <w:color w:val="231F20"/>
        </w:rPr>
        <w:t>another</w:t>
      </w:r>
      <w:r>
        <w:rPr>
          <w:color w:val="231F20"/>
          <w:spacing w:val="-13"/>
        </w:rPr>
        <w:t xml:space="preserve"> </w:t>
      </w:r>
      <w:r>
        <w:rPr>
          <w:color w:val="231F20"/>
        </w:rPr>
        <w:t>employee’s</w:t>
      </w:r>
      <w:r>
        <w:rPr>
          <w:color w:val="231F20"/>
          <w:spacing w:val="-13"/>
        </w:rPr>
        <w:t xml:space="preserve"> </w:t>
      </w:r>
      <w:r>
        <w:rPr>
          <w:color w:val="231F20"/>
        </w:rPr>
        <w:t>time</w:t>
      </w:r>
      <w:r>
        <w:rPr>
          <w:color w:val="231F20"/>
          <w:spacing w:val="-13"/>
        </w:rPr>
        <w:t xml:space="preserve"> </w:t>
      </w:r>
      <w:r>
        <w:rPr>
          <w:color w:val="231F20"/>
        </w:rPr>
        <w:t>records,</w:t>
      </w:r>
      <w:r>
        <w:rPr>
          <w:color w:val="231F20"/>
          <w:spacing w:val="-13"/>
        </w:rPr>
        <w:t xml:space="preserve"> </w:t>
      </w:r>
      <w:r>
        <w:rPr>
          <w:color w:val="231F20"/>
        </w:rPr>
        <w:t>you</w:t>
      </w:r>
      <w:r>
        <w:rPr>
          <w:color w:val="231F20"/>
          <w:spacing w:val="-13"/>
        </w:rPr>
        <w:t xml:space="preserve"> </w:t>
      </w:r>
      <w:r>
        <w:rPr>
          <w:color w:val="231F20"/>
        </w:rPr>
        <w:t>should</w:t>
      </w:r>
      <w:r>
        <w:rPr>
          <w:color w:val="231F20"/>
          <w:spacing w:val="-13"/>
        </w:rPr>
        <w:t xml:space="preserve"> </w:t>
      </w:r>
      <w:r>
        <w:rPr>
          <w:color w:val="231F20"/>
        </w:rPr>
        <w:t>report</w:t>
      </w:r>
      <w:r>
        <w:rPr>
          <w:color w:val="231F20"/>
          <w:spacing w:val="-13"/>
        </w:rPr>
        <w:t xml:space="preserve"> </w:t>
      </w:r>
      <w:r>
        <w:rPr>
          <w:color w:val="231F20"/>
        </w:rPr>
        <w:t>the incident immediately to your supervisor.</w:t>
      </w:r>
    </w:p>
    <w:p w14:paraId="12768544" w14:textId="77777777" w:rsidR="002301E3" w:rsidRDefault="002301E3">
      <w:pPr>
        <w:pStyle w:val="BodyText"/>
        <w:spacing w:before="1"/>
        <w:rPr>
          <w:sz w:val="31"/>
        </w:rPr>
      </w:pPr>
    </w:p>
    <w:p w14:paraId="12768545" w14:textId="77777777" w:rsidR="002301E3" w:rsidRDefault="000C2AF2">
      <w:pPr>
        <w:pStyle w:val="Heading4"/>
      </w:pPr>
      <w:r>
        <w:rPr>
          <w:color w:val="484849"/>
          <w:w w:val="95"/>
        </w:rPr>
        <w:t>TRAVEL</w:t>
      </w:r>
      <w:r>
        <w:rPr>
          <w:color w:val="484849"/>
          <w:spacing w:val="16"/>
        </w:rPr>
        <w:t xml:space="preserve"> </w:t>
      </w:r>
      <w:r>
        <w:rPr>
          <w:color w:val="484849"/>
          <w:spacing w:val="-4"/>
        </w:rPr>
        <w:t>TIME</w:t>
      </w:r>
    </w:p>
    <w:p w14:paraId="12768546" w14:textId="77777777" w:rsidR="002301E3" w:rsidRDefault="002301E3">
      <w:pPr>
        <w:pStyle w:val="BodyText"/>
        <w:rPr>
          <w:b/>
        </w:rPr>
      </w:pPr>
    </w:p>
    <w:p w14:paraId="12768547" w14:textId="77777777" w:rsidR="002301E3" w:rsidRDefault="000C2AF2">
      <w:pPr>
        <w:pStyle w:val="BodyText"/>
        <w:spacing w:line="292" w:lineRule="auto"/>
        <w:ind w:left="1040" w:right="1108"/>
      </w:pPr>
      <w:r>
        <w:rPr>
          <w:color w:val="231F20"/>
        </w:rPr>
        <w:t>The</w:t>
      </w:r>
      <w:r>
        <w:rPr>
          <w:color w:val="231F20"/>
          <w:spacing w:val="-5"/>
        </w:rPr>
        <w:t xml:space="preserve"> </w:t>
      </w:r>
      <w:r>
        <w:rPr>
          <w:color w:val="231F20"/>
        </w:rPr>
        <w:t>Company</w:t>
      </w:r>
      <w:r>
        <w:rPr>
          <w:color w:val="231F20"/>
          <w:spacing w:val="-5"/>
        </w:rPr>
        <w:t xml:space="preserve"> </w:t>
      </w:r>
      <w:r>
        <w:rPr>
          <w:color w:val="231F20"/>
        </w:rPr>
        <w:t>typically</w:t>
      </w:r>
      <w:r>
        <w:rPr>
          <w:color w:val="231F20"/>
          <w:spacing w:val="-5"/>
        </w:rPr>
        <w:t xml:space="preserve"> </w:t>
      </w:r>
      <w:r>
        <w:rPr>
          <w:color w:val="231F20"/>
        </w:rPr>
        <w:t>does</w:t>
      </w:r>
      <w:r>
        <w:rPr>
          <w:color w:val="231F20"/>
          <w:spacing w:val="-5"/>
        </w:rPr>
        <w:t xml:space="preserve"> </w:t>
      </w:r>
      <w:r>
        <w:rPr>
          <w:color w:val="231F20"/>
        </w:rPr>
        <w:t>not</w:t>
      </w:r>
      <w:r>
        <w:rPr>
          <w:color w:val="231F20"/>
          <w:spacing w:val="-5"/>
        </w:rPr>
        <w:t xml:space="preserve"> </w:t>
      </w:r>
      <w:r>
        <w:rPr>
          <w:color w:val="231F20"/>
        </w:rPr>
        <w:t>pay</w:t>
      </w:r>
      <w:r>
        <w:rPr>
          <w:color w:val="231F20"/>
          <w:spacing w:val="-5"/>
        </w:rPr>
        <w:t xml:space="preserve"> </w:t>
      </w:r>
      <w:r>
        <w:rPr>
          <w:color w:val="231F20"/>
        </w:rPr>
        <w:t>for</w:t>
      </w:r>
      <w:r>
        <w:rPr>
          <w:color w:val="231F20"/>
          <w:spacing w:val="-5"/>
        </w:rPr>
        <w:t xml:space="preserve"> </w:t>
      </w:r>
      <w:r>
        <w:rPr>
          <w:color w:val="231F20"/>
        </w:rPr>
        <w:t>tim</w:t>
      </w:r>
      <w:r>
        <w:rPr>
          <w:color w:val="231F20"/>
        </w:rPr>
        <w:t>e</w:t>
      </w:r>
      <w:r>
        <w:rPr>
          <w:color w:val="231F20"/>
          <w:spacing w:val="-5"/>
        </w:rPr>
        <w:t xml:space="preserve"> </w:t>
      </w:r>
      <w:r>
        <w:rPr>
          <w:color w:val="231F20"/>
        </w:rPr>
        <w:t>commuting</w:t>
      </w:r>
      <w:r>
        <w:rPr>
          <w:color w:val="231F20"/>
          <w:spacing w:val="-5"/>
        </w:rPr>
        <w:t xml:space="preserve"> </w:t>
      </w:r>
      <w:r>
        <w:rPr>
          <w:color w:val="231F20"/>
        </w:rPr>
        <w:t>between</w:t>
      </w:r>
      <w:r>
        <w:rPr>
          <w:color w:val="231F20"/>
          <w:spacing w:val="-5"/>
        </w:rPr>
        <w:t xml:space="preserve"> </w:t>
      </w:r>
      <w:r>
        <w:rPr>
          <w:color w:val="231F20"/>
        </w:rPr>
        <w:t>an</w:t>
      </w:r>
      <w:r>
        <w:rPr>
          <w:color w:val="231F20"/>
          <w:spacing w:val="-5"/>
        </w:rPr>
        <w:t xml:space="preserve"> </w:t>
      </w:r>
      <w:r>
        <w:rPr>
          <w:color w:val="231F20"/>
        </w:rPr>
        <w:t>employee’s</w:t>
      </w:r>
      <w:r>
        <w:rPr>
          <w:color w:val="231F20"/>
          <w:spacing w:val="-5"/>
        </w:rPr>
        <w:t xml:space="preserve"> </w:t>
      </w:r>
      <w:r>
        <w:rPr>
          <w:color w:val="231F20"/>
        </w:rPr>
        <w:t>home</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work</w:t>
      </w:r>
      <w:r>
        <w:rPr>
          <w:color w:val="231F20"/>
          <w:spacing w:val="-5"/>
        </w:rPr>
        <w:t xml:space="preserve"> </w:t>
      </w:r>
      <w:r>
        <w:rPr>
          <w:color w:val="231F20"/>
        </w:rPr>
        <w:t>site at</w:t>
      </w:r>
      <w:r>
        <w:rPr>
          <w:color w:val="231F20"/>
          <w:spacing w:val="-12"/>
        </w:rPr>
        <w:t xml:space="preserve"> </w:t>
      </w:r>
      <w:r>
        <w:rPr>
          <w:color w:val="231F20"/>
        </w:rPr>
        <w:t>the</w:t>
      </w:r>
      <w:r>
        <w:rPr>
          <w:color w:val="231F20"/>
          <w:spacing w:val="-12"/>
        </w:rPr>
        <w:t xml:space="preserve"> </w:t>
      </w:r>
      <w:r>
        <w:rPr>
          <w:color w:val="231F20"/>
        </w:rPr>
        <w:t>beginning</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day,</w:t>
      </w:r>
      <w:r>
        <w:rPr>
          <w:color w:val="231F20"/>
          <w:spacing w:val="-12"/>
        </w:rPr>
        <w:t xml:space="preserve"> </w:t>
      </w:r>
      <w:r>
        <w:rPr>
          <w:color w:val="231F20"/>
        </w:rPr>
        <w:t>and</w:t>
      </w:r>
      <w:r>
        <w:rPr>
          <w:color w:val="231F20"/>
          <w:spacing w:val="-12"/>
        </w:rPr>
        <w:t xml:space="preserve"> </w:t>
      </w:r>
      <w:r>
        <w:rPr>
          <w:color w:val="231F20"/>
        </w:rPr>
        <w:t>an</w:t>
      </w:r>
      <w:r>
        <w:rPr>
          <w:color w:val="231F20"/>
          <w:spacing w:val="-12"/>
        </w:rPr>
        <w:t xml:space="preserve"> </w:t>
      </w:r>
      <w:r>
        <w:rPr>
          <w:color w:val="231F20"/>
        </w:rPr>
        <w:t>employee’s</w:t>
      </w:r>
      <w:r>
        <w:rPr>
          <w:color w:val="231F20"/>
          <w:spacing w:val="-12"/>
        </w:rPr>
        <w:t xml:space="preserve"> </w:t>
      </w:r>
      <w:r>
        <w:rPr>
          <w:color w:val="231F20"/>
        </w:rPr>
        <w:t>last</w:t>
      </w:r>
      <w:r>
        <w:rPr>
          <w:color w:val="231F20"/>
          <w:spacing w:val="-12"/>
        </w:rPr>
        <w:t xml:space="preserve"> </w:t>
      </w:r>
      <w:r>
        <w:rPr>
          <w:color w:val="231F20"/>
        </w:rPr>
        <w:t>work</w:t>
      </w:r>
      <w:r>
        <w:rPr>
          <w:color w:val="231F20"/>
          <w:spacing w:val="-12"/>
        </w:rPr>
        <w:t xml:space="preserve"> </w:t>
      </w:r>
      <w:r>
        <w:rPr>
          <w:color w:val="231F20"/>
        </w:rPr>
        <w:t>site</w:t>
      </w:r>
      <w:r>
        <w:rPr>
          <w:color w:val="231F20"/>
          <w:spacing w:val="-12"/>
        </w:rPr>
        <w:t xml:space="preserve"> </w:t>
      </w:r>
      <w:r>
        <w:rPr>
          <w:color w:val="231F20"/>
        </w:rPr>
        <w:t>and</w:t>
      </w:r>
      <w:r>
        <w:rPr>
          <w:color w:val="231F20"/>
          <w:spacing w:val="-12"/>
        </w:rPr>
        <w:t xml:space="preserve"> </w:t>
      </w:r>
      <w:r>
        <w:rPr>
          <w:color w:val="231F20"/>
        </w:rPr>
        <w:t>home</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end</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day</w:t>
      </w:r>
      <w:r>
        <w:rPr>
          <w:color w:val="231F20"/>
          <w:spacing w:val="-12"/>
        </w:rPr>
        <w:t xml:space="preserve"> </w:t>
      </w:r>
      <w:r>
        <w:rPr>
          <w:color w:val="231F20"/>
        </w:rPr>
        <w:t>when</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and last</w:t>
      </w:r>
      <w:r>
        <w:rPr>
          <w:color w:val="231F20"/>
          <w:spacing w:val="-9"/>
        </w:rPr>
        <w:t xml:space="preserve"> </w:t>
      </w:r>
      <w:r>
        <w:rPr>
          <w:color w:val="231F20"/>
        </w:rPr>
        <w:t>work</w:t>
      </w:r>
      <w:r>
        <w:rPr>
          <w:color w:val="231F20"/>
          <w:spacing w:val="-9"/>
        </w:rPr>
        <w:t xml:space="preserve"> </w:t>
      </w:r>
      <w:r>
        <w:rPr>
          <w:color w:val="231F20"/>
        </w:rPr>
        <w:t>sites</w:t>
      </w:r>
      <w:r>
        <w:rPr>
          <w:color w:val="231F20"/>
          <w:spacing w:val="-9"/>
        </w:rPr>
        <w:t xml:space="preserve"> </w:t>
      </w:r>
      <w:r>
        <w:rPr>
          <w:color w:val="231F20"/>
        </w:rPr>
        <w:t>are</w:t>
      </w:r>
      <w:r>
        <w:rPr>
          <w:color w:val="231F20"/>
          <w:spacing w:val="-9"/>
        </w:rPr>
        <w:t xml:space="preserve"> </w:t>
      </w:r>
      <w:r>
        <w:rPr>
          <w:color w:val="231F20"/>
        </w:rPr>
        <w:t>within</w:t>
      </w:r>
      <w:r>
        <w:rPr>
          <w:color w:val="231F20"/>
          <w:spacing w:val="-9"/>
        </w:rPr>
        <w:t xml:space="preserve"> </w:t>
      </w:r>
      <w:r>
        <w:rPr>
          <w:color w:val="231F20"/>
        </w:rPr>
        <w:t>an</w:t>
      </w:r>
      <w:r>
        <w:rPr>
          <w:color w:val="231F20"/>
          <w:spacing w:val="-9"/>
        </w:rPr>
        <w:t xml:space="preserve"> </w:t>
      </w:r>
      <w:r>
        <w:rPr>
          <w:color w:val="231F20"/>
        </w:rPr>
        <w:t>employee’s</w:t>
      </w:r>
      <w:r>
        <w:rPr>
          <w:color w:val="231F20"/>
          <w:spacing w:val="-9"/>
        </w:rPr>
        <w:t xml:space="preserve"> </w:t>
      </w:r>
      <w:r>
        <w:rPr>
          <w:color w:val="231F20"/>
        </w:rPr>
        <w:t>normal</w:t>
      </w:r>
      <w:r>
        <w:rPr>
          <w:color w:val="231F20"/>
          <w:spacing w:val="-9"/>
        </w:rPr>
        <w:t xml:space="preserve"> </w:t>
      </w:r>
      <w:r>
        <w:rPr>
          <w:color w:val="231F20"/>
        </w:rPr>
        <w:t>commuting</w:t>
      </w:r>
      <w:r>
        <w:rPr>
          <w:color w:val="231F20"/>
          <w:spacing w:val="-9"/>
        </w:rPr>
        <w:t xml:space="preserve"> </w:t>
      </w:r>
      <w:r>
        <w:rPr>
          <w:color w:val="231F20"/>
        </w:rPr>
        <w:t>area.</w:t>
      </w:r>
      <w:r>
        <w:rPr>
          <w:color w:val="231F20"/>
          <w:spacing w:val="-9"/>
        </w:rPr>
        <w:t xml:space="preserve"> </w:t>
      </w:r>
      <w:r>
        <w:rPr>
          <w:color w:val="231F20"/>
        </w:rPr>
        <w:t>However,</w:t>
      </w:r>
      <w:r>
        <w:rPr>
          <w:color w:val="231F20"/>
          <w:spacing w:val="-9"/>
        </w:rPr>
        <w:t xml:space="preserve"> </w:t>
      </w:r>
      <w:r>
        <w:rPr>
          <w:color w:val="231F20"/>
        </w:rPr>
        <w:t>time</w:t>
      </w:r>
      <w:r>
        <w:rPr>
          <w:color w:val="231F20"/>
          <w:spacing w:val="-9"/>
        </w:rPr>
        <w:t xml:space="preserve"> </w:t>
      </w:r>
      <w:r>
        <w:rPr>
          <w:color w:val="231F20"/>
        </w:rPr>
        <w:t>traveling</w:t>
      </w:r>
      <w:r>
        <w:rPr>
          <w:color w:val="231F20"/>
          <w:spacing w:val="-9"/>
        </w:rPr>
        <w:t xml:space="preserve"> </w:t>
      </w:r>
      <w:r>
        <w:rPr>
          <w:color w:val="231F20"/>
        </w:rPr>
        <w:t>between</w:t>
      </w:r>
      <w:r>
        <w:rPr>
          <w:color w:val="231F20"/>
          <w:spacing w:val="-9"/>
        </w:rPr>
        <w:t xml:space="preserve"> </w:t>
      </w:r>
      <w:r>
        <w:rPr>
          <w:color w:val="231F20"/>
        </w:rPr>
        <w:t>job</w:t>
      </w:r>
      <w:r>
        <w:rPr>
          <w:color w:val="231F20"/>
          <w:spacing w:val="-9"/>
        </w:rPr>
        <w:t xml:space="preserve"> </w:t>
      </w:r>
      <w:r>
        <w:rPr>
          <w:color w:val="231F20"/>
        </w:rPr>
        <w:t xml:space="preserve">sites during the </w:t>
      </w:r>
      <w:proofErr w:type="gramStart"/>
      <w:r>
        <w:rPr>
          <w:color w:val="231F20"/>
        </w:rPr>
        <w:t>work day</w:t>
      </w:r>
      <w:proofErr w:type="gramEnd"/>
      <w:r>
        <w:rPr>
          <w:color w:val="231F20"/>
        </w:rPr>
        <w:t xml:space="preserve"> by nonexempt employees is compensable and must be reported as time worked.</w:t>
      </w:r>
    </w:p>
    <w:p w14:paraId="12768548" w14:textId="77777777" w:rsidR="002301E3" w:rsidRDefault="000C2AF2">
      <w:pPr>
        <w:pStyle w:val="BodyText"/>
        <w:spacing w:before="178" w:line="292" w:lineRule="auto"/>
        <w:ind w:left="1040" w:right="1239"/>
      </w:pPr>
      <w:r>
        <w:rPr>
          <w:color w:val="231F20"/>
        </w:rPr>
        <w:t>Time spent commuting beyond the normal commuting area may be considered compensable work time to the</w:t>
      </w:r>
      <w:r>
        <w:rPr>
          <w:color w:val="231F20"/>
          <w:spacing w:val="-13"/>
        </w:rPr>
        <w:t xml:space="preserve"> </w:t>
      </w:r>
      <w:r>
        <w:rPr>
          <w:color w:val="231F20"/>
        </w:rPr>
        <w:t>extent</w:t>
      </w:r>
      <w:r>
        <w:rPr>
          <w:color w:val="231F20"/>
          <w:spacing w:val="-13"/>
        </w:rPr>
        <w:t xml:space="preserve"> </w:t>
      </w:r>
      <w:r>
        <w:rPr>
          <w:color w:val="231F20"/>
        </w:rPr>
        <w:t>required</w:t>
      </w:r>
      <w:r>
        <w:rPr>
          <w:color w:val="231F20"/>
          <w:spacing w:val="-13"/>
        </w:rPr>
        <w:t xml:space="preserve"> </w:t>
      </w:r>
      <w:r>
        <w:rPr>
          <w:color w:val="231F20"/>
        </w:rPr>
        <w:t>by</w:t>
      </w:r>
      <w:r>
        <w:rPr>
          <w:color w:val="231F20"/>
          <w:spacing w:val="-13"/>
        </w:rPr>
        <w:t xml:space="preserve"> </w:t>
      </w:r>
      <w:r>
        <w:rPr>
          <w:color w:val="231F20"/>
        </w:rPr>
        <w:t>applicable</w:t>
      </w:r>
      <w:r>
        <w:rPr>
          <w:color w:val="231F20"/>
          <w:spacing w:val="-13"/>
        </w:rPr>
        <w:t xml:space="preserve"> </w:t>
      </w:r>
      <w:r>
        <w:rPr>
          <w:color w:val="231F20"/>
        </w:rPr>
        <w:t>law.</w:t>
      </w:r>
      <w:r>
        <w:rPr>
          <w:color w:val="231F20"/>
          <w:spacing w:val="-13"/>
        </w:rPr>
        <w:t xml:space="preserve"> </w:t>
      </w:r>
      <w:r>
        <w:rPr>
          <w:color w:val="231F20"/>
        </w:rPr>
        <w:t>You</w:t>
      </w:r>
      <w:r>
        <w:rPr>
          <w:color w:val="231F20"/>
          <w:spacing w:val="-13"/>
        </w:rPr>
        <w:t xml:space="preserve"> </w:t>
      </w:r>
      <w:r>
        <w:rPr>
          <w:color w:val="231F20"/>
        </w:rPr>
        <w:t>should</w:t>
      </w:r>
      <w:r>
        <w:rPr>
          <w:color w:val="231F20"/>
          <w:spacing w:val="-13"/>
        </w:rPr>
        <w:t xml:space="preserve"> </w:t>
      </w:r>
      <w:r>
        <w:rPr>
          <w:color w:val="231F20"/>
        </w:rPr>
        <w:t>report</w:t>
      </w:r>
      <w:r>
        <w:rPr>
          <w:color w:val="231F20"/>
          <w:spacing w:val="-13"/>
        </w:rPr>
        <w:t xml:space="preserve"> </w:t>
      </w:r>
      <w:r>
        <w:rPr>
          <w:color w:val="231F20"/>
        </w:rPr>
        <w:t>any</w:t>
      </w:r>
      <w:r>
        <w:rPr>
          <w:color w:val="231F20"/>
          <w:spacing w:val="-13"/>
        </w:rPr>
        <w:t xml:space="preserve"> </w:t>
      </w:r>
      <w:r>
        <w:rPr>
          <w:color w:val="231F20"/>
        </w:rPr>
        <w:t>time</w:t>
      </w:r>
      <w:r>
        <w:rPr>
          <w:color w:val="231F20"/>
          <w:spacing w:val="-13"/>
        </w:rPr>
        <w:t xml:space="preserve"> </w:t>
      </w:r>
      <w:r>
        <w:rPr>
          <w:color w:val="231F20"/>
        </w:rPr>
        <w:t>spent</w:t>
      </w:r>
      <w:r>
        <w:rPr>
          <w:color w:val="231F20"/>
          <w:spacing w:val="-13"/>
        </w:rPr>
        <w:t xml:space="preserve"> </w:t>
      </w:r>
      <w:r>
        <w:rPr>
          <w:color w:val="231F20"/>
        </w:rPr>
        <w:t>commuting</w:t>
      </w:r>
      <w:r>
        <w:rPr>
          <w:color w:val="231F20"/>
          <w:spacing w:val="-13"/>
        </w:rPr>
        <w:t xml:space="preserve"> </w:t>
      </w:r>
      <w:r>
        <w:rPr>
          <w:color w:val="231F20"/>
        </w:rPr>
        <w:t>to</w:t>
      </w:r>
      <w:r>
        <w:rPr>
          <w:color w:val="231F20"/>
          <w:spacing w:val="-13"/>
        </w:rPr>
        <w:t xml:space="preserve"> </w:t>
      </w:r>
      <w:r>
        <w:rPr>
          <w:color w:val="231F20"/>
        </w:rPr>
        <w:t>or</w:t>
      </w:r>
      <w:r>
        <w:rPr>
          <w:color w:val="231F20"/>
          <w:spacing w:val="-13"/>
        </w:rPr>
        <w:t xml:space="preserve"> </w:t>
      </w:r>
      <w:r>
        <w:rPr>
          <w:color w:val="231F20"/>
        </w:rPr>
        <w:t>from</w:t>
      </w:r>
      <w:r>
        <w:rPr>
          <w:color w:val="231F20"/>
          <w:spacing w:val="-13"/>
        </w:rPr>
        <w:t xml:space="preserve"> </w:t>
      </w:r>
      <w:r>
        <w:rPr>
          <w:color w:val="231F20"/>
        </w:rPr>
        <w:t>job</w:t>
      </w:r>
      <w:r>
        <w:rPr>
          <w:color w:val="231F20"/>
          <w:spacing w:val="-13"/>
        </w:rPr>
        <w:t xml:space="preserve"> </w:t>
      </w:r>
      <w:r>
        <w:rPr>
          <w:color w:val="231F20"/>
        </w:rPr>
        <w:t>sites</w:t>
      </w:r>
      <w:r>
        <w:rPr>
          <w:color w:val="231F20"/>
          <w:spacing w:val="-13"/>
        </w:rPr>
        <w:t xml:space="preserve"> </w:t>
      </w:r>
      <w:r>
        <w:rPr>
          <w:color w:val="231F20"/>
        </w:rPr>
        <w:t>outside of</w:t>
      </w:r>
      <w:r>
        <w:rPr>
          <w:color w:val="231F20"/>
          <w:spacing w:val="-8"/>
        </w:rPr>
        <w:t xml:space="preserve"> </w:t>
      </w:r>
      <w:r>
        <w:rPr>
          <w:color w:val="231F20"/>
        </w:rPr>
        <w:t>the</w:t>
      </w:r>
      <w:r>
        <w:rPr>
          <w:color w:val="231F20"/>
          <w:spacing w:val="-8"/>
        </w:rPr>
        <w:t xml:space="preserve"> </w:t>
      </w:r>
      <w:r>
        <w:rPr>
          <w:color w:val="231F20"/>
        </w:rPr>
        <w:t>normal</w:t>
      </w:r>
      <w:r>
        <w:rPr>
          <w:color w:val="231F20"/>
          <w:spacing w:val="-8"/>
        </w:rPr>
        <w:t xml:space="preserve"> </w:t>
      </w:r>
      <w:r>
        <w:rPr>
          <w:color w:val="231F20"/>
        </w:rPr>
        <w:t>commuting</w:t>
      </w:r>
      <w:r>
        <w:rPr>
          <w:color w:val="231F20"/>
          <w:spacing w:val="-8"/>
        </w:rPr>
        <w:t xml:space="preserve"> </w:t>
      </w:r>
      <w:r>
        <w:rPr>
          <w:color w:val="231F20"/>
        </w:rPr>
        <w:t>area</w:t>
      </w:r>
      <w:r>
        <w:rPr>
          <w:color w:val="231F20"/>
          <w:spacing w:val="-8"/>
        </w:rPr>
        <w:t xml:space="preserve"> </w:t>
      </w:r>
      <w:r>
        <w:rPr>
          <w:color w:val="231F20"/>
        </w:rPr>
        <w:t>to</w:t>
      </w:r>
      <w:r>
        <w:rPr>
          <w:color w:val="231F20"/>
          <w:spacing w:val="-8"/>
        </w:rPr>
        <w:t xml:space="preserve"> </w:t>
      </w:r>
      <w:r>
        <w:rPr>
          <w:color w:val="231F20"/>
        </w:rPr>
        <w:t>your</w:t>
      </w:r>
      <w:r>
        <w:rPr>
          <w:color w:val="231F20"/>
          <w:spacing w:val="-8"/>
        </w:rPr>
        <w:t xml:space="preserve"> </w:t>
      </w:r>
      <w:r>
        <w:rPr>
          <w:color w:val="231F20"/>
        </w:rPr>
        <w:t>supervisor,</w:t>
      </w:r>
      <w:r>
        <w:rPr>
          <w:color w:val="231F20"/>
          <w:spacing w:val="-8"/>
        </w:rPr>
        <w:t xml:space="preserve"> </w:t>
      </w:r>
      <w:proofErr w:type="gramStart"/>
      <w:r>
        <w:rPr>
          <w:color w:val="231F20"/>
        </w:rPr>
        <w:t>management</w:t>
      </w:r>
      <w:proofErr w:type="gramEnd"/>
      <w:r>
        <w:rPr>
          <w:color w:val="231F20"/>
          <w:spacing w:val="-8"/>
        </w:rPr>
        <w:t xml:space="preserve"> </w:t>
      </w:r>
      <w:r>
        <w:rPr>
          <w:color w:val="231F20"/>
        </w:rPr>
        <w:t>or</w:t>
      </w:r>
      <w:r>
        <w:rPr>
          <w:color w:val="231F20"/>
          <w:spacing w:val="-8"/>
        </w:rPr>
        <w:t xml:space="preserve"> </w:t>
      </w:r>
      <w:r>
        <w:rPr>
          <w:color w:val="231F20"/>
        </w:rPr>
        <w:t>human</w:t>
      </w:r>
      <w:r>
        <w:rPr>
          <w:color w:val="231F20"/>
          <w:spacing w:val="-8"/>
        </w:rPr>
        <w:t xml:space="preserve"> </w:t>
      </w:r>
      <w:r>
        <w:rPr>
          <w:color w:val="231F20"/>
        </w:rPr>
        <w:t>resources</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determination</w:t>
      </w:r>
      <w:r>
        <w:rPr>
          <w:color w:val="231F20"/>
          <w:spacing w:val="-8"/>
        </w:rPr>
        <w:t xml:space="preserve"> </w:t>
      </w:r>
      <w:r>
        <w:rPr>
          <w:color w:val="231F20"/>
        </w:rPr>
        <w:t>as</w:t>
      </w:r>
      <w:r>
        <w:rPr>
          <w:color w:val="231F20"/>
          <w:spacing w:val="-8"/>
        </w:rPr>
        <w:t xml:space="preserve"> </w:t>
      </w:r>
      <w:r>
        <w:rPr>
          <w:color w:val="231F20"/>
        </w:rPr>
        <w:t>to whether</w:t>
      </w:r>
      <w:r>
        <w:rPr>
          <w:color w:val="231F20"/>
          <w:spacing w:val="-13"/>
        </w:rPr>
        <w:t xml:space="preserve"> </w:t>
      </w:r>
      <w:r>
        <w:rPr>
          <w:color w:val="231F20"/>
        </w:rPr>
        <w:t>the</w:t>
      </w:r>
      <w:r>
        <w:rPr>
          <w:color w:val="231F20"/>
          <w:spacing w:val="-13"/>
        </w:rPr>
        <w:t xml:space="preserve"> </w:t>
      </w:r>
      <w:r>
        <w:rPr>
          <w:color w:val="231F20"/>
        </w:rPr>
        <w:t>additional</w:t>
      </w:r>
      <w:r>
        <w:rPr>
          <w:color w:val="231F20"/>
          <w:spacing w:val="-13"/>
        </w:rPr>
        <w:t xml:space="preserve"> </w:t>
      </w:r>
      <w:r>
        <w:rPr>
          <w:color w:val="231F20"/>
        </w:rPr>
        <w:t>time</w:t>
      </w:r>
      <w:r>
        <w:rPr>
          <w:color w:val="231F20"/>
          <w:spacing w:val="-13"/>
        </w:rPr>
        <w:t xml:space="preserve"> </w:t>
      </w:r>
      <w:r>
        <w:rPr>
          <w:color w:val="231F20"/>
        </w:rPr>
        <w:t>is</w:t>
      </w:r>
      <w:r>
        <w:rPr>
          <w:color w:val="231F20"/>
          <w:spacing w:val="-13"/>
        </w:rPr>
        <w:t xml:space="preserve"> </w:t>
      </w:r>
      <w:r>
        <w:rPr>
          <w:color w:val="231F20"/>
        </w:rPr>
        <w:t>considered</w:t>
      </w:r>
      <w:r>
        <w:rPr>
          <w:color w:val="231F20"/>
          <w:spacing w:val="-13"/>
        </w:rPr>
        <w:t xml:space="preserve"> </w:t>
      </w:r>
      <w:r>
        <w:rPr>
          <w:color w:val="231F20"/>
        </w:rPr>
        <w:t>compensable</w:t>
      </w:r>
      <w:r>
        <w:rPr>
          <w:color w:val="231F20"/>
          <w:spacing w:val="-13"/>
        </w:rPr>
        <w:t xml:space="preserve"> </w:t>
      </w:r>
      <w:r>
        <w:rPr>
          <w:color w:val="231F20"/>
        </w:rPr>
        <w:t>work</w:t>
      </w:r>
      <w:r>
        <w:rPr>
          <w:color w:val="231F20"/>
          <w:spacing w:val="-13"/>
        </w:rPr>
        <w:t xml:space="preserve"> </w:t>
      </w:r>
      <w:r>
        <w:rPr>
          <w:color w:val="231F20"/>
        </w:rPr>
        <w:t>time</w:t>
      </w:r>
      <w:r>
        <w:rPr>
          <w:color w:val="231F20"/>
        </w:rPr>
        <w:t>.</w:t>
      </w:r>
      <w:r>
        <w:rPr>
          <w:color w:val="231F20"/>
          <w:spacing w:val="-13"/>
        </w:rPr>
        <w:t xml:space="preserve"> </w:t>
      </w:r>
      <w:r>
        <w:rPr>
          <w:color w:val="231F20"/>
        </w:rPr>
        <w:t>Special</w:t>
      </w:r>
      <w:r>
        <w:rPr>
          <w:color w:val="231F20"/>
          <w:spacing w:val="-13"/>
        </w:rPr>
        <w:t xml:space="preserve"> </w:t>
      </w:r>
      <w:r>
        <w:rPr>
          <w:color w:val="231F20"/>
        </w:rPr>
        <w:t>rules</w:t>
      </w:r>
      <w:r>
        <w:rPr>
          <w:color w:val="231F20"/>
          <w:spacing w:val="-13"/>
        </w:rPr>
        <w:t xml:space="preserve"> </w:t>
      </w:r>
      <w:r>
        <w:rPr>
          <w:color w:val="231F20"/>
        </w:rPr>
        <w:t>apply</w:t>
      </w:r>
      <w:r>
        <w:rPr>
          <w:color w:val="231F20"/>
          <w:spacing w:val="-13"/>
        </w:rPr>
        <w:t xml:space="preserve"> </w:t>
      </w:r>
      <w:r>
        <w:rPr>
          <w:color w:val="231F20"/>
        </w:rPr>
        <w:t>to</w:t>
      </w:r>
      <w:r>
        <w:rPr>
          <w:color w:val="231F20"/>
          <w:spacing w:val="-13"/>
        </w:rPr>
        <w:t xml:space="preserve"> </w:t>
      </w:r>
      <w:r>
        <w:rPr>
          <w:color w:val="231F20"/>
        </w:rPr>
        <w:t>out</w:t>
      </w:r>
      <w:r>
        <w:rPr>
          <w:color w:val="231F20"/>
          <w:spacing w:val="-13"/>
        </w:rPr>
        <w:t xml:space="preserve"> </w:t>
      </w:r>
      <w:r>
        <w:rPr>
          <w:color w:val="231F20"/>
        </w:rPr>
        <w:t>of</w:t>
      </w:r>
      <w:r>
        <w:rPr>
          <w:color w:val="231F20"/>
          <w:spacing w:val="-13"/>
        </w:rPr>
        <w:t xml:space="preserve"> </w:t>
      </w:r>
      <w:r>
        <w:rPr>
          <w:color w:val="231F20"/>
        </w:rPr>
        <w:t>town</w:t>
      </w:r>
      <w:r>
        <w:rPr>
          <w:color w:val="231F20"/>
          <w:spacing w:val="-13"/>
        </w:rPr>
        <w:t xml:space="preserve"> </w:t>
      </w:r>
      <w:r>
        <w:rPr>
          <w:color w:val="231F20"/>
        </w:rPr>
        <w:t>overnight</w:t>
      </w:r>
    </w:p>
    <w:p w14:paraId="12768549" w14:textId="77777777" w:rsidR="002301E3" w:rsidRDefault="000C2AF2">
      <w:pPr>
        <w:pStyle w:val="BodyText"/>
        <w:spacing w:line="228" w:lineRule="exact"/>
        <w:ind w:left="1040"/>
      </w:pPr>
      <w:r>
        <w:rPr>
          <w:color w:val="231F20"/>
          <w:w w:val="95"/>
        </w:rPr>
        <w:t>travel.</w:t>
      </w:r>
      <w:r>
        <w:rPr>
          <w:color w:val="231F20"/>
          <w:spacing w:val="8"/>
        </w:rPr>
        <w:t xml:space="preserve"> </w:t>
      </w:r>
      <w:r>
        <w:rPr>
          <w:color w:val="231F20"/>
          <w:w w:val="95"/>
        </w:rPr>
        <w:t>Consult</w:t>
      </w:r>
      <w:r>
        <w:rPr>
          <w:color w:val="231F20"/>
          <w:spacing w:val="8"/>
        </w:rPr>
        <w:t xml:space="preserve"> </w:t>
      </w:r>
      <w:r>
        <w:rPr>
          <w:color w:val="231F20"/>
          <w:w w:val="95"/>
        </w:rPr>
        <w:t>with</w:t>
      </w:r>
      <w:r>
        <w:rPr>
          <w:color w:val="231F20"/>
          <w:spacing w:val="8"/>
        </w:rPr>
        <w:t xml:space="preserve"> </w:t>
      </w:r>
      <w:r>
        <w:rPr>
          <w:color w:val="231F20"/>
          <w:w w:val="95"/>
        </w:rPr>
        <w:t>your</w:t>
      </w:r>
      <w:r>
        <w:rPr>
          <w:color w:val="231F20"/>
          <w:spacing w:val="8"/>
        </w:rPr>
        <w:t xml:space="preserve"> </w:t>
      </w:r>
      <w:r>
        <w:rPr>
          <w:color w:val="231F20"/>
          <w:w w:val="95"/>
        </w:rPr>
        <w:t>supervisor</w:t>
      </w:r>
      <w:r>
        <w:rPr>
          <w:color w:val="231F20"/>
          <w:spacing w:val="8"/>
        </w:rPr>
        <w:t xml:space="preserve"> </w:t>
      </w:r>
      <w:r>
        <w:rPr>
          <w:color w:val="231F20"/>
          <w:w w:val="95"/>
        </w:rPr>
        <w:t>or</w:t>
      </w:r>
      <w:r>
        <w:rPr>
          <w:color w:val="231F20"/>
          <w:spacing w:val="8"/>
        </w:rPr>
        <w:t xml:space="preserve"> </w:t>
      </w:r>
      <w:r>
        <w:rPr>
          <w:color w:val="231F20"/>
          <w:w w:val="95"/>
        </w:rPr>
        <w:t>human</w:t>
      </w:r>
      <w:r>
        <w:rPr>
          <w:color w:val="231F20"/>
          <w:spacing w:val="8"/>
        </w:rPr>
        <w:t xml:space="preserve"> </w:t>
      </w:r>
      <w:r>
        <w:rPr>
          <w:color w:val="231F20"/>
          <w:w w:val="95"/>
        </w:rPr>
        <w:t>resources</w:t>
      </w:r>
      <w:r>
        <w:rPr>
          <w:color w:val="231F20"/>
          <w:spacing w:val="8"/>
        </w:rPr>
        <w:t xml:space="preserve"> </w:t>
      </w:r>
      <w:r>
        <w:rPr>
          <w:color w:val="231F20"/>
          <w:w w:val="95"/>
        </w:rPr>
        <w:t>regarding</w:t>
      </w:r>
      <w:r>
        <w:rPr>
          <w:color w:val="231F20"/>
          <w:spacing w:val="8"/>
        </w:rPr>
        <w:t xml:space="preserve"> </w:t>
      </w:r>
      <w:r>
        <w:rPr>
          <w:color w:val="231F20"/>
          <w:w w:val="95"/>
        </w:rPr>
        <w:t>your</w:t>
      </w:r>
      <w:r>
        <w:rPr>
          <w:color w:val="231F20"/>
          <w:spacing w:val="8"/>
        </w:rPr>
        <w:t xml:space="preserve"> </w:t>
      </w:r>
      <w:r>
        <w:rPr>
          <w:color w:val="231F20"/>
          <w:w w:val="95"/>
        </w:rPr>
        <w:t>compensation</w:t>
      </w:r>
      <w:r>
        <w:rPr>
          <w:color w:val="231F20"/>
          <w:spacing w:val="8"/>
        </w:rPr>
        <w:t xml:space="preserve"> </w:t>
      </w:r>
      <w:r>
        <w:rPr>
          <w:color w:val="231F20"/>
          <w:w w:val="95"/>
        </w:rPr>
        <w:t>if</w:t>
      </w:r>
      <w:r>
        <w:rPr>
          <w:color w:val="231F20"/>
          <w:spacing w:val="8"/>
        </w:rPr>
        <w:t xml:space="preserve"> </w:t>
      </w:r>
      <w:r>
        <w:rPr>
          <w:color w:val="231F20"/>
          <w:w w:val="95"/>
        </w:rPr>
        <w:t>such</w:t>
      </w:r>
      <w:r>
        <w:rPr>
          <w:color w:val="231F20"/>
          <w:spacing w:val="8"/>
        </w:rPr>
        <w:t xml:space="preserve"> </w:t>
      </w:r>
      <w:r>
        <w:rPr>
          <w:color w:val="231F20"/>
          <w:w w:val="95"/>
        </w:rPr>
        <w:t>travel</w:t>
      </w:r>
      <w:r>
        <w:rPr>
          <w:color w:val="231F20"/>
          <w:spacing w:val="8"/>
        </w:rPr>
        <w:t xml:space="preserve"> </w:t>
      </w:r>
      <w:r>
        <w:rPr>
          <w:color w:val="231F20"/>
          <w:w w:val="95"/>
        </w:rPr>
        <w:t>is</w:t>
      </w:r>
      <w:r>
        <w:rPr>
          <w:color w:val="231F20"/>
          <w:spacing w:val="8"/>
        </w:rPr>
        <w:t xml:space="preserve"> </w:t>
      </w:r>
      <w:r>
        <w:rPr>
          <w:color w:val="231F20"/>
          <w:spacing w:val="-2"/>
          <w:w w:val="95"/>
        </w:rPr>
        <w:t>required.</w:t>
      </w:r>
    </w:p>
    <w:p w14:paraId="1276854A" w14:textId="77777777" w:rsidR="002301E3" w:rsidRDefault="002301E3">
      <w:pPr>
        <w:pStyle w:val="BodyText"/>
      </w:pPr>
    </w:p>
    <w:p w14:paraId="1276854B" w14:textId="77777777" w:rsidR="002301E3" w:rsidRDefault="000C2AF2">
      <w:pPr>
        <w:pStyle w:val="BodyText"/>
        <w:spacing w:line="292" w:lineRule="auto"/>
        <w:ind w:left="1040" w:right="1293"/>
      </w:pPr>
      <w:r>
        <w:rPr>
          <w:color w:val="231F20"/>
        </w:rPr>
        <w:t>The</w:t>
      </w:r>
      <w:r>
        <w:rPr>
          <w:color w:val="231F20"/>
          <w:spacing w:val="-9"/>
        </w:rPr>
        <w:t xml:space="preserve"> </w:t>
      </w:r>
      <w:r>
        <w:rPr>
          <w:color w:val="231F20"/>
        </w:rPr>
        <w:t>Company</w:t>
      </w:r>
      <w:r>
        <w:rPr>
          <w:color w:val="231F20"/>
          <w:spacing w:val="-9"/>
        </w:rPr>
        <w:t xml:space="preserve"> </w:t>
      </w:r>
      <w:r>
        <w:rPr>
          <w:color w:val="231F20"/>
        </w:rPr>
        <w:t>may</w:t>
      </w:r>
      <w:r>
        <w:rPr>
          <w:color w:val="231F20"/>
          <w:spacing w:val="-9"/>
        </w:rPr>
        <w:t xml:space="preserve"> </w:t>
      </w:r>
      <w:r>
        <w:rPr>
          <w:color w:val="231F20"/>
        </w:rPr>
        <w:t>permit</w:t>
      </w:r>
      <w:r>
        <w:rPr>
          <w:color w:val="231F20"/>
          <w:spacing w:val="-9"/>
        </w:rPr>
        <w:t xml:space="preserve"> </w:t>
      </w:r>
      <w:r>
        <w:rPr>
          <w:color w:val="231F20"/>
        </w:rPr>
        <w:t>or</w:t>
      </w:r>
      <w:r>
        <w:rPr>
          <w:color w:val="231F20"/>
          <w:spacing w:val="-9"/>
        </w:rPr>
        <w:t xml:space="preserve"> </w:t>
      </w:r>
      <w:r>
        <w:rPr>
          <w:color w:val="231F20"/>
        </w:rPr>
        <w:t>require</w:t>
      </w:r>
      <w:r>
        <w:rPr>
          <w:color w:val="231F20"/>
          <w:spacing w:val="-9"/>
        </w:rPr>
        <w:t xml:space="preserve"> </w:t>
      </w:r>
      <w:r>
        <w:rPr>
          <w:color w:val="231F20"/>
        </w:rPr>
        <w:t>you</w:t>
      </w:r>
      <w:r>
        <w:rPr>
          <w:color w:val="231F20"/>
          <w:spacing w:val="-9"/>
        </w:rPr>
        <w:t xml:space="preserve"> </w:t>
      </w:r>
      <w:r>
        <w:rPr>
          <w:color w:val="231F20"/>
        </w:rPr>
        <w:t>to</w:t>
      </w:r>
      <w:r>
        <w:rPr>
          <w:color w:val="231F20"/>
          <w:spacing w:val="-9"/>
        </w:rPr>
        <w:t xml:space="preserve"> </w:t>
      </w:r>
      <w:r>
        <w:rPr>
          <w:color w:val="231F20"/>
        </w:rPr>
        <w:t>take</w:t>
      </w:r>
      <w:r>
        <w:rPr>
          <w:color w:val="231F20"/>
          <w:spacing w:val="-9"/>
        </w:rPr>
        <w:t xml:space="preserve"> </w:t>
      </w:r>
      <w:r>
        <w:rPr>
          <w:color w:val="231F20"/>
        </w:rPr>
        <w:t>a</w:t>
      </w:r>
      <w:r>
        <w:rPr>
          <w:color w:val="231F20"/>
          <w:spacing w:val="-9"/>
        </w:rPr>
        <w:t xml:space="preserve"> </w:t>
      </w:r>
      <w:r>
        <w:rPr>
          <w:color w:val="231F20"/>
        </w:rPr>
        <w:t>Company</w:t>
      </w:r>
      <w:r>
        <w:rPr>
          <w:color w:val="231F20"/>
          <w:spacing w:val="-9"/>
        </w:rPr>
        <w:t xml:space="preserve"> </w:t>
      </w:r>
      <w:r>
        <w:rPr>
          <w:color w:val="231F20"/>
        </w:rPr>
        <w:t>vehicle</w:t>
      </w:r>
      <w:r>
        <w:rPr>
          <w:color w:val="231F20"/>
          <w:spacing w:val="-9"/>
        </w:rPr>
        <w:t xml:space="preserve"> </w:t>
      </w:r>
      <w:r>
        <w:rPr>
          <w:color w:val="231F20"/>
        </w:rPr>
        <w:t>home</w:t>
      </w:r>
      <w:r>
        <w:rPr>
          <w:color w:val="231F20"/>
          <w:spacing w:val="-9"/>
        </w:rPr>
        <w:t xml:space="preserve"> </w:t>
      </w:r>
      <w:r>
        <w:rPr>
          <w:color w:val="231F20"/>
        </w:rPr>
        <w:t>and</w:t>
      </w:r>
      <w:r>
        <w:rPr>
          <w:color w:val="231F20"/>
          <w:spacing w:val="-9"/>
        </w:rPr>
        <w:t xml:space="preserve"> </w:t>
      </w:r>
      <w:r>
        <w:rPr>
          <w:color w:val="231F20"/>
        </w:rPr>
        <w:t>use</w:t>
      </w:r>
      <w:r>
        <w:rPr>
          <w:color w:val="231F20"/>
          <w:spacing w:val="-9"/>
        </w:rPr>
        <w:t xml:space="preserve"> </w:t>
      </w:r>
      <w:r>
        <w:rPr>
          <w:color w:val="231F20"/>
        </w:rPr>
        <w:t>it</w:t>
      </w:r>
      <w:r>
        <w:rPr>
          <w:color w:val="231F20"/>
          <w:spacing w:val="-9"/>
        </w:rPr>
        <w:t xml:space="preserve"> </w:t>
      </w:r>
      <w:r>
        <w:rPr>
          <w:color w:val="231F20"/>
        </w:rPr>
        <w:t>during</w:t>
      </w:r>
      <w:r>
        <w:rPr>
          <w:color w:val="231F20"/>
          <w:spacing w:val="-9"/>
        </w:rPr>
        <w:t xml:space="preserve"> </w:t>
      </w:r>
      <w:r>
        <w:rPr>
          <w:color w:val="231F20"/>
        </w:rPr>
        <w:t>your</w:t>
      </w:r>
      <w:r>
        <w:rPr>
          <w:color w:val="231F20"/>
          <w:spacing w:val="-9"/>
        </w:rPr>
        <w:t xml:space="preserve"> </w:t>
      </w:r>
      <w:r>
        <w:rPr>
          <w:color w:val="231F20"/>
        </w:rPr>
        <w:t>commutes between</w:t>
      </w:r>
      <w:r>
        <w:rPr>
          <w:color w:val="231F20"/>
          <w:spacing w:val="-12"/>
        </w:rPr>
        <w:t xml:space="preserve"> </w:t>
      </w:r>
      <w:r>
        <w:rPr>
          <w:color w:val="231F20"/>
        </w:rPr>
        <w:t>your</w:t>
      </w:r>
      <w:r>
        <w:rPr>
          <w:color w:val="231F20"/>
          <w:spacing w:val="-12"/>
        </w:rPr>
        <w:t xml:space="preserve"> </w:t>
      </w:r>
      <w:r>
        <w:rPr>
          <w:color w:val="231F20"/>
        </w:rPr>
        <w:t>home</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work</w:t>
      </w:r>
      <w:r>
        <w:rPr>
          <w:color w:val="231F20"/>
          <w:spacing w:val="-12"/>
        </w:rPr>
        <w:t xml:space="preserve"> </w:t>
      </w:r>
      <w:r>
        <w:rPr>
          <w:color w:val="231F20"/>
        </w:rPr>
        <w:t>site</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beginning</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day,</w:t>
      </w:r>
      <w:r>
        <w:rPr>
          <w:color w:val="231F20"/>
          <w:spacing w:val="-12"/>
        </w:rPr>
        <w:t xml:space="preserve"> </w:t>
      </w:r>
      <w:r>
        <w:rPr>
          <w:color w:val="231F20"/>
        </w:rPr>
        <w:t>and</w:t>
      </w:r>
      <w:r>
        <w:rPr>
          <w:color w:val="231F20"/>
          <w:spacing w:val="-12"/>
        </w:rPr>
        <w:t xml:space="preserve"> </w:t>
      </w:r>
      <w:r>
        <w:rPr>
          <w:color w:val="231F20"/>
        </w:rPr>
        <w:t>your</w:t>
      </w:r>
      <w:r>
        <w:rPr>
          <w:color w:val="231F20"/>
          <w:spacing w:val="-12"/>
        </w:rPr>
        <w:t xml:space="preserve"> </w:t>
      </w:r>
      <w:r>
        <w:rPr>
          <w:color w:val="231F20"/>
        </w:rPr>
        <w:t>last</w:t>
      </w:r>
      <w:r>
        <w:rPr>
          <w:color w:val="231F20"/>
          <w:spacing w:val="-12"/>
        </w:rPr>
        <w:t xml:space="preserve"> </w:t>
      </w:r>
      <w:r>
        <w:rPr>
          <w:color w:val="231F20"/>
        </w:rPr>
        <w:t>work</w:t>
      </w:r>
      <w:r>
        <w:rPr>
          <w:color w:val="231F20"/>
          <w:spacing w:val="-12"/>
        </w:rPr>
        <w:t xml:space="preserve"> </w:t>
      </w:r>
      <w:r>
        <w:rPr>
          <w:color w:val="231F20"/>
        </w:rPr>
        <w:t>site</w:t>
      </w:r>
      <w:r>
        <w:rPr>
          <w:color w:val="231F20"/>
          <w:spacing w:val="-12"/>
        </w:rPr>
        <w:t xml:space="preserve"> </w:t>
      </w:r>
      <w:r>
        <w:rPr>
          <w:color w:val="231F20"/>
        </w:rPr>
        <w:t>and</w:t>
      </w:r>
      <w:r>
        <w:rPr>
          <w:color w:val="231F20"/>
          <w:spacing w:val="-12"/>
        </w:rPr>
        <w:t xml:space="preserve"> </w:t>
      </w:r>
      <w:r>
        <w:rPr>
          <w:color w:val="231F20"/>
        </w:rPr>
        <w:t>your</w:t>
      </w:r>
      <w:r>
        <w:rPr>
          <w:color w:val="231F20"/>
          <w:spacing w:val="-12"/>
        </w:rPr>
        <w:t xml:space="preserve"> </w:t>
      </w:r>
      <w:r>
        <w:rPr>
          <w:color w:val="231F20"/>
        </w:rPr>
        <w:t>home</w:t>
      </w:r>
    </w:p>
    <w:p w14:paraId="1276854C" w14:textId="77777777" w:rsidR="002301E3" w:rsidRDefault="002301E3">
      <w:pPr>
        <w:spacing w:line="292" w:lineRule="auto"/>
        <w:sectPr w:rsidR="002301E3">
          <w:pgSz w:w="12240" w:h="15840"/>
          <w:pgMar w:top="860" w:right="0" w:bottom="280" w:left="400" w:header="670" w:footer="0" w:gutter="0"/>
          <w:cols w:space="720"/>
        </w:sectPr>
      </w:pPr>
    </w:p>
    <w:p w14:paraId="1276854D" w14:textId="77777777" w:rsidR="002301E3" w:rsidRDefault="002301E3">
      <w:pPr>
        <w:pStyle w:val="BodyText"/>
      </w:pPr>
    </w:p>
    <w:p w14:paraId="1276854E" w14:textId="77777777" w:rsidR="002301E3" w:rsidRDefault="002301E3">
      <w:pPr>
        <w:pStyle w:val="BodyText"/>
      </w:pPr>
    </w:p>
    <w:p w14:paraId="1276854F" w14:textId="77777777" w:rsidR="002301E3" w:rsidRDefault="002301E3">
      <w:pPr>
        <w:pStyle w:val="BodyText"/>
      </w:pPr>
    </w:p>
    <w:p w14:paraId="12768550" w14:textId="77777777" w:rsidR="002301E3" w:rsidRDefault="002301E3">
      <w:pPr>
        <w:pStyle w:val="BodyText"/>
      </w:pPr>
    </w:p>
    <w:p w14:paraId="12768551" w14:textId="77777777" w:rsidR="002301E3" w:rsidRDefault="002301E3">
      <w:pPr>
        <w:pStyle w:val="BodyText"/>
      </w:pPr>
    </w:p>
    <w:p w14:paraId="12768552" w14:textId="77777777" w:rsidR="002301E3" w:rsidRDefault="002301E3">
      <w:pPr>
        <w:pStyle w:val="BodyText"/>
      </w:pPr>
    </w:p>
    <w:p w14:paraId="12768553" w14:textId="77777777" w:rsidR="002301E3" w:rsidRDefault="002301E3">
      <w:pPr>
        <w:pStyle w:val="BodyText"/>
        <w:spacing w:before="7"/>
        <w:rPr>
          <w:sz w:val="19"/>
        </w:rPr>
      </w:pPr>
    </w:p>
    <w:p w14:paraId="12768554" w14:textId="77777777" w:rsidR="002301E3" w:rsidRDefault="000C2AF2">
      <w:pPr>
        <w:pStyle w:val="BodyText"/>
        <w:spacing w:line="292" w:lineRule="auto"/>
        <w:ind w:left="680" w:right="1293"/>
      </w:pPr>
      <w:r>
        <w:rPr>
          <w:color w:val="231F20"/>
        </w:rPr>
        <w:t>at</w:t>
      </w:r>
      <w:r>
        <w:rPr>
          <w:color w:val="231F20"/>
          <w:spacing w:val="-12"/>
        </w:rPr>
        <w:t xml:space="preserve"> </w:t>
      </w:r>
      <w:r>
        <w:rPr>
          <w:color w:val="231F20"/>
        </w:rPr>
        <w:t>the</w:t>
      </w:r>
      <w:r>
        <w:rPr>
          <w:color w:val="231F20"/>
          <w:spacing w:val="-12"/>
        </w:rPr>
        <w:t xml:space="preserve"> </w:t>
      </w:r>
      <w:r>
        <w:rPr>
          <w:color w:val="231F20"/>
        </w:rPr>
        <w:t>end</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day.</w:t>
      </w:r>
      <w:r>
        <w:rPr>
          <w:color w:val="231F20"/>
          <w:spacing w:val="-12"/>
        </w:rPr>
        <w:t xml:space="preserve"> </w:t>
      </w:r>
      <w:r>
        <w:rPr>
          <w:color w:val="231F20"/>
        </w:rPr>
        <w:t>If</w:t>
      </w:r>
      <w:r>
        <w:rPr>
          <w:color w:val="231F20"/>
          <w:spacing w:val="-12"/>
        </w:rPr>
        <w:t xml:space="preserve"> </w:t>
      </w:r>
      <w:r>
        <w:rPr>
          <w:color w:val="231F20"/>
        </w:rPr>
        <w:t>you</w:t>
      </w:r>
      <w:r>
        <w:rPr>
          <w:color w:val="231F20"/>
          <w:spacing w:val="-12"/>
        </w:rPr>
        <w:t xml:space="preserve"> </w:t>
      </w:r>
      <w:r>
        <w:rPr>
          <w:color w:val="231F20"/>
        </w:rPr>
        <w:t>are</w:t>
      </w:r>
      <w:r>
        <w:rPr>
          <w:color w:val="231F20"/>
          <w:spacing w:val="-12"/>
        </w:rPr>
        <w:t xml:space="preserve"> </w:t>
      </w:r>
      <w:r>
        <w:rPr>
          <w:color w:val="231F20"/>
        </w:rPr>
        <w:t>permitted</w:t>
      </w:r>
      <w:r>
        <w:rPr>
          <w:color w:val="231F20"/>
          <w:spacing w:val="-12"/>
        </w:rPr>
        <w:t xml:space="preserve"> </w:t>
      </w:r>
      <w:r>
        <w:rPr>
          <w:color w:val="231F20"/>
        </w:rPr>
        <w:t>or</w:t>
      </w:r>
      <w:r>
        <w:rPr>
          <w:color w:val="231F20"/>
          <w:spacing w:val="-12"/>
        </w:rPr>
        <w:t xml:space="preserve"> </w:t>
      </w:r>
      <w:r>
        <w:rPr>
          <w:color w:val="231F20"/>
        </w:rPr>
        <w:t>required</w:t>
      </w:r>
      <w:r>
        <w:rPr>
          <w:color w:val="231F20"/>
          <w:spacing w:val="-12"/>
        </w:rPr>
        <w:t xml:space="preserve"> </w:t>
      </w:r>
      <w:r>
        <w:rPr>
          <w:color w:val="231F20"/>
        </w:rPr>
        <w:t>to</w:t>
      </w:r>
      <w:r>
        <w:rPr>
          <w:color w:val="231F20"/>
          <w:spacing w:val="-12"/>
        </w:rPr>
        <w:t xml:space="preserve"> </w:t>
      </w:r>
      <w:r>
        <w:rPr>
          <w:color w:val="231F20"/>
        </w:rPr>
        <w:t>use</w:t>
      </w:r>
      <w:r>
        <w:rPr>
          <w:color w:val="231F20"/>
          <w:spacing w:val="-12"/>
        </w:rPr>
        <w:t xml:space="preserve"> </w:t>
      </w:r>
      <w:r>
        <w:rPr>
          <w:color w:val="231F20"/>
        </w:rPr>
        <w:t>a</w:t>
      </w:r>
      <w:r>
        <w:rPr>
          <w:color w:val="231F20"/>
          <w:spacing w:val="-12"/>
        </w:rPr>
        <w:t xml:space="preserve"> </w:t>
      </w:r>
      <w:r>
        <w:rPr>
          <w:color w:val="231F20"/>
        </w:rPr>
        <w:t>Company</w:t>
      </w:r>
      <w:r>
        <w:rPr>
          <w:color w:val="231F20"/>
          <w:spacing w:val="-12"/>
        </w:rPr>
        <w:t xml:space="preserve"> </w:t>
      </w:r>
      <w:r>
        <w:rPr>
          <w:color w:val="231F20"/>
        </w:rPr>
        <w:t>vehicle</w:t>
      </w:r>
      <w:r>
        <w:rPr>
          <w:color w:val="231F20"/>
          <w:spacing w:val="-12"/>
        </w:rPr>
        <w:t xml:space="preserve"> </w:t>
      </w:r>
      <w:r>
        <w:rPr>
          <w:color w:val="231F20"/>
        </w:rPr>
        <w:t>during</w:t>
      </w:r>
      <w:r>
        <w:rPr>
          <w:color w:val="231F20"/>
          <w:spacing w:val="-12"/>
        </w:rPr>
        <w:t xml:space="preserve"> </w:t>
      </w:r>
      <w:r>
        <w:rPr>
          <w:color w:val="231F20"/>
        </w:rPr>
        <w:t>your</w:t>
      </w:r>
      <w:r>
        <w:rPr>
          <w:color w:val="231F20"/>
          <w:spacing w:val="-12"/>
        </w:rPr>
        <w:t xml:space="preserve"> </w:t>
      </w:r>
      <w:r>
        <w:rPr>
          <w:color w:val="231F20"/>
        </w:rPr>
        <w:t>home</w:t>
      </w:r>
      <w:r>
        <w:rPr>
          <w:color w:val="231F20"/>
          <w:spacing w:val="-12"/>
        </w:rPr>
        <w:t xml:space="preserve"> </w:t>
      </w:r>
      <w:r>
        <w:rPr>
          <w:color w:val="231F20"/>
        </w:rPr>
        <w:t>to</w:t>
      </w:r>
      <w:r>
        <w:rPr>
          <w:color w:val="231F20"/>
          <w:spacing w:val="-12"/>
        </w:rPr>
        <w:t xml:space="preserve"> </w:t>
      </w:r>
      <w:r>
        <w:rPr>
          <w:color w:val="231F20"/>
        </w:rPr>
        <w:t>work</w:t>
      </w:r>
      <w:r>
        <w:rPr>
          <w:color w:val="231F20"/>
          <w:spacing w:val="-12"/>
        </w:rPr>
        <w:t xml:space="preserve"> </w:t>
      </w:r>
      <w:r>
        <w:rPr>
          <w:color w:val="231F20"/>
        </w:rPr>
        <w:t>and work</w:t>
      </w:r>
      <w:r>
        <w:rPr>
          <w:color w:val="231F20"/>
          <w:spacing w:val="-2"/>
        </w:rPr>
        <w:t xml:space="preserve"> </w:t>
      </w:r>
      <w:r>
        <w:rPr>
          <w:color w:val="231F20"/>
        </w:rPr>
        <w:t>to</w:t>
      </w:r>
      <w:r>
        <w:rPr>
          <w:color w:val="231F20"/>
          <w:spacing w:val="-2"/>
        </w:rPr>
        <w:t xml:space="preserve"> </w:t>
      </w:r>
      <w:r>
        <w:rPr>
          <w:color w:val="231F20"/>
        </w:rPr>
        <w:t>home</w:t>
      </w:r>
      <w:r>
        <w:rPr>
          <w:color w:val="231F20"/>
          <w:spacing w:val="-2"/>
        </w:rPr>
        <w:t xml:space="preserve"> </w:t>
      </w:r>
      <w:r>
        <w:rPr>
          <w:color w:val="231F20"/>
        </w:rPr>
        <w:t>commutes,</w:t>
      </w:r>
      <w:r>
        <w:rPr>
          <w:color w:val="231F20"/>
          <w:spacing w:val="-2"/>
        </w:rPr>
        <w:t xml:space="preserve"> </w:t>
      </w:r>
      <w:r>
        <w:rPr>
          <w:color w:val="231F20"/>
        </w:rPr>
        <w:t>you</w:t>
      </w:r>
      <w:r>
        <w:rPr>
          <w:color w:val="231F20"/>
          <w:spacing w:val="-2"/>
        </w:rPr>
        <w:t xml:space="preserve"> </w:t>
      </w:r>
      <w:r>
        <w:rPr>
          <w:color w:val="231F20"/>
        </w:rPr>
        <w:t>should</w:t>
      </w:r>
      <w:r>
        <w:rPr>
          <w:color w:val="231F20"/>
          <w:spacing w:val="-2"/>
        </w:rPr>
        <w:t xml:space="preserve"> </w:t>
      </w:r>
      <w:r>
        <w:rPr>
          <w:color w:val="231F20"/>
        </w:rPr>
        <w:t>not</w:t>
      </w:r>
      <w:r>
        <w:rPr>
          <w:color w:val="231F20"/>
          <w:spacing w:val="-2"/>
        </w:rPr>
        <w:t xml:space="preserve"> </w:t>
      </w:r>
      <w:r>
        <w:rPr>
          <w:color w:val="231F20"/>
        </w:rPr>
        <w:t>use</w:t>
      </w:r>
      <w:r>
        <w:rPr>
          <w:color w:val="231F20"/>
          <w:spacing w:val="-2"/>
        </w:rPr>
        <w:t xml:space="preserve"> </w:t>
      </w:r>
      <w:r>
        <w:rPr>
          <w:color w:val="231F20"/>
        </w:rPr>
        <w:t>the</w:t>
      </w:r>
      <w:r>
        <w:rPr>
          <w:color w:val="231F20"/>
          <w:spacing w:val="-2"/>
        </w:rPr>
        <w:t xml:space="preserve"> </w:t>
      </w:r>
      <w:r>
        <w:rPr>
          <w:color w:val="231F20"/>
        </w:rPr>
        <w:t>vehicle</w:t>
      </w:r>
      <w:r>
        <w:rPr>
          <w:color w:val="231F20"/>
          <w:spacing w:val="-2"/>
        </w:rPr>
        <w:t xml:space="preserve"> </w:t>
      </w:r>
      <w:r>
        <w:rPr>
          <w:color w:val="231F20"/>
        </w:rPr>
        <w:t>for</w:t>
      </w:r>
      <w:r>
        <w:rPr>
          <w:color w:val="231F20"/>
          <w:spacing w:val="-2"/>
        </w:rPr>
        <w:t xml:space="preserve"> </w:t>
      </w:r>
      <w:r>
        <w:rPr>
          <w:color w:val="231F20"/>
        </w:rPr>
        <w:t>personal</w:t>
      </w:r>
      <w:r>
        <w:rPr>
          <w:color w:val="231F20"/>
          <w:spacing w:val="-2"/>
        </w:rPr>
        <w:t xml:space="preserve"> </w:t>
      </w:r>
      <w:r>
        <w:rPr>
          <w:color w:val="231F20"/>
        </w:rPr>
        <w:t>reasons</w:t>
      </w:r>
      <w:r>
        <w:rPr>
          <w:color w:val="231F20"/>
          <w:spacing w:val="-2"/>
        </w:rPr>
        <w:t xml:space="preserve"> </w:t>
      </w:r>
      <w:r>
        <w:rPr>
          <w:color w:val="231F20"/>
        </w:rPr>
        <w:t>other</w:t>
      </w:r>
      <w:r>
        <w:rPr>
          <w:color w:val="231F20"/>
          <w:spacing w:val="-2"/>
        </w:rPr>
        <w:t xml:space="preserve"> </w:t>
      </w:r>
      <w:r>
        <w:rPr>
          <w:color w:val="231F20"/>
        </w:rPr>
        <w:t>than</w:t>
      </w:r>
      <w:r>
        <w:rPr>
          <w:color w:val="231F20"/>
          <w:spacing w:val="-2"/>
        </w:rPr>
        <w:t xml:space="preserve"> </w:t>
      </w:r>
      <w:r>
        <w:rPr>
          <w:color w:val="231F20"/>
        </w:rPr>
        <w:t>commuting</w:t>
      </w:r>
      <w:r>
        <w:rPr>
          <w:color w:val="231F20"/>
          <w:spacing w:val="-2"/>
        </w:rPr>
        <w:t xml:space="preserve"> </w:t>
      </w:r>
      <w:r>
        <w:rPr>
          <w:color w:val="231F20"/>
        </w:rPr>
        <w:t>except where</w:t>
      </w:r>
      <w:r>
        <w:rPr>
          <w:color w:val="231F20"/>
          <w:spacing w:val="-3"/>
        </w:rPr>
        <w:t xml:space="preserve"> </w:t>
      </w:r>
      <w:r>
        <w:rPr>
          <w:color w:val="231F20"/>
        </w:rPr>
        <w:t>you</w:t>
      </w:r>
      <w:r>
        <w:rPr>
          <w:color w:val="231F20"/>
          <w:spacing w:val="-3"/>
        </w:rPr>
        <w:t xml:space="preserve"> </w:t>
      </w:r>
      <w:r>
        <w:rPr>
          <w:color w:val="231F20"/>
        </w:rPr>
        <w:t>have</w:t>
      </w:r>
      <w:r>
        <w:rPr>
          <w:color w:val="231F20"/>
          <w:spacing w:val="-3"/>
        </w:rPr>
        <w:t xml:space="preserve"> </w:t>
      </w:r>
      <w:r>
        <w:rPr>
          <w:color w:val="231F20"/>
        </w:rPr>
        <w:t>received</w:t>
      </w:r>
      <w:r>
        <w:rPr>
          <w:color w:val="231F20"/>
          <w:spacing w:val="-3"/>
        </w:rPr>
        <w:t xml:space="preserve"> </w:t>
      </w:r>
      <w:r>
        <w:rPr>
          <w:color w:val="231F20"/>
        </w:rPr>
        <w:t>prior</w:t>
      </w:r>
      <w:r>
        <w:rPr>
          <w:color w:val="231F20"/>
          <w:spacing w:val="-3"/>
        </w:rPr>
        <w:t xml:space="preserve"> </w:t>
      </w:r>
      <w:r>
        <w:rPr>
          <w:color w:val="231F20"/>
        </w:rPr>
        <w:t>permission</w:t>
      </w:r>
      <w:r>
        <w:rPr>
          <w:color w:val="231F20"/>
          <w:spacing w:val="-3"/>
        </w:rPr>
        <w:t xml:space="preserve"> </w:t>
      </w:r>
      <w:r>
        <w:rPr>
          <w:color w:val="231F20"/>
        </w:rPr>
        <w:t>from</w:t>
      </w:r>
      <w:r>
        <w:rPr>
          <w:color w:val="231F20"/>
          <w:spacing w:val="-4"/>
        </w:rPr>
        <w:t xml:space="preserve"> </w:t>
      </w:r>
      <w:r>
        <w:rPr>
          <w:color w:val="231F20"/>
        </w:rPr>
        <w:t>your</w:t>
      </w:r>
      <w:r>
        <w:rPr>
          <w:color w:val="231F20"/>
          <w:spacing w:val="-3"/>
        </w:rPr>
        <w:t xml:space="preserve"> </w:t>
      </w:r>
      <w:r>
        <w:rPr>
          <w:color w:val="231F20"/>
        </w:rPr>
        <w:t>supervisor</w:t>
      </w:r>
      <w:r>
        <w:rPr>
          <w:color w:val="231F20"/>
          <w:spacing w:val="-3"/>
        </w:rPr>
        <w:t xml:space="preserve"> </w:t>
      </w:r>
      <w:r>
        <w:rPr>
          <w:color w:val="231F20"/>
        </w:rPr>
        <w:t>or</w:t>
      </w:r>
      <w:r>
        <w:rPr>
          <w:color w:val="231F20"/>
          <w:spacing w:val="-3"/>
        </w:rPr>
        <w:t xml:space="preserve"> </w:t>
      </w:r>
      <w:r>
        <w:rPr>
          <w:color w:val="231F20"/>
        </w:rPr>
        <w:t>management.</w:t>
      </w:r>
    </w:p>
    <w:p w14:paraId="12768555" w14:textId="77777777" w:rsidR="002301E3" w:rsidRDefault="000C2AF2">
      <w:pPr>
        <w:pStyle w:val="BodyText"/>
        <w:spacing w:before="178" w:line="292" w:lineRule="auto"/>
        <w:ind w:left="680" w:right="1436"/>
      </w:pPr>
      <w:r>
        <w:rPr>
          <w:color w:val="231F20"/>
        </w:rPr>
        <w:t>The</w:t>
      </w:r>
      <w:r>
        <w:rPr>
          <w:color w:val="231F20"/>
          <w:spacing w:val="-1"/>
        </w:rPr>
        <w:t xml:space="preserve"> </w:t>
      </w:r>
      <w:r>
        <w:rPr>
          <w:color w:val="231F20"/>
        </w:rPr>
        <w:t>fact</w:t>
      </w:r>
      <w:r>
        <w:rPr>
          <w:color w:val="231F20"/>
          <w:spacing w:val="-1"/>
        </w:rPr>
        <w:t xml:space="preserve"> </w:t>
      </w:r>
      <w:r>
        <w:rPr>
          <w:color w:val="231F20"/>
        </w:rPr>
        <w:t>that</w:t>
      </w:r>
      <w:r>
        <w:rPr>
          <w:color w:val="231F20"/>
          <w:spacing w:val="-1"/>
        </w:rPr>
        <w:t xml:space="preserve"> </w:t>
      </w:r>
      <w:r>
        <w:rPr>
          <w:color w:val="231F20"/>
        </w:rPr>
        <w:t>you</w:t>
      </w:r>
      <w:r>
        <w:rPr>
          <w:color w:val="231F20"/>
          <w:spacing w:val="-1"/>
        </w:rPr>
        <w:t xml:space="preserve"> </w:t>
      </w:r>
      <w:r>
        <w:rPr>
          <w:color w:val="231F20"/>
        </w:rPr>
        <w:t>drive</w:t>
      </w:r>
      <w:r>
        <w:rPr>
          <w:color w:val="231F20"/>
          <w:spacing w:val="-1"/>
        </w:rPr>
        <w:t xml:space="preserve"> </w:t>
      </w:r>
      <w:r>
        <w:rPr>
          <w:color w:val="231F20"/>
        </w:rPr>
        <w:t>a</w:t>
      </w:r>
      <w:r>
        <w:rPr>
          <w:color w:val="231F20"/>
          <w:spacing w:val="-1"/>
        </w:rPr>
        <w:t xml:space="preserve"> </w:t>
      </w:r>
      <w:r>
        <w:rPr>
          <w:color w:val="231F20"/>
        </w:rPr>
        <w:t>Company</w:t>
      </w:r>
      <w:r>
        <w:rPr>
          <w:color w:val="231F20"/>
          <w:spacing w:val="-1"/>
        </w:rPr>
        <w:t xml:space="preserve"> </w:t>
      </w:r>
      <w:r>
        <w:rPr>
          <w:color w:val="231F20"/>
        </w:rPr>
        <w:t>vehicle</w:t>
      </w:r>
      <w:r>
        <w:rPr>
          <w:color w:val="231F20"/>
          <w:spacing w:val="-1"/>
        </w:rPr>
        <w:t xml:space="preserve"> </w:t>
      </w:r>
      <w:r>
        <w:rPr>
          <w:color w:val="231F20"/>
        </w:rPr>
        <w:t>during</w:t>
      </w:r>
      <w:r>
        <w:rPr>
          <w:color w:val="231F20"/>
          <w:spacing w:val="-1"/>
        </w:rPr>
        <w:t xml:space="preserve"> </w:t>
      </w:r>
      <w:r>
        <w:rPr>
          <w:color w:val="231F20"/>
        </w:rPr>
        <w:t>your</w:t>
      </w:r>
      <w:r>
        <w:rPr>
          <w:color w:val="231F20"/>
          <w:spacing w:val="-1"/>
        </w:rPr>
        <w:t xml:space="preserve"> </w:t>
      </w:r>
      <w:r>
        <w:rPr>
          <w:color w:val="231F20"/>
        </w:rPr>
        <w:t>home</w:t>
      </w:r>
      <w:r>
        <w:rPr>
          <w:color w:val="231F20"/>
          <w:spacing w:val="-1"/>
        </w:rPr>
        <w:t xml:space="preserve"> </w:t>
      </w:r>
      <w:r>
        <w:rPr>
          <w:color w:val="231F20"/>
        </w:rPr>
        <w:t>to</w:t>
      </w:r>
      <w:r>
        <w:rPr>
          <w:color w:val="231F20"/>
          <w:spacing w:val="-1"/>
        </w:rPr>
        <w:t xml:space="preserve"> </w:t>
      </w:r>
      <w:r>
        <w:rPr>
          <w:color w:val="231F20"/>
        </w:rPr>
        <w:t>work</w:t>
      </w:r>
      <w:r>
        <w:rPr>
          <w:color w:val="231F20"/>
          <w:spacing w:val="-1"/>
        </w:rPr>
        <w:t xml:space="preserve"> </w:t>
      </w:r>
      <w:r>
        <w:rPr>
          <w:color w:val="231F20"/>
        </w:rPr>
        <w:t>and</w:t>
      </w:r>
      <w:r>
        <w:rPr>
          <w:color w:val="231F20"/>
          <w:spacing w:val="-1"/>
        </w:rPr>
        <w:t xml:space="preserve"> </w:t>
      </w:r>
      <w:r>
        <w:rPr>
          <w:color w:val="231F20"/>
        </w:rPr>
        <w:t>work</w:t>
      </w:r>
      <w:r>
        <w:rPr>
          <w:color w:val="231F20"/>
          <w:spacing w:val="-1"/>
        </w:rPr>
        <w:t xml:space="preserve"> </w:t>
      </w:r>
      <w:r>
        <w:rPr>
          <w:color w:val="231F20"/>
        </w:rPr>
        <w:t>to</w:t>
      </w:r>
      <w:r>
        <w:rPr>
          <w:color w:val="231F20"/>
          <w:spacing w:val="-1"/>
        </w:rPr>
        <w:t xml:space="preserve"> </w:t>
      </w:r>
      <w:r>
        <w:rPr>
          <w:color w:val="231F20"/>
        </w:rPr>
        <w:t>home</w:t>
      </w:r>
      <w:r>
        <w:rPr>
          <w:color w:val="231F20"/>
          <w:spacing w:val="-1"/>
        </w:rPr>
        <w:t xml:space="preserve"> </w:t>
      </w:r>
      <w:r>
        <w:rPr>
          <w:color w:val="231F20"/>
        </w:rPr>
        <w:t>commutes</w:t>
      </w:r>
      <w:r>
        <w:rPr>
          <w:color w:val="231F20"/>
          <w:spacing w:val="-1"/>
        </w:rPr>
        <w:t xml:space="preserve"> </w:t>
      </w:r>
      <w:r>
        <w:rPr>
          <w:color w:val="231F20"/>
        </w:rPr>
        <w:t>does</w:t>
      </w:r>
      <w:r>
        <w:rPr>
          <w:color w:val="231F20"/>
          <w:spacing w:val="-1"/>
        </w:rPr>
        <w:t xml:space="preserve"> </w:t>
      </w:r>
      <w:r>
        <w:rPr>
          <w:color w:val="231F20"/>
        </w:rPr>
        <w:t>not convert</w:t>
      </w:r>
      <w:r>
        <w:rPr>
          <w:color w:val="231F20"/>
          <w:spacing w:val="-11"/>
        </w:rPr>
        <w:t xml:space="preserve"> </w:t>
      </w:r>
      <w:r>
        <w:rPr>
          <w:color w:val="231F20"/>
        </w:rPr>
        <w:t>non-compensable</w:t>
      </w:r>
      <w:r>
        <w:rPr>
          <w:color w:val="231F20"/>
          <w:spacing w:val="-11"/>
        </w:rPr>
        <w:t xml:space="preserve"> </w:t>
      </w:r>
      <w:r>
        <w:rPr>
          <w:color w:val="231F20"/>
        </w:rPr>
        <w:t>normal</w:t>
      </w:r>
      <w:r>
        <w:rPr>
          <w:color w:val="231F20"/>
          <w:spacing w:val="-11"/>
        </w:rPr>
        <w:t xml:space="preserve"> </w:t>
      </w:r>
      <w:r>
        <w:rPr>
          <w:color w:val="231F20"/>
        </w:rPr>
        <w:t>commute</w:t>
      </w:r>
      <w:r>
        <w:rPr>
          <w:color w:val="231F20"/>
          <w:spacing w:val="-11"/>
        </w:rPr>
        <w:t xml:space="preserve"> </w:t>
      </w:r>
      <w:r>
        <w:rPr>
          <w:color w:val="231F20"/>
        </w:rPr>
        <w:t>time</w:t>
      </w:r>
      <w:r>
        <w:rPr>
          <w:color w:val="231F20"/>
          <w:spacing w:val="-11"/>
        </w:rPr>
        <w:t xml:space="preserve"> </w:t>
      </w:r>
      <w:r>
        <w:rPr>
          <w:color w:val="231F20"/>
        </w:rPr>
        <w:t>to</w:t>
      </w:r>
      <w:r>
        <w:rPr>
          <w:color w:val="231F20"/>
          <w:spacing w:val="-11"/>
        </w:rPr>
        <w:t xml:space="preserve"> </w:t>
      </w:r>
      <w:r>
        <w:rPr>
          <w:color w:val="231F20"/>
        </w:rPr>
        <w:t>compensable</w:t>
      </w:r>
      <w:r>
        <w:rPr>
          <w:color w:val="231F20"/>
          <w:spacing w:val="-11"/>
        </w:rPr>
        <w:t xml:space="preserve"> </w:t>
      </w:r>
      <w:r>
        <w:rPr>
          <w:color w:val="231F20"/>
        </w:rPr>
        <w:t>work</w:t>
      </w:r>
      <w:r>
        <w:rPr>
          <w:color w:val="231F20"/>
          <w:spacing w:val="-11"/>
        </w:rPr>
        <w:t xml:space="preserve"> </w:t>
      </w:r>
      <w:r>
        <w:rPr>
          <w:color w:val="231F20"/>
        </w:rPr>
        <w:t>time.</w:t>
      </w:r>
      <w:r>
        <w:rPr>
          <w:color w:val="231F20"/>
          <w:spacing w:val="-11"/>
        </w:rPr>
        <w:t xml:space="preserve"> </w:t>
      </w:r>
      <w:r>
        <w:rPr>
          <w:color w:val="231F20"/>
        </w:rPr>
        <w:t>Further,</w:t>
      </w:r>
      <w:r>
        <w:rPr>
          <w:color w:val="231F20"/>
          <w:spacing w:val="-11"/>
        </w:rPr>
        <w:t xml:space="preserve"> </w:t>
      </w:r>
      <w:r>
        <w:rPr>
          <w:color w:val="231F20"/>
        </w:rPr>
        <w:t>activities</w:t>
      </w:r>
      <w:r>
        <w:rPr>
          <w:color w:val="231F20"/>
          <w:spacing w:val="-11"/>
        </w:rPr>
        <w:t xml:space="preserve"> </w:t>
      </w:r>
      <w:r>
        <w:rPr>
          <w:color w:val="231F20"/>
        </w:rPr>
        <w:t>incidental</w:t>
      </w:r>
      <w:r>
        <w:rPr>
          <w:color w:val="231F20"/>
          <w:spacing w:val="-11"/>
        </w:rPr>
        <w:t xml:space="preserve"> </w:t>
      </w:r>
      <w:r>
        <w:rPr>
          <w:color w:val="231F20"/>
        </w:rPr>
        <w:t>to</w:t>
      </w:r>
      <w:r>
        <w:rPr>
          <w:color w:val="231F20"/>
          <w:spacing w:val="-11"/>
        </w:rPr>
        <w:t xml:space="preserve"> </w:t>
      </w:r>
      <w:r>
        <w:rPr>
          <w:color w:val="231F20"/>
        </w:rPr>
        <w:t>the use</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Company</w:t>
      </w:r>
      <w:r>
        <w:rPr>
          <w:color w:val="231F20"/>
          <w:spacing w:val="-4"/>
        </w:rPr>
        <w:t xml:space="preserve"> </w:t>
      </w:r>
      <w:r>
        <w:rPr>
          <w:color w:val="231F20"/>
        </w:rPr>
        <w:t>vehicle</w:t>
      </w:r>
      <w:r>
        <w:rPr>
          <w:color w:val="231F20"/>
          <w:spacing w:val="-4"/>
        </w:rPr>
        <w:t xml:space="preserve"> </w:t>
      </w:r>
      <w:r>
        <w:rPr>
          <w:color w:val="231F20"/>
        </w:rPr>
        <w:t>for</w:t>
      </w:r>
      <w:r>
        <w:rPr>
          <w:color w:val="231F20"/>
          <w:spacing w:val="-4"/>
        </w:rPr>
        <w:t xml:space="preserve"> </w:t>
      </w:r>
      <w:r>
        <w:rPr>
          <w:color w:val="231F20"/>
        </w:rPr>
        <w:t>commuting</w:t>
      </w:r>
      <w:r>
        <w:rPr>
          <w:color w:val="231F20"/>
          <w:spacing w:val="-4"/>
        </w:rPr>
        <w:t xml:space="preserve"> </w:t>
      </w:r>
      <w:r>
        <w:rPr>
          <w:color w:val="231F20"/>
        </w:rPr>
        <w:t>typically</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considered</w:t>
      </w:r>
      <w:r>
        <w:rPr>
          <w:color w:val="231F20"/>
          <w:spacing w:val="-4"/>
        </w:rPr>
        <w:t xml:space="preserve"> </w:t>
      </w:r>
      <w:r>
        <w:rPr>
          <w:color w:val="231F20"/>
        </w:rPr>
        <w:t>compensable</w:t>
      </w:r>
      <w:r>
        <w:rPr>
          <w:color w:val="231F20"/>
          <w:spacing w:val="-4"/>
        </w:rPr>
        <w:t xml:space="preserve"> </w:t>
      </w:r>
      <w:r>
        <w:rPr>
          <w:color w:val="231F20"/>
        </w:rPr>
        <w:t>work</w:t>
      </w:r>
      <w:r>
        <w:rPr>
          <w:color w:val="231F20"/>
          <w:spacing w:val="-4"/>
        </w:rPr>
        <w:t xml:space="preserve"> </w:t>
      </w:r>
      <w:r>
        <w:rPr>
          <w:color w:val="231F20"/>
        </w:rPr>
        <w:t>time.</w:t>
      </w:r>
      <w:r>
        <w:rPr>
          <w:color w:val="231F20"/>
          <w:spacing w:val="-4"/>
        </w:rPr>
        <w:t xml:space="preserve"> </w:t>
      </w:r>
      <w:r>
        <w:rPr>
          <w:color w:val="231F20"/>
        </w:rPr>
        <w:t>Examples</w:t>
      </w:r>
      <w:r>
        <w:rPr>
          <w:color w:val="231F20"/>
          <w:spacing w:val="-4"/>
        </w:rPr>
        <w:t xml:space="preserve"> </w:t>
      </w:r>
      <w:r>
        <w:rPr>
          <w:color w:val="231F20"/>
        </w:rPr>
        <w:t>of incidental</w:t>
      </w:r>
      <w:r>
        <w:rPr>
          <w:color w:val="231F20"/>
          <w:spacing w:val="-14"/>
        </w:rPr>
        <w:t xml:space="preserve"> </w:t>
      </w:r>
      <w:r>
        <w:rPr>
          <w:color w:val="231F20"/>
        </w:rPr>
        <w:t>activities</w:t>
      </w:r>
      <w:r>
        <w:rPr>
          <w:color w:val="231F20"/>
          <w:spacing w:val="-14"/>
        </w:rPr>
        <w:t xml:space="preserve"> </w:t>
      </w:r>
      <w:r>
        <w:rPr>
          <w:color w:val="231F20"/>
        </w:rPr>
        <w:t>include,</w:t>
      </w:r>
      <w:r>
        <w:rPr>
          <w:color w:val="231F20"/>
          <w:spacing w:val="-14"/>
        </w:rPr>
        <w:t xml:space="preserve"> </w:t>
      </w:r>
      <w:r>
        <w:rPr>
          <w:color w:val="231F20"/>
        </w:rPr>
        <w:t>but</w:t>
      </w:r>
      <w:r>
        <w:rPr>
          <w:color w:val="231F20"/>
          <w:spacing w:val="-14"/>
        </w:rPr>
        <w:t xml:space="preserve"> </w:t>
      </w:r>
      <w:r>
        <w:rPr>
          <w:color w:val="231F20"/>
        </w:rPr>
        <w:t>are</w:t>
      </w:r>
      <w:r>
        <w:rPr>
          <w:color w:val="231F20"/>
          <w:spacing w:val="-14"/>
        </w:rPr>
        <w:t xml:space="preserve"> </w:t>
      </w:r>
      <w:r>
        <w:rPr>
          <w:color w:val="231F20"/>
        </w:rPr>
        <w:t>not</w:t>
      </w:r>
      <w:r>
        <w:rPr>
          <w:color w:val="231F20"/>
          <w:spacing w:val="-14"/>
        </w:rPr>
        <w:t xml:space="preserve"> </w:t>
      </w:r>
      <w:r>
        <w:rPr>
          <w:color w:val="231F20"/>
        </w:rPr>
        <w:t>limited</w:t>
      </w:r>
      <w:r>
        <w:rPr>
          <w:color w:val="231F20"/>
          <w:spacing w:val="-14"/>
        </w:rPr>
        <w:t xml:space="preserve"> </w:t>
      </w:r>
      <w:r>
        <w:rPr>
          <w:color w:val="231F20"/>
        </w:rPr>
        <w:t>to,</w:t>
      </w:r>
      <w:r>
        <w:rPr>
          <w:color w:val="231F20"/>
          <w:spacing w:val="-14"/>
        </w:rPr>
        <w:t xml:space="preserve"> </w:t>
      </w:r>
      <w:r>
        <w:rPr>
          <w:color w:val="231F20"/>
        </w:rPr>
        <w:t>communications</w:t>
      </w:r>
      <w:r>
        <w:rPr>
          <w:color w:val="231F20"/>
          <w:spacing w:val="-14"/>
        </w:rPr>
        <w:t xml:space="preserve"> </w:t>
      </w:r>
      <w:r>
        <w:rPr>
          <w:color w:val="231F20"/>
        </w:rPr>
        <w:t>between</w:t>
      </w:r>
      <w:r>
        <w:rPr>
          <w:color w:val="231F20"/>
          <w:spacing w:val="-13"/>
        </w:rPr>
        <w:t xml:space="preserve"> </w:t>
      </w:r>
      <w:r>
        <w:rPr>
          <w:color w:val="231F20"/>
        </w:rPr>
        <w:t>you</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Company</w:t>
      </w:r>
      <w:r>
        <w:rPr>
          <w:color w:val="231F20"/>
          <w:spacing w:val="-14"/>
        </w:rPr>
        <w:t xml:space="preserve"> </w:t>
      </w:r>
      <w:r>
        <w:rPr>
          <w:color w:val="231F20"/>
        </w:rPr>
        <w:t>for</w:t>
      </w:r>
      <w:r>
        <w:rPr>
          <w:color w:val="231F20"/>
          <w:spacing w:val="-14"/>
        </w:rPr>
        <w:t xml:space="preserve"> </w:t>
      </w:r>
      <w:r>
        <w:rPr>
          <w:color w:val="231F20"/>
        </w:rPr>
        <w:t>purposes of</w:t>
      </w:r>
      <w:r>
        <w:rPr>
          <w:color w:val="231F20"/>
          <w:spacing w:val="-9"/>
        </w:rPr>
        <w:t xml:space="preserve"> </w:t>
      </w:r>
      <w:r>
        <w:rPr>
          <w:color w:val="231F20"/>
        </w:rPr>
        <w:t>receiving</w:t>
      </w:r>
      <w:r>
        <w:rPr>
          <w:color w:val="231F20"/>
          <w:spacing w:val="-9"/>
        </w:rPr>
        <w:t xml:space="preserve"> </w:t>
      </w:r>
      <w:r>
        <w:rPr>
          <w:color w:val="231F20"/>
        </w:rPr>
        <w:t>assignments,</w:t>
      </w:r>
      <w:r>
        <w:rPr>
          <w:color w:val="231F20"/>
          <w:spacing w:val="-9"/>
        </w:rPr>
        <w:t xml:space="preserve"> </w:t>
      </w:r>
      <w:r>
        <w:rPr>
          <w:color w:val="231F20"/>
        </w:rPr>
        <w:t>transportation</w:t>
      </w:r>
      <w:r>
        <w:rPr>
          <w:color w:val="231F20"/>
          <w:spacing w:val="-9"/>
        </w:rPr>
        <w:t xml:space="preserve"> </w:t>
      </w:r>
      <w:r>
        <w:rPr>
          <w:color w:val="231F20"/>
        </w:rPr>
        <w:t>of</w:t>
      </w:r>
      <w:r>
        <w:rPr>
          <w:color w:val="231F20"/>
          <w:spacing w:val="-9"/>
        </w:rPr>
        <w:t xml:space="preserve"> </w:t>
      </w:r>
      <w:r>
        <w:rPr>
          <w:color w:val="231F20"/>
        </w:rPr>
        <w:t>tools</w:t>
      </w:r>
      <w:r>
        <w:rPr>
          <w:color w:val="231F20"/>
          <w:spacing w:val="-9"/>
        </w:rPr>
        <w:t xml:space="preserve"> </w:t>
      </w:r>
      <w:r>
        <w:rPr>
          <w:color w:val="231F20"/>
        </w:rPr>
        <w:t>and</w:t>
      </w:r>
      <w:r>
        <w:rPr>
          <w:color w:val="231F20"/>
          <w:spacing w:val="-9"/>
        </w:rPr>
        <w:t xml:space="preserve"> </w:t>
      </w:r>
      <w:r>
        <w:rPr>
          <w:color w:val="231F20"/>
        </w:rPr>
        <w:t>supplies,</w:t>
      </w:r>
      <w:r>
        <w:rPr>
          <w:color w:val="231F20"/>
          <w:spacing w:val="-9"/>
        </w:rPr>
        <w:t xml:space="preserve"> </w:t>
      </w:r>
      <w:r>
        <w:rPr>
          <w:color w:val="231F20"/>
        </w:rPr>
        <w:t>routine</w:t>
      </w:r>
      <w:r>
        <w:rPr>
          <w:color w:val="231F20"/>
          <w:spacing w:val="-9"/>
        </w:rPr>
        <w:t xml:space="preserve"> </w:t>
      </w:r>
      <w:r>
        <w:rPr>
          <w:color w:val="231F20"/>
        </w:rPr>
        <w:t>vehicle</w:t>
      </w:r>
      <w:r>
        <w:rPr>
          <w:color w:val="231F20"/>
          <w:spacing w:val="-9"/>
        </w:rPr>
        <w:t xml:space="preserve"> </w:t>
      </w:r>
      <w:r>
        <w:rPr>
          <w:color w:val="231F20"/>
        </w:rPr>
        <w:t>safety</w:t>
      </w:r>
      <w:r>
        <w:rPr>
          <w:color w:val="231F20"/>
          <w:spacing w:val="-9"/>
        </w:rPr>
        <w:t xml:space="preserve"> </w:t>
      </w:r>
      <w:r>
        <w:rPr>
          <w:color w:val="231F20"/>
        </w:rPr>
        <w:t>inspections,</w:t>
      </w:r>
      <w:r>
        <w:rPr>
          <w:color w:val="231F20"/>
          <w:spacing w:val="-9"/>
        </w:rPr>
        <w:t xml:space="preserve"> </w:t>
      </w:r>
      <w:r>
        <w:rPr>
          <w:color w:val="231F20"/>
        </w:rPr>
        <w:t>fueling</w:t>
      </w:r>
      <w:r>
        <w:rPr>
          <w:color w:val="231F20"/>
          <w:spacing w:val="-9"/>
        </w:rPr>
        <w:t xml:space="preserve"> </w:t>
      </w:r>
      <w:r>
        <w:rPr>
          <w:color w:val="231F20"/>
        </w:rPr>
        <w:t>the vehicle,</w:t>
      </w:r>
      <w:r>
        <w:rPr>
          <w:color w:val="231F20"/>
          <w:spacing w:val="-2"/>
        </w:rPr>
        <w:t xml:space="preserve"> </w:t>
      </w:r>
      <w:r>
        <w:rPr>
          <w:color w:val="231F20"/>
        </w:rPr>
        <w:t>or</w:t>
      </w:r>
      <w:r>
        <w:rPr>
          <w:color w:val="231F20"/>
          <w:spacing w:val="-2"/>
        </w:rPr>
        <w:t xml:space="preserve"> </w:t>
      </w:r>
      <w:r>
        <w:rPr>
          <w:color w:val="231F20"/>
        </w:rPr>
        <w:t>other</w:t>
      </w:r>
      <w:r>
        <w:rPr>
          <w:color w:val="231F20"/>
          <w:spacing w:val="-2"/>
        </w:rPr>
        <w:t xml:space="preserve"> </w:t>
      </w:r>
      <w:r>
        <w:rPr>
          <w:color w:val="231F20"/>
        </w:rPr>
        <w:t>minor</w:t>
      </w:r>
      <w:r>
        <w:rPr>
          <w:color w:val="231F20"/>
          <w:spacing w:val="-2"/>
        </w:rPr>
        <w:t xml:space="preserve"> </w:t>
      </w:r>
      <w:r>
        <w:rPr>
          <w:color w:val="231F20"/>
        </w:rPr>
        <w:t>tasks</w:t>
      </w:r>
      <w:r>
        <w:rPr>
          <w:color w:val="231F20"/>
          <w:spacing w:val="-2"/>
        </w:rPr>
        <w:t xml:space="preserve"> </w:t>
      </w:r>
      <w:r>
        <w:rPr>
          <w:color w:val="231F20"/>
        </w:rPr>
        <w:t>typically</w:t>
      </w:r>
      <w:r>
        <w:rPr>
          <w:color w:val="231F20"/>
          <w:spacing w:val="-2"/>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change</w:t>
      </w:r>
      <w:r>
        <w:rPr>
          <w:color w:val="231F20"/>
          <w:spacing w:val="-2"/>
        </w:rPr>
        <w:t xml:space="preserve"> </w:t>
      </w:r>
      <w:r>
        <w:rPr>
          <w:color w:val="231F20"/>
        </w:rPr>
        <w:t>the</w:t>
      </w:r>
      <w:r>
        <w:rPr>
          <w:color w:val="231F20"/>
          <w:spacing w:val="-2"/>
        </w:rPr>
        <w:t xml:space="preserve"> </w:t>
      </w:r>
      <w:r>
        <w:rPr>
          <w:color w:val="231F20"/>
        </w:rPr>
        <w:t>non-compensable</w:t>
      </w:r>
      <w:r>
        <w:rPr>
          <w:color w:val="231F20"/>
          <w:spacing w:val="-2"/>
        </w:rPr>
        <w:t xml:space="preserve"> </w:t>
      </w:r>
      <w:r>
        <w:rPr>
          <w:color w:val="231F20"/>
        </w:rPr>
        <w:t>nature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commuting</w:t>
      </w:r>
      <w:r>
        <w:rPr>
          <w:color w:val="231F20"/>
          <w:spacing w:val="-2"/>
        </w:rPr>
        <w:t xml:space="preserve"> </w:t>
      </w:r>
      <w:r>
        <w:rPr>
          <w:color w:val="231F20"/>
        </w:rPr>
        <w:t>time.</w:t>
      </w:r>
    </w:p>
    <w:p w14:paraId="12768556" w14:textId="77777777" w:rsidR="002301E3" w:rsidRDefault="002301E3">
      <w:pPr>
        <w:pStyle w:val="BodyText"/>
        <w:rPr>
          <w:sz w:val="31"/>
        </w:rPr>
      </w:pPr>
    </w:p>
    <w:p w14:paraId="12768557" w14:textId="77777777" w:rsidR="002301E3" w:rsidRDefault="000C2AF2">
      <w:pPr>
        <w:pStyle w:val="Heading4"/>
        <w:ind w:left="680"/>
      </w:pPr>
      <w:r>
        <w:rPr>
          <w:color w:val="484849"/>
        </w:rPr>
        <w:t>EXEMPT</w:t>
      </w:r>
      <w:r>
        <w:rPr>
          <w:color w:val="484849"/>
          <w:spacing w:val="20"/>
        </w:rPr>
        <w:t xml:space="preserve"> </w:t>
      </w:r>
      <w:r>
        <w:rPr>
          <w:color w:val="484849"/>
          <w:spacing w:val="-2"/>
        </w:rPr>
        <w:t>EMPLOYEES</w:t>
      </w:r>
    </w:p>
    <w:p w14:paraId="12768558" w14:textId="77777777" w:rsidR="002301E3" w:rsidRDefault="002301E3">
      <w:pPr>
        <w:pStyle w:val="BodyText"/>
        <w:rPr>
          <w:b/>
        </w:rPr>
      </w:pPr>
    </w:p>
    <w:p w14:paraId="12768559" w14:textId="77777777" w:rsidR="002301E3" w:rsidRDefault="000C2AF2">
      <w:pPr>
        <w:pStyle w:val="BodyText"/>
        <w:spacing w:line="292" w:lineRule="auto"/>
        <w:ind w:left="680" w:right="1557"/>
      </w:pPr>
      <w:r>
        <w:rPr>
          <w:color w:val="231F20"/>
        </w:rPr>
        <w:t>An</w:t>
      </w:r>
      <w:r>
        <w:rPr>
          <w:color w:val="231F20"/>
          <w:spacing w:val="-5"/>
        </w:rPr>
        <w:t xml:space="preserve"> </w:t>
      </w:r>
      <w:r>
        <w:rPr>
          <w:color w:val="231F20"/>
        </w:rPr>
        <w:t>exempt</w:t>
      </w:r>
      <w:r>
        <w:rPr>
          <w:color w:val="231F20"/>
          <w:spacing w:val="-5"/>
        </w:rPr>
        <w:t xml:space="preserve"> </w:t>
      </w:r>
      <w:r>
        <w:rPr>
          <w:color w:val="231F20"/>
        </w:rPr>
        <w:t>employee</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paid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salary</w:t>
      </w:r>
      <w:r>
        <w:rPr>
          <w:color w:val="231F20"/>
          <w:spacing w:val="-5"/>
        </w:rPr>
        <w:t xml:space="preserve"> </w:t>
      </w:r>
      <w:r>
        <w:rPr>
          <w:color w:val="231F20"/>
        </w:rPr>
        <w:t>basis.</w:t>
      </w:r>
      <w:r>
        <w:rPr>
          <w:color w:val="231F20"/>
          <w:position w:val="7"/>
          <w:sz w:val="11"/>
        </w:rPr>
        <w:t>37</w:t>
      </w:r>
      <w:r>
        <w:rPr>
          <w:color w:val="231F20"/>
          <w:spacing w:val="19"/>
          <w:position w:val="7"/>
          <w:sz w:val="11"/>
        </w:rPr>
        <w:t xml:space="preserve"> </w:t>
      </w:r>
      <w:r>
        <w:rPr>
          <w:color w:val="231F20"/>
        </w:rPr>
        <w:t>Being</w:t>
      </w:r>
      <w:r>
        <w:rPr>
          <w:color w:val="231F20"/>
          <w:spacing w:val="-5"/>
        </w:rPr>
        <w:t xml:space="preserve"> </w:t>
      </w:r>
      <w:r>
        <w:rPr>
          <w:color w:val="231F20"/>
        </w:rPr>
        <w:t>paid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salary</w:t>
      </w:r>
      <w:r>
        <w:rPr>
          <w:color w:val="231F20"/>
          <w:spacing w:val="-5"/>
        </w:rPr>
        <w:t xml:space="preserve"> </w:t>
      </w:r>
      <w:r>
        <w:rPr>
          <w:color w:val="231F20"/>
        </w:rPr>
        <w:t>basis</w:t>
      </w:r>
      <w:r>
        <w:rPr>
          <w:color w:val="231F20"/>
          <w:spacing w:val="-5"/>
        </w:rPr>
        <w:t xml:space="preserve"> </w:t>
      </w:r>
      <w:r>
        <w:rPr>
          <w:color w:val="231F20"/>
        </w:rPr>
        <w:t>means</w:t>
      </w:r>
      <w:r>
        <w:rPr>
          <w:color w:val="231F20"/>
          <w:spacing w:val="-5"/>
        </w:rPr>
        <w:t xml:space="preserve"> </w:t>
      </w:r>
      <w:r>
        <w:rPr>
          <w:color w:val="231F20"/>
        </w:rPr>
        <w:t>an</w:t>
      </w:r>
      <w:r>
        <w:rPr>
          <w:color w:val="231F20"/>
          <w:spacing w:val="-5"/>
        </w:rPr>
        <w:t xml:space="preserve"> </w:t>
      </w:r>
      <w:r>
        <w:rPr>
          <w:color w:val="231F20"/>
        </w:rPr>
        <w:t>employee regularly</w:t>
      </w:r>
      <w:r>
        <w:rPr>
          <w:color w:val="231F20"/>
          <w:spacing w:val="-12"/>
        </w:rPr>
        <w:t xml:space="preserve"> </w:t>
      </w:r>
      <w:r>
        <w:rPr>
          <w:color w:val="231F20"/>
        </w:rPr>
        <w:t>receives</w:t>
      </w:r>
      <w:r>
        <w:rPr>
          <w:color w:val="231F20"/>
          <w:spacing w:val="-12"/>
        </w:rPr>
        <w:t xml:space="preserve"> </w:t>
      </w:r>
      <w:r>
        <w:rPr>
          <w:color w:val="231F20"/>
        </w:rPr>
        <w:t>a</w:t>
      </w:r>
      <w:r>
        <w:rPr>
          <w:color w:val="231F20"/>
          <w:spacing w:val="-12"/>
        </w:rPr>
        <w:t xml:space="preserve"> </w:t>
      </w:r>
      <w:r>
        <w:rPr>
          <w:color w:val="231F20"/>
        </w:rPr>
        <w:t>predetermined</w:t>
      </w:r>
      <w:r>
        <w:rPr>
          <w:color w:val="231F20"/>
          <w:spacing w:val="-12"/>
        </w:rPr>
        <w:t xml:space="preserve"> </w:t>
      </w:r>
      <w:r>
        <w:rPr>
          <w:color w:val="231F20"/>
        </w:rPr>
        <w:t>amount</w:t>
      </w:r>
      <w:r>
        <w:rPr>
          <w:color w:val="231F20"/>
          <w:spacing w:val="-12"/>
        </w:rPr>
        <w:t xml:space="preserve"> </w:t>
      </w:r>
      <w:r>
        <w:rPr>
          <w:color w:val="231F20"/>
        </w:rPr>
        <w:t>of</w:t>
      </w:r>
      <w:r>
        <w:rPr>
          <w:color w:val="231F20"/>
          <w:spacing w:val="-12"/>
        </w:rPr>
        <w:t xml:space="preserve"> </w:t>
      </w:r>
      <w:r>
        <w:rPr>
          <w:color w:val="231F20"/>
        </w:rPr>
        <w:t>compensation</w:t>
      </w:r>
      <w:r>
        <w:rPr>
          <w:color w:val="231F20"/>
          <w:spacing w:val="-12"/>
        </w:rPr>
        <w:t xml:space="preserve"> </w:t>
      </w:r>
      <w:r>
        <w:rPr>
          <w:color w:val="231F20"/>
        </w:rPr>
        <w:t>each</w:t>
      </w:r>
      <w:r>
        <w:rPr>
          <w:color w:val="231F20"/>
          <w:spacing w:val="-12"/>
        </w:rPr>
        <w:t xml:space="preserve"> </w:t>
      </w:r>
      <w:r>
        <w:rPr>
          <w:color w:val="231F20"/>
        </w:rPr>
        <w:t>pay</w:t>
      </w:r>
      <w:r>
        <w:rPr>
          <w:color w:val="231F20"/>
          <w:spacing w:val="-12"/>
        </w:rPr>
        <w:t xml:space="preserve"> </w:t>
      </w:r>
      <w:r>
        <w:rPr>
          <w:color w:val="231F20"/>
        </w:rPr>
        <w:t>period</w:t>
      </w:r>
      <w:r>
        <w:rPr>
          <w:color w:val="231F20"/>
          <w:spacing w:val="-12"/>
        </w:rPr>
        <w:t xml:space="preserve"> </w:t>
      </w:r>
      <w:r>
        <w:rPr>
          <w:color w:val="231F20"/>
        </w:rPr>
        <w:t>that</w:t>
      </w:r>
      <w:r>
        <w:rPr>
          <w:color w:val="231F20"/>
          <w:spacing w:val="-12"/>
        </w:rPr>
        <w:t xml:space="preserve"> </w:t>
      </w:r>
      <w:r>
        <w:rPr>
          <w:color w:val="231F20"/>
        </w:rPr>
        <w:t>cannot</w:t>
      </w:r>
      <w:r>
        <w:rPr>
          <w:color w:val="231F20"/>
          <w:spacing w:val="-12"/>
        </w:rPr>
        <w:t xml:space="preserve"> </w:t>
      </w:r>
      <w:r>
        <w:rPr>
          <w:color w:val="231F20"/>
        </w:rPr>
        <w:t>be</w:t>
      </w:r>
      <w:r>
        <w:rPr>
          <w:color w:val="231F20"/>
          <w:spacing w:val="-12"/>
        </w:rPr>
        <w:t xml:space="preserve"> </w:t>
      </w:r>
      <w:r>
        <w:rPr>
          <w:color w:val="231F20"/>
        </w:rPr>
        <w:t>reduced</w:t>
      </w:r>
      <w:r>
        <w:rPr>
          <w:color w:val="231F20"/>
          <w:spacing w:val="-12"/>
        </w:rPr>
        <w:t xml:space="preserve"> </w:t>
      </w:r>
      <w:r>
        <w:rPr>
          <w:color w:val="231F20"/>
        </w:rPr>
        <w:t xml:space="preserve">because </w:t>
      </w:r>
      <w:r>
        <w:rPr>
          <w:color w:val="231F20"/>
          <w:w w:val="95"/>
        </w:rPr>
        <w:t xml:space="preserve">of variations in the quality or quantity of the employee’s work. In general, an exempt employee will receive his or </w:t>
      </w:r>
      <w:r>
        <w:rPr>
          <w:color w:val="231F20"/>
        </w:rPr>
        <w:t>her</w:t>
      </w:r>
      <w:r>
        <w:rPr>
          <w:color w:val="231F20"/>
          <w:spacing w:val="-5"/>
        </w:rPr>
        <w:t xml:space="preserve"> </w:t>
      </w:r>
      <w:r>
        <w:rPr>
          <w:color w:val="231F20"/>
        </w:rPr>
        <w:t>salary</w:t>
      </w:r>
      <w:r>
        <w:rPr>
          <w:color w:val="231F20"/>
          <w:spacing w:val="-5"/>
        </w:rPr>
        <w:t xml:space="preserve"> </w:t>
      </w:r>
      <w:r>
        <w:rPr>
          <w:color w:val="231F20"/>
        </w:rPr>
        <w:t>for</w:t>
      </w:r>
      <w:r>
        <w:rPr>
          <w:color w:val="231F20"/>
          <w:spacing w:val="-5"/>
        </w:rPr>
        <w:t xml:space="preserve"> </w:t>
      </w:r>
      <w:r>
        <w:rPr>
          <w:color w:val="231F20"/>
        </w:rPr>
        <w:t>any</w:t>
      </w:r>
      <w:r>
        <w:rPr>
          <w:color w:val="231F20"/>
          <w:spacing w:val="-5"/>
        </w:rPr>
        <w:t xml:space="preserve"> </w:t>
      </w:r>
      <w:r>
        <w:rPr>
          <w:color w:val="231F20"/>
        </w:rPr>
        <w:t>week</w:t>
      </w:r>
      <w:r>
        <w:rPr>
          <w:color w:val="231F20"/>
          <w:spacing w:val="-5"/>
        </w:rPr>
        <w:t xml:space="preserve"> </w:t>
      </w:r>
      <w:r>
        <w:rPr>
          <w:color w:val="231F20"/>
        </w:rPr>
        <w:t>in</w:t>
      </w:r>
      <w:r>
        <w:rPr>
          <w:color w:val="231F20"/>
          <w:spacing w:val="-5"/>
        </w:rPr>
        <w:t xml:space="preserve"> </w:t>
      </w:r>
      <w:r>
        <w:rPr>
          <w:color w:val="231F20"/>
        </w:rPr>
        <w:t>which</w:t>
      </w:r>
      <w:r>
        <w:rPr>
          <w:color w:val="231F20"/>
          <w:spacing w:val="-5"/>
        </w:rPr>
        <w:t xml:space="preserve"> </w:t>
      </w:r>
      <w:r>
        <w:rPr>
          <w:color w:val="231F20"/>
        </w:rPr>
        <w:t>the</w:t>
      </w:r>
      <w:r>
        <w:rPr>
          <w:color w:val="231F20"/>
          <w:spacing w:val="-5"/>
        </w:rPr>
        <w:t xml:space="preserve"> </w:t>
      </w:r>
      <w:r>
        <w:rPr>
          <w:color w:val="231F20"/>
        </w:rPr>
        <w:t>employee</w:t>
      </w:r>
      <w:r>
        <w:rPr>
          <w:color w:val="231F20"/>
          <w:spacing w:val="-5"/>
        </w:rPr>
        <w:t xml:space="preserve"> </w:t>
      </w:r>
      <w:r>
        <w:rPr>
          <w:color w:val="231F20"/>
        </w:rPr>
        <w:t>performs</w:t>
      </w:r>
      <w:r>
        <w:rPr>
          <w:color w:val="231F20"/>
          <w:spacing w:val="-5"/>
        </w:rPr>
        <w:t xml:space="preserve"> </w:t>
      </w:r>
      <w:r>
        <w:rPr>
          <w:color w:val="231F20"/>
        </w:rPr>
        <w:t>any</w:t>
      </w:r>
      <w:r>
        <w:rPr>
          <w:color w:val="231F20"/>
          <w:spacing w:val="-5"/>
        </w:rPr>
        <w:t xml:space="preserve"> </w:t>
      </w:r>
      <w:r>
        <w:rPr>
          <w:color w:val="231F20"/>
        </w:rPr>
        <w:t>work,</w:t>
      </w:r>
      <w:r>
        <w:rPr>
          <w:color w:val="231F20"/>
          <w:spacing w:val="-5"/>
        </w:rPr>
        <w:t xml:space="preserve"> </w:t>
      </w:r>
      <w:r>
        <w:rPr>
          <w:color w:val="231F20"/>
        </w:rPr>
        <w:t>regardless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days</w:t>
      </w:r>
      <w:r>
        <w:rPr>
          <w:color w:val="231F20"/>
          <w:spacing w:val="-5"/>
        </w:rPr>
        <w:t xml:space="preserve"> </w:t>
      </w:r>
      <w:r>
        <w:rPr>
          <w:color w:val="231F20"/>
        </w:rPr>
        <w:t>or</w:t>
      </w:r>
      <w:r>
        <w:rPr>
          <w:color w:val="231F20"/>
          <w:spacing w:val="-5"/>
        </w:rPr>
        <w:t xml:space="preserve"> </w:t>
      </w:r>
      <w:r>
        <w:rPr>
          <w:color w:val="231F20"/>
        </w:rPr>
        <w:t>hours worked.</w:t>
      </w:r>
      <w:r>
        <w:rPr>
          <w:color w:val="231F20"/>
          <w:spacing w:val="-5"/>
        </w:rPr>
        <w:t xml:space="preserve"> </w:t>
      </w:r>
      <w:r>
        <w:rPr>
          <w:color w:val="231F20"/>
        </w:rPr>
        <w:t>However,</w:t>
      </w:r>
      <w:r>
        <w:rPr>
          <w:color w:val="231F20"/>
          <w:spacing w:val="-5"/>
        </w:rPr>
        <w:t xml:space="preserve"> </w:t>
      </w:r>
      <w:r>
        <w:rPr>
          <w:color w:val="231F20"/>
        </w:rPr>
        <w:t>an</w:t>
      </w:r>
      <w:r>
        <w:rPr>
          <w:color w:val="231F20"/>
          <w:spacing w:val="-5"/>
        </w:rPr>
        <w:t xml:space="preserve"> </w:t>
      </w:r>
      <w:r>
        <w:rPr>
          <w:color w:val="231F20"/>
        </w:rPr>
        <w:t>exempt</w:t>
      </w:r>
      <w:r>
        <w:rPr>
          <w:color w:val="231F20"/>
          <w:spacing w:val="-5"/>
        </w:rPr>
        <w:t xml:space="preserve"> </w:t>
      </w:r>
      <w:r>
        <w:rPr>
          <w:color w:val="231F20"/>
        </w:rPr>
        <w:t>employee</w:t>
      </w:r>
      <w:r>
        <w:rPr>
          <w:color w:val="231F20"/>
          <w:spacing w:val="-5"/>
        </w:rPr>
        <w:t xml:space="preserve"> </w:t>
      </w:r>
      <w:r>
        <w:rPr>
          <w:color w:val="231F20"/>
        </w:rPr>
        <w:t>will</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paid</w:t>
      </w:r>
      <w:r>
        <w:rPr>
          <w:color w:val="231F20"/>
          <w:spacing w:val="-5"/>
        </w:rPr>
        <w:t xml:space="preserve"> </w:t>
      </w:r>
      <w:r>
        <w:rPr>
          <w:color w:val="231F20"/>
        </w:rPr>
        <w:t>for</w:t>
      </w:r>
      <w:r>
        <w:rPr>
          <w:color w:val="231F20"/>
          <w:spacing w:val="-5"/>
        </w:rPr>
        <w:t xml:space="preserve"> </w:t>
      </w:r>
      <w:r>
        <w:rPr>
          <w:color w:val="231F20"/>
        </w:rPr>
        <w:t>days</w:t>
      </w:r>
      <w:r>
        <w:rPr>
          <w:color w:val="231F20"/>
          <w:spacing w:val="-5"/>
        </w:rPr>
        <w:t xml:space="preserve"> </w:t>
      </w:r>
      <w:r>
        <w:rPr>
          <w:color w:val="231F20"/>
        </w:rPr>
        <w:t>not</w:t>
      </w:r>
      <w:r>
        <w:rPr>
          <w:color w:val="231F20"/>
          <w:spacing w:val="-5"/>
        </w:rPr>
        <w:t xml:space="preserve"> </w:t>
      </w:r>
      <w:r>
        <w:rPr>
          <w:color w:val="231F20"/>
        </w:rPr>
        <w:t>worked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circumstances:</w:t>
      </w:r>
    </w:p>
    <w:p w14:paraId="1276855A" w14:textId="77777777" w:rsidR="002301E3" w:rsidRDefault="000C2AF2">
      <w:pPr>
        <w:pStyle w:val="ListParagraph"/>
        <w:numPr>
          <w:ilvl w:val="0"/>
          <w:numId w:val="2"/>
        </w:numPr>
        <w:tabs>
          <w:tab w:val="left" w:pos="1220"/>
        </w:tabs>
        <w:spacing w:before="177" w:line="292" w:lineRule="auto"/>
        <w:ind w:right="1741"/>
        <w:rPr>
          <w:sz w:val="20"/>
        </w:rPr>
      </w:pPr>
      <w:r>
        <w:rPr>
          <w:color w:val="231F20"/>
          <w:sz w:val="20"/>
        </w:rPr>
        <w:t>when</w:t>
      </w:r>
      <w:r>
        <w:rPr>
          <w:color w:val="231F20"/>
          <w:spacing w:val="-11"/>
          <w:sz w:val="20"/>
        </w:rPr>
        <w:t xml:space="preserve"> </w:t>
      </w:r>
      <w:r>
        <w:rPr>
          <w:color w:val="231F20"/>
          <w:sz w:val="20"/>
        </w:rPr>
        <w:t>an</w:t>
      </w:r>
      <w:r>
        <w:rPr>
          <w:color w:val="231F20"/>
          <w:spacing w:val="-11"/>
          <w:sz w:val="20"/>
        </w:rPr>
        <w:t xml:space="preserve"> </w:t>
      </w:r>
      <w:r>
        <w:rPr>
          <w:color w:val="231F20"/>
          <w:sz w:val="20"/>
        </w:rPr>
        <w:t>exempt</w:t>
      </w:r>
      <w:r>
        <w:rPr>
          <w:color w:val="231F20"/>
          <w:spacing w:val="-11"/>
          <w:sz w:val="20"/>
        </w:rPr>
        <w:t xml:space="preserve"> </w:t>
      </w:r>
      <w:r>
        <w:rPr>
          <w:color w:val="231F20"/>
          <w:sz w:val="20"/>
        </w:rPr>
        <w:t>employee</w:t>
      </w:r>
      <w:r>
        <w:rPr>
          <w:color w:val="231F20"/>
          <w:spacing w:val="-11"/>
          <w:sz w:val="20"/>
        </w:rPr>
        <w:t xml:space="preserve"> </w:t>
      </w:r>
      <w:r>
        <w:rPr>
          <w:color w:val="231F20"/>
          <w:sz w:val="20"/>
        </w:rPr>
        <w:t>takes</w:t>
      </w:r>
      <w:r>
        <w:rPr>
          <w:color w:val="231F20"/>
          <w:spacing w:val="-11"/>
          <w:sz w:val="20"/>
        </w:rPr>
        <w:t xml:space="preserve"> </w:t>
      </w:r>
      <w:r>
        <w:rPr>
          <w:color w:val="231F20"/>
          <w:sz w:val="20"/>
        </w:rPr>
        <w:t>one</w:t>
      </w:r>
      <w:r>
        <w:rPr>
          <w:color w:val="231F20"/>
          <w:spacing w:val="-11"/>
          <w:sz w:val="20"/>
        </w:rPr>
        <w:t xml:space="preserve"> </w:t>
      </w:r>
      <w:r>
        <w:rPr>
          <w:color w:val="231F20"/>
          <w:sz w:val="20"/>
        </w:rPr>
        <w:t>or</w:t>
      </w:r>
      <w:r>
        <w:rPr>
          <w:color w:val="231F20"/>
          <w:spacing w:val="-11"/>
          <w:sz w:val="20"/>
        </w:rPr>
        <w:t xml:space="preserve"> </w:t>
      </w:r>
      <w:r>
        <w:rPr>
          <w:color w:val="231F20"/>
          <w:sz w:val="20"/>
        </w:rPr>
        <w:t>more</w:t>
      </w:r>
      <w:r>
        <w:rPr>
          <w:color w:val="231F20"/>
          <w:spacing w:val="-11"/>
          <w:sz w:val="20"/>
        </w:rPr>
        <w:t xml:space="preserve"> </w:t>
      </w:r>
      <w:r>
        <w:rPr>
          <w:color w:val="231F20"/>
          <w:sz w:val="20"/>
        </w:rPr>
        <w:t>full</w:t>
      </w:r>
      <w:r>
        <w:rPr>
          <w:color w:val="231F20"/>
          <w:spacing w:val="-11"/>
          <w:sz w:val="20"/>
        </w:rPr>
        <w:t xml:space="preserve"> </w:t>
      </w:r>
      <w:r>
        <w:rPr>
          <w:color w:val="231F20"/>
          <w:sz w:val="20"/>
        </w:rPr>
        <w:t>days</w:t>
      </w:r>
      <w:r>
        <w:rPr>
          <w:color w:val="231F20"/>
          <w:spacing w:val="-11"/>
          <w:sz w:val="20"/>
        </w:rPr>
        <w:t xml:space="preserve"> </w:t>
      </w:r>
      <w:r>
        <w:rPr>
          <w:color w:val="231F20"/>
          <w:sz w:val="20"/>
        </w:rPr>
        <w:t>off</w:t>
      </w:r>
      <w:r>
        <w:rPr>
          <w:color w:val="231F20"/>
          <w:spacing w:val="-11"/>
          <w:sz w:val="20"/>
        </w:rPr>
        <w:t xml:space="preserve"> </w:t>
      </w:r>
      <w:r>
        <w:rPr>
          <w:color w:val="231F20"/>
          <w:sz w:val="20"/>
        </w:rPr>
        <w:t>for</w:t>
      </w:r>
      <w:r>
        <w:rPr>
          <w:color w:val="231F20"/>
          <w:spacing w:val="-11"/>
          <w:sz w:val="20"/>
        </w:rPr>
        <w:t xml:space="preserve"> </w:t>
      </w:r>
      <w:r>
        <w:rPr>
          <w:color w:val="231F20"/>
          <w:sz w:val="20"/>
        </w:rPr>
        <w:t>personal</w:t>
      </w:r>
      <w:r>
        <w:rPr>
          <w:color w:val="231F20"/>
          <w:spacing w:val="-11"/>
          <w:sz w:val="20"/>
        </w:rPr>
        <w:t xml:space="preserve"> </w:t>
      </w:r>
      <w:r>
        <w:rPr>
          <w:color w:val="231F20"/>
          <w:sz w:val="20"/>
        </w:rPr>
        <w:t>reasons</w:t>
      </w:r>
      <w:r>
        <w:rPr>
          <w:color w:val="231F20"/>
          <w:spacing w:val="-11"/>
          <w:sz w:val="20"/>
        </w:rPr>
        <w:t xml:space="preserve"> </w:t>
      </w:r>
      <w:r>
        <w:rPr>
          <w:color w:val="231F20"/>
          <w:sz w:val="20"/>
        </w:rPr>
        <w:t>other</w:t>
      </w:r>
      <w:r>
        <w:rPr>
          <w:color w:val="231F20"/>
          <w:spacing w:val="-11"/>
          <w:sz w:val="20"/>
        </w:rPr>
        <w:t xml:space="preserve"> </w:t>
      </w:r>
      <w:r>
        <w:rPr>
          <w:color w:val="231F20"/>
          <w:sz w:val="20"/>
        </w:rPr>
        <w:t>than</w:t>
      </w:r>
      <w:r>
        <w:rPr>
          <w:color w:val="231F20"/>
          <w:spacing w:val="-11"/>
          <w:sz w:val="20"/>
        </w:rPr>
        <w:t xml:space="preserve"> </w:t>
      </w:r>
      <w:r>
        <w:rPr>
          <w:color w:val="231F20"/>
          <w:sz w:val="20"/>
        </w:rPr>
        <w:t>sickness</w:t>
      </w:r>
      <w:r>
        <w:rPr>
          <w:color w:val="231F20"/>
          <w:spacing w:val="-11"/>
          <w:sz w:val="20"/>
        </w:rPr>
        <w:t xml:space="preserve"> </w:t>
      </w:r>
      <w:r>
        <w:rPr>
          <w:color w:val="231F20"/>
          <w:sz w:val="20"/>
        </w:rPr>
        <w:t xml:space="preserve">or </w:t>
      </w:r>
      <w:r>
        <w:rPr>
          <w:color w:val="231F20"/>
          <w:w w:val="95"/>
          <w:sz w:val="20"/>
        </w:rPr>
        <w:t xml:space="preserve">disability, the employee will not be paid for such day(s) of absence, but the employee may use available </w:t>
      </w:r>
      <w:r>
        <w:rPr>
          <w:color w:val="231F20"/>
          <w:sz w:val="20"/>
        </w:rPr>
        <w:t xml:space="preserve">vacation time to make up for the reduction in </w:t>
      </w:r>
      <w:proofErr w:type="gramStart"/>
      <w:r>
        <w:rPr>
          <w:color w:val="231F20"/>
          <w:sz w:val="20"/>
        </w:rPr>
        <w:t>salary;</w:t>
      </w:r>
      <w:proofErr w:type="gramEnd"/>
    </w:p>
    <w:p w14:paraId="1276855B" w14:textId="77777777" w:rsidR="002301E3" w:rsidRDefault="000C2AF2">
      <w:pPr>
        <w:pStyle w:val="ListParagraph"/>
        <w:numPr>
          <w:ilvl w:val="0"/>
          <w:numId w:val="2"/>
        </w:numPr>
        <w:tabs>
          <w:tab w:val="left" w:pos="1220"/>
        </w:tabs>
        <w:spacing w:before="89" w:line="292" w:lineRule="auto"/>
        <w:ind w:right="1867"/>
        <w:jc w:val="both"/>
        <w:rPr>
          <w:sz w:val="20"/>
        </w:rPr>
      </w:pPr>
      <w:r>
        <w:rPr>
          <w:color w:val="231F20"/>
          <w:sz w:val="20"/>
        </w:rPr>
        <w:t>when</w:t>
      </w:r>
      <w:r>
        <w:rPr>
          <w:color w:val="231F20"/>
          <w:spacing w:val="-13"/>
          <w:sz w:val="20"/>
        </w:rPr>
        <w:t xml:space="preserve"> </w:t>
      </w:r>
      <w:r>
        <w:rPr>
          <w:color w:val="231F20"/>
          <w:sz w:val="20"/>
        </w:rPr>
        <w:t>an</w:t>
      </w:r>
      <w:r>
        <w:rPr>
          <w:color w:val="231F20"/>
          <w:spacing w:val="-13"/>
          <w:sz w:val="20"/>
        </w:rPr>
        <w:t xml:space="preserve"> </w:t>
      </w:r>
      <w:r>
        <w:rPr>
          <w:color w:val="231F20"/>
          <w:sz w:val="20"/>
        </w:rPr>
        <w:t>exempt</w:t>
      </w:r>
      <w:r>
        <w:rPr>
          <w:color w:val="231F20"/>
          <w:spacing w:val="-13"/>
          <w:sz w:val="20"/>
        </w:rPr>
        <w:t xml:space="preserve"> </w:t>
      </w:r>
      <w:r>
        <w:rPr>
          <w:color w:val="231F20"/>
          <w:sz w:val="20"/>
        </w:rPr>
        <w:t>employee</w:t>
      </w:r>
      <w:r>
        <w:rPr>
          <w:color w:val="231F20"/>
          <w:spacing w:val="-13"/>
          <w:sz w:val="20"/>
        </w:rPr>
        <w:t xml:space="preserve"> </w:t>
      </w:r>
      <w:r>
        <w:rPr>
          <w:color w:val="231F20"/>
          <w:sz w:val="20"/>
        </w:rPr>
        <w:t>takes</w:t>
      </w:r>
      <w:r>
        <w:rPr>
          <w:color w:val="231F20"/>
          <w:spacing w:val="-13"/>
          <w:sz w:val="20"/>
        </w:rPr>
        <w:t xml:space="preserve"> </w:t>
      </w:r>
      <w:r>
        <w:rPr>
          <w:color w:val="231F20"/>
          <w:sz w:val="20"/>
        </w:rPr>
        <w:t>one</w:t>
      </w:r>
      <w:r>
        <w:rPr>
          <w:color w:val="231F20"/>
          <w:spacing w:val="-13"/>
          <w:sz w:val="20"/>
        </w:rPr>
        <w:t xml:space="preserve"> </w:t>
      </w:r>
      <w:r>
        <w:rPr>
          <w:color w:val="231F20"/>
          <w:sz w:val="20"/>
        </w:rPr>
        <w:t>or</w:t>
      </w:r>
      <w:r>
        <w:rPr>
          <w:color w:val="231F20"/>
          <w:spacing w:val="-13"/>
          <w:sz w:val="20"/>
        </w:rPr>
        <w:t xml:space="preserve"> </w:t>
      </w:r>
      <w:r>
        <w:rPr>
          <w:color w:val="231F20"/>
          <w:sz w:val="20"/>
        </w:rPr>
        <w:t>more</w:t>
      </w:r>
      <w:r>
        <w:rPr>
          <w:color w:val="231F20"/>
          <w:spacing w:val="-13"/>
          <w:sz w:val="20"/>
        </w:rPr>
        <w:t xml:space="preserve"> </w:t>
      </w:r>
      <w:r>
        <w:rPr>
          <w:color w:val="231F20"/>
          <w:sz w:val="20"/>
        </w:rPr>
        <w:t>full</w:t>
      </w:r>
      <w:r>
        <w:rPr>
          <w:color w:val="231F20"/>
          <w:spacing w:val="-13"/>
          <w:sz w:val="20"/>
        </w:rPr>
        <w:t xml:space="preserve"> </w:t>
      </w:r>
      <w:r>
        <w:rPr>
          <w:color w:val="231F20"/>
          <w:sz w:val="20"/>
        </w:rPr>
        <w:t>days</w:t>
      </w:r>
      <w:r>
        <w:rPr>
          <w:color w:val="231F20"/>
          <w:spacing w:val="-13"/>
          <w:sz w:val="20"/>
        </w:rPr>
        <w:t xml:space="preserve"> </w:t>
      </w:r>
      <w:r>
        <w:rPr>
          <w:color w:val="231F20"/>
          <w:sz w:val="20"/>
        </w:rPr>
        <w:t>off</w:t>
      </w:r>
      <w:r>
        <w:rPr>
          <w:color w:val="231F20"/>
          <w:spacing w:val="-13"/>
          <w:sz w:val="20"/>
        </w:rPr>
        <w:t xml:space="preserve"> </w:t>
      </w:r>
      <w:r>
        <w:rPr>
          <w:color w:val="231F20"/>
          <w:sz w:val="20"/>
        </w:rPr>
        <w:t>from</w:t>
      </w:r>
      <w:r>
        <w:rPr>
          <w:color w:val="231F20"/>
          <w:spacing w:val="-13"/>
          <w:sz w:val="20"/>
        </w:rPr>
        <w:t xml:space="preserve"> </w:t>
      </w:r>
      <w:r>
        <w:rPr>
          <w:color w:val="231F20"/>
          <w:sz w:val="20"/>
        </w:rPr>
        <w:t>work</w:t>
      </w:r>
      <w:r>
        <w:rPr>
          <w:color w:val="231F20"/>
          <w:spacing w:val="-13"/>
          <w:sz w:val="20"/>
        </w:rPr>
        <w:t xml:space="preserve"> </w:t>
      </w:r>
      <w:r>
        <w:rPr>
          <w:color w:val="231F20"/>
          <w:sz w:val="20"/>
        </w:rPr>
        <w:t>due</w:t>
      </w:r>
      <w:r>
        <w:rPr>
          <w:color w:val="231F20"/>
          <w:spacing w:val="-13"/>
          <w:sz w:val="20"/>
        </w:rPr>
        <w:t xml:space="preserve"> </w:t>
      </w:r>
      <w:r>
        <w:rPr>
          <w:color w:val="231F20"/>
          <w:sz w:val="20"/>
        </w:rPr>
        <w:t>to</w:t>
      </w:r>
      <w:r>
        <w:rPr>
          <w:color w:val="231F20"/>
          <w:spacing w:val="-13"/>
          <w:sz w:val="20"/>
        </w:rPr>
        <w:t xml:space="preserve"> </w:t>
      </w:r>
      <w:r>
        <w:rPr>
          <w:color w:val="231F20"/>
          <w:sz w:val="20"/>
        </w:rPr>
        <w:t>sickness</w:t>
      </w:r>
      <w:r>
        <w:rPr>
          <w:color w:val="231F20"/>
          <w:spacing w:val="-13"/>
          <w:sz w:val="20"/>
        </w:rPr>
        <w:t xml:space="preserve"> </w:t>
      </w:r>
      <w:r>
        <w:rPr>
          <w:color w:val="231F20"/>
          <w:sz w:val="20"/>
        </w:rPr>
        <w:t>or</w:t>
      </w:r>
      <w:r>
        <w:rPr>
          <w:color w:val="231F20"/>
          <w:spacing w:val="-13"/>
          <w:sz w:val="20"/>
        </w:rPr>
        <w:t xml:space="preserve"> </w:t>
      </w:r>
      <w:r>
        <w:rPr>
          <w:color w:val="231F20"/>
          <w:sz w:val="20"/>
        </w:rPr>
        <w:t>disability,</w:t>
      </w:r>
      <w:r>
        <w:rPr>
          <w:color w:val="231F20"/>
          <w:spacing w:val="-13"/>
          <w:sz w:val="20"/>
        </w:rPr>
        <w:t xml:space="preserve"> </w:t>
      </w:r>
      <w:r>
        <w:rPr>
          <w:color w:val="231F20"/>
          <w:sz w:val="20"/>
        </w:rPr>
        <w:t xml:space="preserve">the </w:t>
      </w:r>
      <w:r>
        <w:rPr>
          <w:color w:val="231F20"/>
          <w:w w:val="95"/>
          <w:sz w:val="20"/>
        </w:rPr>
        <w:t xml:space="preserve">employee will not be paid for such day(s) of absence, but the employee may use available sick time to </w:t>
      </w:r>
      <w:r>
        <w:rPr>
          <w:color w:val="231F20"/>
          <w:sz w:val="20"/>
        </w:rPr>
        <w:t xml:space="preserve">make up for the reduction in </w:t>
      </w:r>
      <w:proofErr w:type="gramStart"/>
      <w:r>
        <w:rPr>
          <w:color w:val="231F20"/>
          <w:sz w:val="20"/>
        </w:rPr>
        <w:t>salary;</w:t>
      </w:r>
      <w:proofErr w:type="gramEnd"/>
    </w:p>
    <w:p w14:paraId="1276855C" w14:textId="77777777" w:rsidR="002301E3" w:rsidRDefault="000C2AF2">
      <w:pPr>
        <w:pStyle w:val="ListParagraph"/>
        <w:numPr>
          <w:ilvl w:val="0"/>
          <w:numId w:val="2"/>
        </w:numPr>
        <w:tabs>
          <w:tab w:val="left" w:pos="1220"/>
        </w:tabs>
        <w:spacing w:before="88" w:line="292" w:lineRule="auto"/>
        <w:ind w:right="2012"/>
        <w:rPr>
          <w:sz w:val="20"/>
        </w:rPr>
      </w:pPr>
      <w:r>
        <w:rPr>
          <w:color w:val="231F20"/>
          <w:sz w:val="20"/>
        </w:rPr>
        <w:t>when</w:t>
      </w:r>
      <w:r>
        <w:rPr>
          <w:color w:val="231F20"/>
          <w:spacing w:val="-11"/>
          <w:sz w:val="20"/>
        </w:rPr>
        <w:t xml:space="preserve"> </w:t>
      </w:r>
      <w:r>
        <w:rPr>
          <w:color w:val="231F20"/>
          <w:sz w:val="20"/>
        </w:rPr>
        <w:t>an</w:t>
      </w:r>
      <w:r>
        <w:rPr>
          <w:color w:val="231F20"/>
          <w:spacing w:val="-11"/>
          <w:sz w:val="20"/>
        </w:rPr>
        <w:t xml:space="preserve"> </w:t>
      </w:r>
      <w:r>
        <w:rPr>
          <w:color w:val="231F20"/>
          <w:sz w:val="20"/>
        </w:rPr>
        <w:t>exempt</w:t>
      </w:r>
      <w:r>
        <w:rPr>
          <w:color w:val="231F20"/>
          <w:spacing w:val="-11"/>
          <w:sz w:val="20"/>
        </w:rPr>
        <w:t xml:space="preserve"> </w:t>
      </w:r>
      <w:r>
        <w:rPr>
          <w:color w:val="231F20"/>
          <w:sz w:val="20"/>
        </w:rPr>
        <w:t>employee</w:t>
      </w:r>
      <w:r>
        <w:rPr>
          <w:color w:val="231F20"/>
          <w:spacing w:val="-11"/>
          <w:sz w:val="20"/>
        </w:rPr>
        <w:t xml:space="preserve"> </w:t>
      </w:r>
      <w:r>
        <w:rPr>
          <w:color w:val="231F20"/>
          <w:sz w:val="20"/>
        </w:rPr>
        <w:t>works</w:t>
      </w:r>
      <w:r>
        <w:rPr>
          <w:color w:val="231F20"/>
          <w:spacing w:val="-11"/>
          <w:sz w:val="20"/>
        </w:rPr>
        <w:t xml:space="preserve"> </w:t>
      </w:r>
      <w:r>
        <w:rPr>
          <w:color w:val="231F20"/>
          <w:sz w:val="20"/>
        </w:rPr>
        <w:t>only</w:t>
      </w:r>
      <w:r>
        <w:rPr>
          <w:color w:val="231F20"/>
          <w:spacing w:val="-11"/>
          <w:sz w:val="20"/>
        </w:rPr>
        <w:t xml:space="preserve"> </w:t>
      </w:r>
      <w:r>
        <w:rPr>
          <w:color w:val="231F20"/>
          <w:sz w:val="20"/>
        </w:rPr>
        <w:t>part</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week</w:t>
      </w:r>
      <w:r>
        <w:rPr>
          <w:color w:val="231F20"/>
          <w:spacing w:val="-11"/>
          <w:sz w:val="20"/>
        </w:rPr>
        <w:t xml:space="preserve"> </w:t>
      </w:r>
      <w:r>
        <w:rPr>
          <w:color w:val="231F20"/>
          <w:sz w:val="20"/>
        </w:rPr>
        <w:t>during</w:t>
      </w:r>
      <w:r>
        <w:rPr>
          <w:color w:val="231F20"/>
          <w:spacing w:val="-11"/>
          <w:sz w:val="20"/>
        </w:rPr>
        <w:t xml:space="preserve"> </w:t>
      </w:r>
      <w:r>
        <w:rPr>
          <w:color w:val="231F20"/>
          <w:sz w:val="20"/>
        </w:rPr>
        <w:t>his</w:t>
      </w:r>
      <w:r>
        <w:rPr>
          <w:color w:val="231F20"/>
          <w:spacing w:val="-11"/>
          <w:sz w:val="20"/>
        </w:rPr>
        <w:t xml:space="preserve"> </w:t>
      </w:r>
      <w:r>
        <w:rPr>
          <w:color w:val="231F20"/>
          <w:sz w:val="20"/>
        </w:rPr>
        <w:t>or</w:t>
      </w:r>
      <w:r>
        <w:rPr>
          <w:color w:val="231F20"/>
          <w:spacing w:val="-11"/>
          <w:sz w:val="20"/>
        </w:rPr>
        <w:t xml:space="preserve"> </w:t>
      </w:r>
      <w:r>
        <w:rPr>
          <w:color w:val="231F20"/>
          <w:sz w:val="20"/>
        </w:rPr>
        <w:t>her</w:t>
      </w:r>
      <w:r>
        <w:rPr>
          <w:color w:val="231F20"/>
          <w:spacing w:val="-11"/>
          <w:sz w:val="20"/>
        </w:rPr>
        <w:t xml:space="preserve"> </w:t>
      </w:r>
      <w:r>
        <w:rPr>
          <w:color w:val="231F20"/>
          <w:sz w:val="20"/>
        </w:rPr>
        <w:t>first</w:t>
      </w:r>
      <w:r>
        <w:rPr>
          <w:color w:val="231F20"/>
          <w:spacing w:val="-11"/>
          <w:sz w:val="20"/>
        </w:rPr>
        <w:t xml:space="preserve"> </w:t>
      </w:r>
      <w:r>
        <w:rPr>
          <w:color w:val="231F20"/>
          <w:sz w:val="20"/>
        </w:rPr>
        <w:t>and</w:t>
      </w:r>
      <w:r>
        <w:rPr>
          <w:color w:val="231F20"/>
          <w:spacing w:val="-11"/>
          <w:sz w:val="20"/>
        </w:rPr>
        <w:t xml:space="preserve"> </w:t>
      </w:r>
      <w:r>
        <w:rPr>
          <w:color w:val="231F20"/>
          <w:sz w:val="20"/>
        </w:rPr>
        <w:t>last</w:t>
      </w:r>
      <w:r>
        <w:rPr>
          <w:color w:val="231F20"/>
          <w:spacing w:val="-11"/>
          <w:sz w:val="20"/>
        </w:rPr>
        <w:t xml:space="preserve"> </w:t>
      </w:r>
      <w:r>
        <w:rPr>
          <w:color w:val="231F20"/>
          <w:sz w:val="20"/>
        </w:rPr>
        <w:t>week</w:t>
      </w:r>
      <w:r>
        <w:rPr>
          <w:color w:val="231F20"/>
          <w:spacing w:val="-11"/>
          <w:sz w:val="20"/>
        </w:rPr>
        <w:t xml:space="preserve"> </w:t>
      </w:r>
      <w:r>
        <w:rPr>
          <w:color w:val="231F20"/>
          <w:sz w:val="20"/>
        </w:rPr>
        <w:t>with</w:t>
      </w:r>
      <w:r>
        <w:rPr>
          <w:color w:val="231F20"/>
          <w:spacing w:val="-11"/>
          <w:sz w:val="20"/>
        </w:rPr>
        <w:t xml:space="preserve"> </w:t>
      </w:r>
      <w:r>
        <w:rPr>
          <w:color w:val="231F20"/>
          <w:sz w:val="20"/>
        </w:rPr>
        <w:t>the Company,</w:t>
      </w:r>
      <w:r>
        <w:rPr>
          <w:color w:val="231F20"/>
          <w:spacing w:val="-3"/>
          <w:sz w:val="20"/>
        </w:rPr>
        <w:t xml:space="preserve"> </w:t>
      </w:r>
      <w:r>
        <w:rPr>
          <w:color w:val="231F20"/>
          <w:sz w:val="20"/>
        </w:rPr>
        <w:t>the</w:t>
      </w:r>
      <w:r>
        <w:rPr>
          <w:color w:val="231F20"/>
          <w:spacing w:val="-3"/>
          <w:sz w:val="20"/>
        </w:rPr>
        <w:t xml:space="preserve"> </w:t>
      </w:r>
      <w:r>
        <w:rPr>
          <w:color w:val="231F20"/>
          <w:sz w:val="20"/>
        </w:rPr>
        <w:t>employee</w:t>
      </w:r>
      <w:r>
        <w:rPr>
          <w:color w:val="231F20"/>
          <w:spacing w:val="-3"/>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paid</w:t>
      </w:r>
      <w:r>
        <w:rPr>
          <w:color w:val="231F20"/>
          <w:spacing w:val="-3"/>
          <w:sz w:val="20"/>
        </w:rPr>
        <w:t xml:space="preserve"> </w:t>
      </w:r>
      <w:r>
        <w:rPr>
          <w:color w:val="231F20"/>
          <w:sz w:val="20"/>
        </w:rPr>
        <w:t>only</w:t>
      </w:r>
      <w:r>
        <w:rPr>
          <w:color w:val="231F20"/>
          <w:spacing w:val="-3"/>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days</w:t>
      </w:r>
      <w:r>
        <w:rPr>
          <w:color w:val="231F20"/>
          <w:spacing w:val="-3"/>
          <w:sz w:val="20"/>
        </w:rPr>
        <w:t xml:space="preserve"> </w:t>
      </w:r>
      <w:r>
        <w:rPr>
          <w:color w:val="231F20"/>
          <w:sz w:val="20"/>
        </w:rPr>
        <w:t>actually</w:t>
      </w:r>
      <w:r>
        <w:rPr>
          <w:color w:val="231F20"/>
          <w:spacing w:val="-3"/>
          <w:sz w:val="20"/>
        </w:rPr>
        <w:t xml:space="preserve"> </w:t>
      </w:r>
      <w:r>
        <w:rPr>
          <w:color w:val="231F20"/>
          <w:sz w:val="20"/>
        </w:rPr>
        <w:t>worked;</w:t>
      </w:r>
      <w:r>
        <w:rPr>
          <w:color w:val="231F20"/>
          <w:spacing w:val="-3"/>
          <w:sz w:val="20"/>
        </w:rPr>
        <w:t xml:space="preserve"> </w:t>
      </w:r>
      <w:r>
        <w:rPr>
          <w:color w:val="231F20"/>
          <w:sz w:val="20"/>
        </w:rPr>
        <w:t>and</w:t>
      </w:r>
    </w:p>
    <w:p w14:paraId="1276855D" w14:textId="77777777" w:rsidR="002301E3" w:rsidRDefault="000C2AF2">
      <w:pPr>
        <w:pStyle w:val="ListParagraph"/>
        <w:numPr>
          <w:ilvl w:val="0"/>
          <w:numId w:val="2"/>
        </w:numPr>
        <w:tabs>
          <w:tab w:val="left" w:pos="1220"/>
        </w:tabs>
        <w:spacing w:before="89" w:line="292" w:lineRule="auto"/>
        <w:ind w:right="2718"/>
        <w:rPr>
          <w:sz w:val="20"/>
        </w:rPr>
      </w:pPr>
      <w:r>
        <w:rPr>
          <w:color w:val="231F20"/>
          <w:w w:val="95"/>
          <w:sz w:val="20"/>
        </w:rPr>
        <w:t xml:space="preserve">when an exempt employee takes unpaid leave under the Family and Medical Leave Act and </w:t>
      </w:r>
      <w:r>
        <w:rPr>
          <w:color w:val="231F20"/>
          <w:sz w:val="20"/>
        </w:rPr>
        <w:t>corresponding statutes, the Company will not pay for such days/hours of absence.</w:t>
      </w:r>
    </w:p>
    <w:p w14:paraId="1276855E" w14:textId="77777777" w:rsidR="002301E3" w:rsidRDefault="000C2AF2">
      <w:pPr>
        <w:pStyle w:val="BodyText"/>
        <w:spacing w:before="89" w:line="292" w:lineRule="auto"/>
        <w:ind w:left="680" w:right="1557"/>
      </w:pPr>
      <w:r>
        <w:rPr>
          <w:color w:val="231F20"/>
          <w:w w:val="95"/>
        </w:rPr>
        <w:t>The Company may require an e</w:t>
      </w:r>
      <w:r>
        <w:rPr>
          <w:color w:val="231F20"/>
          <w:w w:val="95"/>
        </w:rPr>
        <w:t xml:space="preserve">xempt employee to use available vacation or sick time, as a replacement for </w:t>
      </w:r>
      <w:r>
        <w:rPr>
          <w:color w:val="231F20"/>
        </w:rPr>
        <w:t>salary,</w:t>
      </w:r>
      <w:r>
        <w:rPr>
          <w:color w:val="231F20"/>
          <w:spacing w:val="-2"/>
        </w:rPr>
        <w:t xml:space="preserve"> </w:t>
      </w:r>
      <w:r>
        <w:rPr>
          <w:color w:val="231F20"/>
        </w:rPr>
        <w:t>when</w:t>
      </w:r>
      <w:r>
        <w:rPr>
          <w:color w:val="231F20"/>
          <w:spacing w:val="-2"/>
        </w:rPr>
        <w:t xml:space="preserve"> </w:t>
      </w:r>
      <w:r>
        <w:rPr>
          <w:color w:val="231F20"/>
        </w:rPr>
        <w:t>the</w:t>
      </w:r>
      <w:r>
        <w:rPr>
          <w:color w:val="231F20"/>
          <w:spacing w:val="-2"/>
        </w:rPr>
        <w:t xml:space="preserve"> </w:t>
      </w:r>
      <w:r>
        <w:rPr>
          <w:color w:val="231F20"/>
        </w:rPr>
        <w:t>employee</w:t>
      </w:r>
      <w:r>
        <w:rPr>
          <w:color w:val="231F20"/>
          <w:spacing w:val="-2"/>
        </w:rPr>
        <w:t xml:space="preserve"> </w:t>
      </w:r>
      <w:r>
        <w:rPr>
          <w:color w:val="231F20"/>
        </w:rPr>
        <w:t>takes</w:t>
      </w:r>
      <w:r>
        <w:rPr>
          <w:color w:val="231F20"/>
          <w:spacing w:val="-2"/>
        </w:rPr>
        <w:t xml:space="preserve"> </w:t>
      </w:r>
      <w:r>
        <w:rPr>
          <w:color w:val="231F20"/>
        </w:rPr>
        <w:t>less</w:t>
      </w:r>
      <w:r>
        <w:rPr>
          <w:color w:val="231F20"/>
          <w:spacing w:val="-2"/>
        </w:rPr>
        <w:t xml:space="preserve"> </w:t>
      </w:r>
      <w:r>
        <w:rPr>
          <w:color w:val="231F20"/>
        </w:rPr>
        <w:t>than</w:t>
      </w:r>
      <w:r>
        <w:rPr>
          <w:color w:val="231F20"/>
          <w:spacing w:val="-2"/>
        </w:rPr>
        <w:t xml:space="preserve"> </w:t>
      </w:r>
      <w:r>
        <w:rPr>
          <w:color w:val="231F20"/>
        </w:rPr>
        <w:t>a</w:t>
      </w:r>
      <w:r>
        <w:rPr>
          <w:color w:val="231F20"/>
          <w:spacing w:val="-2"/>
        </w:rPr>
        <w:t xml:space="preserve"> </w:t>
      </w:r>
      <w:r>
        <w:rPr>
          <w:color w:val="231F20"/>
        </w:rPr>
        <w:t>full</w:t>
      </w:r>
      <w:r>
        <w:rPr>
          <w:color w:val="231F20"/>
          <w:spacing w:val="-2"/>
        </w:rPr>
        <w:t xml:space="preserve"> </w:t>
      </w:r>
      <w:r>
        <w:rPr>
          <w:color w:val="231F20"/>
        </w:rPr>
        <w:t>day</w:t>
      </w:r>
      <w:r>
        <w:rPr>
          <w:color w:val="231F20"/>
          <w:spacing w:val="-2"/>
        </w:rPr>
        <w:t xml:space="preserve"> </w:t>
      </w:r>
      <w:r>
        <w:rPr>
          <w:color w:val="231F20"/>
        </w:rPr>
        <w:t>off</w:t>
      </w:r>
      <w:r>
        <w:rPr>
          <w:color w:val="231F20"/>
          <w:spacing w:val="-2"/>
        </w:rPr>
        <w:t xml:space="preserve"> </w:t>
      </w:r>
      <w:r>
        <w:rPr>
          <w:color w:val="231F20"/>
        </w:rPr>
        <w:t>from</w:t>
      </w:r>
      <w:r>
        <w:rPr>
          <w:color w:val="231F20"/>
          <w:spacing w:val="-2"/>
        </w:rPr>
        <w:t xml:space="preserve"> </w:t>
      </w:r>
      <w:r>
        <w:rPr>
          <w:color w:val="231F20"/>
        </w:rPr>
        <w:t>work.</w:t>
      </w:r>
    </w:p>
    <w:p w14:paraId="1276855F" w14:textId="77777777" w:rsidR="002301E3" w:rsidRDefault="000C2AF2">
      <w:pPr>
        <w:pStyle w:val="BodyText"/>
        <w:spacing w:before="179"/>
        <w:ind w:left="680"/>
      </w:pPr>
      <w:r>
        <w:rPr>
          <w:color w:val="231F20"/>
          <w:spacing w:val="-4"/>
          <w:w w:val="95"/>
        </w:rPr>
        <w:t>An</w:t>
      </w:r>
      <w:r>
        <w:rPr>
          <w:color w:val="231F20"/>
          <w:spacing w:val="-8"/>
          <w:w w:val="95"/>
        </w:rPr>
        <w:t xml:space="preserve"> </w:t>
      </w:r>
      <w:r>
        <w:rPr>
          <w:color w:val="231F20"/>
          <w:spacing w:val="-4"/>
          <w:w w:val="95"/>
        </w:rPr>
        <w:t>exempt</w:t>
      </w:r>
      <w:r>
        <w:rPr>
          <w:color w:val="231F20"/>
          <w:spacing w:val="-7"/>
          <w:w w:val="95"/>
        </w:rPr>
        <w:t xml:space="preserve"> </w:t>
      </w:r>
      <w:r>
        <w:rPr>
          <w:color w:val="231F20"/>
          <w:spacing w:val="-4"/>
          <w:w w:val="95"/>
        </w:rPr>
        <w:t>employee’s</w:t>
      </w:r>
      <w:r>
        <w:rPr>
          <w:color w:val="231F20"/>
          <w:spacing w:val="-7"/>
          <w:w w:val="95"/>
        </w:rPr>
        <w:t xml:space="preserve"> </w:t>
      </w:r>
      <w:r>
        <w:rPr>
          <w:color w:val="231F20"/>
          <w:spacing w:val="-4"/>
          <w:w w:val="95"/>
        </w:rPr>
        <w:t>salary</w:t>
      </w:r>
      <w:r>
        <w:rPr>
          <w:color w:val="231F20"/>
          <w:spacing w:val="-7"/>
          <w:w w:val="95"/>
        </w:rPr>
        <w:t xml:space="preserve"> </w:t>
      </w:r>
      <w:r>
        <w:rPr>
          <w:color w:val="231F20"/>
          <w:spacing w:val="-4"/>
          <w:w w:val="95"/>
        </w:rPr>
        <w:t>will</w:t>
      </w:r>
      <w:r>
        <w:rPr>
          <w:color w:val="231F20"/>
          <w:spacing w:val="-7"/>
          <w:w w:val="95"/>
        </w:rPr>
        <w:t xml:space="preserve"> </w:t>
      </w:r>
      <w:r>
        <w:rPr>
          <w:color w:val="231F20"/>
          <w:spacing w:val="-4"/>
          <w:w w:val="95"/>
        </w:rPr>
        <w:t>not</w:t>
      </w:r>
      <w:r>
        <w:rPr>
          <w:color w:val="231F20"/>
          <w:spacing w:val="-7"/>
          <w:w w:val="95"/>
        </w:rPr>
        <w:t xml:space="preserve"> </w:t>
      </w:r>
      <w:r>
        <w:rPr>
          <w:color w:val="231F20"/>
          <w:spacing w:val="-4"/>
          <w:w w:val="95"/>
        </w:rPr>
        <w:t>be</w:t>
      </w:r>
      <w:r>
        <w:rPr>
          <w:color w:val="231F20"/>
          <w:spacing w:val="-7"/>
          <w:w w:val="95"/>
        </w:rPr>
        <w:t xml:space="preserve"> </w:t>
      </w:r>
      <w:r>
        <w:rPr>
          <w:color w:val="231F20"/>
          <w:spacing w:val="-4"/>
          <w:w w:val="95"/>
        </w:rPr>
        <w:t>reduced</w:t>
      </w:r>
      <w:r>
        <w:rPr>
          <w:color w:val="231F20"/>
          <w:spacing w:val="-8"/>
          <w:w w:val="95"/>
        </w:rPr>
        <w:t xml:space="preserve"> </w:t>
      </w:r>
      <w:r>
        <w:rPr>
          <w:color w:val="231F20"/>
          <w:spacing w:val="-4"/>
          <w:w w:val="95"/>
        </w:rPr>
        <w:t>due</w:t>
      </w:r>
      <w:r>
        <w:rPr>
          <w:color w:val="231F20"/>
          <w:spacing w:val="-7"/>
          <w:w w:val="95"/>
        </w:rPr>
        <w:t xml:space="preserve"> </w:t>
      </w:r>
      <w:r>
        <w:rPr>
          <w:color w:val="231F20"/>
          <w:spacing w:val="-4"/>
          <w:w w:val="95"/>
        </w:rPr>
        <w:t>to</w:t>
      </w:r>
      <w:r>
        <w:rPr>
          <w:color w:val="231F20"/>
          <w:spacing w:val="-7"/>
          <w:w w:val="95"/>
        </w:rPr>
        <w:t xml:space="preserve"> </w:t>
      </w:r>
      <w:r>
        <w:rPr>
          <w:color w:val="231F20"/>
          <w:spacing w:val="-4"/>
          <w:w w:val="95"/>
        </w:rPr>
        <w:t>service</w:t>
      </w:r>
      <w:r>
        <w:rPr>
          <w:color w:val="231F20"/>
          <w:spacing w:val="-7"/>
          <w:w w:val="95"/>
        </w:rPr>
        <w:t xml:space="preserve"> </w:t>
      </w:r>
      <w:r>
        <w:rPr>
          <w:color w:val="231F20"/>
          <w:spacing w:val="-4"/>
          <w:w w:val="95"/>
        </w:rPr>
        <w:t>as</w:t>
      </w:r>
      <w:r>
        <w:rPr>
          <w:color w:val="231F20"/>
          <w:spacing w:val="-7"/>
          <w:w w:val="95"/>
        </w:rPr>
        <w:t xml:space="preserve"> </w:t>
      </w:r>
      <w:r>
        <w:rPr>
          <w:color w:val="231F20"/>
          <w:spacing w:val="-4"/>
          <w:w w:val="95"/>
        </w:rPr>
        <w:t>a</w:t>
      </w:r>
      <w:r>
        <w:rPr>
          <w:color w:val="231F20"/>
          <w:spacing w:val="-7"/>
          <w:w w:val="95"/>
        </w:rPr>
        <w:t xml:space="preserve"> </w:t>
      </w:r>
      <w:r>
        <w:rPr>
          <w:color w:val="231F20"/>
          <w:spacing w:val="-4"/>
          <w:w w:val="95"/>
        </w:rPr>
        <w:t>juror,</w:t>
      </w:r>
      <w:r>
        <w:rPr>
          <w:color w:val="231F20"/>
          <w:spacing w:val="-7"/>
          <w:w w:val="95"/>
        </w:rPr>
        <w:t xml:space="preserve"> </w:t>
      </w:r>
      <w:r>
        <w:rPr>
          <w:color w:val="231F20"/>
          <w:spacing w:val="-4"/>
          <w:w w:val="95"/>
        </w:rPr>
        <w:t>witness</w:t>
      </w:r>
      <w:r>
        <w:rPr>
          <w:color w:val="231F20"/>
          <w:spacing w:val="-7"/>
          <w:w w:val="95"/>
        </w:rPr>
        <w:t xml:space="preserve"> </w:t>
      </w:r>
      <w:r>
        <w:rPr>
          <w:color w:val="231F20"/>
          <w:spacing w:val="-4"/>
          <w:w w:val="95"/>
        </w:rPr>
        <w:t>or</w:t>
      </w:r>
      <w:r>
        <w:rPr>
          <w:color w:val="231F20"/>
          <w:spacing w:val="-8"/>
          <w:w w:val="95"/>
        </w:rPr>
        <w:t xml:space="preserve"> </w:t>
      </w:r>
      <w:r>
        <w:rPr>
          <w:color w:val="231F20"/>
          <w:spacing w:val="-4"/>
          <w:w w:val="95"/>
        </w:rPr>
        <w:t>in</w:t>
      </w:r>
      <w:r>
        <w:rPr>
          <w:color w:val="231F20"/>
          <w:spacing w:val="-7"/>
          <w:w w:val="95"/>
        </w:rPr>
        <w:t xml:space="preserve"> </w:t>
      </w:r>
      <w:r>
        <w:rPr>
          <w:color w:val="231F20"/>
          <w:spacing w:val="-4"/>
          <w:w w:val="95"/>
        </w:rPr>
        <w:t>the</w:t>
      </w:r>
      <w:r>
        <w:rPr>
          <w:color w:val="231F20"/>
          <w:spacing w:val="-7"/>
          <w:w w:val="95"/>
        </w:rPr>
        <w:t xml:space="preserve"> </w:t>
      </w:r>
      <w:r>
        <w:rPr>
          <w:color w:val="231F20"/>
          <w:spacing w:val="-4"/>
          <w:w w:val="95"/>
        </w:rPr>
        <w:t>military,</w:t>
      </w:r>
      <w:r>
        <w:rPr>
          <w:color w:val="231F20"/>
          <w:spacing w:val="-7"/>
          <w:w w:val="95"/>
        </w:rPr>
        <w:t xml:space="preserve"> </w:t>
      </w:r>
      <w:r>
        <w:rPr>
          <w:color w:val="231F20"/>
          <w:spacing w:val="-4"/>
          <w:w w:val="95"/>
        </w:rPr>
        <w:t>or</w:t>
      </w:r>
      <w:r>
        <w:rPr>
          <w:color w:val="231F20"/>
          <w:spacing w:val="-7"/>
          <w:w w:val="95"/>
        </w:rPr>
        <w:t xml:space="preserve"> </w:t>
      </w:r>
      <w:r>
        <w:rPr>
          <w:color w:val="231F20"/>
          <w:spacing w:val="-4"/>
          <w:w w:val="95"/>
        </w:rPr>
        <w:t>for</w:t>
      </w:r>
      <w:r>
        <w:rPr>
          <w:color w:val="231F20"/>
          <w:spacing w:val="-7"/>
          <w:w w:val="95"/>
        </w:rPr>
        <w:t xml:space="preserve"> </w:t>
      </w:r>
      <w:r>
        <w:rPr>
          <w:color w:val="231F20"/>
          <w:spacing w:val="-4"/>
          <w:w w:val="95"/>
        </w:rPr>
        <w:t>lack</w:t>
      </w:r>
      <w:r>
        <w:rPr>
          <w:color w:val="231F20"/>
          <w:spacing w:val="-7"/>
          <w:w w:val="95"/>
        </w:rPr>
        <w:t xml:space="preserve"> </w:t>
      </w:r>
      <w:r>
        <w:rPr>
          <w:color w:val="231F20"/>
          <w:spacing w:val="-4"/>
          <w:w w:val="95"/>
        </w:rPr>
        <w:t>of</w:t>
      </w:r>
      <w:r>
        <w:rPr>
          <w:color w:val="231F20"/>
          <w:spacing w:val="-7"/>
          <w:w w:val="95"/>
        </w:rPr>
        <w:t xml:space="preserve"> </w:t>
      </w:r>
      <w:r>
        <w:rPr>
          <w:color w:val="231F20"/>
          <w:spacing w:val="-4"/>
          <w:w w:val="95"/>
        </w:rPr>
        <w:t>work.</w:t>
      </w:r>
    </w:p>
    <w:p w14:paraId="12768560" w14:textId="77777777" w:rsidR="002301E3" w:rsidRDefault="002301E3">
      <w:pPr>
        <w:pStyle w:val="BodyText"/>
      </w:pPr>
    </w:p>
    <w:p w14:paraId="12768561" w14:textId="77777777" w:rsidR="002301E3" w:rsidRDefault="002301E3">
      <w:pPr>
        <w:pStyle w:val="BodyText"/>
      </w:pPr>
    </w:p>
    <w:p w14:paraId="12768562" w14:textId="77777777" w:rsidR="002301E3" w:rsidRDefault="002301E3">
      <w:pPr>
        <w:pStyle w:val="BodyText"/>
      </w:pPr>
    </w:p>
    <w:p w14:paraId="12768563" w14:textId="77777777" w:rsidR="002301E3" w:rsidRDefault="002301E3">
      <w:pPr>
        <w:pStyle w:val="BodyText"/>
      </w:pPr>
    </w:p>
    <w:p w14:paraId="12768564" w14:textId="77777777" w:rsidR="002301E3" w:rsidRDefault="002301E3">
      <w:pPr>
        <w:pStyle w:val="BodyText"/>
      </w:pPr>
    </w:p>
    <w:p w14:paraId="12768565" w14:textId="77777777" w:rsidR="002301E3" w:rsidRDefault="002301E3">
      <w:pPr>
        <w:pStyle w:val="BodyText"/>
      </w:pPr>
    </w:p>
    <w:p w14:paraId="12768566" w14:textId="77777777" w:rsidR="002301E3" w:rsidRDefault="002301E3">
      <w:pPr>
        <w:pStyle w:val="BodyText"/>
      </w:pPr>
    </w:p>
    <w:p w14:paraId="12768567" w14:textId="77777777" w:rsidR="002301E3" w:rsidRDefault="002301E3">
      <w:pPr>
        <w:pStyle w:val="BodyText"/>
      </w:pPr>
    </w:p>
    <w:p w14:paraId="12768568" w14:textId="77777777" w:rsidR="002301E3" w:rsidRDefault="000C2AF2">
      <w:pPr>
        <w:pStyle w:val="BodyText"/>
        <w:spacing w:before="3"/>
        <w:rPr>
          <w:sz w:val="11"/>
        </w:rPr>
      </w:pPr>
      <w:r>
        <w:pict w14:anchorId="1276869C">
          <v:shape id="docshape69" o:spid="_x0000_s1042" style="position:absolute;margin-left:45pt;margin-top:7.7pt;width:103.5pt;height:.1pt;z-index:-15697920;mso-wrap-distance-left:0;mso-wrap-distance-right:0;mso-position-horizontal-relative:page" coordorigin="900,154" coordsize="2070,0" path="m900,154r2070,e" filled="f" strokecolor="#231f20" strokeweight=".5pt">
            <v:path arrowok="t"/>
            <w10:wrap type="topAndBottom" anchorx="page"/>
          </v:shape>
        </w:pict>
      </w:r>
    </w:p>
    <w:p w14:paraId="12768569" w14:textId="77777777" w:rsidR="002301E3" w:rsidRDefault="000C2AF2">
      <w:pPr>
        <w:pStyle w:val="ListParagraph"/>
        <w:numPr>
          <w:ilvl w:val="0"/>
          <w:numId w:val="10"/>
        </w:numPr>
        <w:tabs>
          <w:tab w:val="left" w:pos="960"/>
        </w:tabs>
        <w:spacing w:before="120" w:line="249" w:lineRule="auto"/>
        <w:ind w:right="1697"/>
        <w:jc w:val="left"/>
        <w:rPr>
          <w:sz w:val="16"/>
        </w:rPr>
      </w:pPr>
      <w:r>
        <w:rPr>
          <w:color w:val="231F20"/>
          <w:sz w:val="16"/>
        </w:rPr>
        <w:t xml:space="preserve">Note to management: This sample policy complies with current regulations of the U.S. Department of Labor’s Wage and Hour </w:t>
      </w:r>
      <w:r>
        <w:rPr>
          <w:color w:val="231F20"/>
          <w:w w:val="95"/>
          <w:sz w:val="16"/>
        </w:rPr>
        <w:t>Division’s</w:t>
      </w:r>
      <w:r>
        <w:rPr>
          <w:color w:val="231F20"/>
          <w:spacing w:val="15"/>
          <w:sz w:val="16"/>
        </w:rPr>
        <w:t xml:space="preserve"> </w:t>
      </w:r>
      <w:r>
        <w:rPr>
          <w:color w:val="231F20"/>
          <w:w w:val="95"/>
          <w:sz w:val="16"/>
        </w:rPr>
        <w:t>“safe</w:t>
      </w:r>
      <w:r>
        <w:rPr>
          <w:color w:val="231F20"/>
          <w:spacing w:val="15"/>
          <w:sz w:val="16"/>
        </w:rPr>
        <w:t xml:space="preserve"> </w:t>
      </w:r>
      <w:r>
        <w:rPr>
          <w:color w:val="231F20"/>
          <w:w w:val="95"/>
          <w:sz w:val="16"/>
        </w:rPr>
        <w:t>harbor”</w:t>
      </w:r>
      <w:r>
        <w:rPr>
          <w:color w:val="231F20"/>
          <w:spacing w:val="15"/>
          <w:sz w:val="16"/>
        </w:rPr>
        <w:t xml:space="preserve"> </w:t>
      </w:r>
      <w:r>
        <w:rPr>
          <w:color w:val="231F20"/>
          <w:w w:val="95"/>
          <w:sz w:val="16"/>
        </w:rPr>
        <w:t>against</w:t>
      </w:r>
      <w:r>
        <w:rPr>
          <w:color w:val="231F20"/>
          <w:spacing w:val="15"/>
          <w:sz w:val="16"/>
        </w:rPr>
        <w:t xml:space="preserve"> </w:t>
      </w:r>
      <w:r>
        <w:rPr>
          <w:color w:val="231F20"/>
          <w:w w:val="95"/>
          <w:sz w:val="16"/>
        </w:rPr>
        <w:t>claims</w:t>
      </w:r>
      <w:r>
        <w:rPr>
          <w:color w:val="231F20"/>
          <w:spacing w:val="15"/>
          <w:sz w:val="16"/>
        </w:rPr>
        <w:t xml:space="preserve"> </w:t>
      </w:r>
      <w:r>
        <w:rPr>
          <w:color w:val="231F20"/>
          <w:w w:val="95"/>
          <w:sz w:val="16"/>
        </w:rPr>
        <w:t>of</w:t>
      </w:r>
      <w:r>
        <w:rPr>
          <w:color w:val="231F20"/>
          <w:spacing w:val="15"/>
          <w:sz w:val="16"/>
        </w:rPr>
        <w:t xml:space="preserve"> </w:t>
      </w:r>
      <w:r>
        <w:rPr>
          <w:color w:val="231F20"/>
          <w:w w:val="95"/>
          <w:sz w:val="16"/>
        </w:rPr>
        <w:t>violations</w:t>
      </w:r>
      <w:r>
        <w:rPr>
          <w:color w:val="231F20"/>
          <w:spacing w:val="15"/>
          <w:sz w:val="16"/>
        </w:rPr>
        <w:t xml:space="preserve"> </w:t>
      </w:r>
      <w:r>
        <w:rPr>
          <w:color w:val="231F20"/>
          <w:w w:val="95"/>
          <w:sz w:val="16"/>
        </w:rPr>
        <w:t>of</w:t>
      </w:r>
      <w:r>
        <w:rPr>
          <w:color w:val="231F20"/>
          <w:spacing w:val="15"/>
          <w:sz w:val="16"/>
        </w:rPr>
        <w:t xml:space="preserve"> </w:t>
      </w:r>
      <w:r>
        <w:rPr>
          <w:color w:val="231F20"/>
          <w:w w:val="95"/>
          <w:sz w:val="16"/>
        </w:rPr>
        <w:t>the</w:t>
      </w:r>
      <w:r>
        <w:rPr>
          <w:color w:val="231F20"/>
          <w:spacing w:val="15"/>
          <w:sz w:val="16"/>
        </w:rPr>
        <w:t xml:space="preserve"> </w:t>
      </w:r>
      <w:r>
        <w:rPr>
          <w:color w:val="231F20"/>
          <w:w w:val="95"/>
          <w:sz w:val="16"/>
        </w:rPr>
        <w:t>salary</w:t>
      </w:r>
      <w:r>
        <w:rPr>
          <w:color w:val="231F20"/>
          <w:spacing w:val="15"/>
          <w:sz w:val="16"/>
        </w:rPr>
        <w:t xml:space="preserve"> </w:t>
      </w:r>
      <w:r>
        <w:rPr>
          <w:color w:val="231F20"/>
          <w:w w:val="95"/>
          <w:sz w:val="16"/>
        </w:rPr>
        <w:t>deduction</w:t>
      </w:r>
      <w:r>
        <w:rPr>
          <w:color w:val="231F20"/>
          <w:spacing w:val="15"/>
          <w:sz w:val="16"/>
        </w:rPr>
        <w:t xml:space="preserve"> </w:t>
      </w:r>
      <w:r>
        <w:rPr>
          <w:color w:val="231F20"/>
          <w:w w:val="95"/>
          <w:sz w:val="16"/>
        </w:rPr>
        <w:t>rules</w:t>
      </w:r>
      <w:r>
        <w:rPr>
          <w:color w:val="231F20"/>
          <w:spacing w:val="15"/>
          <w:sz w:val="16"/>
        </w:rPr>
        <w:t xml:space="preserve"> </w:t>
      </w:r>
      <w:r>
        <w:rPr>
          <w:color w:val="231F20"/>
          <w:w w:val="95"/>
          <w:sz w:val="16"/>
        </w:rPr>
        <w:t>of</w:t>
      </w:r>
      <w:r>
        <w:rPr>
          <w:color w:val="231F20"/>
          <w:spacing w:val="15"/>
          <w:sz w:val="16"/>
        </w:rPr>
        <w:t xml:space="preserve"> </w:t>
      </w:r>
      <w:r>
        <w:rPr>
          <w:color w:val="231F20"/>
          <w:w w:val="95"/>
          <w:sz w:val="16"/>
        </w:rPr>
        <w:t>the</w:t>
      </w:r>
      <w:r>
        <w:rPr>
          <w:color w:val="231F20"/>
          <w:spacing w:val="15"/>
          <w:sz w:val="16"/>
        </w:rPr>
        <w:t xml:space="preserve"> </w:t>
      </w:r>
      <w:r>
        <w:rPr>
          <w:color w:val="231F20"/>
          <w:w w:val="95"/>
          <w:sz w:val="16"/>
        </w:rPr>
        <w:t>department</w:t>
      </w:r>
      <w:r>
        <w:rPr>
          <w:color w:val="231F20"/>
          <w:spacing w:val="15"/>
          <w:sz w:val="16"/>
        </w:rPr>
        <w:t xml:space="preserve"> </w:t>
      </w:r>
      <w:r>
        <w:rPr>
          <w:color w:val="231F20"/>
          <w:w w:val="95"/>
          <w:sz w:val="16"/>
        </w:rPr>
        <w:t>for</w:t>
      </w:r>
      <w:r>
        <w:rPr>
          <w:color w:val="231F20"/>
          <w:spacing w:val="15"/>
          <w:sz w:val="16"/>
        </w:rPr>
        <w:t xml:space="preserve"> </w:t>
      </w:r>
      <w:r>
        <w:rPr>
          <w:color w:val="231F20"/>
          <w:w w:val="95"/>
          <w:sz w:val="16"/>
        </w:rPr>
        <w:t>exempt</w:t>
      </w:r>
      <w:r>
        <w:rPr>
          <w:color w:val="231F20"/>
          <w:spacing w:val="15"/>
          <w:sz w:val="16"/>
        </w:rPr>
        <w:t xml:space="preserve"> </w:t>
      </w:r>
      <w:r>
        <w:rPr>
          <w:color w:val="231F20"/>
          <w:w w:val="95"/>
          <w:sz w:val="16"/>
        </w:rPr>
        <w:t>employees</w:t>
      </w:r>
      <w:r>
        <w:rPr>
          <w:color w:val="231F20"/>
          <w:spacing w:val="15"/>
          <w:sz w:val="16"/>
        </w:rPr>
        <w:t xml:space="preserve"> </w:t>
      </w:r>
      <w:r>
        <w:rPr>
          <w:color w:val="231F20"/>
          <w:w w:val="95"/>
          <w:sz w:val="16"/>
        </w:rPr>
        <w:t>under</w:t>
      </w:r>
      <w:r>
        <w:rPr>
          <w:color w:val="231F20"/>
          <w:spacing w:val="15"/>
          <w:sz w:val="16"/>
        </w:rPr>
        <w:t xml:space="preserve"> </w:t>
      </w:r>
      <w:r>
        <w:rPr>
          <w:color w:val="231F20"/>
          <w:w w:val="95"/>
          <w:sz w:val="16"/>
        </w:rPr>
        <w:t xml:space="preserve">the </w:t>
      </w:r>
      <w:r>
        <w:rPr>
          <w:color w:val="231F20"/>
          <w:spacing w:val="-2"/>
          <w:sz w:val="16"/>
        </w:rPr>
        <w:t>FLSA.</w:t>
      </w:r>
    </w:p>
    <w:p w14:paraId="1276856A"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56B" w14:textId="77777777" w:rsidR="002301E3" w:rsidRDefault="002301E3">
      <w:pPr>
        <w:pStyle w:val="BodyText"/>
      </w:pPr>
    </w:p>
    <w:p w14:paraId="1276856C" w14:textId="77777777" w:rsidR="002301E3" w:rsidRDefault="002301E3">
      <w:pPr>
        <w:pStyle w:val="BodyText"/>
      </w:pPr>
    </w:p>
    <w:p w14:paraId="1276856D" w14:textId="77777777" w:rsidR="002301E3" w:rsidRDefault="002301E3">
      <w:pPr>
        <w:pStyle w:val="BodyText"/>
      </w:pPr>
    </w:p>
    <w:p w14:paraId="1276856E" w14:textId="77777777" w:rsidR="002301E3" w:rsidRDefault="002301E3">
      <w:pPr>
        <w:pStyle w:val="BodyText"/>
      </w:pPr>
    </w:p>
    <w:p w14:paraId="1276856F" w14:textId="77777777" w:rsidR="002301E3" w:rsidRDefault="002301E3">
      <w:pPr>
        <w:pStyle w:val="BodyText"/>
      </w:pPr>
    </w:p>
    <w:p w14:paraId="12768570" w14:textId="77777777" w:rsidR="002301E3" w:rsidRDefault="002301E3">
      <w:pPr>
        <w:pStyle w:val="BodyText"/>
      </w:pPr>
    </w:p>
    <w:p w14:paraId="12768571" w14:textId="77777777" w:rsidR="002301E3" w:rsidRDefault="002301E3">
      <w:pPr>
        <w:pStyle w:val="BodyText"/>
        <w:spacing w:before="7"/>
        <w:rPr>
          <w:sz w:val="19"/>
        </w:rPr>
      </w:pPr>
    </w:p>
    <w:p w14:paraId="12768572" w14:textId="77777777" w:rsidR="002301E3" w:rsidRDefault="000C2AF2">
      <w:pPr>
        <w:pStyle w:val="Heading4"/>
      </w:pPr>
      <w:r>
        <w:rPr>
          <w:color w:val="484849"/>
        </w:rPr>
        <w:t>COMPANY</w:t>
      </w:r>
      <w:r>
        <w:rPr>
          <w:color w:val="484849"/>
          <w:spacing w:val="9"/>
        </w:rPr>
        <w:t xml:space="preserve"> </w:t>
      </w:r>
      <w:r>
        <w:rPr>
          <w:color w:val="484849"/>
          <w:spacing w:val="-2"/>
        </w:rPr>
        <w:t>POLICY</w:t>
      </w:r>
    </w:p>
    <w:p w14:paraId="12768573" w14:textId="77777777" w:rsidR="002301E3" w:rsidRDefault="002301E3">
      <w:pPr>
        <w:pStyle w:val="BodyText"/>
        <w:rPr>
          <w:b/>
        </w:rPr>
      </w:pPr>
    </w:p>
    <w:p w14:paraId="12768574" w14:textId="77777777" w:rsidR="002301E3" w:rsidRDefault="000C2AF2">
      <w:pPr>
        <w:pStyle w:val="BodyText"/>
        <w:spacing w:line="292" w:lineRule="auto"/>
        <w:ind w:left="1040" w:right="1108"/>
      </w:pPr>
      <w:r>
        <w:rPr>
          <w:color w:val="231F20"/>
        </w:rPr>
        <w:t>It</w:t>
      </w:r>
      <w:r>
        <w:rPr>
          <w:color w:val="231F20"/>
          <w:spacing w:val="-8"/>
        </w:rPr>
        <w:t xml:space="preserve"> </w:t>
      </w:r>
      <w:r>
        <w:rPr>
          <w:color w:val="231F20"/>
        </w:rPr>
        <w:t>is</w:t>
      </w:r>
      <w:r>
        <w:rPr>
          <w:color w:val="231F20"/>
          <w:spacing w:val="-8"/>
        </w:rPr>
        <w:t xml:space="preserve"> </w:t>
      </w:r>
      <w:r>
        <w:rPr>
          <w:color w:val="231F20"/>
        </w:rPr>
        <w:t>Company</w:t>
      </w:r>
      <w:r>
        <w:rPr>
          <w:color w:val="231F20"/>
          <w:spacing w:val="-8"/>
        </w:rPr>
        <w:t xml:space="preserve"> </w:t>
      </w:r>
      <w:r>
        <w:rPr>
          <w:color w:val="231F20"/>
        </w:rPr>
        <w:t>policy</w:t>
      </w:r>
      <w:r>
        <w:rPr>
          <w:color w:val="231F20"/>
          <w:spacing w:val="-8"/>
        </w:rPr>
        <w:t xml:space="preserve"> </w:t>
      </w:r>
      <w:r>
        <w:rPr>
          <w:color w:val="231F20"/>
        </w:rPr>
        <w:t>to</w:t>
      </w:r>
      <w:r>
        <w:rPr>
          <w:color w:val="231F20"/>
          <w:spacing w:val="-8"/>
        </w:rPr>
        <w:t xml:space="preserve"> </w:t>
      </w:r>
      <w:r>
        <w:rPr>
          <w:color w:val="231F20"/>
        </w:rPr>
        <w:t>comply</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salary</w:t>
      </w:r>
      <w:r>
        <w:rPr>
          <w:color w:val="231F20"/>
          <w:spacing w:val="-8"/>
        </w:rPr>
        <w:t xml:space="preserve"> </w:t>
      </w:r>
      <w:r>
        <w:rPr>
          <w:color w:val="231F20"/>
        </w:rPr>
        <w:t>basis</w:t>
      </w:r>
      <w:r>
        <w:rPr>
          <w:color w:val="231F20"/>
          <w:spacing w:val="-8"/>
        </w:rPr>
        <w:t xml:space="preserve"> </w:t>
      </w:r>
      <w:r>
        <w:rPr>
          <w:color w:val="231F20"/>
        </w:rPr>
        <w:t>requirements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Fair</w:t>
      </w:r>
      <w:r>
        <w:rPr>
          <w:color w:val="231F20"/>
          <w:spacing w:val="-8"/>
        </w:rPr>
        <w:t xml:space="preserve"> </w:t>
      </w:r>
      <w:r>
        <w:rPr>
          <w:color w:val="231F20"/>
        </w:rPr>
        <w:t>Labor</w:t>
      </w:r>
      <w:r>
        <w:rPr>
          <w:color w:val="231F20"/>
          <w:spacing w:val="-8"/>
        </w:rPr>
        <w:t xml:space="preserve"> </w:t>
      </w:r>
      <w:r>
        <w:rPr>
          <w:color w:val="231F20"/>
        </w:rPr>
        <w:t>Standards</w:t>
      </w:r>
      <w:r>
        <w:rPr>
          <w:color w:val="231F20"/>
          <w:spacing w:val="-8"/>
        </w:rPr>
        <w:t xml:space="preserve"> </w:t>
      </w:r>
      <w:r>
        <w:rPr>
          <w:color w:val="231F20"/>
        </w:rPr>
        <w:t>Act</w:t>
      </w:r>
      <w:r>
        <w:rPr>
          <w:color w:val="231F20"/>
          <w:spacing w:val="-8"/>
        </w:rPr>
        <w:t xml:space="preserve"> </w:t>
      </w:r>
      <w:r>
        <w:rPr>
          <w:color w:val="231F20"/>
        </w:rPr>
        <w:t>(FLSA)</w:t>
      </w:r>
      <w:r>
        <w:rPr>
          <w:color w:val="231F20"/>
          <w:spacing w:val="-8"/>
        </w:rPr>
        <w:t xml:space="preserve"> </w:t>
      </w:r>
      <w:r>
        <w:rPr>
          <w:color w:val="231F20"/>
        </w:rPr>
        <w:t xml:space="preserve">and </w:t>
      </w:r>
      <w:r>
        <w:rPr>
          <w:color w:val="231F20"/>
          <w:w w:val="95"/>
        </w:rPr>
        <w:t>applicable state law. Therefore, the Company prohibits any manager from makin</w:t>
      </w:r>
      <w:r>
        <w:rPr>
          <w:color w:val="231F20"/>
          <w:w w:val="95"/>
        </w:rPr>
        <w:t>g improper deductions from the</w:t>
      </w:r>
      <w:r>
        <w:rPr>
          <w:color w:val="231F20"/>
          <w:spacing w:val="80"/>
        </w:rPr>
        <w:t xml:space="preserve"> </w:t>
      </w:r>
      <w:r>
        <w:rPr>
          <w:color w:val="231F20"/>
        </w:rPr>
        <w:t>salaries</w:t>
      </w:r>
      <w:r>
        <w:rPr>
          <w:color w:val="231F20"/>
          <w:spacing w:val="-9"/>
        </w:rPr>
        <w:t xml:space="preserve"> </w:t>
      </w:r>
      <w:r>
        <w:rPr>
          <w:color w:val="231F20"/>
        </w:rPr>
        <w:t>of</w:t>
      </w:r>
      <w:r>
        <w:rPr>
          <w:color w:val="231F20"/>
          <w:spacing w:val="-9"/>
        </w:rPr>
        <w:t xml:space="preserve"> </w:t>
      </w:r>
      <w:r>
        <w:rPr>
          <w:color w:val="231F20"/>
        </w:rPr>
        <w:t>exempt</w:t>
      </w:r>
      <w:r>
        <w:rPr>
          <w:color w:val="231F20"/>
          <w:spacing w:val="-9"/>
        </w:rPr>
        <w:t xml:space="preserve"> </w:t>
      </w:r>
      <w:r>
        <w:rPr>
          <w:color w:val="231F20"/>
        </w:rPr>
        <w:t>employees,</w:t>
      </w:r>
      <w:r>
        <w:rPr>
          <w:color w:val="231F20"/>
          <w:spacing w:val="-9"/>
        </w:rPr>
        <w:t xml:space="preserve"> </w:t>
      </w:r>
      <w:r>
        <w:rPr>
          <w:color w:val="231F20"/>
        </w:rPr>
        <w:t>except</w:t>
      </w:r>
      <w:r>
        <w:rPr>
          <w:color w:val="231F20"/>
          <w:spacing w:val="-9"/>
        </w:rPr>
        <w:t xml:space="preserve"> </w:t>
      </w:r>
      <w:r>
        <w:rPr>
          <w:color w:val="231F20"/>
        </w:rPr>
        <w:t>as</w:t>
      </w:r>
      <w:r>
        <w:rPr>
          <w:color w:val="231F20"/>
          <w:spacing w:val="-9"/>
        </w:rPr>
        <w:t xml:space="preserve"> </w:t>
      </w:r>
      <w:r>
        <w:rPr>
          <w:color w:val="231F20"/>
        </w:rPr>
        <w:t>permitted</w:t>
      </w:r>
      <w:r>
        <w:rPr>
          <w:color w:val="231F20"/>
          <w:spacing w:val="-9"/>
        </w:rPr>
        <w:t xml:space="preserve"> </w:t>
      </w:r>
      <w:r>
        <w:rPr>
          <w:color w:val="231F20"/>
        </w:rPr>
        <w:t>by</w:t>
      </w:r>
      <w:r>
        <w:rPr>
          <w:color w:val="231F20"/>
          <w:spacing w:val="-9"/>
        </w:rPr>
        <w:t xml:space="preserve"> </w:t>
      </w:r>
      <w:r>
        <w:rPr>
          <w:color w:val="231F20"/>
        </w:rPr>
        <w:t>law.</w:t>
      </w:r>
      <w:r>
        <w:rPr>
          <w:color w:val="231F20"/>
          <w:spacing w:val="-9"/>
        </w:rPr>
        <w:t xml:space="preserve"> </w:t>
      </w:r>
      <w:r>
        <w:rPr>
          <w:color w:val="231F20"/>
        </w:rPr>
        <w:t>The</w:t>
      </w:r>
      <w:r>
        <w:rPr>
          <w:color w:val="231F20"/>
          <w:spacing w:val="-9"/>
        </w:rPr>
        <w:t xml:space="preserve"> </w:t>
      </w:r>
      <w:r>
        <w:rPr>
          <w:color w:val="231F20"/>
        </w:rPr>
        <w:t>Company</w:t>
      </w:r>
      <w:r>
        <w:rPr>
          <w:color w:val="231F20"/>
          <w:spacing w:val="-9"/>
        </w:rPr>
        <w:t xml:space="preserve"> </w:t>
      </w:r>
      <w:r>
        <w:rPr>
          <w:color w:val="231F20"/>
        </w:rPr>
        <w:t>wants</w:t>
      </w:r>
      <w:r>
        <w:rPr>
          <w:color w:val="231F20"/>
          <w:spacing w:val="-9"/>
        </w:rPr>
        <w:t xml:space="preserve"> </w:t>
      </w:r>
      <w:r>
        <w:rPr>
          <w:color w:val="231F20"/>
        </w:rPr>
        <w:t>employees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aware</w:t>
      </w:r>
      <w:r>
        <w:rPr>
          <w:color w:val="231F20"/>
          <w:spacing w:val="-9"/>
        </w:rPr>
        <w:t xml:space="preserve"> </w:t>
      </w:r>
      <w:r>
        <w:rPr>
          <w:color w:val="231F20"/>
        </w:rPr>
        <w:t>of</w:t>
      </w:r>
      <w:r>
        <w:rPr>
          <w:color w:val="231F20"/>
          <w:spacing w:val="-9"/>
        </w:rPr>
        <w:t xml:space="preserve"> </w:t>
      </w:r>
      <w:r>
        <w:rPr>
          <w:color w:val="231F20"/>
        </w:rPr>
        <w:t>this policy</w:t>
      </w:r>
      <w:r>
        <w:rPr>
          <w:color w:val="231F20"/>
          <w:spacing w:val="-5"/>
        </w:rPr>
        <w:t xml:space="preserve"> </w:t>
      </w:r>
      <w:r>
        <w:rPr>
          <w:color w:val="231F20"/>
        </w:rPr>
        <w:t>and</w:t>
      </w:r>
      <w:r>
        <w:rPr>
          <w:color w:val="231F20"/>
          <w:spacing w:val="-5"/>
        </w:rPr>
        <w:t xml:space="preserve"> </w:t>
      </w:r>
      <w:r>
        <w:rPr>
          <w:color w:val="231F20"/>
        </w:rPr>
        <w:t>that</w:t>
      </w:r>
      <w:r>
        <w:rPr>
          <w:color w:val="231F20"/>
          <w:spacing w:val="-5"/>
        </w:rPr>
        <w:t xml:space="preserve"> </w:t>
      </w:r>
      <w:r>
        <w:rPr>
          <w:color w:val="231F20"/>
        </w:rPr>
        <w:t>Company</w:t>
      </w:r>
      <w:r>
        <w:rPr>
          <w:color w:val="231F20"/>
          <w:spacing w:val="-5"/>
        </w:rPr>
        <w:t xml:space="preserve"> </w:t>
      </w:r>
      <w:r>
        <w:rPr>
          <w:color w:val="231F20"/>
        </w:rPr>
        <w:t>does</w:t>
      </w:r>
      <w:r>
        <w:rPr>
          <w:color w:val="231F20"/>
          <w:spacing w:val="-5"/>
        </w:rPr>
        <w:t xml:space="preserve"> </w:t>
      </w:r>
      <w:r>
        <w:rPr>
          <w:color w:val="231F20"/>
        </w:rPr>
        <w:t>not</w:t>
      </w:r>
      <w:r>
        <w:rPr>
          <w:color w:val="231F20"/>
          <w:spacing w:val="-5"/>
        </w:rPr>
        <w:t xml:space="preserve"> </w:t>
      </w:r>
      <w:r>
        <w:rPr>
          <w:color w:val="231F20"/>
        </w:rPr>
        <w:t>allow</w:t>
      </w:r>
      <w:r>
        <w:rPr>
          <w:color w:val="231F20"/>
          <w:spacing w:val="-5"/>
        </w:rPr>
        <w:t xml:space="preserve"> </w:t>
      </w:r>
      <w:r>
        <w:rPr>
          <w:color w:val="231F20"/>
        </w:rPr>
        <w:t>deductions</w:t>
      </w:r>
      <w:r>
        <w:rPr>
          <w:color w:val="231F20"/>
          <w:spacing w:val="-5"/>
        </w:rPr>
        <w:t xml:space="preserve"> </w:t>
      </w:r>
      <w:r>
        <w:rPr>
          <w:color w:val="231F20"/>
        </w:rPr>
        <w:t>that</w:t>
      </w:r>
      <w:r>
        <w:rPr>
          <w:color w:val="231F20"/>
          <w:spacing w:val="-5"/>
        </w:rPr>
        <w:t xml:space="preserve"> </w:t>
      </w:r>
      <w:r>
        <w:rPr>
          <w:color w:val="231F20"/>
        </w:rPr>
        <w:t>violate</w:t>
      </w:r>
      <w:r>
        <w:rPr>
          <w:color w:val="231F20"/>
          <w:spacing w:val="-5"/>
        </w:rPr>
        <w:t xml:space="preserve"> </w:t>
      </w:r>
      <w:r>
        <w:rPr>
          <w:color w:val="231F20"/>
        </w:rPr>
        <w:t>the</w:t>
      </w:r>
      <w:r>
        <w:rPr>
          <w:color w:val="231F20"/>
          <w:spacing w:val="-5"/>
        </w:rPr>
        <w:t xml:space="preserve"> </w:t>
      </w:r>
      <w:r>
        <w:rPr>
          <w:color w:val="231F20"/>
        </w:rPr>
        <w:t>FLSA</w:t>
      </w:r>
      <w:r>
        <w:rPr>
          <w:color w:val="231F20"/>
          <w:spacing w:val="-5"/>
        </w:rPr>
        <w:t xml:space="preserve"> </w:t>
      </w:r>
      <w:r>
        <w:rPr>
          <w:color w:val="231F20"/>
        </w:rPr>
        <w:t>or</w:t>
      </w:r>
      <w:r>
        <w:rPr>
          <w:color w:val="231F20"/>
          <w:spacing w:val="-5"/>
        </w:rPr>
        <w:t xml:space="preserve"> </w:t>
      </w:r>
      <w:r>
        <w:rPr>
          <w:color w:val="231F20"/>
        </w:rPr>
        <w:t>any</w:t>
      </w:r>
      <w:r>
        <w:rPr>
          <w:color w:val="231F20"/>
          <w:spacing w:val="-5"/>
        </w:rPr>
        <w:t xml:space="preserve"> </w:t>
      </w:r>
      <w:r>
        <w:rPr>
          <w:color w:val="231F20"/>
        </w:rPr>
        <w:t>applicable</w:t>
      </w:r>
      <w:r>
        <w:rPr>
          <w:color w:val="231F20"/>
          <w:spacing w:val="-5"/>
        </w:rPr>
        <w:t xml:space="preserve"> </w:t>
      </w:r>
      <w:r>
        <w:rPr>
          <w:color w:val="231F20"/>
        </w:rPr>
        <w:t>state</w:t>
      </w:r>
      <w:r>
        <w:rPr>
          <w:color w:val="231F20"/>
          <w:spacing w:val="-5"/>
        </w:rPr>
        <w:t xml:space="preserve"> </w:t>
      </w:r>
      <w:r>
        <w:rPr>
          <w:color w:val="231F20"/>
        </w:rPr>
        <w:t>law.</w:t>
      </w:r>
    </w:p>
    <w:p w14:paraId="12768575" w14:textId="77777777" w:rsidR="002301E3" w:rsidRDefault="002301E3">
      <w:pPr>
        <w:pStyle w:val="BodyText"/>
        <w:spacing w:before="1"/>
        <w:rPr>
          <w:sz w:val="31"/>
        </w:rPr>
      </w:pPr>
    </w:p>
    <w:p w14:paraId="12768576" w14:textId="77777777" w:rsidR="002301E3" w:rsidRDefault="000C2AF2">
      <w:pPr>
        <w:pStyle w:val="Heading4"/>
      </w:pPr>
      <w:r>
        <w:rPr>
          <w:color w:val="484849"/>
        </w:rPr>
        <w:t>WHAT</w:t>
      </w:r>
      <w:r>
        <w:rPr>
          <w:color w:val="484849"/>
          <w:spacing w:val="4"/>
        </w:rPr>
        <w:t xml:space="preserve"> </w:t>
      </w:r>
      <w:r>
        <w:rPr>
          <w:color w:val="484849"/>
        </w:rPr>
        <w:t>TO</w:t>
      </w:r>
      <w:r>
        <w:rPr>
          <w:color w:val="484849"/>
          <w:spacing w:val="5"/>
        </w:rPr>
        <w:t xml:space="preserve"> </w:t>
      </w:r>
      <w:r>
        <w:rPr>
          <w:color w:val="484849"/>
        </w:rPr>
        <w:t>DO</w:t>
      </w:r>
      <w:r>
        <w:rPr>
          <w:color w:val="484849"/>
          <w:spacing w:val="5"/>
        </w:rPr>
        <w:t xml:space="preserve"> </w:t>
      </w:r>
      <w:r>
        <w:rPr>
          <w:color w:val="484849"/>
        </w:rPr>
        <w:t>WHEN</w:t>
      </w:r>
      <w:r>
        <w:rPr>
          <w:color w:val="484849"/>
          <w:spacing w:val="5"/>
        </w:rPr>
        <w:t xml:space="preserve"> </w:t>
      </w:r>
      <w:r>
        <w:rPr>
          <w:color w:val="484849"/>
        </w:rPr>
        <w:t>AN</w:t>
      </w:r>
      <w:r>
        <w:rPr>
          <w:color w:val="484849"/>
          <w:spacing w:val="5"/>
        </w:rPr>
        <w:t xml:space="preserve"> </w:t>
      </w:r>
      <w:r>
        <w:rPr>
          <w:color w:val="484849"/>
        </w:rPr>
        <w:t>IMPROPER</w:t>
      </w:r>
      <w:r>
        <w:rPr>
          <w:color w:val="484849"/>
          <w:spacing w:val="4"/>
        </w:rPr>
        <w:t xml:space="preserve"> </w:t>
      </w:r>
      <w:r>
        <w:rPr>
          <w:color w:val="484849"/>
        </w:rPr>
        <w:t>DEDUCTION</w:t>
      </w:r>
      <w:r>
        <w:rPr>
          <w:color w:val="484849"/>
          <w:spacing w:val="5"/>
        </w:rPr>
        <w:t xml:space="preserve"> </w:t>
      </w:r>
      <w:r>
        <w:rPr>
          <w:color w:val="484849"/>
          <w:spacing w:val="-2"/>
        </w:rPr>
        <w:t>OCCURS</w:t>
      </w:r>
    </w:p>
    <w:p w14:paraId="12768577" w14:textId="77777777" w:rsidR="002301E3" w:rsidRDefault="002301E3">
      <w:pPr>
        <w:pStyle w:val="BodyText"/>
        <w:rPr>
          <w:b/>
        </w:rPr>
      </w:pPr>
    </w:p>
    <w:p w14:paraId="12768578" w14:textId="77777777" w:rsidR="002301E3" w:rsidRDefault="000C2AF2">
      <w:pPr>
        <w:pStyle w:val="BodyText"/>
        <w:spacing w:line="292" w:lineRule="auto"/>
        <w:ind w:left="1040" w:right="1108"/>
      </w:pPr>
      <w:r>
        <w:rPr>
          <w:color w:val="231F20"/>
        </w:rPr>
        <w:t>If</w:t>
      </w:r>
      <w:r>
        <w:rPr>
          <w:color w:val="231F20"/>
          <w:spacing w:val="-7"/>
        </w:rPr>
        <w:t xml:space="preserve"> </w:t>
      </w:r>
      <w:r>
        <w:rPr>
          <w:color w:val="231F20"/>
        </w:rPr>
        <w:t>an</w:t>
      </w:r>
      <w:r>
        <w:rPr>
          <w:color w:val="231F20"/>
          <w:spacing w:val="-7"/>
        </w:rPr>
        <w:t xml:space="preserve"> </w:t>
      </w:r>
      <w:r>
        <w:rPr>
          <w:color w:val="231F20"/>
        </w:rPr>
        <w:t>employee</w:t>
      </w:r>
      <w:r>
        <w:rPr>
          <w:color w:val="231F20"/>
          <w:spacing w:val="-7"/>
        </w:rPr>
        <w:t xml:space="preserve"> </w:t>
      </w:r>
      <w:r>
        <w:rPr>
          <w:color w:val="231F20"/>
        </w:rPr>
        <w:t>believes</w:t>
      </w:r>
      <w:r>
        <w:rPr>
          <w:color w:val="231F20"/>
          <w:spacing w:val="-7"/>
        </w:rPr>
        <w:t xml:space="preserve"> </w:t>
      </w:r>
      <w:r>
        <w:rPr>
          <w:color w:val="231F20"/>
        </w:rPr>
        <w:t>that</w:t>
      </w:r>
      <w:r>
        <w:rPr>
          <w:color w:val="231F20"/>
          <w:spacing w:val="-7"/>
        </w:rPr>
        <w:t xml:space="preserve"> </w:t>
      </w:r>
      <w:r>
        <w:rPr>
          <w:color w:val="231F20"/>
        </w:rPr>
        <w:t>an</w:t>
      </w:r>
      <w:r>
        <w:rPr>
          <w:color w:val="231F20"/>
          <w:spacing w:val="-7"/>
        </w:rPr>
        <w:t xml:space="preserve"> </w:t>
      </w:r>
      <w:r>
        <w:rPr>
          <w:color w:val="231F20"/>
        </w:rPr>
        <w:t>improper</w:t>
      </w:r>
      <w:r>
        <w:rPr>
          <w:color w:val="231F20"/>
          <w:spacing w:val="-7"/>
        </w:rPr>
        <w:t xml:space="preserve"> </w:t>
      </w:r>
      <w:r>
        <w:rPr>
          <w:color w:val="231F20"/>
        </w:rPr>
        <w:t>deduction</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made</w:t>
      </w:r>
      <w:r>
        <w:rPr>
          <w:color w:val="231F20"/>
          <w:spacing w:val="-7"/>
        </w:rPr>
        <w:t xml:space="preserve"> </w:t>
      </w:r>
      <w:r>
        <w:rPr>
          <w:color w:val="231F20"/>
        </w:rPr>
        <w:t>to</w:t>
      </w:r>
      <w:r>
        <w:rPr>
          <w:color w:val="231F20"/>
          <w:spacing w:val="-7"/>
        </w:rPr>
        <w:t xml:space="preserve"> </w:t>
      </w:r>
      <w:r>
        <w:rPr>
          <w:color w:val="231F20"/>
        </w:rPr>
        <w:t>his</w:t>
      </w:r>
      <w:r>
        <w:rPr>
          <w:color w:val="231F20"/>
          <w:spacing w:val="-7"/>
        </w:rPr>
        <w:t xml:space="preserve"> </w:t>
      </w:r>
      <w:r>
        <w:rPr>
          <w:color w:val="231F20"/>
        </w:rPr>
        <w:t>or</w:t>
      </w:r>
      <w:r>
        <w:rPr>
          <w:color w:val="231F20"/>
          <w:spacing w:val="-7"/>
        </w:rPr>
        <w:t xml:space="preserve"> </w:t>
      </w:r>
      <w:r>
        <w:rPr>
          <w:color w:val="231F20"/>
        </w:rPr>
        <w:t>her</w:t>
      </w:r>
      <w:r>
        <w:rPr>
          <w:color w:val="231F20"/>
          <w:spacing w:val="-7"/>
        </w:rPr>
        <w:t xml:space="preserve"> </w:t>
      </w:r>
      <w:r>
        <w:rPr>
          <w:color w:val="231F20"/>
        </w:rPr>
        <w:t>salary,</w:t>
      </w:r>
      <w:r>
        <w:rPr>
          <w:color w:val="231F20"/>
          <w:spacing w:val="-7"/>
        </w:rPr>
        <w:t xml:space="preserve"> </w:t>
      </w:r>
      <w:r>
        <w:rPr>
          <w:color w:val="231F20"/>
        </w:rPr>
        <w:t>the</w:t>
      </w:r>
      <w:r>
        <w:rPr>
          <w:color w:val="231F20"/>
          <w:spacing w:val="-7"/>
        </w:rPr>
        <w:t xml:space="preserve"> </w:t>
      </w:r>
      <w:r>
        <w:rPr>
          <w:color w:val="231F20"/>
        </w:rPr>
        <w:t>employee</w:t>
      </w:r>
      <w:r>
        <w:rPr>
          <w:color w:val="231F20"/>
          <w:spacing w:val="-7"/>
        </w:rPr>
        <w:t xml:space="preserve"> </w:t>
      </w:r>
      <w:r>
        <w:rPr>
          <w:color w:val="231F20"/>
        </w:rPr>
        <w:t>should immediately</w:t>
      </w:r>
      <w:r>
        <w:rPr>
          <w:color w:val="231F20"/>
          <w:spacing w:val="-6"/>
        </w:rPr>
        <w:t xml:space="preserve"> </w:t>
      </w:r>
      <w:r>
        <w:rPr>
          <w:color w:val="231F20"/>
        </w:rPr>
        <w:t>report</w:t>
      </w:r>
      <w:r>
        <w:rPr>
          <w:color w:val="231F20"/>
          <w:spacing w:val="-6"/>
        </w:rPr>
        <w:t xml:space="preserve"> </w:t>
      </w:r>
      <w:r>
        <w:rPr>
          <w:color w:val="231F20"/>
        </w:rPr>
        <w:t>this</w:t>
      </w:r>
      <w:r>
        <w:rPr>
          <w:color w:val="231F20"/>
          <w:spacing w:val="-6"/>
        </w:rPr>
        <w:t xml:space="preserve"> </w:t>
      </w:r>
      <w:r>
        <w:rPr>
          <w:color w:val="231F20"/>
        </w:rPr>
        <w:t>information</w:t>
      </w:r>
      <w:r>
        <w:rPr>
          <w:color w:val="231F20"/>
          <w:spacing w:val="-6"/>
        </w:rPr>
        <w:t xml:space="preserve"> </w:t>
      </w:r>
      <w:r>
        <w:rPr>
          <w:color w:val="231F20"/>
        </w:rPr>
        <w:t>to</w:t>
      </w:r>
      <w:r>
        <w:rPr>
          <w:color w:val="231F20"/>
          <w:spacing w:val="-6"/>
        </w:rPr>
        <w:t xml:space="preserve"> </w:t>
      </w:r>
      <w:r>
        <w:rPr>
          <w:color w:val="231F20"/>
        </w:rPr>
        <w:t>Human</w:t>
      </w:r>
      <w:r>
        <w:rPr>
          <w:color w:val="231F20"/>
          <w:spacing w:val="-6"/>
        </w:rPr>
        <w:t xml:space="preserve"> </w:t>
      </w:r>
      <w:r>
        <w:rPr>
          <w:color w:val="231F20"/>
        </w:rPr>
        <w:t>Resources,</w:t>
      </w:r>
      <w:r>
        <w:rPr>
          <w:color w:val="231F20"/>
          <w:spacing w:val="-6"/>
        </w:rPr>
        <w:t xml:space="preserve"> </w:t>
      </w:r>
      <w:r>
        <w:rPr>
          <w:color w:val="231F20"/>
        </w:rPr>
        <w:t>a</w:t>
      </w:r>
      <w:r>
        <w:rPr>
          <w:color w:val="231F20"/>
          <w:spacing w:val="-6"/>
        </w:rPr>
        <w:t xml:space="preserve"> </w:t>
      </w:r>
      <w:proofErr w:type="gramStart"/>
      <w:r>
        <w:rPr>
          <w:color w:val="231F20"/>
        </w:rPr>
        <w:t>supervisor</w:t>
      </w:r>
      <w:proofErr w:type="gramEnd"/>
      <w:r>
        <w:rPr>
          <w:color w:val="231F20"/>
          <w:spacing w:val="-6"/>
        </w:rPr>
        <w:t xml:space="preserve"> </w:t>
      </w:r>
      <w:r>
        <w:rPr>
          <w:color w:val="231F20"/>
        </w:rPr>
        <w:t>or</w:t>
      </w:r>
      <w:r>
        <w:rPr>
          <w:color w:val="231F20"/>
          <w:spacing w:val="-6"/>
        </w:rPr>
        <w:t xml:space="preserve"> </w:t>
      </w:r>
      <w:r>
        <w:rPr>
          <w:color w:val="231F20"/>
        </w:rPr>
        <w:t>any</w:t>
      </w:r>
      <w:r>
        <w:rPr>
          <w:color w:val="231F20"/>
          <w:spacing w:val="-6"/>
        </w:rPr>
        <w:t xml:space="preserve"> </w:t>
      </w:r>
      <w:r>
        <w:rPr>
          <w:color w:val="231F20"/>
        </w:rPr>
        <w:t>other</w:t>
      </w:r>
      <w:r>
        <w:rPr>
          <w:color w:val="231F20"/>
          <w:spacing w:val="-6"/>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management. Reports</w:t>
      </w:r>
      <w:r>
        <w:rPr>
          <w:color w:val="231F20"/>
          <w:spacing w:val="-13"/>
        </w:rPr>
        <w:t xml:space="preserve"> </w:t>
      </w:r>
      <w:r>
        <w:rPr>
          <w:color w:val="231F20"/>
        </w:rPr>
        <w:t>of</w:t>
      </w:r>
      <w:r>
        <w:rPr>
          <w:color w:val="231F20"/>
          <w:spacing w:val="-13"/>
        </w:rPr>
        <w:t xml:space="preserve"> </w:t>
      </w:r>
      <w:r>
        <w:rPr>
          <w:color w:val="231F20"/>
        </w:rPr>
        <w:t>improper</w:t>
      </w:r>
      <w:r>
        <w:rPr>
          <w:color w:val="231F20"/>
          <w:spacing w:val="-13"/>
        </w:rPr>
        <w:t xml:space="preserve"> </w:t>
      </w:r>
      <w:r>
        <w:rPr>
          <w:color w:val="231F20"/>
        </w:rPr>
        <w:t>deductions</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promptly</w:t>
      </w:r>
      <w:r>
        <w:rPr>
          <w:color w:val="231F20"/>
          <w:spacing w:val="-13"/>
        </w:rPr>
        <w:t xml:space="preserve"> </w:t>
      </w:r>
      <w:r>
        <w:rPr>
          <w:color w:val="231F20"/>
        </w:rPr>
        <w:t>investigated.</w:t>
      </w:r>
      <w:r>
        <w:rPr>
          <w:color w:val="231F20"/>
          <w:spacing w:val="-13"/>
        </w:rPr>
        <w:t xml:space="preserve"> </w:t>
      </w:r>
      <w:r>
        <w:rPr>
          <w:color w:val="231F20"/>
        </w:rPr>
        <w:t>If</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determined</w:t>
      </w:r>
      <w:r>
        <w:rPr>
          <w:color w:val="231F20"/>
          <w:spacing w:val="-13"/>
        </w:rPr>
        <w:t xml:space="preserve"> </w:t>
      </w:r>
      <w:r>
        <w:rPr>
          <w:color w:val="231F20"/>
        </w:rPr>
        <w:t>that</w:t>
      </w:r>
      <w:r>
        <w:rPr>
          <w:color w:val="231F20"/>
          <w:spacing w:val="-13"/>
        </w:rPr>
        <w:t xml:space="preserve"> </w:t>
      </w:r>
      <w:r>
        <w:rPr>
          <w:color w:val="231F20"/>
        </w:rPr>
        <w:t>an</w:t>
      </w:r>
      <w:r>
        <w:rPr>
          <w:color w:val="231F20"/>
          <w:spacing w:val="-13"/>
        </w:rPr>
        <w:t xml:space="preserve"> </w:t>
      </w:r>
      <w:r>
        <w:rPr>
          <w:color w:val="231F20"/>
        </w:rPr>
        <w:t>improper</w:t>
      </w:r>
      <w:r>
        <w:rPr>
          <w:color w:val="231F20"/>
          <w:spacing w:val="-13"/>
        </w:rPr>
        <w:t xml:space="preserve"> </w:t>
      </w:r>
      <w:r>
        <w:rPr>
          <w:color w:val="231F20"/>
        </w:rPr>
        <w:t>deduction</w:t>
      </w:r>
      <w:r>
        <w:rPr>
          <w:color w:val="231F20"/>
          <w:spacing w:val="-13"/>
        </w:rPr>
        <w:t xml:space="preserve"> </w:t>
      </w:r>
      <w:r>
        <w:rPr>
          <w:color w:val="231F20"/>
        </w:rPr>
        <w:t>has occurred, the employee will be promptly reimbursed for any improper deduction made.</w:t>
      </w:r>
    </w:p>
    <w:p w14:paraId="12768579" w14:textId="77777777" w:rsidR="002301E3" w:rsidRDefault="002301E3">
      <w:pPr>
        <w:pStyle w:val="BodyText"/>
        <w:spacing w:before="1"/>
        <w:rPr>
          <w:sz w:val="31"/>
        </w:rPr>
      </w:pPr>
    </w:p>
    <w:p w14:paraId="1276857A" w14:textId="77777777" w:rsidR="002301E3" w:rsidRDefault="000C2AF2">
      <w:pPr>
        <w:pStyle w:val="Heading4"/>
      </w:pPr>
      <w:r>
        <w:rPr>
          <w:color w:val="484849"/>
        </w:rPr>
        <w:t>REPORTING</w:t>
      </w:r>
      <w:r>
        <w:rPr>
          <w:color w:val="484849"/>
          <w:spacing w:val="2"/>
        </w:rPr>
        <w:t xml:space="preserve"> </w:t>
      </w:r>
      <w:r>
        <w:rPr>
          <w:color w:val="484849"/>
        </w:rPr>
        <w:t>ERRORS</w:t>
      </w:r>
      <w:r>
        <w:rPr>
          <w:color w:val="484849"/>
          <w:spacing w:val="3"/>
        </w:rPr>
        <w:t xml:space="preserve"> </w:t>
      </w:r>
      <w:r>
        <w:rPr>
          <w:color w:val="484849"/>
        </w:rPr>
        <w:t>AND</w:t>
      </w:r>
      <w:r>
        <w:rPr>
          <w:color w:val="484849"/>
          <w:spacing w:val="3"/>
        </w:rPr>
        <w:t xml:space="preserve"> </w:t>
      </w:r>
      <w:r>
        <w:rPr>
          <w:color w:val="484849"/>
        </w:rPr>
        <w:t>OBTAINING</w:t>
      </w:r>
      <w:r>
        <w:rPr>
          <w:color w:val="484849"/>
          <w:spacing w:val="3"/>
        </w:rPr>
        <w:t xml:space="preserve"> </w:t>
      </w:r>
      <w:r>
        <w:rPr>
          <w:color w:val="484849"/>
        </w:rPr>
        <w:t>MORE</w:t>
      </w:r>
      <w:r>
        <w:rPr>
          <w:color w:val="484849"/>
          <w:spacing w:val="3"/>
        </w:rPr>
        <w:t xml:space="preserve"> </w:t>
      </w:r>
      <w:r>
        <w:rPr>
          <w:color w:val="484849"/>
          <w:spacing w:val="-2"/>
        </w:rPr>
        <w:t>INFORMATION</w:t>
      </w:r>
    </w:p>
    <w:p w14:paraId="1276857B" w14:textId="77777777" w:rsidR="002301E3" w:rsidRDefault="002301E3">
      <w:pPr>
        <w:pStyle w:val="BodyText"/>
        <w:rPr>
          <w:b/>
        </w:rPr>
      </w:pPr>
    </w:p>
    <w:p w14:paraId="1276857C" w14:textId="77777777" w:rsidR="002301E3" w:rsidRDefault="000C2AF2">
      <w:pPr>
        <w:pStyle w:val="BodyText"/>
        <w:spacing w:before="1" w:line="292" w:lineRule="auto"/>
        <w:ind w:left="1040" w:right="1293"/>
      </w:pPr>
      <w:r>
        <w:rPr>
          <w:color w:val="231F20"/>
        </w:rPr>
        <w:t>If</w:t>
      </w:r>
      <w:r>
        <w:rPr>
          <w:color w:val="231F20"/>
          <w:spacing w:val="-7"/>
        </w:rPr>
        <w:t xml:space="preserve"> </w:t>
      </w:r>
      <w:r>
        <w:rPr>
          <w:color w:val="231F20"/>
        </w:rPr>
        <w:t>any</w:t>
      </w:r>
      <w:r>
        <w:rPr>
          <w:color w:val="231F20"/>
          <w:spacing w:val="-7"/>
        </w:rPr>
        <w:t xml:space="preserve"> </w:t>
      </w:r>
      <w:r>
        <w:rPr>
          <w:color w:val="231F20"/>
        </w:rPr>
        <w:t>employee,</w:t>
      </w:r>
      <w:r>
        <w:rPr>
          <w:color w:val="231F20"/>
          <w:spacing w:val="-7"/>
        </w:rPr>
        <w:t xml:space="preserve"> </w:t>
      </w:r>
      <w:r>
        <w:rPr>
          <w:color w:val="231F20"/>
        </w:rPr>
        <w:t>exempt</w:t>
      </w:r>
      <w:r>
        <w:rPr>
          <w:color w:val="231F20"/>
          <w:spacing w:val="-7"/>
        </w:rPr>
        <w:t xml:space="preserve"> </w:t>
      </w:r>
      <w:r>
        <w:rPr>
          <w:color w:val="231F20"/>
        </w:rPr>
        <w:t>or</w:t>
      </w:r>
      <w:r>
        <w:rPr>
          <w:color w:val="231F20"/>
          <w:spacing w:val="-7"/>
        </w:rPr>
        <w:t xml:space="preserve"> </w:t>
      </w:r>
      <w:r>
        <w:rPr>
          <w:color w:val="231F20"/>
        </w:rPr>
        <w:t>nonexempt,</w:t>
      </w:r>
      <w:r>
        <w:rPr>
          <w:color w:val="231F20"/>
          <w:spacing w:val="-7"/>
        </w:rPr>
        <w:t xml:space="preserve"> </w:t>
      </w:r>
      <w:r>
        <w:rPr>
          <w:color w:val="231F20"/>
        </w:rPr>
        <w:t>has</w:t>
      </w:r>
      <w:r>
        <w:rPr>
          <w:color w:val="231F20"/>
          <w:spacing w:val="-7"/>
        </w:rPr>
        <w:t xml:space="preserve"> </w:t>
      </w:r>
      <w:r>
        <w:rPr>
          <w:color w:val="231F20"/>
        </w:rPr>
        <w:t>questions</w:t>
      </w:r>
      <w:r>
        <w:rPr>
          <w:color w:val="231F20"/>
          <w:spacing w:val="-7"/>
        </w:rPr>
        <w:t xml:space="preserve"> </w:t>
      </w:r>
      <w:r>
        <w:rPr>
          <w:color w:val="231F20"/>
        </w:rPr>
        <w:t>about</w:t>
      </w:r>
      <w:r>
        <w:rPr>
          <w:color w:val="231F20"/>
          <w:spacing w:val="-7"/>
        </w:rPr>
        <w:t xml:space="preserve"> </w:t>
      </w:r>
      <w:r>
        <w:rPr>
          <w:color w:val="231F20"/>
        </w:rPr>
        <w:t>deductions</w:t>
      </w:r>
      <w:r>
        <w:rPr>
          <w:color w:val="231F20"/>
          <w:spacing w:val="-7"/>
        </w:rPr>
        <w:t xml:space="preserve"> </w:t>
      </w:r>
      <w:r>
        <w:rPr>
          <w:color w:val="231F20"/>
        </w:rPr>
        <w:t>from</w:t>
      </w:r>
      <w:r>
        <w:rPr>
          <w:color w:val="231F20"/>
          <w:spacing w:val="-8"/>
        </w:rPr>
        <w:t xml:space="preserve"> </w:t>
      </w:r>
      <w:r>
        <w:rPr>
          <w:color w:val="231F20"/>
        </w:rPr>
        <w:t>his</w:t>
      </w:r>
      <w:r>
        <w:rPr>
          <w:color w:val="231F20"/>
          <w:spacing w:val="-7"/>
        </w:rPr>
        <w:t xml:space="preserve"> </w:t>
      </w:r>
      <w:r>
        <w:rPr>
          <w:color w:val="231F20"/>
        </w:rPr>
        <w:t>or</w:t>
      </w:r>
      <w:r>
        <w:rPr>
          <w:color w:val="231F20"/>
          <w:spacing w:val="-7"/>
        </w:rPr>
        <w:t xml:space="preserve"> </w:t>
      </w:r>
      <w:r>
        <w:rPr>
          <w:color w:val="231F20"/>
        </w:rPr>
        <w:t>her</w:t>
      </w:r>
      <w:r>
        <w:rPr>
          <w:color w:val="231F20"/>
          <w:spacing w:val="-7"/>
        </w:rPr>
        <w:t xml:space="preserve"> </w:t>
      </w:r>
      <w:r>
        <w:rPr>
          <w:color w:val="231F20"/>
        </w:rPr>
        <w:t>pay,</w:t>
      </w:r>
      <w:r>
        <w:rPr>
          <w:color w:val="231F20"/>
          <w:spacing w:val="-7"/>
        </w:rPr>
        <w:t xml:space="preserve"> </w:t>
      </w:r>
      <w:r>
        <w:rPr>
          <w:color w:val="231F20"/>
        </w:rPr>
        <w:t>believes</w:t>
      </w:r>
      <w:r>
        <w:rPr>
          <w:color w:val="231F20"/>
          <w:spacing w:val="-7"/>
        </w:rPr>
        <w:t xml:space="preserve"> </w:t>
      </w:r>
      <w:r>
        <w:rPr>
          <w:color w:val="231F20"/>
        </w:rPr>
        <w:t>he</w:t>
      </w:r>
      <w:r>
        <w:rPr>
          <w:color w:val="231F20"/>
          <w:spacing w:val="-7"/>
        </w:rPr>
        <w:t xml:space="preserve"> </w:t>
      </w:r>
      <w:r>
        <w:rPr>
          <w:color w:val="231F20"/>
        </w:rPr>
        <w:t>or she</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subjected</w:t>
      </w:r>
      <w:r>
        <w:rPr>
          <w:color w:val="231F20"/>
          <w:spacing w:val="-13"/>
        </w:rPr>
        <w:t xml:space="preserve"> </w:t>
      </w:r>
      <w:r>
        <w:rPr>
          <w:color w:val="231F20"/>
        </w:rPr>
        <w:t>to</w:t>
      </w:r>
      <w:r>
        <w:rPr>
          <w:color w:val="231F20"/>
          <w:spacing w:val="-13"/>
        </w:rPr>
        <w:t xml:space="preserve"> </w:t>
      </w:r>
      <w:r>
        <w:rPr>
          <w:color w:val="231F20"/>
        </w:rPr>
        <w:t>improper</w:t>
      </w:r>
      <w:r>
        <w:rPr>
          <w:color w:val="231F20"/>
          <w:spacing w:val="-13"/>
        </w:rPr>
        <w:t xml:space="preserve"> </w:t>
      </w:r>
      <w:r>
        <w:rPr>
          <w:color w:val="231F20"/>
        </w:rPr>
        <w:t>deductions,</w:t>
      </w:r>
      <w:r>
        <w:rPr>
          <w:color w:val="231F20"/>
          <w:spacing w:val="-13"/>
        </w:rPr>
        <w:t xml:space="preserve"> </w:t>
      </w:r>
      <w:r>
        <w:rPr>
          <w:color w:val="231F20"/>
        </w:rPr>
        <w:t>or</w:t>
      </w:r>
      <w:r>
        <w:rPr>
          <w:color w:val="231F20"/>
          <w:spacing w:val="-13"/>
        </w:rPr>
        <w:t xml:space="preserve"> </w:t>
      </w:r>
      <w:r>
        <w:rPr>
          <w:color w:val="231F20"/>
        </w:rPr>
        <w:t>believes</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amount</w:t>
      </w:r>
      <w:r>
        <w:rPr>
          <w:color w:val="231F20"/>
          <w:spacing w:val="-13"/>
        </w:rPr>
        <w:t xml:space="preserve"> </w:t>
      </w:r>
      <w:r>
        <w:rPr>
          <w:color w:val="231F20"/>
        </w:rPr>
        <w:t>paid</w:t>
      </w:r>
      <w:r>
        <w:rPr>
          <w:color w:val="231F20"/>
          <w:spacing w:val="-13"/>
        </w:rPr>
        <w:t xml:space="preserve"> </w:t>
      </w:r>
      <w:r>
        <w:rPr>
          <w:color w:val="231F20"/>
        </w:rPr>
        <w:t>does</w:t>
      </w:r>
      <w:r>
        <w:rPr>
          <w:color w:val="231F20"/>
          <w:spacing w:val="-13"/>
        </w:rPr>
        <w:t xml:space="preserve"> </w:t>
      </w:r>
      <w:r>
        <w:rPr>
          <w:color w:val="231F20"/>
        </w:rPr>
        <w:t>not</w:t>
      </w:r>
      <w:r>
        <w:rPr>
          <w:color w:val="231F20"/>
          <w:spacing w:val="-13"/>
        </w:rPr>
        <w:t xml:space="preserve"> </w:t>
      </w:r>
      <w:r>
        <w:rPr>
          <w:color w:val="231F20"/>
        </w:rPr>
        <w:t>accurately</w:t>
      </w:r>
      <w:r>
        <w:rPr>
          <w:color w:val="231F20"/>
          <w:spacing w:val="-13"/>
        </w:rPr>
        <w:t xml:space="preserve"> </w:t>
      </w:r>
      <w:r>
        <w:rPr>
          <w:color w:val="231F20"/>
        </w:rPr>
        <w:t>reflect the</w:t>
      </w:r>
      <w:r>
        <w:rPr>
          <w:color w:val="231F20"/>
          <w:spacing w:val="-7"/>
        </w:rPr>
        <w:t xml:space="preserve"> </w:t>
      </w:r>
      <w:r>
        <w:rPr>
          <w:color w:val="231F20"/>
        </w:rPr>
        <w:t>employee’s</w:t>
      </w:r>
      <w:r>
        <w:rPr>
          <w:color w:val="231F20"/>
          <w:spacing w:val="-7"/>
        </w:rPr>
        <w:t xml:space="preserve"> </w:t>
      </w:r>
      <w:r>
        <w:rPr>
          <w:color w:val="231F20"/>
        </w:rPr>
        <w:t>total</w:t>
      </w:r>
      <w:r>
        <w:rPr>
          <w:color w:val="231F20"/>
          <w:spacing w:val="-7"/>
        </w:rPr>
        <w:t xml:space="preserve"> </w:t>
      </w:r>
      <w:r>
        <w:rPr>
          <w:color w:val="231F20"/>
        </w:rPr>
        <w:t>hours</w:t>
      </w:r>
      <w:r>
        <w:rPr>
          <w:color w:val="231F20"/>
          <w:spacing w:val="-7"/>
        </w:rPr>
        <w:t xml:space="preserve"> </w:t>
      </w:r>
      <w:r>
        <w:rPr>
          <w:color w:val="231F20"/>
        </w:rPr>
        <w:t>worked</w:t>
      </w:r>
      <w:r>
        <w:rPr>
          <w:color w:val="231F20"/>
          <w:spacing w:val="-7"/>
        </w:rPr>
        <w:t xml:space="preserve"> </w:t>
      </w:r>
      <w:r>
        <w:rPr>
          <w:color w:val="231F20"/>
        </w:rPr>
        <w:t>or</w:t>
      </w:r>
      <w:r>
        <w:rPr>
          <w:color w:val="231F20"/>
          <w:spacing w:val="-7"/>
        </w:rPr>
        <w:t xml:space="preserve"> </w:t>
      </w:r>
      <w:r>
        <w:rPr>
          <w:color w:val="231F20"/>
        </w:rPr>
        <w:t>salary,</w:t>
      </w:r>
      <w:r>
        <w:rPr>
          <w:color w:val="231F20"/>
          <w:spacing w:val="-7"/>
        </w:rPr>
        <w:t xml:space="preserve"> </w:t>
      </w:r>
      <w:r>
        <w:rPr>
          <w:color w:val="231F20"/>
        </w:rPr>
        <w:t>the</w:t>
      </w:r>
      <w:r>
        <w:rPr>
          <w:color w:val="231F20"/>
          <w:spacing w:val="-7"/>
        </w:rPr>
        <w:t xml:space="preserve"> </w:t>
      </w:r>
      <w:r>
        <w:rPr>
          <w:color w:val="231F20"/>
        </w:rPr>
        <w:t>employee</w:t>
      </w:r>
      <w:r>
        <w:rPr>
          <w:color w:val="231F20"/>
          <w:spacing w:val="-7"/>
        </w:rPr>
        <w:t xml:space="preserve"> </w:t>
      </w:r>
      <w:r>
        <w:rPr>
          <w:color w:val="231F20"/>
        </w:rPr>
        <w:t>may</w:t>
      </w:r>
      <w:r>
        <w:rPr>
          <w:color w:val="231F20"/>
          <w:spacing w:val="-7"/>
        </w:rPr>
        <w:t xml:space="preserve"> </w:t>
      </w:r>
      <w:r>
        <w:rPr>
          <w:color w:val="231F20"/>
        </w:rPr>
        <w:t>provide</w:t>
      </w:r>
      <w:r>
        <w:rPr>
          <w:color w:val="231F20"/>
          <w:spacing w:val="-7"/>
        </w:rPr>
        <w:t xml:space="preserve"> </w:t>
      </w:r>
      <w:r>
        <w:rPr>
          <w:color w:val="231F20"/>
        </w:rPr>
        <w:t>a</w:t>
      </w:r>
      <w:r>
        <w:rPr>
          <w:color w:val="231F20"/>
          <w:spacing w:val="-7"/>
        </w:rPr>
        <w:t xml:space="preserve"> </w:t>
      </w:r>
      <w:r>
        <w:rPr>
          <w:color w:val="231F20"/>
        </w:rPr>
        <w:t>verbal</w:t>
      </w:r>
      <w:r>
        <w:rPr>
          <w:color w:val="231F20"/>
          <w:spacing w:val="-7"/>
        </w:rPr>
        <w:t xml:space="preserve"> </w:t>
      </w:r>
      <w:r>
        <w:rPr>
          <w:color w:val="231F20"/>
        </w:rPr>
        <w:t>or</w:t>
      </w:r>
      <w:r>
        <w:rPr>
          <w:color w:val="231F20"/>
          <w:spacing w:val="-7"/>
        </w:rPr>
        <w:t xml:space="preserve"> </w:t>
      </w:r>
      <w:r>
        <w:rPr>
          <w:color w:val="231F20"/>
        </w:rPr>
        <w:t>written</w:t>
      </w:r>
      <w:r>
        <w:rPr>
          <w:color w:val="231F20"/>
          <w:spacing w:val="-7"/>
        </w:rPr>
        <w:t xml:space="preserve"> </w:t>
      </w:r>
      <w:r>
        <w:rPr>
          <w:color w:val="231F20"/>
        </w:rPr>
        <w:t>report</w:t>
      </w:r>
      <w:r>
        <w:rPr>
          <w:color w:val="231F20"/>
          <w:spacing w:val="-7"/>
        </w:rPr>
        <w:t xml:space="preserve"> </w:t>
      </w:r>
      <w:r>
        <w:rPr>
          <w:color w:val="231F20"/>
        </w:rPr>
        <w:t>to</w:t>
      </w:r>
      <w:r>
        <w:rPr>
          <w:color w:val="231F20"/>
          <w:spacing w:val="-7"/>
        </w:rPr>
        <w:t xml:space="preserve"> </w:t>
      </w:r>
      <w:r>
        <w:rPr>
          <w:color w:val="231F20"/>
        </w:rPr>
        <w:t xml:space="preserve">Human Resources, a </w:t>
      </w:r>
      <w:proofErr w:type="gramStart"/>
      <w:r>
        <w:rPr>
          <w:color w:val="231F20"/>
        </w:rPr>
        <w:t>supervisor</w:t>
      </w:r>
      <w:proofErr w:type="gramEnd"/>
      <w:r>
        <w:rPr>
          <w:color w:val="231F20"/>
        </w:rPr>
        <w:t xml:space="preserve"> or any other member of management.</w:t>
      </w:r>
    </w:p>
    <w:p w14:paraId="1276857D" w14:textId="77777777" w:rsidR="002301E3" w:rsidRDefault="000C2AF2">
      <w:pPr>
        <w:pStyle w:val="BodyText"/>
        <w:spacing w:before="177" w:line="292" w:lineRule="auto"/>
        <w:ind w:left="1040" w:right="1108"/>
      </w:pPr>
      <w:r>
        <w:rPr>
          <w:color w:val="231F20"/>
        </w:rPr>
        <w:t>Every</w:t>
      </w:r>
      <w:r>
        <w:rPr>
          <w:color w:val="231F20"/>
          <w:spacing w:val="-13"/>
        </w:rPr>
        <w:t xml:space="preserve"> </w:t>
      </w:r>
      <w:r>
        <w:rPr>
          <w:color w:val="231F20"/>
        </w:rPr>
        <w:t>report</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fully</w:t>
      </w:r>
      <w:r>
        <w:rPr>
          <w:color w:val="231F20"/>
          <w:spacing w:val="-13"/>
        </w:rPr>
        <w:t xml:space="preserve"> </w:t>
      </w:r>
      <w:r>
        <w:rPr>
          <w:color w:val="231F20"/>
        </w:rPr>
        <w:t>investigated.</w:t>
      </w:r>
      <w:r>
        <w:rPr>
          <w:color w:val="231F20"/>
          <w:spacing w:val="-13"/>
        </w:rPr>
        <w:t xml:space="preserve"> </w:t>
      </w:r>
      <w:r>
        <w:rPr>
          <w:color w:val="231F20"/>
        </w:rPr>
        <w:t>The</w:t>
      </w:r>
      <w:r>
        <w:rPr>
          <w:color w:val="231F20"/>
          <w:spacing w:val="-13"/>
        </w:rPr>
        <w:t xml:space="preserve"> </w:t>
      </w:r>
      <w:r>
        <w:rPr>
          <w:color w:val="231F20"/>
        </w:rPr>
        <w:t>Company</w:t>
      </w:r>
      <w:r>
        <w:rPr>
          <w:color w:val="231F20"/>
          <w:spacing w:val="-13"/>
        </w:rPr>
        <w:t xml:space="preserve"> </w:t>
      </w:r>
      <w:r>
        <w:rPr>
          <w:color w:val="231F20"/>
        </w:rPr>
        <w:t>will</w:t>
      </w:r>
      <w:r>
        <w:rPr>
          <w:color w:val="231F20"/>
          <w:spacing w:val="-13"/>
        </w:rPr>
        <w:t xml:space="preserve"> </w:t>
      </w:r>
      <w:r>
        <w:rPr>
          <w:color w:val="231F20"/>
        </w:rPr>
        <w:t>provide</w:t>
      </w:r>
      <w:r>
        <w:rPr>
          <w:color w:val="231F20"/>
          <w:spacing w:val="-13"/>
        </w:rPr>
        <w:t xml:space="preserve"> </w:t>
      </w:r>
      <w:r>
        <w:rPr>
          <w:color w:val="231F20"/>
        </w:rPr>
        <w:t>the</w:t>
      </w:r>
      <w:r>
        <w:rPr>
          <w:color w:val="231F20"/>
          <w:spacing w:val="-13"/>
        </w:rPr>
        <w:t xml:space="preserve"> </w:t>
      </w:r>
      <w:r>
        <w:rPr>
          <w:color w:val="231F20"/>
        </w:rPr>
        <w:t>employee</w:t>
      </w:r>
      <w:r>
        <w:rPr>
          <w:color w:val="231F20"/>
          <w:spacing w:val="-13"/>
        </w:rPr>
        <w:t xml:space="preserve"> </w:t>
      </w:r>
      <w:r>
        <w:rPr>
          <w:color w:val="231F20"/>
        </w:rPr>
        <w:t>with</w:t>
      </w:r>
      <w:r>
        <w:rPr>
          <w:color w:val="231F20"/>
          <w:spacing w:val="-13"/>
        </w:rPr>
        <w:t xml:space="preserve"> </w:t>
      </w:r>
      <w:r>
        <w:rPr>
          <w:color w:val="231F20"/>
        </w:rPr>
        <w:t>any</w:t>
      </w:r>
      <w:r>
        <w:rPr>
          <w:color w:val="231F20"/>
          <w:spacing w:val="-13"/>
        </w:rPr>
        <w:t xml:space="preserve"> </w:t>
      </w:r>
      <w:r>
        <w:rPr>
          <w:color w:val="231F20"/>
        </w:rPr>
        <w:t>compensation</w:t>
      </w:r>
      <w:r>
        <w:rPr>
          <w:color w:val="231F20"/>
          <w:spacing w:val="-13"/>
        </w:rPr>
        <w:t xml:space="preserve"> </w:t>
      </w:r>
      <w:r>
        <w:rPr>
          <w:color w:val="231F20"/>
        </w:rPr>
        <w:t>to</w:t>
      </w:r>
      <w:r>
        <w:rPr>
          <w:color w:val="231F20"/>
          <w:spacing w:val="-13"/>
        </w:rPr>
        <w:t xml:space="preserve"> </w:t>
      </w:r>
      <w:r>
        <w:rPr>
          <w:color w:val="231F20"/>
        </w:rPr>
        <w:t xml:space="preserve">which </w:t>
      </w:r>
      <w:r>
        <w:rPr>
          <w:color w:val="231F20"/>
          <w:w w:val="95"/>
        </w:rPr>
        <w:t>the employee is entitled in a timely fashion. The Company complies with all appli</w:t>
      </w:r>
      <w:r>
        <w:rPr>
          <w:color w:val="231F20"/>
          <w:w w:val="95"/>
        </w:rPr>
        <w:t xml:space="preserve">cable laws, including the FLSA. </w:t>
      </w:r>
      <w:r>
        <w:rPr>
          <w:color w:val="231F20"/>
        </w:rPr>
        <w:t>The</w:t>
      </w:r>
      <w:r>
        <w:rPr>
          <w:color w:val="231F20"/>
          <w:spacing w:val="-7"/>
        </w:rPr>
        <w:t xml:space="preserve"> </w:t>
      </w:r>
      <w:r>
        <w:rPr>
          <w:color w:val="231F20"/>
        </w:rPr>
        <w:t>Company</w:t>
      </w:r>
      <w:r>
        <w:rPr>
          <w:color w:val="231F20"/>
          <w:spacing w:val="-7"/>
        </w:rPr>
        <w:t xml:space="preserve"> </w:t>
      </w:r>
      <w:r>
        <w:rPr>
          <w:color w:val="231F20"/>
        </w:rPr>
        <w:t>will</w:t>
      </w:r>
      <w:r>
        <w:rPr>
          <w:color w:val="231F20"/>
          <w:spacing w:val="-7"/>
        </w:rPr>
        <w:t xml:space="preserve"> </w:t>
      </w:r>
      <w:r>
        <w:rPr>
          <w:color w:val="231F20"/>
        </w:rPr>
        <w:t>not</w:t>
      </w:r>
      <w:r>
        <w:rPr>
          <w:color w:val="231F20"/>
          <w:spacing w:val="-7"/>
        </w:rPr>
        <w:t xml:space="preserve"> </w:t>
      </w:r>
      <w:r>
        <w:rPr>
          <w:color w:val="231F20"/>
        </w:rPr>
        <w:t>allow</w:t>
      </w:r>
      <w:r>
        <w:rPr>
          <w:color w:val="231F20"/>
          <w:spacing w:val="-7"/>
        </w:rPr>
        <w:t xml:space="preserve"> </w:t>
      </w:r>
      <w:r>
        <w:rPr>
          <w:color w:val="231F20"/>
        </w:rPr>
        <w:t>any</w:t>
      </w:r>
      <w:r>
        <w:rPr>
          <w:color w:val="231F20"/>
          <w:spacing w:val="-7"/>
        </w:rPr>
        <w:t xml:space="preserve"> </w:t>
      </w:r>
      <w:r>
        <w:rPr>
          <w:color w:val="231F20"/>
        </w:rPr>
        <w:t>form</w:t>
      </w:r>
      <w:r>
        <w:rPr>
          <w:color w:val="231F20"/>
          <w:spacing w:val="-8"/>
        </w:rPr>
        <w:t xml:space="preserve"> </w:t>
      </w:r>
      <w:r>
        <w:rPr>
          <w:color w:val="231F20"/>
        </w:rPr>
        <w:t>of</w:t>
      </w:r>
      <w:r>
        <w:rPr>
          <w:color w:val="231F20"/>
          <w:spacing w:val="-7"/>
        </w:rPr>
        <w:t xml:space="preserve"> </w:t>
      </w:r>
      <w:r>
        <w:rPr>
          <w:color w:val="231F20"/>
        </w:rPr>
        <w:t>retaliation</w:t>
      </w:r>
      <w:r>
        <w:rPr>
          <w:color w:val="231F20"/>
          <w:spacing w:val="-7"/>
        </w:rPr>
        <w:t xml:space="preserve"> </w:t>
      </w:r>
      <w:r>
        <w:rPr>
          <w:color w:val="231F20"/>
        </w:rPr>
        <w:t>against</w:t>
      </w:r>
      <w:r>
        <w:rPr>
          <w:color w:val="231F20"/>
          <w:spacing w:val="-7"/>
        </w:rPr>
        <w:t xml:space="preserve"> </w:t>
      </w:r>
      <w:r>
        <w:rPr>
          <w:color w:val="231F20"/>
        </w:rPr>
        <w:t>individuals</w:t>
      </w:r>
      <w:r>
        <w:rPr>
          <w:color w:val="231F20"/>
          <w:spacing w:val="-7"/>
        </w:rPr>
        <w:t xml:space="preserve"> </w:t>
      </w:r>
      <w:r>
        <w:rPr>
          <w:color w:val="231F20"/>
        </w:rPr>
        <w:t>who</w:t>
      </w:r>
      <w:r>
        <w:rPr>
          <w:color w:val="231F20"/>
          <w:spacing w:val="-7"/>
        </w:rPr>
        <w:t xml:space="preserve"> </w:t>
      </w:r>
      <w:r>
        <w:rPr>
          <w:color w:val="231F20"/>
        </w:rPr>
        <w:t>make</w:t>
      </w:r>
      <w:r>
        <w:rPr>
          <w:color w:val="231F20"/>
          <w:spacing w:val="-7"/>
        </w:rPr>
        <w:t xml:space="preserve"> </w:t>
      </w:r>
      <w:r>
        <w:rPr>
          <w:color w:val="231F20"/>
        </w:rPr>
        <w:t>good</w:t>
      </w:r>
      <w:r>
        <w:rPr>
          <w:color w:val="231F20"/>
          <w:spacing w:val="-7"/>
        </w:rPr>
        <w:t xml:space="preserve"> </w:t>
      </w:r>
      <w:r>
        <w:rPr>
          <w:color w:val="231F20"/>
        </w:rPr>
        <w:t>faith</w:t>
      </w:r>
      <w:r>
        <w:rPr>
          <w:color w:val="231F20"/>
          <w:spacing w:val="-7"/>
        </w:rPr>
        <w:t xml:space="preserve"> </w:t>
      </w:r>
      <w:r>
        <w:rPr>
          <w:color w:val="231F20"/>
        </w:rPr>
        <w:t>reports</w:t>
      </w:r>
      <w:r>
        <w:rPr>
          <w:color w:val="231F20"/>
          <w:spacing w:val="-7"/>
        </w:rPr>
        <w:t xml:space="preserve"> </w:t>
      </w:r>
      <w:r>
        <w:rPr>
          <w:color w:val="231F20"/>
        </w:rPr>
        <w:t>of</w:t>
      </w:r>
      <w:r>
        <w:rPr>
          <w:color w:val="231F20"/>
          <w:spacing w:val="-7"/>
        </w:rPr>
        <w:t xml:space="preserve"> </w:t>
      </w:r>
      <w:r>
        <w:rPr>
          <w:color w:val="231F20"/>
        </w:rPr>
        <w:t>alleged violations</w:t>
      </w:r>
      <w:r>
        <w:rPr>
          <w:color w:val="231F20"/>
          <w:spacing w:val="-9"/>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policy,</w:t>
      </w:r>
      <w:r>
        <w:rPr>
          <w:color w:val="231F20"/>
          <w:spacing w:val="-9"/>
        </w:rPr>
        <w:t xml:space="preserve"> </w:t>
      </w:r>
      <w:r>
        <w:rPr>
          <w:color w:val="231F20"/>
        </w:rPr>
        <w:t>or</w:t>
      </w:r>
      <w:r>
        <w:rPr>
          <w:color w:val="231F20"/>
          <w:spacing w:val="-9"/>
        </w:rPr>
        <w:t xml:space="preserve"> </w:t>
      </w:r>
      <w:r>
        <w:rPr>
          <w:color w:val="231F20"/>
        </w:rPr>
        <w:t>who</w:t>
      </w:r>
      <w:r>
        <w:rPr>
          <w:color w:val="231F20"/>
          <w:spacing w:val="-9"/>
        </w:rPr>
        <w:t xml:space="preserve"> </w:t>
      </w:r>
      <w:r>
        <w:rPr>
          <w:color w:val="231F20"/>
        </w:rPr>
        <w:t>cooperate</w:t>
      </w:r>
      <w:r>
        <w:rPr>
          <w:color w:val="231F20"/>
          <w:spacing w:val="-9"/>
        </w:rPr>
        <w:t xml:space="preserve"> </w:t>
      </w:r>
      <w:r>
        <w:rPr>
          <w:color w:val="231F20"/>
        </w:rPr>
        <w:t>in</w:t>
      </w:r>
      <w:r>
        <w:rPr>
          <w:color w:val="231F20"/>
          <w:spacing w:val="-9"/>
        </w:rPr>
        <w:t xml:space="preserve"> </w:t>
      </w:r>
      <w:r>
        <w:rPr>
          <w:color w:val="231F20"/>
        </w:rPr>
        <w:t>an</w:t>
      </w:r>
      <w:r>
        <w:rPr>
          <w:color w:val="231F20"/>
          <w:spacing w:val="-9"/>
        </w:rPr>
        <w:t xml:space="preserve"> </w:t>
      </w:r>
      <w:r>
        <w:rPr>
          <w:color w:val="231F20"/>
        </w:rPr>
        <w:t>investigation</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Company,</w:t>
      </w:r>
      <w:r>
        <w:rPr>
          <w:color w:val="231F20"/>
          <w:spacing w:val="-9"/>
        </w:rPr>
        <w:t xml:space="preserve"> </w:t>
      </w:r>
      <w:r>
        <w:rPr>
          <w:color w:val="231F20"/>
        </w:rPr>
        <w:t>even</w:t>
      </w:r>
      <w:r>
        <w:rPr>
          <w:color w:val="231F20"/>
          <w:spacing w:val="-9"/>
        </w:rPr>
        <w:t xml:space="preserve"> </w:t>
      </w:r>
      <w:r>
        <w:rPr>
          <w:color w:val="231F20"/>
        </w:rPr>
        <w:t>if</w:t>
      </w:r>
      <w:r>
        <w:rPr>
          <w:color w:val="231F20"/>
          <w:spacing w:val="-9"/>
        </w:rPr>
        <w:t xml:space="preserve"> </w:t>
      </w:r>
      <w:r>
        <w:rPr>
          <w:color w:val="231F20"/>
        </w:rPr>
        <w:t>the</w:t>
      </w:r>
      <w:r>
        <w:rPr>
          <w:color w:val="231F20"/>
          <w:spacing w:val="-9"/>
        </w:rPr>
        <w:t xml:space="preserve"> </w:t>
      </w:r>
      <w:r>
        <w:rPr>
          <w:color w:val="231F20"/>
        </w:rPr>
        <w:t>reports</w:t>
      </w:r>
      <w:r>
        <w:rPr>
          <w:color w:val="231F20"/>
          <w:spacing w:val="-9"/>
        </w:rPr>
        <w:t xml:space="preserve"> </w:t>
      </w:r>
      <w:r>
        <w:rPr>
          <w:color w:val="231F20"/>
        </w:rPr>
        <w:t>do</w:t>
      </w:r>
      <w:r>
        <w:rPr>
          <w:color w:val="231F20"/>
          <w:spacing w:val="-9"/>
        </w:rPr>
        <w:t xml:space="preserve"> </w:t>
      </w:r>
      <w:r>
        <w:rPr>
          <w:color w:val="231F20"/>
        </w:rPr>
        <w:t>not</w:t>
      </w:r>
      <w:r>
        <w:rPr>
          <w:color w:val="231F20"/>
          <w:spacing w:val="-9"/>
        </w:rPr>
        <w:t xml:space="preserve"> </w:t>
      </w:r>
      <w:r>
        <w:rPr>
          <w:color w:val="231F20"/>
        </w:rPr>
        <w:t>reveal any errors or wrongdoing.</w:t>
      </w:r>
    </w:p>
    <w:p w14:paraId="1276857E" w14:textId="77777777" w:rsidR="002301E3" w:rsidRDefault="002301E3">
      <w:pPr>
        <w:spacing w:line="292" w:lineRule="auto"/>
        <w:sectPr w:rsidR="002301E3">
          <w:pgSz w:w="12240" w:h="15840"/>
          <w:pgMar w:top="860" w:right="0" w:bottom="280" w:left="400" w:header="670" w:footer="0" w:gutter="0"/>
          <w:cols w:space="720"/>
        </w:sectPr>
      </w:pPr>
    </w:p>
    <w:p w14:paraId="1276857F" w14:textId="77777777" w:rsidR="002301E3" w:rsidRDefault="002301E3">
      <w:pPr>
        <w:pStyle w:val="BodyText"/>
      </w:pPr>
    </w:p>
    <w:p w14:paraId="12768580" w14:textId="77777777" w:rsidR="002301E3" w:rsidRDefault="002301E3">
      <w:pPr>
        <w:pStyle w:val="BodyText"/>
      </w:pPr>
    </w:p>
    <w:p w14:paraId="12768581" w14:textId="77777777" w:rsidR="002301E3" w:rsidRDefault="002301E3">
      <w:pPr>
        <w:pStyle w:val="BodyText"/>
      </w:pPr>
    </w:p>
    <w:p w14:paraId="12768582" w14:textId="77777777" w:rsidR="002301E3" w:rsidRDefault="002301E3">
      <w:pPr>
        <w:pStyle w:val="BodyText"/>
      </w:pPr>
    </w:p>
    <w:p w14:paraId="12768583" w14:textId="77777777" w:rsidR="002301E3" w:rsidRDefault="002301E3">
      <w:pPr>
        <w:pStyle w:val="BodyText"/>
      </w:pPr>
    </w:p>
    <w:p w14:paraId="12768584" w14:textId="77777777" w:rsidR="002301E3" w:rsidRDefault="002301E3">
      <w:pPr>
        <w:pStyle w:val="BodyText"/>
        <w:spacing w:before="8" w:after="1"/>
        <w:rPr>
          <w:sz w:val="25"/>
        </w:rPr>
      </w:pPr>
    </w:p>
    <w:p w14:paraId="12768585" w14:textId="77777777" w:rsidR="002301E3" w:rsidRDefault="000C2AF2">
      <w:pPr>
        <w:pStyle w:val="BodyText"/>
        <w:spacing w:line="20" w:lineRule="exact"/>
        <w:ind w:left="680"/>
        <w:rPr>
          <w:sz w:val="2"/>
        </w:rPr>
      </w:pPr>
      <w:r>
        <w:rPr>
          <w:sz w:val="2"/>
        </w:rPr>
      </w:r>
      <w:r>
        <w:rPr>
          <w:sz w:val="2"/>
        </w:rPr>
        <w:pict w14:anchorId="1276869E">
          <v:group id="docshapegroup70" o:spid="_x0000_s1040" style="width:486pt;height:.25pt;mso-position-horizontal-relative:char;mso-position-vertical-relative:line" coordsize="9720,5">
            <v:line id="_x0000_s1041" style="position:absolute" from="0,3" to="9720,3" strokecolor="#231f20" strokeweight=".25pt"/>
            <w10:anchorlock/>
          </v:group>
        </w:pict>
      </w:r>
    </w:p>
    <w:p w14:paraId="12768586" w14:textId="77777777" w:rsidR="002301E3" w:rsidRDefault="000C2AF2">
      <w:pPr>
        <w:pStyle w:val="Heading1"/>
      </w:pPr>
      <w:r>
        <w:pict w14:anchorId="1276869F">
          <v:shape id="docshape71" o:spid="_x0000_s1039" style="position:absolute;left:0;text-align:left;margin-left:54pt;margin-top:39.7pt;width:486pt;height:.1pt;z-index:-15696896;mso-wrap-distance-left:0;mso-wrap-distance-right:0;mso-position-horizontal-relative:page" coordorigin="1080,794" coordsize="9720,0" path="m1080,794r9720,e" filled="f" strokecolor="#231f20" strokeweight=".25pt">
            <v:path arrowok="t"/>
            <w10:wrap type="topAndBottom" anchorx="page"/>
          </v:shape>
        </w:pict>
      </w:r>
      <w:r>
        <w:rPr>
          <w:color w:val="231F20"/>
          <w:spacing w:val="16"/>
          <w:w w:val="90"/>
        </w:rPr>
        <w:t>SAFETY</w:t>
      </w:r>
      <w:r>
        <w:rPr>
          <w:color w:val="231F20"/>
          <w:spacing w:val="1"/>
        </w:rPr>
        <w:t xml:space="preserve"> </w:t>
      </w:r>
      <w:r>
        <w:rPr>
          <w:color w:val="231F20"/>
          <w:spacing w:val="9"/>
          <w:w w:val="90"/>
        </w:rPr>
        <w:t>AND</w:t>
      </w:r>
      <w:r>
        <w:rPr>
          <w:color w:val="231F20"/>
          <w:spacing w:val="2"/>
        </w:rPr>
        <w:t xml:space="preserve"> </w:t>
      </w:r>
      <w:r>
        <w:rPr>
          <w:color w:val="231F20"/>
          <w:spacing w:val="11"/>
          <w:w w:val="90"/>
        </w:rPr>
        <w:t>SECURITY</w:t>
      </w:r>
    </w:p>
    <w:p w14:paraId="12768587" w14:textId="77777777" w:rsidR="002301E3" w:rsidRDefault="002301E3">
      <w:pPr>
        <w:pStyle w:val="BodyText"/>
        <w:spacing w:before="7"/>
        <w:rPr>
          <w:sz w:val="80"/>
        </w:rPr>
      </w:pPr>
    </w:p>
    <w:p w14:paraId="12768588" w14:textId="77777777" w:rsidR="002301E3" w:rsidRDefault="000C2AF2">
      <w:pPr>
        <w:pStyle w:val="Heading2"/>
        <w:ind w:left="680"/>
        <w:rPr>
          <w:sz w:val="21"/>
        </w:rPr>
      </w:pPr>
      <w:r>
        <w:rPr>
          <w:color w:val="D2232A"/>
          <w:w w:val="90"/>
        </w:rPr>
        <w:t>SMOKE-FREE</w:t>
      </w:r>
      <w:r>
        <w:rPr>
          <w:color w:val="D2232A"/>
          <w:spacing w:val="49"/>
        </w:rPr>
        <w:t xml:space="preserve"> </w:t>
      </w:r>
      <w:r>
        <w:rPr>
          <w:color w:val="D2232A"/>
          <w:spacing w:val="-2"/>
          <w:w w:val="90"/>
        </w:rPr>
        <w:t>WORKPLACE</w:t>
      </w:r>
      <w:r>
        <w:rPr>
          <w:color w:val="D2232A"/>
          <w:spacing w:val="-2"/>
          <w:w w:val="90"/>
          <w:position w:val="12"/>
          <w:sz w:val="21"/>
        </w:rPr>
        <w:t>38</w:t>
      </w:r>
    </w:p>
    <w:p w14:paraId="12768589" w14:textId="77777777" w:rsidR="002301E3" w:rsidRDefault="002301E3">
      <w:pPr>
        <w:pStyle w:val="BodyText"/>
        <w:spacing w:before="4"/>
        <w:rPr>
          <w:sz w:val="48"/>
        </w:rPr>
      </w:pPr>
    </w:p>
    <w:p w14:paraId="1276858A" w14:textId="77777777" w:rsidR="002301E3" w:rsidRDefault="000C2AF2">
      <w:pPr>
        <w:pStyle w:val="Heading4"/>
        <w:ind w:left="680"/>
      </w:pPr>
      <w:r>
        <w:rPr>
          <w:color w:val="484849"/>
        </w:rPr>
        <w:t xml:space="preserve">OPTION 1: NO </w:t>
      </w:r>
      <w:r>
        <w:rPr>
          <w:color w:val="484849"/>
          <w:spacing w:val="-2"/>
        </w:rPr>
        <w:t>SMOKING</w:t>
      </w:r>
    </w:p>
    <w:p w14:paraId="1276858B" w14:textId="77777777" w:rsidR="002301E3" w:rsidRDefault="002301E3">
      <w:pPr>
        <w:pStyle w:val="BodyText"/>
        <w:rPr>
          <w:b/>
        </w:rPr>
      </w:pPr>
    </w:p>
    <w:p w14:paraId="1276858C" w14:textId="77777777" w:rsidR="002301E3" w:rsidRDefault="000C2AF2">
      <w:pPr>
        <w:pStyle w:val="BodyText"/>
        <w:ind w:left="680"/>
      </w:pPr>
      <w:r>
        <w:rPr>
          <w:color w:val="231F20"/>
          <w:w w:val="95"/>
        </w:rPr>
        <w:t>The</w:t>
      </w:r>
      <w:r>
        <w:rPr>
          <w:color w:val="231F20"/>
          <w:spacing w:val="9"/>
        </w:rPr>
        <w:t xml:space="preserve"> </w:t>
      </w:r>
      <w:r>
        <w:rPr>
          <w:color w:val="231F20"/>
          <w:w w:val="95"/>
        </w:rPr>
        <w:t>Company</w:t>
      </w:r>
      <w:r>
        <w:rPr>
          <w:color w:val="231F20"/>
          <w:spacing w:val="10"/>
        </w:rPr>
        <w:t xml:space="preserve"> </w:t>
      </w:r>
      <w:r>
        <w:rPr>
          <w:color w:val="231F20"/>
          <w:w w:val="95"/>
        </w:rPr>
        <w:t>provides</w:t>
      </w:r>
      <w:r>
        <w:rPr>
          <w:color w:val="231F20"/>
          <w:spacing w:val="9"/>
        </w:rPr>
        <w:t xml:space="preserve"> </w:t>
      </w:r>
      <w:r>
        <w:rPr>
          <w:color w:val="231F20"/>
          <w:w w:val="95"/>
        </w:rPr>
        <w:t>a</w:t>
      </w:r>
      <w:r>
        <w:rPr>
          <w:color w:val="231F20"/>
          <w:spacing w:val="10"/>
        </w:rPr>
        <w:t xml:space="preserve"> </w:t>
      </w:r>
      <w:r>
        <w:rPr>
          <w:color w:val="231F20"/>
          <w:w w:val="95"/>
        </w:rPr>
        <w:t>work</w:t>
      </w:r>
      <w:r>
        <w:rPr>
          <w:color w:val="231F20"/>
          <w:spacing w:val="9"/>
        </w:rPr>
        <w:t xml:space="preserve"> </w:t>
      </w:r>
      <w:r>
        <w:rPr>
          <w:color w:val="231F20"/>
          <w:w w:val="95"/>
        </w:rPr>
        <w:t>environment</w:t>
      </w:r>
      <w:r>
        <w:rPr>
          <w:color w:val="231F20"/>
          <w:spacing w:val="10"/>
        </w:rPr>
        <w:t xml:space="preserve"> </w:t>
      </w:r>
      <w:r>
        <w:rPr>
          <w:color w:val="231F20"/>
          <w:w w:val="95"/>
        </w:rPr>
        <w:t>that</w:t>
      </w:r>
      <w:r>
        <w:rPr>
          <w:color w:val="231F20"/>
          <w:spacing w:val="9"/>
        </w:rPr>
        <w:t xml:space="preserve"> </w:t>
      </w:r>
      <w:r>
        <w:rPr>
          <w:color w:val="231F20"/>
          <w:w w:val="95"/>
        </w:rPr>
        <w:t>is</w:t>
      </w:r>
      <w:r>
        <w:rPr>
          <w:color w:val="231F20"/>
          <w:spacing w:val="10"/>
        </w:rPr>
        <w:t xml:space="preserve"> </w:t>
      </w:r>
      <w:r>
        <w:rPr>
          <w:color w:val="231F20"/>
          <w:w w:val="95"/>
        </w:rPr>
        <w:t>smoke-free.</w:t>
      </w:r>
      <w:r>
        <w:rPr>
          <w:color w:val="231F20"/>
          <w:spacing w:val="10"/>
        </w:rPr>
        <w:t xml:space="preserve"> </w:t>
      </w:r>
      <w:r>
        <w:rPr>
          <w:color w:val="231F20"/>
          <w:w w:val="95"/>
        </w:rPr>
        <w:t>Smoking</w:t>
      </w:r>
      <w:r>
        <w:rPr>
          <w:color w:val="231F20"/>
          <w:spacing w:val="9"/>
        </w:rPr>
        <w:t xml:space="preserve"> </w:t>
      </w:r>
      <w:r>
        <w:rPr>
          <w:color w:val="231F20"/>
          <w:w w:val="95"/>
        </w:rPr>
        <w:t>is</w:t>
      </w:r>
      <w:r>
        <w:rPr>
          <w:color w:val="231F20"/>
          <w:spacing w:val="10"/>
        </w:rPr>
        <w:t xml:space="preserve"> </w:t>
      </w:r>
      <w:r>
        <w:rPr>
          <w:color w:val="231F20"/>
          <w:w w:val="95"/>
        </w:rPr>
        <w:t>strictly</w:t>
      </w:r>
      <w:r>
        <w:rPr>
          <w:color w:val="231F20"/>
          <w:spacing w:val="9"/>
        </w:rPr>
        <w:t xml:space="preserve"> </w:t>
      </w:r>
      <w:r>
        <w:rPr>
          <w:color w:val="231F20"/>
          <w:w w:val="95"/>
        </w:rPr>
        <w:t>prohibited</w:t>
      </w:r>
      <w:r>
        <w:rPr>
          <w:color w:val="231F20"/>
          <w:spacing w:val="10"/>
        </w:rPr>
        <w:t xml:space="preserve"> </w:t>
      </w:r>
      <w:r>
        <w:rPr>
          <w:color w:val="231F20"/>
          <w:w w:val="95"/>
        </w:rPr>
        <w:t>inside</w:t>
      </w:r>
      <w:r>
        <w:rPr>
          <w:color w:val="231F20"/>
          <w:spacing w:val="9"/>
        </w:rPr>
        <w:t xml:space="preserve"> </w:t>
      </w:r>
      <w:r>
        <w:rPr>
          <w:color w:val="231F20"/>
          <w:w w:val="95"/>
        </w:rPr>
        <w:t>the</w:t>
      </w:r>
      <w:r>
        <w:rPr>
          <w:color w:val="231F20"/>
          <w:spacing w:val="10"/>
        </w:rPr>
        <w:t xml:space="preserve"> </w:t>
      </w:r>
      <w:r>
        <w:rPr>
          <w:color w:val="231F20"/>
          <w:spacing w:val="-2"/>
          <w:w w:val="95"/>
        </w:rPr>
        <w:t>building.</w:t>
      </w:r>
    </w:p>
    <w:p w14:paraId="1276858D" w14:textId="77777777" w:rsidR="002301E3" w:rsidRDefault="002301E3">
      <w:pPr>
        <w:pStyle w:val="BodyText"/>
        <w:spacing w:before="8"/>
        <w:rPr>
          <w:sz w:val="35"/>
        </w:rPr>
      </w:pPr>
    </w:p>
    <w:p w14:paraId="1276858E" w14:textId="77777777" w:rsidR="002301E3" w:rsidRDefault="000C2AF2">
      <w:pPr>
        <w:pStyle w:val="Heading4"/>
        <w:ind w:left="680"/>
      </w:pPr>
      <w:r>
        <w:rPr>
          <w:color w:val="484849"/>
        </w:rPr>
        <w:t>OPTION</w:t>
      </w:r>
      <w:r>
        <w:rPr>
          <w:color w:val="484849"/>
          <w:spacing w:val="2"/>
        </w:rPr>
        <w:t xml:space="preserve"> </w:t>
      </w:r>
      <w:r>
        <w:rPr>
          <w:color w:val="484849"/>
        </w:rPr>
        <w:t>2:</w:t>
      </w:r>
      <w:r>
        <w:rPr>
          <w:color w:val="484849"/>
          <w:spacing w:val="2"/>
        </w:rPr>
        <w:t xml:space="preserve"> </w:t>
      </w:r>
      <w:r>
        <w:rPr>
          <w:color w:val="484849"/>
        </w:rPr>
        <w:t>SMOKING</w:t>
      </w:r>
      <w:r>
        <w:rPr>
          <w:color w:val="484849"/>
          <w:spacing w:val="2"/>
        </w:rPr>
        <w:t xml:space="preserve"> </w:t>
      </w:r>
      <w:r>
        <w:rPr>
          <w:color w:val="484849"/>
        </w:rPr>
        <w:t>IN</w:t>
      </w:r>
      <w:r>
        <w:rPr>
          <w:color w:val="484849"/>
          <w:spacing w:val="2"/>
        </w:rPr>
        <w:t xml:space="preserve"> </w:t>
      </w:r>
      <w:r>
        <w:rPr>
          <w:color w:val="484849"/>
        </w:rPr>
        <w:t>DESIGNATED</w:t>
      </w:r>
      <w:r>
        <w:rPr>
          <w:color w:val="484849"/>
          <w:spacing w:val="2"/>
        </w:rPr>
        <w:t xml:space="preserve"> </w:t>
      </w:r>
      <w:r>
        <w:rPr>
          <w:color w:val="484849"/>
        </w:rPr>
        <w:t>AREAS</w:t>
      </w:r>
      <w:r>
        <w:rPr>
          <w:color w:val="484849"/>
          <w:spacing w:val="2"/>
        </w:rPr>
        <w:t xml:space="preserve"> </w:t>
      </w:r>
      <w:r>
        <w:rPr>
          <w:color w:val="484849"/>
          <w:spacing w:val="-4"/>
        </w:rPr>
        <w:t>ONLY</w:t>
      </w:r>
    </w:p>
    <w:p w14:paraId="1276858F" w14:textId="77777777" w:rsidR="002301E3" w:rsidRDefault="002301E3">
      <w:pPr>
        <w:pStyle w:val="BodyText"/>
        <w:rPr>
          <w:b/>
        </w:rPr>
      </w:pPr>
    </w:p>
    <w:p w14:paraId="12768590" w14:textId="77777777" w:rsidR="002301E3" w:rsidRDefault="000C2AF2">
      <w:pPr>
        <w:pStyle w:val="BodyText"/>
        <w:spacing w:line="292" w:lineRule="auto"/>
        <w:ind w:left="680" w:right="1557"/>
      </w:pPr>
      <w:r>
        <w:rPr>
          <w:color w:val="231F20"/>
          <w:w w:val="95"/>
        </w:rPr>
        <w:t>Smoking is prohibited in all locations on Company property except in specifically designated areas. Employees</w:t>
      </w:r>
      <w:r>
        <w:rPr>
          <w:color w:val="231F20"/>
          <w:spacing w:val="40"/>
        </w:rPr>
        <w:t xml:space="preserve"> </w:t>
      </w:r>
      <w:r>
        <w:rPr>
          <w:color w:val="231F20"/>
        </w:rPr>
        <w:t>found</w:t>
      </w:r>
      <w:r>
        <w:rPr>
          <w:color w:val="231F20"/>
          <w:spacing w:val="-2"/>
        </w:rPr>
        <w:t xml:space="preserve"> </w:t>
      </w:r>
      <w:r>
        <w:rPr>
          <w:color w:val="231F20"/>
        </w:rPr>
        <w:t>removing</w:t>
      </w:r>
      <w:r>
        <w:rPr>
          <w:color w:val="231F20"/>
          <w:spacing w:val="-2"/>
        </w:rPr>
        <w:t xml:space="preserve"> </w:t>
      </w:r>
      <w:r>
        <w:rPr>
          <w:color w:val="231F20"/>
        </w:rPr>
        <w:t>“no</w:t>
      </w:r>
      <w:r>
        <w:rPr>
          <w:color w:val="231F20"/>
          <w:spacing w:val="-2"/>
        </w:rPr>
        <w:t xml:space="preserve"> </w:t>
      </w:r>
      <w:r>
        <w:rPr>
          <w:color w:val="231F20"/>
        </w:rPr>
        <w:t>smoking”</w:t>
      </w:r>
      <w:r>
        <w:rPr>
          <w:color w:val="231F20"/>
          <w:spacing w:val="-2"/>
        </w:rPr>
        <w:t xml:space="preserve"> </w:t>
      </w:r>
      <w:r>
        <w:rPr>
          <w:color w:val="231F20"/>
        </w:rPr>
        <w:t>signs</w:t>
      </w:r>
      <w:r>
        <w:rPr>
          <w:color w:val="231F20"/>
          <w:spacing w:val="-2"/>
        </w:rPr>
        <w:t xml:space="preserve"> </w:t>
      </w:r>
      <w:r>
        <w:rPr>
          <w:color w:val="231F20"/>
        </w:rPr>
        <w:t>or</w:t>
      </w:r>
      <w:r>
        <w:rPr>
          <w:color w:val="231F20"/>
          <w:spacing w:val="-2"/>
        </w:rPr>
        <w:t xml:space="preserve"> </w:t>
      </w:r>
      <w:r>
        <w:rPr>
          <w:color w:val="231F20"/>
        </w:rPr>
        <w:t>smoking</w:t>
      </w:r>
      <w:r>
        <w:rPr>
          <w:color w:val="231F20"/>
          <w:spacing w:val="-2"/>
        </w:rPr>
        <w:t xml:space="preserve"> </w:t>
      </w:r>
      <w:r>
        <w:rPr>
          <w:color w:val="231F20"/>
        </w:rPr>
        <w:t>in</w:t>
      </w:r>
      <w:r>
        <w:rPr>
          <w:color w:val="231F20"/>
          <w:spacing w:val="-2"/>
        </w:rPr>
        <w:t xml:space="preserve"> </w:t>
      </w:r>
      <w:r>
        <w:rPr>
          <w:color w:val="231F20"/>
        </w:rPr>
        <w:t>prohibited</w:t>
      </w:r>
      <w:r>
        <w:rPr>
          <w:color w:val="231F20"/>
          <w:spacing w:val="-2"/>
        </w:rPr>
        <w:t xml:space="preserve"> </w:t>
      </w:r>
      <w:r>
        <w:rPr>
          <w:color w:val="231F20"/>
        </w:rPr>
        <w:t>areas</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subject</w:t>
      </w:r>
      <w:r>
        <w:rPr>
          <w:color w:val="231F20"/>
          <w:spacing w:val="-2"/>
        </w:rPr>
        <w:t xml:space="preserve"> </w:t>
      </w:r>
      <w:r>
        <w:rPr>
          <w:color w:val="231F20"/>
        </w:rPr>
        <w:t>to</w:t>
      </w:r>
      <w:r>
        <w:rPr>
          <w:color w:val="231F20"/>
          <w:spacing w:val="-2"/>
        </w:rPr>
        <w:t xml:space="preserve"> </w:t>
      </w:r>
      <w:r>
        <w:rPr>
          <w:color w:val="231F20"/>
        </w:rPr>
        <w:t>discipline,</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and including discharge from employment.</w:t>
      </w:r>
    </w:p>
    <w:p w14:paraId="12768591" w14:textId="77777777" w:rsidR="002301E3" w:rsidRDefault="002301E3">
      <w:pPr>
        <w:pStyle w:val="BodyText"/>
        <w:spacing w:before="8"/>
        <w:rPr>
          <w:sz w:val="33"/>
        </w:rPr>
      </w:pPr>
    </w:p>
    <w:p w14:paraId="12768592" w14:textId="77777777" w:rsidR="002301E3" w:rsidRDefault="000C2AF2">
      <w:pPr>
        <w:pStyle w:val="Heading2"/>
        <w:spacing w:before="1"/>
        <w:ind w:left="680"/>
        <w:rPr>
          <w:sz w:val="21"/>
        </w:rPr>
      </w:pPr>
      <w:r>
        <w:rPr>
          <w:color w:val="D2232A"/>
          <w:w w:val="90"/>
        </w:rPr>
        <w:t>SECURITY</w:t>
      </w:r>
      <w:r>
        <w:rPr>
          <w:color w:val="D2232A"/>
          <w:spacing w:val="27"/>
        </w:rPr>
        <w:t xml:space="preserve"> </w:t>
      </w:r>
      <w:r>
        <w:rPr>
          <w:color w:val="D2232A"/>
          <w:spacing w:val="-2"/>
        </w:rPr>
        <w:t>INSPECTIONS</w:t>
      </w:r>
      <w:r>
        <w:rPr>
          <w:color w:val="D2232A"/>
          <w:spacing w:val="-2"/>
          <w:position w:val="12"/>
          <w:sz w:val="21"/>
        </w:rPr>
        <w:t>39</w:t>
      </w:r>
    </w:p>
    <w:p w14:paraId="12768593" w14:textId="77777777" w:rsidR="002301E3" w:rsidRDefault="000C2AF2">
      <w:pPr>
        <w:pStyle w:val="BodyText"/>
        <w:spacing w:before="376" w:line="292" w:lineRule="auto"/>
        <w:ind w:left="680" w:right="1650"/>
      </w:pPr>
      <w:r>
        <w:rPr>
          <w:color w:val="231F20"/>
        </w:rPr>
        <w:t>We</w:t>
      </w:r>
      <w:r>
        <w:rPr>
          <w:color w:val="231F20"/>
          <w:spacing w:val="-9"/>
        </w:rPr>
        <w:t xml:space="preserve"> </w:t>
      </w:r>
      <w:r>
        <w:rPr>
          <w:color w:val="231F20"/>
        </w:rPr>
        <w:t>wish</w:t>
      </w:r>
      <w:r>
        <w:rPr>
          <w:color w:val="231F20"/>
          <w:spacing w:val="-9"/>
        </w:rPr>
        <w:t xml:space="preserve"> </w:t>
      </w:r>
      <w:r>
        <w:rPr>
          <w:color w:val="231F20"/>
        </w:rPr>
        <w:t>to</w:t>
      </w:r>
      <w:r>
        <w:rPr>
          <w:color w:val="231F20"/>
          <w:spacing w:val="-9"/>
        </w:rPr>
        <w:t xml:space="preserve"> </w:t>
      </w:r>
      <w:r>
        <w:rPr>
          <w:color w:val="231F20"/>
        </w:rPr>
        <w:t>maintain</w:t>
      </w:r>
      <w:r>
        <w:rPr>
          <w:color w:val="231F20"/>
          <w:spacing w:val="-9"/>
        </w:rPr>
        <w:t xml:space="preserve"> </w:t>
      </w:r>
      <w:r>
        <w:rPr>
          <w:color w:val="231F20"/>
        </w:rPr>
        <w:t>a</w:t>
      </w:r>
      <w:r>
        <w:rPr>
          <w:color w:val="231F20"/>
          <w:spacing w:val="-9"/>
        </w:rPr>
        <w:t xml:space="preserve"> </w:t>
      </w:r>
      <w:r>
        <w:rPr>
          <w:color w:val="231F20"/>
        </w:rPr>
        <w:t>work</w:t>
      </w:r>
      <w:r>
        <w:rPr>
          <w:color w:val="231F20"/>
          <w:spacing w:val="-9"/>
        </w:rPr>
        <w:t xml:space="preserve"> </w:t>
      </w:r>
      <w:r>
        <w:rPr>
          <w:color w:val="231F20"/>
        </w:rPr>
        <w:t>environment</w:t>
      </w:r>
      <w:r>
        <w:rPr>
          <w:color w:val="231F20"/>
          <w:spacing w:val="-9"/>
        </w:rPr>
        <w:t xml:space="preserve"> </w:t>
      </w:r>
      <w:r>
        <w:rPr>
          <w:color w:val="231F20"/>
        </w:rPr>
        <w:t>that</w:t>
      </w:r>
      <w:r>
        <w:rPr>
          <w:color w:val="231F20"/>
          <w:spacing w:val="-9"/>
        </w:rPr>
        <w:t xml:space="preserve"> </w:t>
      </w:r>
      <w:r>
        <w:rPr>
          <w:color w:val="231F20"/>
        </w:rPr>
        <w:t>is</w:t>
      </w:r>
      <w:r>
        <w:rPr>
          <w:color w:val="231F20"/>
          <w:spacing w:val="-9"/>
        </w:rPr>
        <w:t xml:space="preserve"> </w:t>
      </w:r>
      <w:r>
        <w:rPr>
          <w:color w:val="231F20"/>
        </w:rPr>
        <w:t>free</w:t>
      </w:r>
      <w:r>
        <w:rPr>
          <w:color w:val="231F20"/>
          <w:spacing w:val="-9"/>
        </w:rPr>
        <w:t xml:space="preserve"> </w:t>
      </w:r>
      <w:r>
        <w:rPr>
          <w:color w:val="231F20"/>
        </w:rPr>
        <w:t>of</w:t>
      </w:r>
      <w:r>
        <w:rPr>
          <w:color w:val="231F20"/>
          <w:spacing w:val="-9"/>
        </w:rPr>
        <w:t xml:space="preserve"> </w:t>
      </w:r>
      <w:r>
        <w:rPr>
          <w:color w:val="231F20"/>
        </w:rPr>
        <w:t>illegal</w:t>
      </w:r>
      <w:r>
        <w:rPr>
          <w:color w:val="231F20"/>
          <w:spacing w:val="-9"/>
        </w:rPr>
        <w:t xml:space="preserve"> </w:t>
      </w:r>
      <w:r>
        <w:rPr>
          <w:color w:val="231F20"/>
        </w:rPr>
        <w:t>drugs,</w:t>
      </w:r>
      <w:r>
        <w:rPr>
          <w:color w:val="231F20"/>
          <w:spacing w:val="-9"/>
        </w:rPr>
        <w:t xml:space="preserve"> </w:t>
      </w:r>
      <w:r>
        <w:rPr>
          <w:color w:val="231F20"/>
        </w:rPr>
        <w:t>alcohol,</w:t>
      </w:r>
      <w:r>
        <w:rPr>
          <w:color w:val="231F20"/>
          <w:spacing w:val="-9"/>
        </w:rPr>
        <w:t xml:space="preserve"> </w:t>
      </w:r>
      <w:r>
        <w:rPr>
          <w:color w:val="231F20"/>
        </w:rPr>
        <w:t>firearms,</w:t>
      </w:r>
      <w:r>
        <w:rPr>
          <w:color w:val="231F20"/>
          <w:spacing w:val="-9"/>
        </w:rPr>
        <w:t xml:space="preserve"> </w:t>
      </w:r>
      <w:proofErr w:type="gramStart"/>
      <w:r>
        <w:rPr>
          <w:color w:val="231F20"/>
        </w:rPr>
        <w:t>explosives</w:t>
      </w:r>
      <w:proofErr w:type="gramEnd"/>
      <w:r>
        <w:rPr>
          <w:color w:val="231F20"/>
          <w:spacing w:val="-9"/>
        </w:rPr>
        <w:t xml:space="preserve"> </w:t>
      </w:r>
      <w:r>
        <w:rPr>
          <w:color w:val="231F20"/>
        </w:rPr>
        <w:t>or</w:t>
      </w:r>
      <w:r>
        <w:rPr>
          <w:color w:val="231F20"/>
          <w:spacing w:val="-9"/>
        </w:rPr>
        <w:t xml:space="preserve"> </w:t>
      </w:r>
      <w:r>
        <w:rPr>
          <w:color w:val="231F20"/>
        </w:rPr>
        <w:t>other improper</w:t>
      </w:r>
      <w:r>
        <w:rPr>
          <w:color w:val="231F20"/>
          <w:spacing w:val="-7"/>
        </w:rPr>
        <w:t xml:space="preserve"> </w:t>
      </w:r>
      <w:r>
        <w:rPr>
          <w:color w:val="231F20"/>
        </w:rPr>
        <w:t>materials.</w:t>
      </w:r>
      <w:r>
        <w:rPr>
          <w:color w:val="231F20"/>
          <w:spacing w:val="-7"/>
        </w:rPr>
        <w:t xml:space="preserve"> </w:t>
      </w:r>
      <w:r>
        <w:rPr>
          <w:color w:val="231F20"/>
        </w:rPr>
        <w:t>To</w:t>
      </w:r>
      <w:r>
        <w:rPr>
          <w:color w:val="231F20"/>
          <w:spacing w:val="-7"/>
        </w:rPr>
        <w:t xml:space="preserve"> </w:t>
      </w:r>
      <w:r>
        <w:rPr>
          <w:color w:val="231F20"/>
        </w:rPr>
        <w:t>this</w:t>
      </w:r>
      <w:r>
        <w:rPr>
          <w:color w:val="231F20"/>
          <w:spacing w:val="-7"/>
        </w:rPr>
        <w:t xml:space="preserve"> </w:t>
      </w:r>
      <w:r>
        <w:rPr>
          <w:color w:val="231F20"/>
        </w:rPr>
        <w:t>end,</w:t>
      </w:r>
      <w:r>
        <w:rPr>
          <w:color w:val="231F20"/>
          <w:spacing w:val="-7"/>
        </w:rPr>
        <w:t xml:space="preserve"> </w:t>
      </w:r>
      <w:r>
        <w:rPr>
          <w:color w:val="231F20"/>
        </w:rPr>
        <w:t>the</w:t>
      </w:r>
      <w:r>
        <w:rPr>
          <w:color w:val="231F20"/>
          <w:spacing w:val="-7"/>
        </w:rPr>
        <w:t xml:space="preserve"> </w:t>
      </w:r>
      <w:r>
        <w:rPr>
          <w:color w:val="231F20"/>
        </w:rPr>
        <w:t>Company</w:t>
      </w:r>
      <w:r>
        <w:rPr>
          <w:color w:val="231F20"/>
          <w:spacing w:val="-7"/>
        </w:rPr>
        <w:t xml:space="preserve"> </w:t>
      </w:r>
      <w:r>
        <w:rPr>
          <w:color w:val="231F20"/>
        </w:rPr>
        <w:t>prohibits</w:t>
      </w:r>
      <w:r>
        <w:rPr>
          <w:color w:val="231F20"/>
          <w:spacing w:val="-7"/>
        </w:rPr>
        <w:t xml:space="preserve"> </w:t>
      </w:r>
      <w:r>
        <w:rPr>
          <w:color w:val="231F20"/>
        </w:rPr>
        <w:t>the</w:t>
      </w:r>
      <w:r>
        <w:rPr>
          <w:color w:val="231F20"/>
          <w:spacing w:val="-7"/>
        </w:rPr>
        <w:t xml:space="preserve"> </w:t>
      </w:r>
      <w:r>
        <w:rPr>
          <w:color w:val="231F20"/>
        </w:rPr>
        <w:t>control,</w:t>
      </w:r>
      <w:r>
        <w:rPr>
          <w:color w:val="231F20"/>
          <w:spacing w:val="-7"/>
        </w:rPr>
        <w:t xml:space="preserve"> </w:t>
      </w:r>
      <w:r>
        <w:rPr>
          <w:color w:val="231F20"/>
        </w:rPr>
        <w:t>possession,</w:t>
      </w:r>
      <w:r>
        <w:rPr>
          <w:color w:val="231F20"/>
          <w:spacing w:val="-7"/>
        </w:rPr>
        <w:t xml:space="preserve"> </w:t>
      </w:r>
      <w:r>
        <w:rPr>
          <w:color w:val="231F20"/>
        </w:rPr>
        <w:t>transfer,</w:t>
      </w:r>
      <w:r>
        <w:rPr>
          <w:color w:val="231F20"/>
          <w:spacing w:val="-7"/>
        </w:rPr>
        <w:t xml:space="preserve"> </w:t>
      </w:r>
      <w:proofErr w:type="gramStart"/>
      <w:r>
        <w:rPr>
          <w:color w:val="231F20"/>
        </w:rPr>
        <w:t>sale</w:t>
      </w:r>
      <w:proofErr w:type="gramEnd"/>
      <w:r>
        <w:rPr>
          <w:color w:val="231F20"/>
          <w:spacing w:val="-7"/>
        </w:rPr>
        <w:t xml:space="preserve"> </w:t>
      </w:r>
      <w:r>
        <w:rPr>
          <w:color w:val="231F20"/>
        </w:rPr>
        <w:t>or</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 xml:space="preserve">such </w:t>
      </w:r>
      <w:r>
        <w:rPr>
          <w:color w:val="231F20"/>
          <w:w w:val="95"/>
        </w:rPr>
        <w:t>materials on its premises to the extent permitted by applicable law. We require the cooperation of all employees</w:t>
      </w:r>
      <w:r>
        <w:rPr>
          <w:color w:val="231F20"/>
          <w:spacing w:val="80"/>
        </w:rPr>
        <w:t xml:space="preserve"> </w:t>
      </w:r>
      <w:r>
        <w:rPr>
          <w:color w:val="231F20"/>
        </w:rPr>
        <w:t>in administering this policy.</w:t>
      </w:r>
    </w:p>
    <w:p w14:paraId="12768594" w14:textId="77777777" w:rsidR="002301E3" w:rsidRDefault="000C2AF2">
      <w:pPr>
        <w:pStyle w:val="BodyText"/>
        <w:spacing w:before="177" w:line="292" w:lineRule="auto"/>
        <w:ind w:left="680" w:right="1293"/>
      </w:pPr>
      <w:r>
        <w:rPr>
          <w:color w:val="231F20"/>
        </w:rPr>
        <w:t>Desks,</w:t>
      </w:r>
      <w:r>
        <w:rPr>
          <w:color w:val="231F20"/>
          <w:spacing w:val="-7"/>
        </w:rPr>
        <w:t xml:space="preserve"> </w:t>
      </w:r>
      <w:proofErr w:type="gramStart"/>
      <w:r>
        <w:rPr>
          <w:color w:val="231F20"/>
        </w:rPr>
        <w:t>lockers</w:t>
      </w:r>
      <w:proofErr w:type="gramEnd"/>
      <w:r>
        <w:rPr>
          <w:color w:val="231F20"/>
          <w:spacing w:val="-7"/>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storage</w:t>
      </w:r>
      <w:r>
        <w:rPr>
          <w:color w:val="231F20"/>
          <w:spacing w:val="-7"/>
        </w:rPr>
        <w:t xml:space="preserve"> </w:t>
      </w:r>
      <w:r>
        <w:rPr>
          <w:color w:val="231F20"/>
        </w:rPr>
        <w:t>devices</w:t>
      </w:r>
      <w:r>
        <w:rPr>
          <w:color w:val="231F20"/>
          <w:spacing w:val="-7"/>
        </w:rPr>
        <w:t xml:space="preserve"> </w:t>
      </w:r>
      <w:r>
        <w:rPr>
          <w:color w:val="231F20"/>
        </w:rPr>
        <w:t>are</w:t>
      </w:r>
      <w:r>
        <w:rPr>
          <w:color w:val="231F20"/>
          <w:spacing w:val="-7"/>
        </w:rPr>
        <w:t xml:space="preserve"> </w:t>
      </w:r>
      <w:r>
        <w:rPr>
          <w:color w:val="231F20"/>
        </w:rPr>
        <w:t>provided</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convenien</w:t>
      </w:r>
      <w:r>
        <w:rPr>
          <w:color w:val="231F20"/>
        </w:rPr>
        <w:t>ce</w:t>
      </w:r>
      <w:r>
        <w:rPr>
          <w:color w:val="231F20"/>
          <w:spacing w:val="-7"/>
        </w:rPr>
        <w:t xml:space="preserve"> </w:t>
      </w:r>
      <w:r>
        <w:rPr>
          <w:color w:val="231F20"/>
        </w:rPr>
        <w:t>of</w:t>
      </w:r>
      <w:r>
        <w:rPr>
          <w:color w:val="231F20"/>
          <w:spacing w:val="-7"/>
        </w:rPr>
        <w:t xml:space="preserve"> </w:t>
      </w:r>
      <w:r>
        <w:rPr>
          <w:color w:val="231F20"/>
        </w:rPr>
        <w:t>employees</w:t>
      </w:r>
      <w:r>
        <w:rPr>
          <w:color w:val="231F20"/>
          <w:spacing w:val="-7"/>
        </w:rPr>
        <w:t xml:space="preserve"> </w:t>
      </w:r>
      <w:r>
        <w:rPr>
          <w:color w:val="231F20"/>
        </w:rPr>
        <w:t>but</w:t>
      </w:r>
      <w:r>
        <w:rPr>
          <w:color w:val="231F20"/>
          <w:spacing w:val="-7"/>
        </w:rPr>
        <w:t xml:space="preserve"> </w:t>
      </w:r>
      <w:r>
        <w:rPr>
          <w:color w:val="231F20"/>
        </w:rPr>
        <w:t>remain</w:t>
      </w:r>
      <w:r>
        <w:rPr>
          <w:color w:val="231F20"/>
          <w:spacing w:val="-7"/>
        </w:rPr>
        <w:t xml:space="preserve"> </w:t>
      </w:r>
      <w:r>
        <w:rPr>
          <w:color w:val="231F20"/>
        </w:rPr>
        <w:t>the</w:t>
      </w:r>
      <w:r>
        <w:rPr>
          <w:color w:val="231F20"/>
          <w:spacing w:val="-7"/>
        </w:rPr>
        <w:t xml:space="preserve"> </w:t>
      </w:r>
      <w:r>
        <w:rPr>
          <w:color w:val="231F20"/>
        </w:rPr>
        <w:t>sole property</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Company.</w:t>
      </w:r>
      <w:r>
        <w:rPr>
          <w:color w:val="231F20"/>
          <w:spacing w:val="-14"/>
        </w:rPr>
        <w:t xml:space="preserve"> </w:t>
      </w:r>
      <w:r>
        <w:rPr>
          <w:color w:val="231F20"/>
        </w:rPr>
        <w:t>Accordingly,</w:t>
      </w:r>
      <w:r>
        <w:rPr>
          <w:color w:val="231F20"/>
          <w:spacing w:val="-14"/>
        </w:rPr>
        <w:t xml:space="preserve"> </w:t>
      </w:r>
      <w:r>
        <w:rPr>
          <w:color w:val="231F20"/>
        </w:rPr>
        <w:t>they,</w:t>
      </w:r>
      <w:r>
        <w:rPr>
          <w:color w:val="231F20"/>
          <w:spacing w:val="-14"/>
        </w:rPr>
        <w:t xml:space="preserve"> </w:t>
      </w:r>
      <w:r>
        <w:rPr>
          <w:color w:val="231F20"/>
        </w:rPr>
        <w:t>as</w:t>
      </w:r>
      <w:r>
        <w:rPr>
          <w:color w:val="231F20"/>
          <w:spacing w:val="-14"/>
        </w:rPr>
        <w:t xml:space="preserve"> </w:t>
      </w:r>
      <w:r>
        <w:rPr>
          <w:color w:val="231F20"/>
        </w:rPr>
        <w:t>well</w:t>
      </w:r>
      <w:r>
        <w:rPr>
          <w:color w:val="231F20"/>
          <w:spacing w:val="-14"/>
        </w:rPr>
        <w:t xml:space="preserve"> </w:t>
      </w:r>
      <w:r>
        <w:rPr>
          <w:color w:val="231F20"/>
        </w:rPr>
        <w:t>as</w:t>
      </w:r>
      <w:r>
        <w:rPr>
          <w:color w:val="231F20"/>
          <w:spacing w:val="-14"/>
        </w:rPr>
        <w:t xml:space="preserve"> </w:t>
      </w:r>
      <w:r>
        <w:rPr>
          <w:color w:val="231F20"/>
        </w:rPr>
        <w:t>any</w:t>
      </w:r>
      <w:r>
        <w:rPr>
          <w:color w:val="231F20"/>
          <w:spacing w:val="-13"/>
        </w:rPr>
        <w:t xml:space="preserve"> </w:t>
      </w:r>
      <w:r>
        <w:rPr>
          <w:color w:val="231F20"/>
        </w:rPr>
        <w:t>articles</w:t>
      </w:r>
      <w:r>
        <w:rPr>
          <w:color w:val="231F20"/>
          <w:spacing w:val="-14"/>
        </w:rPr>
        <w:t xml:space="preserve"> </w:t>
      </w:r>
      <w:r>
        <w:rPr>
          <w:color w:val="231F20"/>
        </w:rPr>
        <w:t>found</w:t>
      </w:r>
      <w:r>
        <w:rPr>
          <w:color w:val="231F20"/>
          <w:spacing w:val="-14"/>
        </w:rPr>
        <w:t xml:space="preserve"> </w:t>
      </w:r>
      <w:r>
        <w:rPr>
          <w:color w:val="231F20"/>
        </w:rPr>
        <w:t>within</w:t>
      </w:r>
      <w:r>
        <w:rPr>
          <w:color w:val="231F20"/>
          <w:spacing w:val="-14"/>
        </w:rPr>
        <w:t xml:space="preserve"> </w:t>
      </w:r>
      <w:r>
        <w:rPr>
          <w:color w:val="231F20"/>
        </w:rPr>
        <w:t>them,</w:t>
      </w:r>
      <w:r>
        <w:rPr>
          <w:color w:val="231F20"/>
          <w:spacing w:val="-14"/>
        </w:rPr>
        <w:t xml:space="preserve"> </w:t>
      </w:r>
      <w:r>
        <w:rPr>
          <w:color w:val="231F20"/>
        </w:rPr>
        <w:t>can</w:t>
      </w:r>
      <w:r>
        <w:rPr>
          <w:color w:val="231F20"/>
          <w:spacing w:val="-14"/>
        </w:rPr>
        <w:t xml:space="preserve"> </w:t>
      </w:r>
      <w:r>
        <w:rPr>
          <w:color w:val="231F20"/>
        </w:rPr>
        <w:t>be</w:t>
      </w:r>
      <w:r>
        <w:rPr>
          <w:color w:val="231F20"/>
          <w:spacing w:val="-14"/>
        </w:rPr>
        <w:t xml:space="preserve"> </w:t>
      </w:r>
      <w:r>
        <w:rPr>
          <w:color w:val="231F20"/>
        </w:rPr>
        <w:t>inspected</w:t>
      </w:r>
      <w:r>
        <w:rPr>
          <w:color w:val="231F20"/>
          <w:spacing w:val="-14"/>
        </w:rPr>
        <w:t xml:space="preserve"> </w:t>
      </w:r>
      <w:r>
        <w:rPr>
          <w:color w:val="231F20"/>
        </w:rPr>
        <w:t>by</w:t>
      </w:r>
      <w:r>
        <w:rPr>
          <w:color w:val="231F20"/>
          <w:spacing w:val="-14"/>
        </w:rPr>
        <w:t xml:space="preserve"> </w:t>
      </w:r>
      <w:r>
        <w:rPr>
          <w:color w:val="231F20"/>
        </w:rPr>
        <w:t>any agent</w:t>
      </w:r>
      <w:r>
        <w:rPr>
          <w:color w:val="231F20"/>
          <w:spacing w:val="-2"/>
        </w:rPr>
        <w:t xml:space="preserve"> </w:t>
      </w:r>
      <w:r>
        <w:rPr>
          <w:color w:val="231F20"/>
        </w:rPr>
        <w:t>or</w:t>
      </w:r>
      <w:r>
        <w:rPr>
          <w:color w:val="231F20"/>
          <w:spacing w:val="-2"/>
        </w:rPr>
        <w:t xml:space="preserve"> </w:t>
      </w:r>
      <w:r>
        <w:rPr>
          <w:color w:val="231F20"/>
        </w:rPr>
        <w:t>representative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Company</w:t>
      </w:r>
      <w:r>
        <w:rPr>
          <w:color w:val="231F20"/>
          <w:spacing w:val="-2"/>
        </w:rPr>
        <w:t xml:space="preserve"> </w:t>
      </w:r>
      <w:r>
        <w:rPr>
          <w:color w:val="231F20"/>
        </w:rPr>
        <w:t>at</w:t>
      </w:r>
      <w:r>
        <w:rPr>
          <w:color w:val="231F20"/>
          <w:spacing w:val="-2"/>
        </w:rPr>
        <w:t xml:space="preserve"> </w:t>
      </w:r>
      <w:r>
        <w:rPr>
          <w:color w:val="231F20"/>
        </w:rPr>
        <w:t>any</w:t>
      </w:r>
      <w:r>
        <w:rPr>
          <w:color w:val="231F20"/>
          <w:spacing w:val="-2"/>
        </w:rPr>
        <w:t xml:space="preserve"> </w:t>
      </w:r>
      <w:r>
        <w:rPr>
          <w:color w:val="231F20"/>
        </w:rPr>
        <w:t>time,</w:t>
      </w:r>
      <w:r>
        <w:rPr>
          <w:color w:val="231F20"/>
          <w:spacing w:val="-2"/>
        </w:rPr>
        <w:t xml:space="preserve"> </w:t>
      </w:r>
      <w:r>
        <w:rPr>
          <w:color w:val="231F20"/>
        </w:rPr>
        <w:t>either</w:t>
      </w:r>
      <w:r>
        <w:rPr>
          <w:color w:val="231F20"/>
          <w:spacing w:val="-2"/>
        </w:rPr>
        <w:t xml:space="preserve"> </w:t>
      </w:r>
      <w:r>
        <w:rPr>
          <w:color w:val="231F20"/>
        </w:rPr>
        <w:t>with</w:t>
      </w:r>
      <w:r>
        <w:rPr>
          <w:color w:val="231F20"/>
          <w:spacing w:val="-2"/>
        </w:rPr>
        <w:t xml:space="preserve"> </w:t>
      </w:r>
      <w:r>
        <w:rPr>
          <w:color w:val="231F20"/>
        </w:rPr>
        <w:t>or</w:t>
      </w:r>
      <w:r>
        <w:rPr>
          <w:color w:val="231F20"/>
          <w:spacing w:val="-2"/>
        </w:rPr>
        <w:t xml:space="preserve"> </w:t>
      </w:r>
      <w:r>
        <w:rPr>
          <w:color w:val="231F20"/>
        </w:rPr>
        <w:t>without</w:t>
      </w:r>
      <w:r>
        <w:rPr>
          <w:color w:val="231F20"/>
          <w:spacing w:val="-2"/>
        </w:rPr>
        <w:t xml:space="preserve"> </w:t>
      </w:r>
      <w:r>
        <w:rPr>
          <w:color w:val="231F20"/>
        </w:rPr>
        <w:t>prior</w:t>
      </w:r>
      <w:r>
        <w:rPr>
          <w:color w:val="231F20"/>
          <w:spacing w:val="-2"/>
        </w:rPr>
        <w:t xml:space="preserve"> </w:t>
      </w:r>
      <w:r>
        <w:rPr>
          <w:color w:val="231F20"/>
        </w:rPr>
        <w:t>notice.</w:t>
      </w:r>
    </w:p>
    <w:p w14:paraId="12768595" w14:textId="77777777" w:rsidR="002301E3" w:rsidRDefault="000C2AF2">
      <w:pPr>
        <w:pStyle w:val="BodyText"/>
        <w:spacing w:before="179" w:line="292" w:lineRule="auto"/>
        <w:ind w:left="680" w:right="1557"/>
      </w:pPr>
      <w:r>
        <w:rPr>
          <w:color w:val="231F20"/>
          <w:w w:val="95"/>
        </w:rPr>
        <w:t xml:space="preserve">In order to ensure the safety and security of employees and customers, and to protect our legitimate business </w:t>
      </w:r>
      <w:r>
        <w:rPr>
          <w:color w:val="231F20"/>
          <w:spacing w:val="-2"/>
        </w:rPr>
        <w:t>interests,</w:t>
      </w:r>
      <w:r>
        <w:rPr>
          <w:color w:val="231F20"/>
          <w:spacing w:val="-10"/>
        </w:rPr>
        <w:t xml:space="preserve"> </w:t>
      </w:r>
      <w:r>
        <w:rPr>
          <w:color w:val="231F20"/>
          <w:spacing w:val="-2"/>
        </w:rPr>
        <w:t>we</w:t>
      </w:r>
      <w:r>
        <w:rPr>
          <w:color w:val="231F20"/>
          <w:spacing w:val="-10"/>
        </w:rPr>
        <w:t xml:space="preserve"> </w:t>
      </w:r>
      <w:r>
        <w:rPr>
          <w:color w:val="231F20"/>
          <w:spacing w:val="-2"/>
        </w:rPr>
        <w:t>reserve</w:t>
      </w:r>
      <w:r>
        <w:rPr>
          <w:color w:val="231F20"/>
          <w:spacing w:val="-10"/>
        </w:rPr>
        <w:t xml:space="preserve"> </w:t>
      </w:r>
      <w:r>
        <w:rPr>
          <w:color w:val="231F20"/>
          <w:spacing w:val="-2"/>
        </w:rPr>
        <w:t>the</w:t>
      </w:r>
      <w:r>
        <w:rPr>
          <w:color w:val="231F20"/>
          <w:spacing w:val="-10"/>
        </w:rPr>
        <w:t xml:space="preserve"> </w:t>
      </w:r>
      <w:r>
        <w:rPr>
          <w:color w:val="231F20"/>
          <w:spacing w:val="-2"/>
        </w:rPr>
        <w:t>right</w:t>
      </w:r>
      <w:r>
        <w:rPr>
          <w:color w:val="231F20"/>
          <w:spacing w:val="-10"/>
        </w:rPr>
        <w:t xml:space="preserve"> </w:t>
      </w:r>
      <w:r>
        <w:rPr>
          <w:color w:val="231F20"/>
          <w:spacing w:val="-2"/>
        </w:rPr>
        <w:t>to</w:t>
      </w:r>
      <w:r>
        <w:rPr>
          <w:color w:val="231F20"/>
          <w:spacing w:val="-10"/>
        </w:rPr>
        <w:t xml:space="preserve"> </w:t>
      </w:r>
      <w:r>
        <w:rPr>
          <w:color w:val="231F20"/>
          <w:spacing w:val="-2"/>
        </w:rPr>
        <w:t>question</w:t>
      </w:r>
      <w:r>
        <w:rPr>
          <w:color w:val="231F20"/>
          <w:spacing w:val="-10"/>
        </w:rPr>
        <w:t xml:space="preserve"> </w:t>
      </w:r>
      <w:r>
        <w:rPr>
          <w:color w:val="231F20"/>
          <w:spacing w:val="-2"/>
        </w:rPr>
        <w:t>and</w:t>
      </w:r>
      <w:r>
        <w:rPr>
          <w:color w:val="231F20"/>
          <w:spacing w:val="-10"/>
        </w:rPr>
        <w:t xml:space="preserve"> </w:t>
      </w:r>
      <w:r>
        <w:rPr>
          <w:color w:val="231F20"/>
          <w:spacing w:val="-2"/>
        </w:rPr>
        <w:t>inspect</w:t>
      </w:r>
      <w:r>
        <w:rPr>
          <w:color w:val="231F20"/>
          <w:spacing w:val="-10"/>
        </w:rPr>
        <w:t xml:space="preserve"> </w:t>
      </w:r>
      <w:r>
        <w:rPr>
          <w:color w:val="231F20"/>
          <w:spacing w:val="-2"/>
        </w:rPr>
        <w:t>or</w:t>
      </w:r>
      <w:r>
        <w:rPr>
          <w:color w:val="231F20"/>
          <w:spacing w:val="-10"/>
        </w:rPr>
        <w:t xml:space="preserve"> </w:t>
      </w:r>
      <w:r>
        <w:rPr>
          <w:color w:val="231F20"/>
          <w:spacing w:val="-2"/>
        </w:rPr>
        <w:t>search</w:t>
      </w:r>
      <w:r>
        <w:rPr>
          <w:color w:val="231F20"/>
          <w:spacing w:val="-10"/>
        </w:rPr>
        <w:t xml:space="preserve"> </w:t>
      </w:r>
      <w:r>
        <w:rPr>
          <w:color w:val="231F20"/>
          <w:spacing w:val="-2"/>
        </w:rPr>
        <w:t>any</w:t>
      </w:r>
      <w:r>
        <w:rPr>
          <w:color w:val="231F20"/>
          <w:spacing w:val="-10"/>
        </w:rPr>
        <w:t xml:space="preserve"> </w:t>
      </w:r>
      <w:r>
        <w:rPr>
          <w:color w:val="231F20"/>
          <w:spacing w:val="-2"/>
        </w:rPr>
        <w:t>employee</w:t>
      </w:r>
      <w:r>
        <w:rPr>
          <w:color w:val="231F20"/>
          <w:spacing w:val="-10"/>
        </w:rPr>
        <w:t xml:space="preserve"> </w:t>
      </w:r>
      <w:r>
        <w:rPr>
          <w:color w:val="231F20"/>
          <w:spacing w:val="-2"/>
        </w:rPr>
        <w:t>or</w:t>
      </w:r>
      <w:r>
        <w:rPr>
          <w:color w:val="231F20"/>
          <w:spacing w:val="-10"/>
        </w:rPr>
        <w:t xml:space="preserve"> </w:t>
      </w:r>
      <w:r>
        <w:rPr>
          <w:color w:val="231F20"/>
          <w:spacing w:val="-2"/>
        </w:rPr>
        <w:t>other</w:t>
      </w:r>
      <w:r>
        <w:rPr>
          <w:color w:val="231F20"/>
          <w:spacing w:val="-10"/>
        </w:rPr>
        <w:t xml:space="preserve"> </w:t>
      </w:r>
      <w:r>
        <w:rPr>
          <w:color w:val="231F20"/>
          <w:spacing w:val="-2"/>
        </w:rPr>
        <w:t>individual</w:t>
      </w:r>
      <w:r>
        <w:rPr>
          <w:color w:val="231F20"/>
          <w:spacing w:val="-10"/>
        </w:rPr>
        <w:t xml:space="preserve"> </w:t>
      </w:r>
      <w:r>
        <w:rPr>
          <w:color w:val="231F20"/>
          <w:spacing w:val="-2"/>
        </w:rPr>
        <w:t>entering</w:t>
      </w:r>
      <w:r>
        <w:rPr>
          <w:color w:val="231F20"/>
          <w:spacing w:val="-10"/>
        </w:rPr>
        <w:t xml:space="preserve"> </w:t>
      </w:r>
      <w:r>
        <w:rPr>
          <w:color w:val="231F20"/>
          <w:spacing w:val="-2"/>
        </w:rPr>
        <w:t xml:space="preserve">or </w:t>
      </w:r>
      <w:r>
        <w:rPr>
          <w:color w:val="231F20"/>
          <w:w w:val="95"/>
        </w:rPr>
        <w:t>leaving Company premises or jobsite</w:t>
      </w:r>
      <w:r>
        <w:rPr>
          <w:color w:val="231F20"/>
          <w:w w:val="95"/>
        </w:rPr>
        <w:t>s. The inspection or search may include any packages or items that the individual may be carrying, including briefcases, handbags, knapsacks, shopping bags, etc. These items are</w:t>
      </w:r>
    </w:p>
    <w:p w14:paraId="12768596" w14:textId="77777777" w:rsidR="002301E3" w:rsidRDefault="002301E3">
      <w:pPr>
        <w:pStyle w:val="BodyText"/>
      </w:pPr>
    </w:p>
    <w:p w14:paraId="12768597" w14:textId="77777777" w:rsidR="002301E3" w:rsidRDefault="000C2AF2">
      <w:pPr>
        <w:pStyle w:val="BodyText"/>
        <w:spacing w:before="9"/>
        <w:rPr>
          <w:sz w:val="21"/>
        </w:rPr>
      </w:pPr>
      <w:r>
        <w:pict w14:anchorId="127686A0">
          <v:shape id="docshape72" o:spid="_x0000_s1038" style="position:absolute;margin-left:45pt;margin-top:13.75pt;width:103.5pt;height:.1pt;z-index:-15696384;mso-wrap-distance-left:0;mso-wrap-distance-right:0;mso-position-horizontal-relative:page" coordorigin="900,275" coordsize="2070,0" path="m900,275r2070,e" filled="f" strokecolor="#231f20" strokeweight=".5pt">
            <v:path arrowok="t"/>
            <w10:wrap type="topAndBottom" anchorx="page"/>
          </v:shape>
        </w:pict>
      </w:r>
    </w:p>
    <w:p w14:paraId="12768598" w14:textId="77777777" w:rsidR="002301E3" w:rsidRDefault="000C2AF2">
      <w:pPr>
        <w:pStyle w:val="ListParagraph"/>
        <w:numPr>
          <w:ilvl w:val="0"/>
          <w:numId w:val="10"/>
        </w:numPr>
        <w:tabs>
          <w:tab w:val="left" w:pos="960"/>
        </w:tabs>
        <w:spacing w:before="120" w:line="249" w:lineRule="auto"/>
        <w:ind w:right="1581"/>
        <w:jc w:val="left"/>
        <w:rPr>
          <w:sz w:val="16"/>
        </w:rPr>
      </w:pPr>
      <w:r>
        <w:rPr>
          <w:color w:val="231F20"/>
          <w:w w:val="95"/>
          <w:sz w:val="16"/>
        </w:rPr>
        <w:t>Note</w:t>
      </w:r>
      <w:r>
        <w:rPr>
          <w:color w:val="231F20"/>
          <w:spacing w:val="20"/>
          <w:sz w:val="16"/>
        </w:rPr>
        <w:t xml:space="preserve"> </w:t>
      </w:r>
      <w:r>
        <w:rPr>
          <w:color w:val="231F20"/>
          <w:w w:val="95"/>
          <w:sz w:val="16"/>
        </w:rPr>
        <w:t>to</w:t>
      </w:r>
      <w:r>
        <w:rPr>
          <w:color w:val="231F20"/>
          <w:spacing w:val="20"/>
          <w:sz w:val="16"/>
        </w:rPr>
        <w:t xml:space="preserve"> </w:t>
      </w:r>
      <w:r>
        <w:rPr>
          <w:color w:val="231F20"/>
          <w:w w:val="95"/>
          <w:sz w:val="16"/>
        </w:rPr>
        <w:t>management:</w:t>
      </w:r>
      <w:r>
        <w:rPr>
          <w:color w:val="231F20"/>
          <w:spacing w:val="20"/>
          <w:sz w:val="16"/>
        </w:rPr>
        <w:t xml:space="preserve"> </w:t>
      </w:r>
      <w:r>
        <w:rPr>
          <w:color w:val="231F20"/>
          <w:w w:val="95"/>
          <w:sz w:val="16"/>
        </w:rPr>
        <w:t>Employers</w:t>
      </w:r>
      <w:r>
        <w:rPr>
          <w:color w:val="231F20"/>
          <w:spacing w:val="20"/>
          <w:sz w:val="16"/>
        </w:rPr>
        <w:t xml:space="preserve"> </w:t>
      </w:r>
      <w:r>
        <w:rPr>
          <w:color w:val="231F20"/>
          <w:w w:val="95"/>
          <w:sz w:val="16"/>
        </w:rPr>
        <w:t>should</w:t>
      </w:r>
      <w:r>
        <w:rPr>
          <w:color w:val="231F20"/>
          <w:spacing w:val="20"/>
          <w:sz w:val="16"/>
        </w:rPr>
        <w:t xml:space="preserve"> </w:t>
      </w:r>
      <w:r>
        <w:rPr>
          <w:color w:val="231F20"/>
          <w:w w:val="95"/>
          <w:sz w:val="16"/>
        </w:rPr>
        <w:t>check</w:t>
      </w:r>
      <w:r>
        <w:rPr>
          <w:color w:val="231F20"/>
          <w:spacing w:val="20"/>
          <w:sz w:val="16"/>
        </w:rPr>
        <w:t xml:space="preserve"> </w:t>
      </w:r>
      <w:r>
        <w:rPr>
          <w:color w:val="231F20"/>
          <w:w w:val="95"/>
          <w:sz w:val="16"/>
        </w:rPr>
        <w:t>state</w:t>
      </w:r>
      <w:r>
        <w:rPr>
          <w:color w:val="231F20"/>
          <w:spacing w:val="20"/>
          <w:sz w:val="16"/>
        </w:rPr>
        <w:t xml:space="preserve"> </w:t>
      </w:r>
      <w:r>
        <w:rPr>
          <w:color w:val="231F20"/>
          <w:w w:val="95"/>
          <w:sz w:val="16"/>
        </w:rPr>
        <w:t>and</w:t>
      </w:r>
      <w:r>
        <w:rPr>
          <w:color w:val="231F20"/>
          <w:spacing w:val="20"/>
          <w:sz w:val="16"/>
        </w:rPr>
        <w:t xml:space="preserve"> </w:t>
      </w:r>
      <w:r>
        <w:rPr>
          <w:color w:val="231F20"/>
          <w:w w:val="95"/>
          <w:sz w:val="16"/>
        </w:rPr>
        <w:t>local</w:t>
      </w:r>
      <w:r>
        <w:rPr>
          <w:color w:val="231F20"/>
          <w:spacing w:val="20"/>
          <w:sz w:val="16"/>
        </w:rPr>
        <w:t xml:space="preserve"> </w:t>
      </w:r>
      <w:r>
        <w:rPr>
          <w:color w:val="231F20"/>
          <w:w w:val="95"/>
          <w:sz w:val="16"/>
        </w:rPr>
        <w:t>smoking</w:t>
      </w:r>
      <w:r>
        <w:rPr>
          <w:color w:val="231F20"/>
          <w:spacing w:val="20"/>
          <w:sz w:val="16"/>
        </w:rPr>
        <w:t xml:space="preserve"> </w:t>
      </w:r>
      <w:r>
        <w:rPr>
          <w:color w:val="231F20"/>
          <w:w w:val="95"/>
          <w:sz w:val="16"/>
        </w:rPr>
        <w:t>ordinances</w:t>
      </w:r>
      <w:r>
        <w:rPr>
          <w:color w:val="231F20"/>
          <w:spacing w:val="20"/>
          <w:sz w:val="16"/>
        </w:rPr>
        <w:t xml:space="preserve"> </w:t>
      </w:r>
      <w:r>
        <w:rPr>
          <w:color w:val="231F20"/>
          <w:w w:val="95"/>
          <w:sz w:val="16"/>
        </w:rPr>
        <w:t>prior</w:t>
      </w:r>
      <w:r>
        <w:rPr>
          <w:color w:val="231F20"/>
          <w:spacing w:val="20"/>
          <w:sz w:val="16"/>
        </w:rPr>
        <w:t xml:space="preserve"> </w:t>
      </w:r>
      <w:r>
        <w:rPr>
          <w:color w:val="231F20"/>
          <w:w w:val="95"/>
          <w:sz w:val="16"/>
        </w:rPr>
        <w:t>to</w:t>
      </w:r>
      <w:r>
        <w:rPr>
          <w:color w:val="231F20"/>
          <w:spacing w:val="20"/>
          <w:sz w:val="16"/>
        </w:rPr>
        <w:t xml:space="preserve"> </w:t>
      </w:r>
      <w:r>
        <w:rPr>
          <w:color w:val="231F20"/>
          <w:w w:val="95"/>
          <w:sz w:val="16"/>
        </w:rPr>
        <w:t>implementing</w:t>
      </w:r>
      <w:r>
        <w:rPr>
          <w:color w:val="231F20"/>
          <w:spacing w:val="20"/>
          <w:sz w:val="16"/>
        </w:rPr>
        <w:t xml:space="preserve"> </w:t>
      </w:r>
      <w:r>
        <w:rPr>
          <w:color w:val="231F20"/>
          <w:w w:val="95"/>
          <w:sz w:val="16"/>
        </w:rPr>
        <w:t>a</w:t>
      </w:r>
      <w:r>
        <w:rPr>
          <w:color w:val="231F20"/>
          <w:spacing w:val="20"/>
          <w:sz w:val="16"/>
        </w:rPr>
        <w:t xml:space="preserve"> </w:t>
      </w:r>
      <w:r>
        <w:rPr>
          <w:color w:val="231F20"/>
          <w:w w:val="95"/>
          <w:sz w:val="16"/>
        </w:rPr>
        <w:t>smoking</w:t>
      </w:r>
      <w:r>
        <w:rPr>
          <w:color w:val="231F20"/>
          <w:spacing w:val="20"/>
          <w:sz w:val="16"/>
        </w:rPr>
        <w:t xml:space="preserve"> </w:t>
      </w:r>
      <w:r>
        <w:rPr>
          <w:color w:val="231F20"/>
          <w:w w:val="95"/>
          <w:sz w:val="16"/>
        </w:rPr>
        <w:t>policy.</w:t>
      </w:r>
      <w:r>
        <w:rPr>
          <w:color w:val="231F20"/>
          <w:spacing w:val="20"/>
          <w:sz w:val="16"/>
        </w:rPr>
        <w:t xml:space="preserve"> </w:t>
      </w:r>
      <w:r>
        <w:rPr>
          <w:color w:val="231F20"/>
          <w:w w:val="95"/>
          <w:sz w:val="16"/>
        </w:rPr>
        <w:t xml:space="preserve">Although </w:t>
      </w:r>
      <w:r>
        <w:rPr>
          <w:color w:val="231F20"/>
          <w:sz w:val="16"/>
        </w:rPr>
        <w:t>some employers have implemented complete workplace smoking bans, others have sought to accommodate the concerns of</w:t>
      </w:r>
    </w:p>
    <w:p w14:paraId="12768599" w14:textId="77777777" w:rsidR="002301E3" w:rsidRDefault="000C2AF2">
      <w:pPr>
        <w:spacing w:before="1" w:line="249" w:lineRule="auto"/>
        <w:ind w:left="960" w:right="1606"/>
        <w:rPr>
          <w:sz w:val="16"/>
        </w:rPr>
      </w:pPr>
      <w:r>
        <w:rPr>
          <w:color w:val="231F20"/>
          <w:sz w:val="16"/>
        </w:rPr>
        <w:t>both</w:t>
      </w:r>
      <w:r>
        <w:rPr>
          <w:color w:val="231F20"/>
          <w:spacing w:val="-2"/>
          <w:sz w:val="16"/>
        </w:rPr>
        <w:t xml:space="preserve"> </w:t>
      </w:r>
      <w:r>
        <w:rPr>
          <w:color w:val="231F20"/>
          <w:sz w:val="16"/>
        </w:rPr>
        <w:t>smokers</w:t>
      </w:r>
      <w:r>
        <w:rPr>
          <w:color w:val="231F20"/>
          <w:spacing w:val="-2"/>
          <w:sz w:val="16"/>
        </w:rPr>
        <w:t xml:space="preserve"> </w:t>
      </w:r>
      <w:r>
        <w:rPr>
          <w:color w:val="231F20"/>
          <w:sz w:val="16"/>
        </w:rPr>
        <w:t>and</w:t>
      </w:r>
      <w:r>
        <w:rPr>
          <w:color w:val="231F20"/>
          <w:spacing w:val="-2"/>
          <w:sz w:val="16"/>
        </w:rPr>
        <w:t xml:space="preserve"> </w:t>
      </w:r>
      <w:r>
        <w:rPr>
          <w:color w:val="231F20"/>
          <w:sz w:val="16"/>
        </w:rPr>
        <w:t>non-smokers.</w:t>
      </w:r>
      <w:r>
        <w:rPr>
          <w:color w:val="231F20"/>
          <w:spacing w:val="-2"/>
          <w:sz w:val="16"/>
        </w:rPr>
        <w:t xml:space="preserve"> </w:t>
      </w:r>
      <w:r>
        <w:rPr>
          <w:color w:val="231F20"/>
          <w:sz w:val="16"/>
        </w:rPr>
        <w:t>Employers</w:t>
      </w:r>
      <w:r>
        <w:rPr>
          <w:color w:val="231F20"/>
          <w:spacing w:val="-2"/>
          <w:sz w:val="16"/>
        </w:rPr>
        <w:t xml:space="preserve"> </w:t>
      </w:r>
      <w:r>
        <w:rPr>
          <w:color w:val="231F20"/>
          <w:sz w:val="16"/>
        </w:rPr>
        <w:t>also</w:t>
      </w:r>
      <w:r>
        <w:rPr>
          <w:color w:val="231F20"/>
          <w:spacing w:val="-2"/>
          <w:sz w:val="16"/>
        </w:rPr>
        <w:t xml:space="preserve"> </w:t>
      </w:r>
      <w:r>
        <w:rPr>
          <w:color w:val="231F20"/>
          <w:sz w:val="16"/>
        </w:rPr>
        <w:t>should</w:t>
      </w:r>
      <w:r>
        <w:rPr>
          <w:color w:val="231F20"/>
          <w:spacing w:val="-2"/>
          <w:sz w:val="16"/>
        </w:rPr>
        <w:t xml:space="preserve"> </w:t>
      </w:r>
      <w:r>
        <w:rPr>
          <w:color w:val="231F20"/>
          <w:sz w:val="16"/>
        </w:rPr>
        <w:t>be</w:t>
      </w:r>
      <w:r>
        <w:rPr>
          <w:color w:val="231F20"/>
          <w:spacing w:val="-2"/>
          <w:sz w:val="16"/>
        </w:rPr>
        <w:t xml:space="preserve"> </w:t>
      </w:r>
      <w:r>
        <w:rPr>
          <w:color w:val="231F20"/>
          <w:sz w:val="16"/>
        </w:rPr>
        <w:t>aware</w:t>
      </w:r>
      <w:r>
        <w:rPr>
          <w:color w:val="231F20"/>
          <w:spacing w:val="-2"/>
          <w:sz w:val="16"/>
        </w:rPr>
        <w:t xml:space="preserve"> </w:t>
      </w:r>
      <w:r>
        <w:rPr>
          <w:color w:val="231F20"/>
          <w:sz w:val="16"/>
        </w:rPr>
        <w:t>of</w:t>
      </w:r>
      <w:r>
        <w:rPr>
          <w:color w:val="231F20"/>
          <w:spacing w:val="-2"/>
          <w:sz w:val="16"/>
        </w:rPr>
        <w:t xml:space="preserve"> </w:t>
      </w:r>
      <w:r>
        <w:rPr>
          <w:color w:val="231F20"/>
          <w:sz w:val="16"/>
        </w:rPr>
        <w:t>court</w:t>
      </w:r>
      <w:r>
        <w:rPr>
          <w:color w:val="231F20"/>
          <w:spacing w:val="-2"/>
          <w:sz w:val="16"/>
        </w:rPr>
        <w:t xml:space="preserve"> </w:t>
      </w:r>
      <w:r>
        <w:rPr>
          <w:color w:val="231F20"/>
          <w:sz w:val="16"/>
        </w:rPr>
        <w:t>decisions</w:t>
      </w:r>
      <w:r>
        <w:rPr>
          <w:color w:val="231F20"/>
          <w:spacing w:val="-2"/>
          <w:sz w:val="16"/>
        </w:rPr>
        <w:t xml:space="preserve"> </w:t>
      </w:r>
      <w:r>
        <w:rPr>
          <w:color w:val="231F20"/>
          <w:sz w:val="16"/>
        </w:rPr>
        <w:t>concerning</w:t>
      </w:r>
      <w:r>
        <w:rPr>
          <w:color w:val="231F20"/>
          <w:spacing w:val="-2"/>
          <w:sz w:val="16"/>
        </w:rPr>
        <w:t xml:space="preserve"> </w:t>
      </w:r>
      <w:r>
        <w:rPr>
          <w:color w:val="231F20"/>
          <w:sz w:val="16"/>
        </w:rPr>
        <w:t>the</w:t>
      </w:r>
      <w:r>
        <w:rPr>
          <w:color w:val="231F20"/>
          <w:spacing w:val="-2"/>
          <w:sz w:val="16"/>
        </w:rPr>
        <w:t xml:space="preserve"> </w:t>
      </w:r>
      <w:r>
        <w:rPr>
          <w:color w:val="231F20"/>
          <w:sz w:val="16"/>
        </w:rPr>
        <w:t>rights</w:t>
      </w:r>
      <w:r>
        <w:rPr>
          <w:color w:val="231F20"/>
          <w:spacing w:val="-2"/>
          <w:sz w:val="16"/>
        </w:rPr>
        <w:t xml:space="preserve"> </w:t>
      </w:r>
      <w:r>
        <w:rPr>
          <w:color w:val="231F20"/>
          <w:sz w:val="16"/>
        </w:rPr>
        <w:t>of</w:t>
      </w:r>
      <w:r>
        <w:rPr>
          <w:color w:val="231F20"/>
          <w:spacing w:val="-2"/>
          <w:sz w:val="16"/>
        </w:rPr>
        <w:t xml:space="preserve"> </w:t>
      </w:r>
      <w:r>
        <w:rPr>
          <w:color w:val="231F20"/>
          <w:sz w:val="16"/>
        </w:rPr>
        <w:t>employees</w:t>
      </w:r>
      <w:r>
        <w:rPr>
          <w:color w:val="231F20"/>
          <w:spacing w:val="-2"/>
          <w:sz w:val="16"/>
        </w:rPr>
        <w:t xml:space="preserve"> </w:t>
      </w:r>
      <w:r>
        <w:rPr>
          <w:color w:val="231F20"/>
          <w:sz w:val="16"/>
        </w:rPr>
        <w:t>to</w:t>
      </w:r>
      <w:r>
        <w:rPr>
          <w:color w:val="231F20"/>
          <w:spacing w:val="-2"/>
          <w:sz w:val="16"/>
        </w:rPr>
        <w:t xml:space="preserve"> </w:t>
      </w:r>
      <w:r>
        <w:rPr>
          <w:color w:val="231F20"/>
          <w:sz w:val="16"/>
        </w:rPr>
        <w:t>a</w:t>
      </w:r>
      <w:r>
        <w:rPr>
          <w:color w:val="231F20"/>
          <w:spacing w:val="-2"/>
          <w:sz w:val="16"/>
        </w:rPr>
        <w:t xml:space="preserve"> </w:t>
      </w:r>
      <w:r>
        <w:rPr>
          <w:color w:val="231F20"/>
          <w:sz w:val="16"/>
        </w:rPr>
        <w:t xml:space="preserve">safe </w:t>
      </w:r>
      <w:r>
        <w:rPr>
          <w:color w:val="231F20"/>
          <w:w w:val="95"/>
          <w:sz w:val="16"/>
        </w:rPr>
        <w:t>and</w:t>
      </w:r>
      <w:r>
        <w:rPr>
          <w:color w:val="231F20"/>
          <w:spacing w:val="18"/>
          <w:sz w:val="16"/>
        </w:rPr>
        <w:t xml:space="preserve"> </w:t>
      </w:r>
      <w:r>
        <w:rPr>
          <w:color w:val="231F20"/>
          <w:w w:val="95"/>
          <w:sz w:val="16"/>
        </w:rPr>
        <w:t>healthy</w:t>
      </w:r>
      <w:r>
        <w:rPr>
          <w:color w:val="231F20"/>
          <w:spacing w:val="18"/>
          <w:sz w:val="16"/>
        </w:rPr>
        <w:t xml:space="preserve"> </w:t>
      </w:r>
      <w:r>
        <w:rPr>
          <w:color w:val="231F20"/>
          <w:w w:val="95"/>
          <w:sz w:val="16"/>
        </w:rPr>
        <w:t>workplace</w:t>
      </w:r>
      <w:r>
        <w:rPr>
          <w:color w:val="231F20"/>
          <w:spacing w:val="18"/>
          <w:sz w:val="16"/>
        </w:rPr>
        <w:t xml:space="preserve"> </w:t>
      </w:r>
      <w:r>
        <w:rPr>
          <w:color w:val="231F20"/>
          <w:w w:val="95"/>
          <w:sz w:val="16"/>
        </w:rPr>
        <w:t>and</w:t>
      </w:r>
      <w:r>
        <w:rPr>
          <w:color w:val="231F20"/>
          <w:spacing w:val="18"/>
          <w:sz w:val="16"/>
        </w:rPr>
        <w:t xml:space="preserve"> </w:t>
      </w:r>
      <w:r>
        <w:rPr>
          <w:color w:val="231F20"/>
          <w:w w:val="95"/>
          <w:sz w:val="16"/>
        </w:rPr>
        <w:t>the</w:t>
      </w:r>
      <w:r>
        <w:rPr>
          <w:color w:val="231F20"/>
          <w:spacing w:val="18"/>
          <w:sz w:val="16"/>
        </w:rPr>
        <w:t xml:space="preserve"> </w:t>
      </w:r>
      <w:r>
        <w:rPr>
          <w:color w:val="231F20"/>
          <w:w w:val="95"/>
          <w:sz w:val="16"/>
        </w:rPr>
        <w:t>possible</w:t>
      </w:r>
      <w:r>
        <w:rPr>
          <w:color w:val="231F20"/>
          <w:spacing w:val="18"/>
          <w:sz w:val="16"/>
        </w:rPr>
        <w:t xml:space="preserve"> </w:t>
      </w:r>
      <w:r>
        <w:rPr>
          <w:color w:val="231F20"/>
          <w:w w:val="95"/>
          <w:sz w:val="16"/>
        </w:rPr>
        <w:t>disability</w:t>
      </w:r>
      <w:r>
        <w:rPr>
          <w:color w:val="231F20"/>
          <w:spacing w:val="18"/>
          <w:sz w:val="16"/>
        </w:rPr>
        <w:t xml:space="preserve"> </w:t>
      </w:r>
      <w:r>
        <w:rPr>
          <w:color w:val="231F20"/>
          <w:w w:val="95"/>
          <w:sz w:val="16"/>
        </w:rPr>
        <w:t>discrimination</w:t>
      </w:r>
      <w:r>
        <w:rPr>
          <w:color w:val="231F20"/>
          <w:spacing w:val="18"/>
          <w:sz w:val="16"/>
        </w:rPr>
        <w:t xml:space="preserve"> </w:t>
      </w:r>
      <w:r>
        <w:rPr>
          <w:color w:val="231F20"/>
          <w:w w:val="95"/>
          <w:sz w:val="16"/>
        </w:rPr>
        <w:t>claims</w:t>
      </w:r>
      <w:r>
        <w:rPr>
          <w:color w:val="231F20"/>
          <w:spacing w:val="18"/>
          <w:sz w:val="16"/>
        </w:rPr>
        <w:t xml:space="preserve"> </w:t>
      </w:r>
      <w:r>
        <w:rPr>
          <w:color w:val="231F20"/>
          <w:w w:val="95"/>
          <w:sz w:val="16"/>
        </w:rPr>
        <w:t>of</w:t>
      </w:r>
      <w:r>
        <w:rPr>
          <w:color w:val="231F20"/>
          <w:spacing w:val="18"/>
          <w:sz w:val="16"/>
        </w:rPr>
        <w:t xml:space="preserve"> </w:t>
      </w:r>
      <w:r>
        <w:rPr>
          <w:color w:val="231F20"/>
          <w:w w:val="95"/>
          <w:sz w:val="16"/>
        </w:rPr>
        <w:t>those</w:t>
      </w:r>
      <w:r>
        <w:rPr>
          <w:color w:val="231F20"/>
          <w:spacing w:val="18"/>
          <w:sz w:val="16"/>
        </w:rPr>
        <w:t xml:space="preserve"> </w:t>
      </w:r>
      <w:r>
        <w:rPr>
          <w:color w:val="231F20"/>
          <w:w w:val="95"/>
          <w:sz w:val="16"/>
        </w:rPr>
        <w:t>employees</w:t>
      </w:r>
      <w:r>
        <w:rPr>
          <w:color w:val="231F20"/>
          <w:spacing w:val="18"/>
          <w:sz w:val="16"/>
        </w:rPr>
        <w:t xml:space="preserve"> </w:t>
      </w:r>
      <w:r>
        <w:rPr>
          <w:color w:val="231F20"/>
          <w:w w:val="95"/>
          <w:sz w:val="16"/>
        </w:rPr>
        <w:t>whose</w:t>
      </w:r>
      <w:r>
        <w:rPr>
          <w:color w:val="231F20"/>
          <w:spacing w:val="18"/>
          <w:sz w:val="16"/>
        </w:rPr>
        <w:t xml:space="preserve"> </w:t>
      </w:r>
      <w:r>
        <w:rPr>
          <w:color w:val="231F20"/>
          <w:w w:val="95"/>
          <w:sz w:val="16"/>
        </w:rPr>
        <w:t>health</w:t>
      </w:r>
      <w:r>
        <w:rPr>
          <w:color w:val="231F20"/>
          <w:spacing w:val="18"/>
          <w:sz w:val="16"/>
        </w:rPr>
        <w:t xml:space="preserve"> </w:t>
      </w:r>
      <w:r>
        <w:rPr>
          <w:color w:val="231F20"/>
          <w:w w:val="95"/>
          <w:sz w:val="16"/>
        </w:rPr>
        <w:t>is</w:t>
      </w:r>
      <w:r>
        <w:rPr>
          <w:color w:val="231F20"/>
          <w:spacing w:val="18"/>
          <w:sz w:val="16"/>
        </w:rPr>
        <w:t xml:space="preserve"> </w:t>
      </w:r>
      <w:r>
        <w:rPr>
          <w:color w:val="231F20"/>
          <w:w w:val="95"/>
          <w:sz w:val="16"/>
        </w:rPr>
        <w:t>particularly</w:t>
      </w:r>
      <w:r>
        <w:rPr>
          <w:color w:val="231F20"/>
          <w:spacing w:val="18"/>
          <w:sz w:val="16"/>
        </w:rPr>
        <w:t xml:space="preserve"> </w:t>
      </w:r>
      <w:r>
        <w:rPr>
          <w:color w:val="231F20"/>
          <w:w w:val="95"/>
          <w:sz w:val="16"/>
        </w:rPr>
        <w:t>affected</w:t>
      </w:r>
      <w:r>
        <w:rPr>
          <w:color w:val="231F20"/>
          <w:spacing w:val="18"/>
          <w:sz w:val="16"/>
        </w:rPr>
        <w:t xml:space="preserve"> </w:t>
      </w:r>
      <w:r>
        <w:rPr>
          <w:color w:val="231F20"/>
          <w:w w:val="95"/>
          <w:sz w:val="16"/>
        </w:rPr>
        <w:t xml:space="preserve">by </w:t>
      </w:r>
      <w:r>
        <w:rPr>
          <w:color w:val="231F20"/>
          <w:sz w:val="16"/>
        </w:rPr>
        <w:t>cigarette smoke.</w:t>
      </w:r>
    </w:p>
    <w:p w14:paraId="1276859A" w14:textId="77777777" w:rsidR="002301E3" w:rsidRDefault="000C2AF2">
      <w:pPr>
        <w:pStyle w:val="ListParagraph"/>
        <w:numPr>
          <w:ilvl w:val="0"/>
          <w:numId w:val="10"/>
        </w:numPr>
        <w:tabs>
          <w:tab w:val="left" w:pos="960"/>
        </w:tabs>
        <w:spacing w:before="2" w:line="249" w:lineRule="auto"/>
        <w:ind w:right="1587"/>
        <w:jc w:val="left"/>
        <w:rPr>
          <w:sz w:val="16"/>
        </w:rPr>
      </w:pPr>
      <w:r>
        <w:rPr>
          <w:color w:val="231F20"/>
          <w:sz w:val="16"/>
        </w:rPr>
        <w:t>Note to management: Security checks are a sensitive legal issue. The U.S. Constitution protects public sector government workers from</w:t>
      </w:r>
      <w:r>
        <w:rPr>
          <w:color w:val="231F20"/>
          <w:spacing w:val="-3"/>
          <w:sz w:val="16"/>
        </w:rPr>
        <w:t xml:space="preserve"> </w:t>
      </w:r>
      <w:r>
        <w:rPr>
          <w:color w:val="231F20"/>
          <w:sz w:val="16"/>
        </w:rPr>
        <w:t>“unreasonable”</w:t>
      </w:r>
      <w:r>
        <w:rPr>
          <w:color w:val="231F20"/>
          <w:spacing w:val="-2"/>
          <w:sz w:val="16"/>
        </w:rPr>
        <w:t xml:space="preserve"> </w:t>
      </w:r>
      <w:r>
        <w:rPr>
          <w:color w:val="231F20"/>
          <w:sz w:val="16"/>
        </w:rPr>
        <w:t>searches</w:t>
      </w:r>
      <w:r>
        <w:rPr>
          <w:color w:val="231F20"/>
          <w:spacing w:val="-2"/>
          <w:sz w:val="16"/>
        </w:rPr>
        <w:t xml:space="preserve"> </w:t>
      </w:r>
      <w:r>
        <w:rPr>
          <w:color w:val="231F20"/>
          <w:sz w:val="16"/>
        </w:rPr>
        <w:t>and</w:t>
      </w:r>
      <w:r>
        <w:rPr>
          <w:color w:val="231F20"/>
          <w:spacing w:val="-2"/>
          <w:sz w:val="16"/>
        </w:rPr>
        <w:t xml:space="preserve"> </w:t>
      </w:r>
      <w:r>
        <w:rPr>
          <w:color w:val="231F20"/>
          <w:sz w:val="16"/>
        </w:rPr>
        <w:t>seizures.</w:t>
      </w:r>
      <w:r>
        <w:rPr>
          <w:color w:val="231F20"/>
          <w:spacing w:val="-2"/>
          <w:sz w:val="16"/>
        </w:rPr>
        <w:t xml:space="preserve"> </w:t>
      </w:r>
      <w:r>
        <w:rPr>
          <w:color w:val="231F20"/>
          <w:sz w:val="16"/>
        </w:rPr>
        <w:t>If</w:t>
      </w:r>
      <w:r>
        <w:rPr>
          <w:color w:val="231F20"/>
          <w:spacing w:val="-2"/>
          <w:sz w:val="16"/>
        </w:rPr>
        <w:t xml:space="preserve"> </w:t>
      </w:r>
      <w:r>
        <w:rPr>
          <w:color w:val="231F20"/>
          <w:sz w:val="16"/>
        </w:rPr>
        <w:t>an</w:t>
      </w:r>
      <w:r>
        <w:rPr>
          <w:color w:val="231F20"/>
          <w:spacing w:val="-2"/>
          <w:sz w:val="16"/>
        </w:rPr>
        <w:t xml:space="preserve"> </w:t>
      </w:r>
      <w:r>
        <w:rPr>
          <w:color w:val="231F20"/>
          <w:sz w:val="16"/>
        </w:rPr>
        <w:t>employer</w:t>
      </w:r>
      <w:r>
        <w:rPr>
          <w:color w:val="231F20"/>
          <w:spacing w:val="-2"/>
          <w:sz w:val="16"/>
        </w:rPr>
        <w:t xml:space="preserve"> </w:t>
      </w:r>
      <w:r>
        <w:rPr>
          <w:color w:val="231F20"/>
          <w:sz w:val="16"/>
        </w:rPr>
        <w:t>in</w:t>
      </w:r>
      <w:r>
        <w:rPr>
          <w:color w:val="231F20"/>
          <w:spacing w:val="-2"/>
          <w:sz w:val="16"/>
        </w:rPr>
        <w:t xml:space="preserve"> </w:t>
      </w:r>
      <w:r>
        <w:rPr>
          <w:color w:val="231F20"/>
          <w:sz w:val="16"/>
        </w:rPr>
        <w:t>the</w:t>
      </w:r>
      <w:r>
        <w:rPr>
          <w:color w:val="231F20"/>
          <w:spacing w:val="-2"/>
          <w:sz w:val="16"/>
        </w:rPr>
        <w:t xml:space="preserve"> </w:t>
      </w:r>
      <w:r>
        <w:rPr>
          <w:color w:val="231F20"/>
          <w:sz w:val="16"/>
        </w:rPr>
        <w:t>private</w:t>
      </w:r>
      <w:r>
        <w:rPr>
          <w:color w:val="231F20"/>
          <w:spacing w:val="-2"/>
          <w:sz w:val="16"/>
        </w:rPr>
        <w:t xml:space="preserve"> </w:t>
      </w:r>
      <w:r>
        <w:rPr>
          <w:color w:val="231F20"/>
          <w:sz w:val="16"/>
        </w:rPr>
        <w:t>sector</w:t>
      </w:r>
      <w:r>
        <w:rPr>
          <w:color w:val="231F20"/>
          <w:spacing w:val="-2"/>
          <w:sz w:val="16"/>
        </w:rPr>
        <w:t xml:space="preserve"> </w:t>
      </w:r>
      <w:r>
        <w:rPr>
          <w:color w:val="231F20"/>
          <w:sz w:val="16"/>
        </w:rPr>
        <w:t>detains</w:t>
      </w:r>
      <w:r>
        <w:rPr>
          <w:color w:val="231F20"/>
          <w:spacing w:val="-2"/>
          <w:sz w:val="16"/>
        </w:rPr>
        <w:t xml:space="preserve"> </w:t>
      </w:r>
      <w:r>
        <w:rPr>
          <w:color w:val="231F20"/>
          <w:sz w:val="16"/>
        </w:rPr>
        <w:t>an</w:t>
      </w:r>
      <w:r>
        <w:rPr>
          <w:color w:val="231F20"/>
          <w:spacing w:val="-2"/>
          <w:sz w:val="16"/>
        </w:rPr>
        <w:t xml:space="preserve"> </w:t>
      </w:r>
      <w:r>
        <w:rPr>
          <w:color w:val="231F20"/>
          <w:sz w:val="16"/>
        </w:rPr>
        <w:t>employee</w:t>
      </w:r>
      <w:r>
        <w:rPr>
          <w:color w:val="231F20"/>
          <w:spacing w:val="-2"/>
          <w:sz w:val="16"/>
        </w:rPr>
        <w:t xml:space="preserve"> </w:t>
      </w:r>
      <w:r>
        <w:rPr>
          <w:color w:val="231F20"/>
          <w:sz w:val="16"/>
        </w:rPr>
        <w:t>to</w:t>
      </w:r>
      <w:r>
        <w:rPr>
          <w:color w:val="231F20"/>
          <w:spacing w:val="-2"/>
          <w:sz w:val="16"/>
        </w:rPr>
        <w:t xml:space="preserve"> </w:t>
      </w:r>
      <w:r>
        <w:rPr>
          <w:color w:val="231F20"/>
          <w:sz w:val="16"/>
        </w:rPr>
        <w:t>investigate</w:t>
      </w:r>
      <w:r>
        <w:rPr>
          <w:color w:val="231F20"/>
          <w:spacing w:val="-2"/>
          <w:sz w:val="16"/>
        </w:rPr>
        <w:t xml:space="preserve"> </w:t>
      </w:r>
      <w:r>
        <w:rPr>
          <w:color w:val="231F20"/>
          <w:sz w:val="16"/>
        </w:rPr>
        <w:t>whether</w:t>
      </w:r>
      <w:r>
        <w:rPr>
          <w:color w:val="231F20"/>
          <w:spacing w:val="-2"/>
          <w:sz w:val="16"/>
        </w:rPr>
        <w:t xml:space="preserve"> </w:t>
      </w:r>
      <w:r>
        <w:rPr>
          <w:color w:val="231F20"/>
          <w:sz w:val="16"/>
        </w:rPr>
        <w:t xml:space="preserve">the </w:t>
      </w:r>
      <w:r>
        <w:rPr>
          <w:color w:val="231F20"/>
          <w:sz w:val="16"/>
        </w:rPr>
        <w:t>employee was concealing drugs or contraband or stealing the employer’s property, the employee may have a cause of action for “defamation” or “false imprisonment.” Moreover, variations of the right of privacy have been identified by the courts for “intrusio</w:t>
      </w:r>
      <w:r>
        <w:rPr>
          <w:color w:val="231F20"/>
          <w:sz w:val="16"/>
        </w:rPr>
        <w:t>n upon</w:t>
      </w:r>
      <w:r>
        <w:rPr>
          <w:color w:val="231F20"/>
          <w:spacing w:val="-6"/>
          <w:sz w:val="16"/>
        </w:rPr>
        <w:t xml:space="preserve"> </w:t>
      </w:r>
      <w:r>
        <w:rPr>
          <w:color w:val="231F20"/>
          <w:sz w:val="16"/>
        </w:rPr>
        <w:t>seclusion”</w:t>
      </w:r>
      <w:r>
        <w:rPr>
          <w:color w:val="231F20"/>
          <w:spacing w:val="-6"/>
          <w:sz w:val="16"/>
        </w:rPr>
        <w:t xml:space="preserve"> </w:t>
      </w:r>
      <w:r>
        <w:rPr>
          <w:color w:val="231F20"/>
          <w:sz w:val="16"/>
        </w:rPr>
        <w:t>and</w:t>
      </w:r>
      <w:r>
        <w:rPr>
          <w:color w:val="231F20"/>
          <w:spacing w:val="-6"/>
          <w:sz w:val="16"/>
        </w:rPr>
        <w:t xml:space="preserve"> </w:t>
      </w:r>
      <w:r>
        <w:rPr>
          <w:color w:val="231F20"/>
          <w:sz w:val="16"/>
        </w:rPr>
        <w:t>“unreasonable</w:t>
      </w:r>
      <w:r>
        <w:rPr>
          <w:color w:val="231F20"/>
          <w:spacing w:val="-6"/>
          <w:sz w:val="16"/>
        </w:rPr>
        <w:t xml:space="preserve"> </w:t>
      </w:r>
      <w:r>
        <w:rPr>
          <w:color w:val="231F20"/>
          <w:sz w:val="16"/>
        </w:rPr>
        <w:t>publicity</w:t>
      </w:r>
      <w:r>
        <w:rPr>
          <w:color w:val="231F20"/>
          <w:spacing w:val="-6"/>
          <w:sz w:val="16"/>
        </w:rPr>
        <w:t xml:space="preserve"> </w:t>
      </w:r>
      <w:r>
        <w:rPr>
          <w:color w:val="231F20"/>
          <w:sz w:val="16"/>
        </w:rPr>
        <w:t>to</w:t>
      </w:r>
      <w:r>
        <w:rPr>
          <w:color w:val="231F20"/>
          <w:spacing w:val="-6"/>
          <w:sz w:val="16"/>
        </w:rPr>
        <w:t xml:space="preserve"> </w:t>
      </w:r>
      <w:r>
        <w:rPr>
          <w:color w:val="231F20"/>
          <w:sz w:val="16"/>
        </w:rPr>
        <w:t>another’s</w:t>
      </w:r>
      <w:r>
        <w:rPr>
          <w:color w:val="231F20"/>
          <w:spacing w:val="-6"/>
          <w:sz w:val="16"/>
        </w:rPr>
        <w:t xml:space="preserve"> </w:t>
      </w:r>
      <w:r>
        <w:rPr>
          <w:color w:val="231F20"/>
          <w:sz w:val="16"/>
        </w:rPr>
        <w:t>private</w:t>
      </w:r>
      <w:r>
        <w:rPr>
          <w:color w:val="231F20"/>
          <w:spacing w:val="-6"/>
          <w:sz w:val="16"/>
        </w:rPr>
        <w:t xml:space="preserve"> </w:t>
      </w:r>
      <w:r>
        <w:rPr>
          <w:color w:val="231F20"/>
          <w:sz w:val="16"/>
        </w:rPr>
        <w:t>life.”</w:t>
      </w:r>
      <w:r>
        <w:rPr>
          <w:color w:val="231F20"/>
          <w:spacing w:val="-6"/>
          <w:sz w:val="16"/>
        </w:rPr>
        <w:t xml:space="preserve"> </w:t>
      </w:r>
      <w:r>
        <w:rPr>
          <w:color w:val="231F20"/>
          <w:sz w:val="16"/>
        </w:rPr>
        <w:t>In</w:t>
      </w:r>
      <w:r>
        <w:rPr>
          <w:color w:val="231F20"/>
          <w:spacing w:val="-6"/>
          <w:sz w:val="16"/>
        </w:rPr>
        <w:t xml:space="preserve"> </w:t>
      </w:r>
      <w:r>
        <w:rPr>
          <w:color w:val="231F20"/>
          <w:sz w:val="16"/>
        </w:rPr>
        <w:t>most</w:t>
      </w:r>
      <w:r>
        <w:rPr>
          <w:color w:val="231F20"/>
          <w:spacing w:val="-6"/>
          <w:sz w:val="16"/>
        </w:rPr>
        <w:t xml:space="preserve"> </w:t>
      </w:r>
      <w:r>
        <w:rPr>
          <w:color w:val="231F20"/>
          <w:sz w:val="16"/>
        </w:rPr>
        <w:t>states,</w:t>
      </w:r>
      <w:r>
        <w:rPr>
          <w:color w:val="231F20"/>
          <w:spacing w:val="-6"/>
          <w:sz w:val="16"/>
        </w:rPr>
        <w:t xml:space="preserve"> </w:t>
      </w:r>
      <w:r>
        <w:rPr>
          <w:color w:val="231F20"/>
          <w:sz w:val="16"/>
        </w:rPr>
        <w:t>putting</w:t>
      </w:r>
      <w:r>
        <w:rPr>
          <w:color w:val="231F20"/>
          <w:spacing w:val="-6"/>
          <w:sz w:val="16"/>
        </w:rPr>
        <w:t xml:space="preserve"> </w:t>
      </w:r>
      <w:r>
        <w:rPr>
          <w:color w:val="231F20"/>
          <w:sz w:val="16"/>
        </w:rPr>
        <w:t>employees</w:t>
      </w:r>
      <w:r>
        <w:rPr>
          <w:color w:val="231F20"/>
          <w:spacing w:val="-6"/>
          <w:sz w:val="16"/>
        </w:rPr>
        <w:t xml:space="preserve"> </w:t>
      </w:r>
      <w:r>
        <w:rPr>
          <w:color w:val="231F20"/>
          <w:sz w:val="16"/>
        </w:rPr>
        <w:t>on</w:t>
      </w:r>
      <w:r>
        <w:rPr>
          <w:color w:val="231F20"/>
          <w:spacing w:val="-6"/>
          <w:sz w:val="16"/>
        </w:rPr>
        <w:t xml:space="preserve"> </w:t>
      </w:r>
      <w:r>
        <w:rPr>
          <w:color w:val="231F20"/>
          <w:sz w:val="16"/>
        </w:rPr>
        <w:t>notice</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6"/>
          <w:sz w:val="16"/>
        </w:rPr>
        <w:t xml:space="preserve"> </w:t>
      </w:r>
      <w:r>
        <w:rPr>
          <w:color w:val="231F20"/>
          <w:sz w:val="16"/>
        </w:rPr>
        <w:t>possibility</w:t>
      </w:r>
      <w:r>
        <w:rPr>
          <w:color w:val="231F20"/>
          <w:spacing w:val="-6"/>
          <w:sz w:val="16"/>
        </w:rPr>
        <w:t xml:space="preserve"> </w:t>
      </w:r>
      <w:r>
        <w:rPr>
          <w:color w:val="231F20"/>
          <w:sz w:val="16"/>
        </w:rPr>
        <w:t>of reasonably conducted security checks helps to defend the employer against claims of lack of notice and invasion of privacy.</w:t>
      </w:r>
    </w:p>
    <w:p w14:paraId="1276859B"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59C" w14:textId="77777777" w:rsidR="002301E3" w:rsidRDefault="002301E3">
      <w:pPr>
        <w:pStyle w:val="BodyText"/>
      </w:pPr>
    </w:p>
    <w:p w14:paraId="1276859D" w14:textId="77777777" w:rsidR="002301E3" w:rsidRDefault="002301E3">
      <w:pPr>
        <w:pStyle w:val="BodyText"/>
      </w:pPr>
    </w:p>
    <w:p w14:paraId="1276859E" w14:textId="77777777" w:rsidR="002301E3" w:rsidRDefault="002301E3">
      <w:pPr>
        <w:pStyle w:val="BodyText"/>
      </w:pPr>
    </w:p>
    <w:p w14:paraId="1276859F" w14:textId="77777777" w:rsidR="002301E3" w:rsidRDefault="002301E3">
      <w:pPr>
        <w:pStyle w:val="BodyText"/>
      </w:pPr>
    </w:p>
    <w:p w14:paraId="127685A0" w14:textId="77777777" w:rsidR="002301E3" w:rsidRDefault="002301E3">
      <w:pPr>
        <w:pStyle w:val="BodyText"/>
      </w:pPr>
    </w:p>
    <w:p w14:paraId="127685A1" w14:textId="77777777" w:rsidR="002301E3" w:rsidRDefault="002301E3">
      <w:pPr>
        <w:pStyle w:val="BodyText"/>
      </w:pPr>
    </w:p>
    <w:p w14:paraId="127685A2" w14:textId="77777777" w:rsidR="002301E3" w:rsidRDefault="002301E3">
      <w:pPr>
        <w:pStyle w:val="BodyText"/>
        <w:spacing w:before="7"/>
        <w:rPr>
          <w:sz w:val="19"/>
        </w:rPr>
      </w:pPr>
    </w:p>
    <w:p w14:paraId="127685A3" w14:textId="77777777" w:rsidR="002301E3" w:rsidRDefault="000C2AF2">
      <w:pPr>
        <w:pStyle w:val="BodyText"/>
        <w:spacing w:line="292" w:lineRule="auto"/>
        <w:ind w:left="1040" w:right="1045"/>
      </w:pPr>
      <w:r>
        <w:rPr>
          <w:color w:val="231F20"/>
          <w:w w:val="95"/>
        </w:rPr>
        <w:t>subject to inspection and search at any time, with or without prior notice. We also may require employees wh</w:t>
      </w:r>
      <w:r>
        <w:rPr>
          <w:color w:val="231F20"/>
          <w:w w:val="95"/>
        </w:rPr>
        <w:t xml:space="preserve">ile on the job or on the Company's premises to agree to reasonable inspection of their personal property and/or persons. </w:t>
      </w:r>
      <w:r>
        <w:rPr>
          <w:color w:val="231F20"/>
          <w:spacing w:val="-2"/>
        </w:rPr>
        <w:t>The</w:t>
      </w:r>
      <w:r>
        <w:rPr>
          <w:color w:val="231F20"/>
          <w:spacing w:val="-7"/>
        </w:rPr>
        <w:t xml:space="preserve"> </w:t>
      </w:r>
      <w:r>
        <w:rPr>
          <w:color w:val="231F20"/>
          <w:spacing w:val="-2"/>
        </w:rPr>
        <w:t>individual</w:t>
      </w:r>
      <w:r>
        <w:rPr>
          <w:color w:val="231F20"/>
          <w:spacing w:val="-7"/>
        </w:rPr>
        <w:t xml:space="preserve"> </w:t>
      </w:r>
      <w:r>
        <w:rPr>
          <w:color w:val="231F20"/>
          <w:spacing w:val="-2"/>
        </w:rPr>
        <w:t>may</w:t>
      </w:r>
      <w:r>
        <w:rPr>
          <w:color w:val="231F20"/>
          <w:spacing w:val="-7"/>
        </w:rPr>
        <w:t xml:space="preserve"> </w:t>
      </w:r>
      <w:r>
        <w:rPr>
          <w:color w:val="231F20"/>
          <w:spacing w:val="-2"/>
        </w:rPr>
        <w:t>be</w:t>
      </w:r>
      <w:r>
        <w:rPr>
          <w:color w:val="231F20"/>
          <w:spacing w:val="-7"/>
        </w:rPr>
        <w:t xml:space="preserve"> </w:t>
      </w:r>
      <w:r>
        <w:rPr>
          <w:color w:val="231F20"/>
          <w:spacing w:val="-2"/>
        </w:rPr>
        <w:t>requested</w:t>
      </w:r>
      <w:r>
        <w:rPr>
          <w:color w:val="231F20"/>
          <w:spacing w:val="-7"/>
        </w:rPr>
        <w:t xml:space="preserve"> </w:t>
      </w:r>
      <w:r>
        <w:rPr>
          <w:color w:val="231F20"/>
          <w:spacing w:val="-2"/>
        </w:rPr>
        <w:t>to</w:t>
      </w:r>
      <w:r>
        <w:rPr>
          <w:color w:val="231F20"/>
          <w:spacing w:val="-7"/>
        </w:rPr>
        <w:t xml:space="preserve"> </w:t>
      </w:r>
      <w:r>
        <w:rPr>
          <w:color w:val="231F20"/>
          <w:spacing w:val="-2"/>
        </w:rPr>
        <w:t>self-inspect</w:t>
      </w:r>
      <w:r>
        <w:rPr>
          <w:color w:val="231F20"/>
          <w:spacing w:val="-7"/>
        </w:rPr>
        <w:t xml:space="preserve"> </w:t>
      </w:r>
      <w:r>
        <w:rPr>
          <w:color w:val="231F20"/>
          <w:spacing w:val="-2"/>
        </w:rPr>
        <w:t>his</w:t>
      </w:r>
      <w:r>
        <w:rPr>
          <w:color w:val="231F20"/>
          <w:spacing w:val="-7"/>
        </w:rPr>
        <w:t xml:space="preserve"> </w:t>
      </w:r>
      <w:r>
        <w:rPr>
          <w:color w:val="231F20"/>
          <w:spacing w:val="-2"/>
        </w:rPr>
        <w:t>or</w:t>
      </w:r>
      <w:r>
        <w:rPr>
          <w:color w:val="231F20"/>
          <w:spacing w:val="-7"/>
        </w:rPr>
        <w:t xml:space="preserve"> </w:t>
      </w:r>
      <w:r>
        <w:rPr>
          <w:color w:val="231F20"/>
          <w:spacing w:val="-2"/>
        </w:rPr>
        <w:t>her</w:t>
      </w:r>
      <w:r>
        <w:rPr>
          <w:color w:val="231F20"/>
          <w:spacing w:val="-7"/>
        </w:rPr>
        <w:t xml:space="preserve"> </w:t>
      </w:r>
      <w:r>
        <w:rPr>
          <w:color w:val="231F20"/>
          <w:spacing w:val="-2"/>
        </w:rPr>
        <w:t>personal</w:t>
      </w:r>
      <w:r>
        <w:rPr>
          <w:color w:val="231F20"/>
          <w:spacing w:val="-7"/>
        </w:rPr>
        <w:t xml:space="preserve"> </w:t>
      </w:r>
      <w:r>
        <w:rPr>
          <w:color w:val="231F20"/>
          <w:spacing w:val="-2"/>
        </w:rPr>
        <w:t>property</w:t>
      </w:r>
      <w:r>
        <w:rPr>
          <w:color w:val="231F20"/>
          <w:spacing w:val="-7"/>
        </w:rPr>
        <w:t xml:space="preserve"> </w:t>
      </w:r>
      <w:r>
        <w:rPr>
          <w:color w:val="231F20"/>
          <w:spacing w:val="-2"/>
        </w:rPr>
        <w:t>or</w:t>
      </w:r>
      <w:r>
        <w:rPr>
          <w:color w:val="231F20"/>
          <w:spacing w:val="-7"/>
        </w:rPr>
        <w:t xml:space="preserve"> </w:t>
      </w:r>
      <w:r>
        <w:rPr>
          <w:color w:val="231F20"/>
          <w:spacing w:val="-2"/>
        </w:rPr>
        <w:t>person</w:t>
      </w:r>
      <w:r>
        <w:rPr>
          <w:color w:val="231F20"/>
          <w:spacing w:val="-7"/>
        </w:rPr>
        <w:t xml:space="preserve"> </w:t>
      </w:r>
      <w:r>
        <w:rPr>
          <w:color w:val="231F20"/>
          <w:spacing w:val="-2"/>
        </w:rPr>
        <w:t>by</w:t>
      </w:r>
      <w:r>
        <w:rPr>
          <w:color w:val="231F20"/>
          <w:spacing w:val="-7"/>
        </w:rPr>
        <w:t xml:space="preserve"> </w:t>
      </w:r>
      <w:r>
        <w:rPr>
          <w:color w:val="231F20"/>
          <w:spacing w:val="-2"/>
        </w:rPr>
        <w:t>displaying</w:t>
      </w:r>
      <w:r>
        <w:rPr>
          <w:color w:val="231F20"/>
          <w:spacing w:val="-7"/>
        </w:rPr>
        <w:t xml:space="preserve"> </w:t>
      </w:r>
      <w:r>
        <w:rPr>
          <w:color w:val="231F20"/>
          <w:spacing w:val="-2"/>
        </w:rPr>
        <w:t>the</w:t>
      </w:r>
      <w:r>
        <w:rPr>
          <w:color w:val="231F20"/>
          <w:spacing w:val="-7"/>
        </w:rPr>
        <w:t xml:space="preserve"> </w:t>
      </w:r>
      <w:r>
        <w:rPr>
          <w:color w:val="231F20"/>
          <w:spacing w:val="-2"/>
        </w:rPr>
        <w:t>contents of</w:t>
      </w:r>
      <w:r>
        <w:rPr>
          <w:color w:val="231F20"/>
          <w:spacing w:val="-12"/>
        </w:rPr>
        <w:t xml:space="preserve"> </w:t>
      </w:r>
      <w:r>
        <w:rPr>
          <w:color w:val="231F20"/>
          <w:spacing w:val="-2"/>
        </w:rPr>
        <w:t>any</w:t>
      </w:r>
      <w:r>
        <w:rPr>
          <w:color w:val="231F20"/>
          <w:spacing w:val="-12"/>
        </w:rPr>
        <w:t xml:space="preserve"> </w:t>
      </w:r>
      <w:r>
        <w:rPr>
          <w:color w:val="231F20"/>
          <w:spacing w:val="-2"/>
        </w:rPr>
        <w:t>packages</w:t>
      </w:r>
      <w:r>
        <w:rPr>
          <w:color w:val="231F20"/>
          <w:spacing w:val="-12"/>
        </w:rPr>
        <w:t xml:space="preserve"> </w:t>
      </w:r>
      <w:r>
        <w:rPr>
          <w:color w:val="231F20"/>
          <w:spacing w:val="-2"/>
        </w:rPr>
        <w:t>and/o</w:t>
      </w:r>
      <w:r>
        <w:rPr>
          <w:color w:val="231F20"/>
          <w:spacing w:val="-2"/>
        </w:rPr>
        <w:t>r</w:t>
      </w:r>
      <w:r>
        <w:rPr>
          <w:color w:val="231F20"/>
          <w:spacing w:val="-12"/>
        </w:rPr>
        <w:t xml:space="preserve"> </w:t>
      </w:r>
      <w:r>
        <w:rPr>
          <w:color w:val="231F20"/>
          <w:spacing w:val="-2"/>
        </w:rPr>
        <w:t>turning</w:t>
      </w:r>
      <w:r>
        <w:rPr>
          <w:color w:val="231F20"/>
          <w:spacing w:val="-11"/>
        </w:rPr>
        <w:t xml:space="preserve"> </w:t>
      </w:r>
      <w:r>
        <w:rPr>
          <w:color w:val="231F20"/>
          <w:spacing w:val="-2"/>
        </w:rPr>
        <w:t>out</w:t>
      </w:r>
      <w:r>
        <w:rPr>
          <w:color w:val="231F20"/>
          <w:spacing w:val="-12"/>
        </w:rPr>
        <w:t xml:space="preserve"> </w:t>
      </w:r>
      <w:r>
        <w:rPr>
          <w:color w:val="231F20"/>
          <w:spacing w:val="-2"/>
        </w:rPr>
        <w:t>his</w:t>
      </w:r>
      <w:r>
        <w:rPr>
          <w:color w:val="231F20"/>
          <w:spacing w:val="-12"/>
        </w:rPr>
        <w:t xml:space="preserve"> </w:t>
      </w:r>
      <w:r>
        <w:rPr>
          <w:color w:val="231F20"/>
          <w:spacing w:val="-2"/>
        </w:rPr>
        <w:t>or</w:t>
      </w:r>
      <w:r>
        <w:rPr>
          <w:color w:val="231F20"/>
          <w:spacing w:val="-12"/>
        </w:rPr>
        <w:t xml:space="preserve"> </w:t>
      </w:r>
      <w:r>
        <w:rPr>
          <w:color w:val="231F20"/>
          <w:spacing w:val="-2"/>
        </w:rPr>
        <w:t>her</w:t>
      </w:r>
      <w:r>
        <w:rPr>
          <w:color w:val="231F20"/>
          <w:spacing w:val="-12"/>
        </w:rPr>
        <w:t xml:space="preserve"> </w:t>
      </w:r>
      <w:r>
        <w:rPr>
          <w:color w:val="231F20"/>
          <w:spacing w:val="-2"/>
        </w:rPr>
        <w:t>pockets,</w:t>
      </w:r>
      <w:r>
        <w:rPr>
          <w:color w:val="231F20"/>
          <w:spacing w:val="-11"/>
        </w:rPr>
        <w:t xml:space="preserve"> </w:t>
      </w:r>
      <w:r>
        <w:rPr>
          <w:color w:val="231F20"/>
          <w:spacing w:val="-2"/>
        </w:rPr>
        <w:t>etc.,</w:t>
      </w:r>
      <w:r>
        <w:rPr>
          <w:color w:val="231F20"/>
          <w:spacing w:val="-12"/>
        </w:rPr>
        <w:t xml:space="preserve"> </w:t>
      </w:r>
      <w:r>
        <w:rPr>
          <w:color w:val="231F20"/>
          <w:spacing w:val="-2"/>
        </w:rPr>
        <w:t>in</w:t>
      </w:r>
      <w:r>
        <w:rPr>
          <w:color w:val="231F20"/>
          <w:spacing w:val="-12"/>
        </w:rPr>
        <w:t xml:space="preserve"> </w:t>
      </w:r>
      <w:r>
        <w:rPr>
          <w:color w:val="231F20"/>
          <w:spacing w:val="-2"/>
        </w:rPr>
        <w:t>the</w:t>
      </w:r>
      <w:r>
        <w:rPr>
          <w:color w:val="231F20"/>
          <w:spacing w:val="-12"/>
        </w:rPr>
        <w:t xml:space="preserve"> </w:t>
      </w:r>
      <w:r>
        <w:rPr>
          <w:color w:val="231F20"/>
          <w:spacing w:val="-2"/>
        </w:rPr>
        <w:t>presence</w:t>
      </w:r>
      <w:r>
        <w:rPr>
          <w:color w:val="231F20"/>
          <w:spacing w:val="-12"/>
        </w:rPr>
        <w:t xml:space="preserve"> </w:t>
      </w:r>
      <w:r>
        <w:rPr>
          <w:color w:val="231F20"/>
          <w:spacing w:val="-2"/>
        </w:rPr>
        <w:t>of</w:t>
      </w:r>
      <w:r>
        <w:rPr>
          <w:color w:val="231F20"/>
          <w:spacing w:val="-11"/>
        </w:rPr>
        <w:t xml:space="preserve"> </w:t>
      </w:r>
      <w:r>
        <w:rPr>
          <w:color w:val="231F20"/>
          <w:spacing w:val="-2"/>
        </w:rPr>
        <w:t>a</w:t>
      </w:r>
      <w:r>
        <w:rPr>
          <w:color w:val="231F20"/>
          <w:spacing w:val="-12"/>
        </w:rPr>
        <w:t xml:space="preserve"> </w:t>
      </w:r>
      <w:r>
        <w:rPr>
          <w:color w:val="231F20"/>
          <w:spacing w:val="-2"/>
        </w:rPr>
        <w:t>Company</w:t>
      </w:r>
      <w:r>
        <w:rPr>
          <w:color w:val="231F20"/>
          <w:spacing w:val="-12"/>
        </w:rPr>
        <w:t xml:space="preserve"> </w:t>
      </w:r>
      <w:r>
        <w:rPr>
          <w:color w:val="231F20"/>
          <w:spacing w:val="-2"/>
        </w:rPr>
        <w:t>representative,</w:t>
      </w:r>
      <w:r>
        <w:rPr>
          <w:color w:val="231F20"/>
          <w:spacing w:val="-12"/>
        </w:rPr>
        <w:t xml:space="preserve"> </w:t>
      </w:r>
      <w:r>
        <w:rPr>
          <w:color w:val="231F20"/>
          <w:spacing w:val="-2"/>
        </w:rPr>
        <w:t>typically a</w:t>
      </w:r>
      <w:r>
        <w:rPr>
          <w:color w:val="231F20"/>
          <w:spacing w:val="-11"/>
        </w:rPr>
        <w:t xml:space="preserve"> </w:t>
      </w:r>
      <w:r>
        <w:rPr>
          <w:color w:val="231F20"/>
          <w:spacing w:val="-2"/>
        </w:rPr>
        <w:t>management</w:t>
      </w:r>
      <w:r>
        <w:rPr>
          <w:color w:val="231F20"/>
          <w:spacing w:val="-11"/>
        </w:rPr>
        <w:t xml:space="preserve"> </w:t>
      </w:r>
      <w:r>
        <w:rPr>
          <w:color w:val="231F20"/>
          <w:spacing w:val="-2"/>
        </w:rPr>
        <w:t>employee</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same</w:t>
      </w:r>
      <w:r>
        <w:rPr>
          <w:color w:val="231F20"/>
          <w:spacing w:val="-11"/>
        </w:rPr>
        <w:t xml:space="preserve"> </w:t>
      </w:r>
      <w:r>
        <w:rPr>
          <w:color w:val="231F20"/>
          <w:spacing w:val="-2"/>
        </w:rPr>
        <w:t>gender.</w:t>
      </w:r>
      <w:r>
        <w:rPr>
          <w:color w:val="231F20"/>
          <w:spacing w:val="-11"/>
        </w:rPr>
        <w:t xml:space="preserve"> </w:t>
      </w:r>
      <w:r>
        <w:rPr>
          <w:color w:val="231F20"/>
          <w:spacing w:val="-2"/>
        </w:rPr>
        <w:t>We</w:t>
      </w:r>
      <w:r>
        <w:rPr>
          <w:color w:val="231F20"/>
          <w:spacing w:val="-11"/>
        </w:rPr>
        <w:t xml:space="preserve"> </w:t>
      </w:r>
      <w:r>
        <w:rPr>
          <w:color w:val="231F20"/>
          <w:spacing w:val="-2"/>
        </w:rPr>
        <w:t>will</w:t>
      </w:r>
      <w:r>
        <w:rPr>
          <w:color w:val="231F20"/>
          <w:spacing w:val="-11"/>
        </w:rPr>
        <w:t xml:space="preserve"> </w:t>
      </w:r>
      <w:r>
        <w:rPr>
          <w:color w:val="231F20"/>
          <w:spacing w:val="-2"/>
        </w:rPr>
        <w:t>not</w:t>
      </w:r>
      <w:r>
        <w:rPr>
          <w:color w:val="231F20"/>
          <w:spacing w:val="-11"/>
        </w:rPr>
        <w:t xml:space="preserve"> </w:t>
      </w:r>
      <w:r>
        <w:rPr>
          <w:color w:val="231F20"/>
          <w:spacing w:val="-2"/>
        </w:rPr>
        <w:t>tolerate</w:t>
      </w:r>
      <w:r>
        <w:rPr>
          <w:color w:val="231F20"/>
          <w:spacing w:val="-11"/>
        </w:rPr>
        <w:t xml:space="preserve"> </w:t>
      </w:r>
      <w:r>
        <w:rPr>
          <w:color w:val="231F20"/>
          <w:spacing w:val="-2"/>
        </w:rPr>
        <w:t>any</w:t>
      </w:r>
      <w:r>
        <w:rPr>
          <w:color w:val="231F20"/>
          <w:spacing w:val="-11"/>
        </w:rPr>
        <w:t xml:space="preserve"> </w:t>
      </w:r>
      <w:r>
        <w:rPr>
          <w:color w:val="231F20"/>
          <w:spacing w:val="-2"/>
        </w:rPr>
        <w:t>employee's</w:t>
      </w:r>
      <w:r>
        <w:rPr>
          <w:color w:val="231F20"/>
          <w:spacing w:val="-11"/>
        </w:rPr>
        <w:t xml:space="preserve"> </w:t>
      </w:r>
      <w:r>
        <w:rPr>
          <w:color w:val="231F20"/>
          <w:spacing w:val="-2"/>
        </w:rPr>
        <w:t>refusal</w:t>
      </w:r>
      <w:r>
        <w:rPr>
          <w:color w:val="231F20"/>
          <w:spacing w:val="-11"/>
        </w:rPr>
        <w:t xml:space="preserve"> </w:t>
      </w:r>
      <w:r>
        <w:rPr>
          <w:color w:val="231F20"/>
          <w:spacing w:val="-2"/>
        </w:rPr>
        <w:t>to</w:t>
      </w:r>
      <w:r>
        <w:rPr>
          <w:color w:val="231F20"/>
          <w:spacing w:val="-11"/>
        </w:rPr>
        <w:t xml:space="preserve"> </w:t>
      </w:r>
      <w:r>
        <w:rPr>
          <w:color w:val="231F20"/>
          <w:spacing w:val="-2"/>
        </w:rPr>
        <w:t>submit</w:t>
      </w:r>
      <w:r>
        <w:rPr>
          <w:color w:val="231F20"/>
          <w:spacing w:val="-11"/>
        </w:rPr>
        <w:t xml:space="preserve"> </w:t>
      </w:r>
      <w:r>
        <w:rPr>
          <w:color w:val="231F20"/>
          <w:spacing w:val="-2"/>
        </w:rPr>
        <w:t>to</w:t>
      </w:r>
      <w:r>
        <w:rPr>
          <w:color w:val="231F20"/>
          <w:spacing w:val="-11"/>
        </w:rPr>
        <w:t xml:space="preserve"> </w:t>
      </w:r>
      <w:r>
        <w:rPr>
          <w:color w:val="231F20"/>
          <w:spacing w:val="-2"/>
        </w:rPr>
        <w:t>a</w:t>
      </w:r>
      <w:r>
        <w:rPr>
          <w:color w:val="231F20"/>
          <w:spacing w:val="-11"/>
        </w:rPr>
        <w:t xml:space="preserve"> </w:t>
      </w:r>
      <w:r>
        <w:rPr>
          <w:color w:val="231F20"/>
          <w:spacing w:val="-2"/>
        </w:rPr>
        <w:t>search.</w:t>
      </w:r>
    </w:p>
    <w:p w14:paraId="127685A4" w14:textId="77777777" w:rsidR="002301E3" w:rsidRDefault="002301E3">
      <w:pPr>
        <w:pStyle w:val="BodyText"/>
        <w:spacing w:before="7"/>
        <w:rPr>
          <w:sz w:val="33"/>
        </w:rPr>
      </w:pPr>
    </w:p>
    <w:p w14:paraId="127685A5" w14:textId="77777777" w:rsidR="002301E3" w:rsidRDefault="000C2AF2">
      <w:pPr>
        <w:pStyle w:val="Heading2"/>
        <w:spacing w:before="1"/>
      </w:pPr>
      <w:r>
        <w:rPr>
          <w:color w:val="D2232A"/>
          <w:spacing w:val="-4"/>
        </w:rPr>
        <w:t>HOUSEKEEPING</w:t>
      </w:r>
    </w:p>
    <w:p w14:paraId="127685A6" w14:textId="77777777" w:rsidR="002301E3" w:rsidRDefault="000C2AF2">
      <w:pPr>
        <w:pStyle w:val="BodyText"/>
        <w:spacing w:before="376" w:line="292" w:lineRule="auto"/>
        <w:ind w:left="1040" w:right="1108"/>
      </w:pPr>
      <w:r>
        <w:rPr>
          <w:color w:val="231F20"/>
          <w:w w:val="95"/>
        </w:rPr>
        <w:t xml:space="preserve">All employees are expected to keep their work areas clean and organized. Common areas such as </w:t>
      </w:r>
      <w:proofErr w:type="gramStart"/>
      <w:r>
        <w:rPr>
          <w:color w:val="231F20"/>
          <w:w w:val="95"/>
        </w:rPr>
        <w:t>lunch rooms</w:t>
      </w:r>
      <w:proofErr w:type="gramEnd"/>
      <w:r>
        <w:rPr>
          <w:color w:val="231F20"/>
          <w:w w:val="95"/>
        </w:rPr>
        <w:t>,</w:t>
      </w:r>
      <w:r>
        <w:rPr>
          <w:color w:val="231F20"/>
          <w:spacing w:val="40"/>
        </w:rPr>
        <w:t xml:space="preserve"> </w:t>
      </w:r>
      <w:r>
        <w:rPr>
          <w:color w:val="231F20"/>
        </w:rPr>
        <w:t>locker</w:t>
      </w:r>
      <w:r>
        <w:rPr>
          <w:color w:val="231F20"/>
          <w:spacing w:val="-5"/>
        </w:rPr>
        <w:t xml:space="preserve"> </w:t>
      </w:r>
      <w:r>
        <w:rPr>
          <w:color w:val="231F20"/>
        </w:rPr>
        <w:t>rooms</w:t>
      </w:r>
      <w:r>
        <w:rPr>
          <w:color w:val="231F20"/>
          <w:spacing w:val="-5"/>
        </w:rPr>
        <w:t xml:space="preserve"> </w:t>
      </w:r>
      <w:r>
        <w:rPr>
          <w:color w:val="231F20"/>
        </w:rPr>
        <w:t>and</w:t>
      </w:r>
      <w:r>
        <w:rPr>
          <w:color w:val="231F20"/>
          <w:spacing w:val="-5"/>
        </w:rPr>
        <w:t xml:space="preserve"> </w:t>
      </w:r>
      <w:r>
        <w:rPr>
          <w:color w:val="231F20"/>
        </w:rPr>
        <w:t>restrooms</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kept</w:t>
      </w:r>
      <w:r>
        <w:rPr>
          <w:color w:val="231F20"/>
          <w:spacing w:val="-5"/>
        </w:rPr>
        <w:t xml:space="preserve"> </w:t>
      </w:r>
      <w:r>
        <w:rPr>
          <w:color w:val="231F20"/>
        </w:rPr>
        <w:t>clean.</w:t>
      </w:r>
      <w:r>
        <w:rPr>
          <w:color w:val="231F20"/>
          <w:spacing w:val="-5"/>
        </w:rPr>
        <w:t xml:space="preserve"> </w:t>
      </w:r>
      <w:r>
        <w:rPr>
          <w:color w:val="231F20"/>
        </w:rPr>
        <w:t>Please</w:t>
      </w:r>
      <w:r>
        <w:rPr>
          <w:color w:val="231F20"/>
          <w:spacing w:val="-5"/>
        </w:rPr>
        <w:t xml:space="preserve"> </w:t>
      </w:r>
      <w:r>
        <w:rPr>
          <w:color w:val="231F20"/>
        </w:rPr>
        <w:t>clean</w:t>
      </w:r>
      <w:r>
        <w:rPr>
          <w:color w:val="231F20"/>
          <w:spacing w:val="-5"/>
        </w:rPr>
        <w:t xml:space="preserve"> </w:t>
      </w:r>
      <w:r>
        <w:rPr>
          <w:color w:val="231F20"/>
        </w:rPr>
        <w:t>up</w:t>
      </w:r>
      <w:r>
        <w:rPr>
          <w:color w:val="231F20"/>
          <w:spacing w:val="-5"/>
        </w:rPr>
        <w:t xml:space="preserve"> </w:t>
      </w:r>
      <w:r>
        <w:rPr>
          <w:color w:val="231F20"/>
        </w:rPr>
        <w:t>after</w:t>
      </w:r>
      <w:r>
        <w:rPr>
          <w:color w:val="231F20"/>
          <w:spacing w:val="-5"/>
        </w:rPr>
        <w:t xml:space="preserve"> </w:t>
      </w:r>
      <w:r>
        <w:rPr>
          <w:color w:val="231F20"/>
        </w:rPr>
        <w:t>meals</w:t>
      </w:r>
      <w:r>
        <w:rPr>
          <w:color w:val="231F20"/>
          <w:spacing w:val="-5"/>
        </w:rPr>
        <w:t xml:space="preserve"> </w:t>
      </w:r>
      <w:r>
        <w:rPr>
          <w:color w:val="231F20"/>
        </w:rPr>
        <w:t>and</w:t>
      </w:r>
      <w:r>
        <w:rPr>
          <w:color w:val="231F20"/>
          <w:spacing w:val="-5"/>
        </w:rPr>
        <w:t xml:space="preserve"> </w:t>
      </w:r>
      <w:r>
        <w:rPr>
          <w:color w:val="231F20"/>
        </w:rPr>
        <w:t>dispose</w:t>
      </w:r>
      <w:r>
        <w:rPr>
          <w:color w:val="231F20"/>
          <w:spacing w:val="-5"/>
        </w:rPr>
        <w:t xml:space="preserve"> </w:t>
      </w:r>
      <w:r>
        <w:rPr>
          <w:color w:val="231F20"/>
        </w:rPr>
        <w:t>of</w:t>
      </w:r>
      <w:r>
        <w:rPr>
          <w:color w:val="231F20"/>
          <w:spacing w:val="-5"/>
        </w:rPr>
        <w:t xml:space="preserve"> </w:t>
      </w:r>
      <w:r>
        <w:rPr>
          <w:color w:val="231F20"/>
        </w:rPr>
        <w:t>trash</w:t>
      </w:r>
      <w:r>
        <w:rPr>
          <w:color w:val="231F20"/>
          <w:spacing w:val="-5"/>
        </w:rPr>
        <w:t xml:space="preserve"> </w:t>
      </w:r>
      <w:r>
        <w:rPr>
          <w:color w:val="231F20"/>
        </w:rPr>
        <w:t>properly.</w:t>
      </w:r>
    </w:p>
    <w:p w14:paraId="127685A7" w14:textId="77777777" w:rsidR="002301E3" w:rsidRDefault="002301E3">
      <w:pPr>
        <w:pStyle w:val="BodyText"/>
        <w:spacing w:before="9"/>
        <w:rPr>
          <w:sz w:val="33"/>
        </w:rPr>
      </w:pPr>
    </w:p>
    <w:p w14:paraId="127685A8" w14:textId="77777777" w:rsidR="002301E3" w:rsidRDefault="000C2AF2">
      <w:pPr>
        <w:pStyle w:val="Heading2"/>
      </w:pPr>
      <w:r>
        <w:rPr>
          <w:color w:val="D2232A"/>
          <w:w w:val="95"/>
        </w:rPr>
        <w:t>HAZARDOUS</w:t>
      </w:r>
      <w:r>
        <w:rPr>
          <w:color w:val="D2232A"/>
          <w:spacing w:val="-22"/>
          <w:w w:val="95"/>
        </w:rPr>
        <w:t xml:space="preserve"> </w:t>
      </w:r>
      <w:r>
        <w:rPr>
          <w:color w:val="D2232A"/>
          <w:w w:val="95"/>
        </w:rPr>
        <w:t>AND</w:t>
      </w:r>
      <w:r>
        <w:rPr>
          <w:color w:val="D2232A"/>
          <w:spacing w:val="-19"/>
          <w:w w:val="95"/>
        </w:rPr>
        <w:t xml:space="preserve"> </w:t>
      </w:r>
      <w:r>
        <w:rPr>
          <w:color w:val="D2232A"/>
          <w:w w:val="95"/>
        </w:rPr>
        <w:t>TOXIC</w:t>
      </w:r>
      <w:r>
        <w:rPr>
          <w:color w:val="D2232A"/>
          <w:spacing w:val="-19"/>
          <w:w w:val="95"/>
        </w:rPr>
        <w:t xml:space="preserve"> </w:t>
      </w:r>
      <w:r>
        <w:rPr>
          <w:color w:val="D2232A"/>
          <w:spacing w:val="-2"/>
          <w:w w:val="95"/>
        </w:rPr>
        <w:t>MATERIALS</w:t>
      </w:r>
    </w:p>
    <w:p w14:paraId="127685A9" w14:textId="77777777" w:rsidR="002301E3" w:rsidRDefault="000C2AF2">
      <w:pPr>
        <w:pStyle w:val="BodyText"/>
        <w:spacing w:before="376" w:line="292" w:lineRule="auto"/>
        <w:ind w:left="1040" w:right="1108"/>
      </w:pPr>
      <w:r>
        <w:rPr>
          <w:color w:val="231F20"/>
          <w:w w:val="95"/>
        </w:rPr>
        <w:t xml:space="preserve">If your job requires that you use hazardous and/or toxic materials, you are expected to comply with all laws, rules </w:t>
      </w:r>
      <w:r>
        <w:rPr>
          <w:color w:val="231F20"/>
        </w:rPr>
        <w:t>and</w:t>
      </w:r>
      <w:r>
        <w:rPr>
          <w:color w:val="231F20"/>
          <w:spacing w:val="-9"/>
        </w:rPr>
        <w:t xml:space="preserve"> </w:t>
      </w:r>
      <w:r>
        <w:rPr>
          <w:color w:val="231F20"/>
        </w:rPr>
        <w:t>regulations</w:t>
      </w:r>
      <w:r>
        <w:rPr>
          <w:color w:val="231F20"/>
          <w:spacing w:val="-9"/>
        </w:rPr>
        <w:t xml:space="preserve"> </w:t>
      </w:r>
      <w:r>
        <w:rPr>
          <w:color w:val="231F20"/>
        </w:rPr>
        <w:t>concerning</w:t>
      </w:r>
      <w:r>
        <w:rPr>
          <w:color w:val="231F20"/>
          <w:spacing w:val="-9"/>
        </w:rPr>
        <w:t xml:space="preserve"> </w:t>
      </w:r>
      <w:r>
        <w:rPr>
          <w:color w:val="231F20"/>
        </w:rPr>
        <w:t>their</w:t>
      </w:r>
      <w:r>
        <w:rPr>
          <w:color w:val="231F20"/>
          <w:spacing w:val="-9"/>
        </w:rPr>
        <w:t xml:space="preserve"> </w:t>
      </w:r>
      <w:r>
        <w:rPr>
          <w:color w:val="231F20"/>
        </w:rPr>
        <w:t>safe</w:t>
      </w:r>
      <w:r>
        <w:rPr>
          <w:color w:val="231F20"/>
          <w:spacing w:val="-9"/>
        </w:rPr>
        <w:t xml:space="preserve"> </w:t>
      </w:r>
      <w:r>
        <w:rPr>
          <w:color w:val="231F20"/>
        </w:rPr>
        <w:t>handling</w:t>
      </w:r>
      <w:r>
        <w:rPr>
          <w:color w:val="231F20"/>
          <w:spacing w:val="-9"/>
        </w:rPr>
        <w:t xml:space="preserve"> </w:t>
      </w:r>
      <w:r>
        <w:rPr>
          <w:color w:val="231F20"/>
        </w:rPr>
        <w:t>and</w:t>
      </w:r>
      <w:r>
        <w:rPr>
          <w:color w:val="231F20"/>
          <w:spacing w:val="-9"/>
        </w:rPr>
        <w:t xml:space="preserve"> </w:t>
      </w:r>
      <w:r>
        <w:rPr>
          <w:color w:val="231F20"/>
        </w:rPr>
        <w:t>disposal.</w:t>
      </w:r>
      <w:r>
        <w:rPr>
          <w:color w:val="231F20"/>
          <w:spacing w:val="-9"/>
        </w:rPr>
        <w:t xml:space="preserve"> </w:t>
      </w:r>
      <w:r>
        <w:rPr>
          <w:color w:val="231F20"/>
        </w:rPr>
        <w:t>If</w:t>
      </w:r>
      <w:r>
        <w:rPr>
          <w:color w:val="231F20"/>
          <w:spacing w:val="-9"/>
        </w:rPr>
        <w:t xml:space="preserve"> </w:t>
      </w:r>
      <w:r>
        <w:rPr>
          <w:color w:val="231F20"/>
        </w:rPr>
        <w:t>you</w:t>
      </w:r>
      <w:r>
        <w:rPr>
          <w:color w:val="231F20"/>
          <w:spacing w:val="-9"/>
        </w:rPr>
        <w:t xml:space="preserve"> </w:t>
      </w:r>
      <w:r>
        <w:rPr>
          <w:color w:val="231F20"/>
        </w:rPr>
        <w:t>have</w:t>
      </w:r>
      <w:r>
        <w:rPr>
          <w:color w:val="231F20"/>
          <w:spacing w:val="-9"/>
        </w:rPr>
        <w:t xml:space="preserve"> </w:t>
      </w:r>
      <w:r>
        <w:rPr>
          <w:color w:val="231F20"/>
        </w:rPr>
        <w:t>any</w:t>
      </w:r>
      <w:r>
        <w:rPr>
          <w:color w:val="231F20"/>
          <w:spacing w:val="-9"/>
        </w:rPr>
        <w:t xml:space="preserve"> </w:t>
      </w:r>
      <w:r>
        <w:rPr>
          <w:color w:val="231F20"/>
        </w:rPr>
        <w:t>questions</w:t>
      </w:r>
      <w:r>
        <w:rPr>
          <w:color w:val="231F20"/>
          <w:spacing w:val="-9"/>
        </w:rPr>
        <w:t xml:space="preserve"> </w:t>
      </w:r>
      <w:r>
        <w:rPr>
          <w:color w:val="231F20"/>
        </w:rPr>
        <w:t>about</w:t>
      </w:r>
      <w:r>
        <w:rPr>
          <w:color w:val="231F20"/>
          <w:spacing w:val="-9"/>
        </w:rPr>
        <w:t xml:space="preserve"> </w:t>
      </w:r>
      <w:r>
        <w:rPr>
          <w:color w:val="231F20"/>
        </w:rPr>
        <w:t>the</w:t>
      </w:r>
      <w:r>
        <w:rPr>
          <w:color w:val="231F20"/>
          <w:spacing w:val="-9"/>
        </w:rPr>
        <w:t xml:space="preserve"> </w:t>
      </w:r>
      <w:r>
        <w:rPr>
          <w:color w:val="231F20"/>
        </w:rPr>
        <w:t>materials</w:t>
      </w:r>
      <w:r>
        <w:rPr>
          <w:color w:val="231F20"/>
          <w:spacing w:val="-9"/>
        </w:rPr>
        <w:t xml:space="preserve"> </w:t>
      </w:r>
      <w:r>
        <w:rPr>
          <w:color w:val="231F20"/>
        </w:rPr>
        <w:t>you work</w:t>
      </w:r>
      <w:r>
        <w:rPr>
          <w:color w:val="231F20"/>
          <w:spacing w:val="-3"/>
        </w:rPr>
        <w:t xml:space="preserve"> </w:t>
      </w:r>
      <w:r>
        <w:rPr>
          <w:color w:val="231F20"/>
        </w:rPr>
        <w:t>with</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proper</w:t>
      </w:r>
      <w:r>
        <w:rPr>
          <w:color w:val="231F20"/>
          <w:spacing w:val="-3"/>
        </w:rPr>
        <w:t xml:space="preserve"> </w:t>
      </w:r>
      <w:r>
        <w:rPr>
          <w:color w:val="231F20"/>
        </w:rPr>
        <w:t>safety</w:t>
      </w:r>
      <w:r>
        <w:rPr>
          <w:color w:val="231F20"/>
          <w:spacing w:val="-3"/>
        </w:rPr>
        <w:t xml:space="preserve"> </w:t>
      </w:r>
      <w:r>
        <w:rPr>
          <w:color w:val="231F20"/>
        </w:rPr>
        <w:t>procedures</w:t>
      </w:r>
      <w:r>
        <w:rPr>
          <w:color w:val="231F20"/>
          <w:spacing w:val="-3"/>
        </w:rPr>
        <w:t xml:space="preserve"> </w:t>
      </w:r>
      <w:r>
        <w:rPr>
          <w:color w:val="231F20"/>
        </w:rPr>
        <w:t>to</w:t>
      </w:r>
      <w:r>
        <w:rPr>
          <w:color w:val="231F20"/>
          <w:spacing w:val="-3"/>
        </w:rPr>
        <w:t xml:space="preserve"> </w:t>
      </w:r>
      <w:r>
        <w:rPr>
          <w:color w:val="231F20"/>
        </w:rPr>
        <w:t>follow,</w:t>
      </w:r>
      <w:r>
        <w:rPr>
          <w:color w:val="231F20"/>
          <w:spacing w:val="-3"/>
        </w:rPr>
        <w:t xml:space="preserve"> </w:t>
      </w:r>
      <w:r>
        <w:rPr>
          <w:color w:val="231F20"/>
        </w:rPr>
        <w:t>please</w:t>
      </w:r>
      <w:r>
        <w:rPr>
          <w:color w:val="231F20"/>
          <w:spacing w:val="-3"/>
        </w:rPr>
        <w:t xml:space="preserve"> </w:t>
      </w:r>
      <w:r>
        <w:rPr>
          <w:color w:val="231F20"/>
        </w:rPr>
        <w:t>discuss</w:t>
      </w:r>
      <w:r>
        <w:rPr>
          <w:color w:val="231F20"/>
          <w:spacing w:val="-3"/>
        </w:rPr>
        <w:t xml:space="preserve"> </w:t>
      </w:r>
      <w:r>
        <w:rPr>
          <w:color w:val="231F20"/>
        </w:rPr>
        <w:t>them</w:t>
      </w:r>
      <w:r>
        <w:rPr>
          <w:color w:val="231F20"/>
          <w:spacing w:val="-4"/>
        </w:rPr>
        <w:t xml:space="preserve"> </w:t>
      </w:r>
      <w:r>
        <w:rPr>
          <w:color w:val="231F20"/>
        </w:rPr>
        <w:t>with</w:t>
      </w:r>
      <w:r>
        <w:rPr>
          <w:color w:val="231F20"/>
          <w:spacing w:val="-3"/>
        </w:rPr>
        <w:t xml:space="preserve"> </w:t>
      </w:r>
      <w:r>
        <w:rPr>
          <w:color w:val="231F20"/>
        </w:rPr>
        <w:t>your</w:t>
      </w:r>
      <w:r>
        <w:rPr>
          <w:color w:val="231F20"/>
          <w:spacing w:val="-3"/>
        </w:rPr>
        <w:t xml:space="preserve"> </w:t>
      </w:r>
      <w:r>
        <w:rPr>
          <w:color w:val="231F20"/>
        </w:rPr>
        <w:t>supervisor</w:t>
      </w:r>
      <w:r>
        <w:rPr>
          <w:color w:val="231F20"/>
          <w:spacing w:val="-3"/>
        </w:rPr>
        <w:t xml:space="preserve"> </w:t>
      </w:r>
      <w:r>
        <w:rPr>
          <w:color w:val="231F20"/>
        </w:rPr>
        <w:t>before</w:t>
      </w:r>
      <w:r>
        <w:rPr>
          <w:color w:val="231F20"/>
          <w:spacing w:val="-3"/>
        </w:rPr>
        <w:t xml:space="preserve"> </w:t>
      </w:r>
      <w:r>
        <w:rPr>
          <w:color w:val="231F20"/>
        </w:rPr>
        <w:t>handling the materials.</w:t>
      </w:r>
    </w:p>
    <w:p w14:paraId="127685AA" w14:textId="77777777" w:rsidR="002301E3" w:rsidRDefault="002301E3">
      <w:pPr>
        <w:pStyle w:val="BodyText"/>
        <w:spacing w:before="8"/>
        <w:rPr>
          <w:sz w:val="33"/>
        </w:rPr>
      </w:pPr>
    </w:p>
    <w:p w14:paraId="127685AB" w14:textId="77777777" w:rsidR="002301E3" w:rsidRDefault="000C2AF2">
      <w:pPr>
        <w:pStyle w:val="Heading2"/>
      </w:pPr>
      <w:r>
        <w:rPr>
          <w:color w:val="D2232A"/>
          <w:w w:val="90"/>
        </w:rPr>
        <w:t>WORK-RELATED</w:t>
      </w:r>
      <w:r>
        <w:rPr>
          <w:color w:val="D2232A"/>
          <w:spacing w:val="38"/>
        </w:rPr>
        <w:t xml:space="preserve"> </w:t>
      </w:r>
      <w:r>
        <w:rPr>
          <w:color w:val="D2232A"/>
          <w:spacing w:val="-2"/>
          <w:w w:val="90"/>
        </w:rPr>
        <w:t>INJURIES</w:t>
      </w:r>
    </w:p>
    <w:p w14:paraId="127685AC" w14:textId="77777777" w:rsidR="002301E3" w:rsidRDefault="000C2AF2">
      <w:pPr>
        <w:pStyle w:val="BodyText"/>
        <w:spacing w:before="376" w:line="292" w:lineRule="auto"/>
        <w:ind w:left="1040" w:right="1293"/>
      </w:pPr>
      <w:r>
        <w:rPr>
          <w:color w:val="231F20"/>
        </w:rPr>
        <w:t>We provide a comprehensive workers’ compensation insurance program at no cost to employees. This program covers most injuries or illnesses sustained in the course of employment that require medical, surgical or hospital treatment.</w:t>
      </w:r>
    </w:p>
    <w:p w14:paraId="127685AD" w14:textId="77777777" w:rsidR="002301E3" w:rsidRDefault="000C2AF2">
      <w:pPr>
        <w:pStyle w:val="BodyText"/>
        <w:spacing w:before="179" w:line="292" w:lineRule="auto"/>
        <w:ind w:left="1040" w:right="1293"/>
      </w:pPr>
      <w:r>
        <w:rPr>
          <w:color w:val="231F20"/>
          <w:w w:val="95"/>
        </w:rPr>
        <w:t xml:space="preserve">An employee who sustains </w:t>
      </w:r>
      <w:r>
        <w:rPr>
          <w:color w:val="231F20"/>
          <w:w w:val="95"/>
        </w:rPr>
        <w:t xml:space="preserve">a work-related injury or illness should inform his or her supervisor immediately, no </w:t>
      </w:r>
      <w:r>
        <w:rPr>
          <w:color w:val="231F20"/>
        </w:rPr>
        <w:t>matter</w:t>
      </w:r>
      <w:r>
        <w:rPr>
          <w:color w:val="231F20"/>
          <w:spacing w:val="-7"/>
        </w:rPr>
        <w:t xml:space="preserve"> </w:t>
      </w:r>
      <w:r>
        <w:rPr>
          <w:color w:val="231F20"/>
        </w:rPr>
        <w:t>how</w:t>
      </w:r>
      <w:r>
        <w:rPr>
          <w:color w:val="231F20"/>
          <w:spacing w:val="-7"/>
        </w:rPr>
        <w:t xml:space="preserve"> </w:t>
      </w:r>
      <w:r>
        <w:rPr>
          <w:color w:val="231F20"/>
        </w:rPr>
        <w:t>minor</w:t>
      </w:r>
      <w:r>
        <w:rPr>
          <w:color w:val="231F20"/>
          <w:spacing w:val="-7"/>
        </w:rPr>
        <w:t xml:space="preserve"> </w:t>
      </w:r>
      <w:r>
        <w:rPr>
          <w:color w:val="231F20"/>
        </w:rPr>
        <w:t>it</w:t>
      </w:r>
      <w:r>
        <w:rPr>
          <w:color w:val="231F20"/>
          <w:spacing w:val="-7"/>
        </w:rPr>
        <w:t xml:space="preserve"> </w:t>
      </w:r>
      <w:r>
        <w:rPr>
          <w:color w:val="231F20"/>
        </w:rPr>
        <w:t>may</w:t>
      </w:r>
      <w:r>
        <w:rPr>
          <w:color w:val="231F20"/>
          <w:spacing w:val="-7"/>
        </w:rPr>
        <w:t xml:space="preserve"> </w:t>
      </w:r>
      <w:r>
        <w:rPr>
          <w:color w:val="231F20"/>
        </w:rPr>
        <w:t>appear</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This</w:t>
      </w:r>
      <w:r>
        <w:rPr>
          <w:color w:val="231F20"/>
          <w:spacing w:val="-7"/>
        </w:rPr>
        <w:t xml:space="preserve"> </w:t>
      </w:r>
      <w:r>
        <w:rPr>
          <w:color w:val="231F20"/>
        </w:rPr>
        <w:t>will</w:t>
      </w:r>
      <w:r>
        <w:rPr>
          <w:color w:val="231F20"/>
          <w:spacing w:val="-7"/>
        </w:rPr>
        <w:t xml:space="preserve"> </w:t>
      </w:r>
      <w:r>
        <w:rPr>
          <w:color w:val="231F20"/>
        </w:rPr>
        <w:t>enable</w:t>
      </w:r>
      <w:r>
        <w:rPr>
          <w:color w:val="231F20"/>
          <w:spacing w:val="-7"/>
        </w:rPr>
        <w:t xml:space="preserve"> </w:t>
      </w:r>
      <w:r>
        <w:rPr>
          <w:color w:val="231F20"/>
        </w:rPr>
        <w:t>an</w:t>
      </w:r>
      <w:r>
        <w:rPr>
          <w:color w:val="231F20"/>
          <w:spacing w:val="-7"/>
        </w:rPr>
        <w:t xml:space="preserve"> </w:t>
      </w:r>
      <w:r>
        <w:rPr>
          <w:color w:val="231F20"/>
        </w:rPr>
        <w:t>eligible</w:t>
      </w:r>
      <w:r>
        <w:rPr>
          <w:color w:val="231F20"/>
          <w:spacing w:val="-7"/>
        </w:rPr>
        <w:t xml:space="preserve"> </w:t>
      </w:r>
      <w:r>
        <w:rPr>
          <w:color w:val="231F20"/>
        </w:rPr>
        <w:t>employee</w:t>
      </w:r>
      <w:r>
        <w:rPr>
          <w:color w:val="231F20"/>
          <w:spacing w:val="-7"/>
        </w:rPr>
        <w:t xml:space="preserve"> </w:t>
      </w:r>
      <w:r>
        <w:rPr>
          <w:color w:val="231F20"/>
        </w:rPr>
        <w:t>to</w:t>
      </w:r>
      <w:r>
        <w:rPr>
          <w:color w:val="231F20"/>
          <w:spacing w:val="-7"/>
        </w:rPr>
        <w:t xml:space="preserve"> </w:t>
      </w:r>
      <w:r>
        <w:rPr>
          <w:color w:val="231F20"/>
        </w:rPr>
        <w:t>qualify</w:t>
      </w:r>
      <w:r>
        <w:rPr>
          <w:color w:val="231F20"/>
          <w:spacing w:val="-7"/>
        </w:rPr>
        <w:t xml:space="preserve"> </w:t>
      </w:r>
      <w:r>
        <w:rPr>
          <w:color w:val="231F20"/>
        </w:rPr>
        <w:t>for</w:t>
      </w:r>
      <w:r>
        <w:rPr>
          <w:color w:val="231F20"/>
          <w:spacing w:val="-7"/>
        </w:rPr>
        <w:t xml:space="preserve"> </w:t>
      </w:r>
      <w:r>
        <w:rPr>
          <w:color w:val="231F20"/>
        </w:rPr>
        <w:t>coverage.</w:t>
      </w:r>
    </w:p>
    <w:p w14:paraId="127685AE" w14:textId="77777777" w:rsidR="002301E3" w:rsidRDefault="002301E3">
      <w:pPr>
        <w:pStyle w:val="BodyText"/>
        <w:spacing w:before="9"/>
        <w:rPr>
          <w:sz w:val="33"/>
        </w:rPr>
      </w:pPr>
    </w:p>
    <w:p w14:paraId="127685AF" w14:textId="77777777" w:rsidR="002301E3" w:rsidRDefault="000C2AF2">
      <w:pPr>
        <w:pStyle w:val="Heading2"/>
      </w:pPr>
      <w:r>
        <w:rPr>
          <w:color w:val="D2232A"/>
          <w:spacing w:val="-2"/>
          <w:w w:val="95"/>
        </w:rPr>
        <w:t>WORKPLACE</w:t>
      </w:r>
      <w:r>
        <w:rPr>
          <w:color w:val="D2232A"/>
          <w:spacing w:val="-13"/>
          <w:w w:val="95"/>
        </w:rPr>
        <w:t xml:space="preserve"> </w:t>
      </w:r>
      <w:r>
        <w:rPr>
          <w:color w:val="D2232A"/>
          <w:spacing w:val="-2"/>
        </w:rPr>
        <w:t>VIOLENCE</w:t>
      </w:r>
    </w:p>
    <w:p w14:paraId="127685B0" w14:textId="77777777" w:rsidR="002301E3" w:rsidRDefault="000C2AF2">
      <w:pPr>
        <w:pStyle w:val="BodyText"/>
        <w:spacing w:before="376" w:line="292" w:lineRule="auto"/>
        <w:ind w:left="1040" w:right="1280"/>
        <w:jc w:val="both"/>
      </w:pPr>
      <w:r>
        <w:rPr>
          <w:color w:val="231F20"/>
        </w:rPr>
        <w:t>We</w:t>
      </w:r>
      <w:r>
        <w:rPr>
          <w:color w:val="231F20"/>
          <w:spacing w:val="-14"/>
        </w:rPr>
        <w:t xml:space="preserve"> </w:t>
      </w:r>
      <w:r>
        <w:rPr>
          <w:color w:val="231F20"/>
        </w:rPr>
        <w:t>recognize</w:t>
      </w:r>
      <w:r>
        <w:rPr>
          <w:color w:val="231F20"/>
          <w:spacing w:val="-14"/>
        </w:rPr>
        <w:t xml:space="preserve"> </w:t>
      </w:r>
      <w:r>
        <w:rPr>
          <w:color w:val="231F20"/>
        </w:rPr>
        <w:t>that</w:t>
      </w:r>
      <w:r>
        <w:rPr>
          <w:color w:val="231F20"/>
          <w:spacing w:val="-14"/>
        </w:rPr>
        <w:t xml:space="preserve"> </w:t>
      </w:r>
      <w:r>
        <w:rPr>
          <w:color w:val="231F20"/>
        </w:rPr>
        <w:t>violence</w:t>
      </w:r>
      <w:r>
        <w:rPr>
          <w:color w:val="231F20"/>
          <w:spacing w:val="-14"/>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workplace</w:t>
      </w:r>
      <w:r>
        <w:rPr>
          <w:color w:val="231F20"/>
          <w:spacing w:val="-14"/>
        </w:rPr>
        <w:t xml:space="preserve"> </w:t>
      </w:r>
      <w:r>
        <w:rPr>
          <w:color w:val="231F20"/>
        </w:rPr>
        <w:t>is</w:t>
      </w:r>
      <w:r>
        <w:rPr>
          <w:color w:val="231F20"/>
          <w:spacing w:val="-14"/>
        </w:rPr>
        <w:t xml:space="preserve"> </w:t>
      </w:r>
      <w:r>
        <w:rPr>
          <w:color w:val="231F20"/>
        </w:rPr>
        <w:t>a</w:t>
      </w:r>
      <w:r>
        <w:rPr>
          <w:color w:val="231F20"/>
          <w:spacing w:val="-14"/>
        </w:rPr>
        <w:t xml:space="preserve"> </w:t>
      </w:r>
      <w:r>
        <w:rPr>
          <w:color w:val="231F20"/>
        </w:rPr>
        <w:t>growing</w:t>
      </w:r>
      <w:r>
        <w:rPr>
          <w:color w:val="231F20"/>
          <w:spacing w:val="-13"/>
        </w:rPr>
        <w:t xml:space="preserve"> </w:t>
      </w:r>
      <w:r>
        <w:rPr>
          <w:color w:val="231F20"/>
        </w:rPr>
        <w:t>problem</w:t>
      </w:r>
      <w:r>
        <w:rPr>
          <w:color w:val="231F20"/>
          <w:spacing w:val="-14"/>
        </w:rPr>
        <w:t xml:space="preserve"> </w:t>
      </w:r>
      <w:r>
        <w:rPr>
          <w:color w:val="231F20"/>
        </w:rPr>
        <w:t>nationwide</w:t>
      </w:r>
      <w:r>
        <w:rPr>
          <w:color w:val="231F20"/>
          <w:spacing w:val="-14"/>
        </w:rPr>
        <w:t xml:space="preserve"> </w:t>
      </w:r>
      <w:r>
        <w:rPr>
          <w:color w:val="231F20"/>
        </w:rPr>
        <w:t>necessitating</w:t>
      </w:r>
      <w:r>
        <w:rPr>
          <w:color w:val="231F20"/>
          <w:spacing w:val="-14"/>
        </w:rPr>
        <w:t xml:space="preserve"> </w:t>
      </w:r>
      <w:r>
        <w:rPr>
          <w:color w:val="231F20"/>
        </w:rPr>
        <w:t>a</w:t>
      </w:r>
      <w:r>
        <w:rPr>
          <w:color w:val="231F20"/>
          <w:spacing w:val="-14"/>
        </w:rPr>
        <w:t xml:space="preserve"> </w:t>
      </w:r>
      <w:r>
        <w:rPr>
          <w:color w:val="231F20"/>
        </w:rPr>
        <w:t>firm,</w:t>
      </w:r>
      <w:r>
        <w:rPr>
          <w:color w:val="231F20"/>
          <w:spacing w:val="-13"/>
        </w:rPr>
        <w:t xml:space="preserve"> </w:t>
      </w:r>
      <w:r>
        <w:rPr>
          <w:color w:val="231F20"/>
        </w:rPr>
        <w:t xml:space="preserve">considered </w:t>
      </w:r>
      <w:r>
        <w:rPr>
          <w:color w:val="231F20"/>
          <w:w w:val="95"/>
        </w:rPr>
        <w:t xml:space="preserve">response by employers. The costs of workplace violence are great, both in human and financial terms. It is our </w:t>
      </w:r>
      <w:r>
        <w:rPr>
          <w:color w:val="231F20"/>
        </w:rPr>
        <w:t>goal</w:t>
      </w:r>
      <w:r>
        <w:rPr>
          <w:color w:val="231F20"/>
          <w:spacing w:val="-11"/>
        </w:rPr>
        <w:t xml:space="preserve"> </w:t>
      </w:r>
      <w:r>
        <w:rPr>
          <w:color w:val="231F20"/>
        </w:rPr>
        <w:t>to</w:t>
      </w:r>
      <w:r>
        <w:rPr>
          <w:color w:val="231F20"/>
          <w:spacing w:val="-11"/>
        </w:rPr>
        <w:t xml:space="preserve"> </w:t>
      </w:r>
      <w:r>
        <w:rPr>
          <w:color w:val="231F20"/>
        </w:rPr>
        <w:t>have</w:t>
      </w:r>
      <w:r>
        <w:rPr>
          <w:color w:val="231F20"/>
          <w:spacing w:val="-11"/>
        </w:rPr>
        <w:t xml:space="preserve"> </w:t>
      </w:r>
      <w:r>
        <w:rPr>
          <w:color w:val="231F20"/>
        </w:rPr>
        <w:t>a</w:t>
      </w:r>
      <w:r>
        <w:rPr>
          <w:color w:val="231F20"/>
          <w:spacing w:val="-11"/>
        </w:rPr>
        <w:t xml:space="preserve"> </w:t>
      </w:r>
      <w:r>
        <w:rPr>
          <w:color w:val="231F20"/>
        </w:rPr>
        <w:t>workplace</w:t>
      </w:r>
      <w:r>
        <w:rPr>
          <w:color w:val="231F20"/>
          <w:spacing w:val="-11"/>
        </w:rPr>
        <w:t xml:space="preserve"> </w:t>
      </w:r>
      <w:r>
        <w:rPr>
          <w:color w:val="231F20"/>
        </w:rPr>
        <w:t>free</w:t>
      </w:r>
      <w:r>
        <w:rPr>
          <w:color w:val="231F20"/>
          <w:spacing w:val="-11"/>
        </w:rPr>
        <w:t xml:space="preserve"> </w:t>
      </w:r>
      <w:r>
        <w:rPr>
          <w:color w:val="231F20"/>
        </w:rPr>
        <w:t>from</w:t>
      </w:r>
      <w:r>
        <w:rPr>
          <w:color w:val="231F20"/>
          <w:spacing w:val="-12"/>
        </w:rPr>
        <w:t xml:space="preserve"> </w:t>
      </w:r>
      <w:r>
        <w:rPr>
          <w:color w:val="231F20"/>
        </w:rPr>
        <w:t>acts</w:t>
      </w:r>
      <w:r>
        <w:rPr>
          <w:color w:val="231F20"/>
          <w:spacing w:val="-11"/>
        </w:rPr>
        <w:t xml:space="preserve"> </w:t>
      </w:r>
      <w:r>
        <w:rPr>
          <w:color w:val="231F20"/>
        </w:rPr>
        <w:t>or</w:t>
      </w:r>
      <w:r>
        <w:rPr>
          <w:color w:val="231F20"/>
          <w:spacing w:val="-11"/>
        </w:rPr>
        <w:t xml:space="preserve"> </w:t>
      </w:r>
      <w:r>
        <w:rPr>
          <w:color w:val="231F20"/>
        </w:rPr>
        <w:t>threats</w:t>
      </w:r>
      <w:r>
        <w:rPr>
          <w:color w:val="231F20"/>
          <w:spacing w:val="-11"/>
        </w:rPr>
        <w:t xml:space="preserve"> </w:t>
      </w:r>
      <w:r>
        <w:rPr>
          <w:color w:val="231F20"/>
        </w:rPr>
        <w:t>of</w:t>
      </w:r>
      <w:r>
        <w:rPr>
          <w:color w:val="231F20"/>
          <w:spacing w:val="-11"/>
        </w:rPr>
        <w:t xml:space="preserve"> </w:t>
      </w:r>
      <w:r>
        <w:rPr>
          <w:color w:val="231F20"/>
        </w:rPr>
        <w:t>violence</w:t>
      </w:r>
      <w:r>
        <w:rPr>
          <w:color w:val="231F20"/>
          <w:spacing w:val="-11"/>
        </w:rPr>
        <w:t xml:space="preserve"> </w:t>
      </w:r>
      <w:r>
        <w:rPr>
          <w:color w:val="231F20"/>
        </w:rPr>
        <w:t>and</w:t>
      </w:r>
      <w:r>
        <w:rPr>
          <w:color w:val="231F20"/>
          <w:spacing w:val="-11"/>
        </w:rPr>
        <w:t xml:space="preserve"> </w:t>
      </w:r>
      <w:r>
        <w:rPr>
          <w:color w:val="231F20"/>
        </w:rPr>
        <w:t>to</w:t>
      </w:r>
      <w:r>
        <w:rPr>
          <w:color w:val="231F20"/>
          <w:spacing w:val="-11"/>
        </w:rPr>
        <w:t xml:space="preserve"> </w:t>
      </w:r>
      <w:r>
        <w:rPr>
          <w:color w:val="231F20"/>
        </w:rPr>
        <w:t>effectively</w:t>
      </w:r>
      <w:r>
        <w:rPr>
          <w:color w:val="231F20"/>
          <w:spacing w:val="-11"/>
        </w:rPr>
        <w:t xml:space="preserve"> </w:t>
      </w:r>
      <w:r>
        <w:rPr>
          <w:color w:val="231F20"/>
        </w:rPr>
        <w:t>respond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event</w:t>
      </w:r>
      <w:r>
        <w:rPr>
          <w:color w:val="231F20"/>
          <w:spacing w:val="-11"/>
        </w:rPr>
        <w:t xml:space="preserve"> </w:t>
      </w:r>
      <w:r>
        <w:rPr>
          <w:color w:val="231F20"/>
        </w:rPr>
        <w:t>that</w:t>
      </w:r>
      <w:r>
        <w:rPr>
          <w:color w:val="231F20"/>
          <w:spacing w:val="-11"/>
        </w:rPr>
        <w:t xml:space="preserve"> </w:t>
      </w:r>
      <w:r>
        <w:rPr>
          <w:color w:val="231F20"/>
        </w:rPr>
        <w:t>such acts or threats of violence do occur.</w:t>
      </w:r>
    </w:p>
    <w:p w14:paraId="127685B1" w14:textId="77777777" w:rsidR="002301E3" w:rsidRDefault="000C2AF2">
      <w:pPr>
        <w:pStyle w:val="BodyText"/>
        <w:spacing w:before="178" w:line="292" w:lineRule="auto"/>
        <w:ind w:left="1040" w:right="1557"/>
      </w:pPr>
      <w:r>
        <w:rPr>
          <w:color w:val="231F20"/>
        </w:rPr>
        <w:t>Workplace</w:t>
      </w:r>
      <w:r>
        <w:rPr>
          <w:color w:val="231F20"/>
          <w:spacing w:val="-10"/>
        </w:rPr>
        <w:t xml:space="preserve"> </w:t>
      </w:r>
      <w:r>
        <w:rPr>
          <w:color w:val="231F20"/>
        </w:rPr>
        <w:t>violence</w:t>
      </w:r>
      <w:r>
        <w:rPr>
          <w:color w:val="231F20"/>
          <w:spacing w:val="-10"/>
        </w:rPr>
        <w:t xml:space="preserve"> </w:t>
      </w:r>
      <w:r>
        <w:rPr>
          <w:color w:val="231F20"/>
        </w:rPr>
        <w:t>is</w:t>
      </w:r>
      <w:r>
        <w:rPr>
          <w:color w:val="231F20"/>
          <w:spacing w:val="-10"/>
        </w:rPr>
        <w:t xml:space="preserve"> </w:t>
      </w:r>
      <w:r>
        <w:rPr>
          <w:color w:val="231F20"/>
        </w:rPr>
        <w:t>any</w:t>
      </w:r>
      <w:r>
        <w:rPr>
          <w:color w:val="231F20"/>
          <w:spacing w:val="-10"/>
        </w:rPr>
        <w:t xml:space="preserve"> </w:t>
      </w:r>
      <w:r>
        <w:rPr>
          <w:color w:val="231F20"/>
        </w:rPr>
        <w:t>intentional</w:t>
      </w:r>
      <w:r>
        <w:rPr>
          <w:color w:val="231F20"/>
          <w:spacing w:val="-10"/>
        </w:rPr>
        <w:t xml:space="preserve"> </w:t>
      </w:r>
      <w:r>
        <w:rPr>
          <w:color w:val="231F20"/>
        </w:rPr>
        <w:t>conduct</w:t>
      </w:r>
      <w:r>
        <w:rPr>
          <w:color w:val="231F20"/>
          <w:spacing w:val="-10"/>
        </w:rPr>
        <w:t xml:space="preserve"> </w:t>
      </w:r>
      <w:r>
        <w:rPr>
          <w:color w:val="231F20"/>
        </w:rPr>
        <w:t>that</w:t>
      </w:r>
      <w:r>
        <w:rPr>
          <w:color w:val="231F20"/>
          <w:spacing w:val="-10"/>
        </w:rPr>
        <w:t xml:space="preserve"> </w:t>
      </w:r>
      <w:r>
        <w:rPr>
          <w:color w:val="231F20"/>
        </w:rPr>
        <w:t>is</w:t>
      </w:r>
      <w:r>
        <w:rPr>
          <w:color w:val="231F20"/>
          <w:spacing w:val="-10"/>
        </w:rPr>
        <w:t xml:space="preserve"> </w:t>
      </w:r>
      <w:r>
        <w:rPr>
          <w:color w:val="231F20"/>
        </w:rPr>
        <w:t>sufficiently</w:t>
      </w:r>
      <w:r>
        <w:rPr>
          <w:color w:val="231F20"/>
          <w:spacing w:val="-10"/>
        </w:rPr>
        <w:t xml:space="preserve"> </w:t>
      </w:r>
      <w:r>
        <w:rPr>
          <w:color w:val="231F20"/>
        </w:rPr>
        <w:t>severe,</w:t>
      </w:r>
      <w:r>
        <w:rPr>
          <w:color w:val="231F20"/>
          <w:spacing w:val="-10"/>
        </w:rPr>
        <w:t xml:space="preserve"> </w:t>
      </w:r>
      <w:proofErr w:type="gramStart"/>
      <w:r>
        <w:rPr>
          <w:color w:val="231F20"/>
        </w:rPr>
        <w:t>offensive</w:t>
      </w:r>
      <w:proofErr w:type="gramEnd"/>
      <w:r>
        <w:rPr>
          <w:color w:val="231F20"/>
          <w:spacing w:val="-10"/>
        </w:rPr>
        <w:t xml:space="preserve"> </w:t>
      </w:r>
      <w:r>
        <w:rPr>
          <w:color w:val="231F20"/>
        </w:rPr>
        <w:t>or</w:t>
      </w:r>
      <w:r>
        <w:rPr>
          <w:color w:val="231F20"/>
          <w:spacing w:val="-10"/>
        </w:rPr>
        <w:t xml:space="preserve"> </w:t>
      </w:r>
      <w:r>
        <w:rPr>
          <w:color w:val="231F20"/>
        </w:rPr>
        <w:t>intimidating</w:t>
      </w:r>
      <w:r>
        <w:rPr>
          <w:color w:val="231F20"/>
          <w:spacing w:val="-10"/>
        </w:rPr>
        <w:t xml:space="preserve"> </w:t>
      </w:r>
      <w:r>
        <w:rPr>
          <w:color w:val="231F20"/>
        </w:rPr>
        <w:t>to</w:t>
      </w:r>
      <w:r>
        <w:rPr>
          <w:color w:val="231F20"/>
          <w:spacing w:val="-10"/>
        </w:rPr>
        <w:t xml:space="preserve"> </w:t>
      </w:r>
      <w:r>
        <w:rPr>
          <w:color w:val="231F20"/>
        </w:rPr>
        <w:t xml:space="preserve">cause </w:t>
      </w:r>
      <w:r>
        <w:rPr>
          <w:color w:val="231F20"/>
          <w:w w:val="95"/>
        </w:rPr>
        <w:t>an individual to reasonably fear for his or her personal safety o</w:t>
      </w:r>
      <w:r>
        <w:rPr>
          <w:color w:val="231F20"/>
          <w:w w:val="95"/>
        </w:rPr>
        <w:t>r the safety of his or her family, friends and/or</w:t>
      </w:r>
    </w:p>
    <w:p w14:paraId="127685B2" w14:textId="77777777" w:rsidR="002301E3" w:rsidRDefault="002301E3">
      <w:pPr>
        <w:spacing w:line="292" w:lineRule="auto"/>
        <w:sectPr w:rsidR="002301E3">
          <w:pgSz w:w="12240" w:h="15840"/>
          <w:pgMar w:top="860" w:right="0" w:bottom="280" w:left="400" w:header="670" w:footer="0" w:gutter="0"/>
          <w:cols w:space="720"/>
        </w:sectPr>
      </w:pPr>
    </w:p>
    <w:p w14:paraId="127685B3" w14:textId="77777777" w:rsidR="002301E3" w:rsidRDefault="002301E3">
      <w:pPr>
        <w:pStyle w:val="BodyText"/>
      </w:pPr>
    </w:p>
    <w:p w14:paraId="127685B4" w14:textId="77777777" w:rsidR="002301E3" w:rsidRDefault="002301E3">
      <w:pPr>
        <w:pStyle w:val="BodyText"/>
      </w:pPr>
    </w:p>
    <w:p w14:paraId="127685B5" w14:textId="77777777" w:rsidR="002301E3" w:rsidRDefault="002301E3">
      <w:pPr>
        <w:pStyle w:val="BodyText"/>
      </w:pPr>
    </w:p>
    <w:p w14:paraId="127685B6" w14:textId="77777777" w:rsidR="002301E3" w:rsidRDefault="002301E3">
      <w:pPr>
        <w:pStyle w:val="BodyText"/>
      </w:pPr>
    </w:p>
    <w:p w14:paraId="127685B7" w14:textId="77777777" w:rsidR="002301E3" w:rsidRDefault="002301E3">
      <w:pPr>
        <w:pStyle w:val="BodyText"/>
      </w:pPr>
    </w:p>
    <w:p w14:paraId="127685B8" w14:textId="77777777" w:rsidR="002301E3" w:rsidRDefault="002301E3">
      <w:pPr>
        <w:pStyle w:val="BodyText"/>
      </w:pPr>
    </w:p>
    <w:p w14:paraId="127685B9" w14:textId="77777777" w:rsidR="002301E3" w:rsidRDefault="002301E3">
      <w:pPr>
        <w:pStyle w:val="BodyText"/>
        <w:spacing w:before="7"/>
        <w:rPr>
          <w:sz w:val="19"/>
        </w:rPr>
      </w:pPr>
    </w:p>
    <w:p w14:paraId="127685BA" w14:textId="77777777" w:rsidR="002301E3" w:rsidRDefault="000C2AF2">
      <w:pPr>
        <w:pStyle w:val="BodyText"/>
        <w:spacing w:line="292" w:lineRule="auto"/>
        <w:ind w:left="680" w:right="1557"/>
      </w:pPr>
      <w:r>
        <w:rPr>
          <w:color w:val="231F20"/>
          <w:w w:val="95"/>
        </w:rPr>
        <w:t>property such that employment conditions are altered or a hostile, abusive or intimidating work environment is</w:t>
      </w:r>
      <w:r>
        <w:rPr>
          <w:color w:val="231F20"/>
          <w:spacing w:val="40"/>
        </w:rPr>
        <w:t xml:space="preserve"> </w:t>
      </w:r>
      <w:r>
        <w:rPr>
          <w:color w:val="231F20"/>
        </w:rPr>
        <w:t>created</w:t>
      </w:r>
      <w:r>
        <w:rPr>
          <w:color w:val="231F20"/>
          <w:spacing w:val="-7"/>
        </w:rPr>
        <w:t xml:space="preserve"> </w:t>
      </w:r>
      <w:r>
        <w:rPr>
          <w:color w:val="231F20"/>
        </w:rPr>
        <w:t>for</w:t>
      </w:r>
      <w:r>
        <w:rPr>
          <w:color w:val="231F20"/>
          <w:spacing w:val="-7"/>
        </w:rPr>
        <w:t xml:space="preserve"> </w:t>
      </w:r>
      <w:r>
        <w:rPr>
          <w:color w:val="231F20"/>
        </w:rPr>
        <w:t>one</w:t>
      </w:r>
      <w:r>
        <w:rPr>
          <w:color w:val="231F20"/>
          <w:spacing w:val="-7"/>
        </w:rPr>
        <w:t xml:space="preserve"> </w:t>
      </w:r>
      <w:r>
        <w:rPr>
          <w:color w:val="231F20"/>
        </w:rPr>
        <w:t>or</w:t>
      </w:r>
      <w:r>
        <w:rPr>
          <w:color w:val="231F20"/>
          <w:spacing w:val="-7"/>
        </w:rPr>
        <w:t xml:space="preserve"> </w:t>
      </w:r>
      <w:r>
        <w:rPr>
          <w:color w:val="231F20"/>
        </w:rPr>
        <w:t>several</w:t>
      </w:r>
      <w:r>
        <w:rPr>
          <w:color w:val="231F20"/>
          <w:spacing w:val="-7"/>
        </w:rPr>
        <w:t xml:space="preserve"> </w:t>
      </w:r>
      <w:r>
        <w:rPr>
          <w:color w:val="231F20"/>
        </w:rPr>
        <w:t>employees.</w:t>
      </w:r>
      <w:r>
        <w:rPr>
          <w:color w:val="231F20"/>
          <w:spacing w:val="-7"/>
        </w:rPr>
        <w:t xml:space="preserve"> </w:t>
      </w:r>
      <w:r>
        <w:rPr>
          <w:color w:val="231F20"/>
        </w:rPr>
        <w:t>Examples</w:t>
      </w:r>
      <w:r>
        <w:rPr>
          <w:color w:val="231F20"/>
          <w:spacing w:val="-7"/>
        </w:rPr>
        <w:t xml:space="preserve"> </w:t>
      </w:r>
      <w:r>
        <w:rPr>
          <w:color w:val="231F20"/>
        </w:rPr>
        <w:t>of</w:t>
      </w:r>
      <w:r>
        <w:rPr>
          <w:color w:val="231F20"/>
          <w:spacing w:val="-7"/>
        </w:rPr>
        <w:t xml:space="preserve"> </w:t>
      </w:r>
      <w:r>
        <w:rPr>
          <w:color w:val="231F20"/>
        </w:rPr>
        <w:t>workplace</w:t>
      </w:r>
      <w:r>
        <w:rPr>
          <w:color w:val="231F20"/>
          <w:spacing w:val="-7"/>
        </w:rPr>
        <w:t xml:space="preserve"> </w:t>
      </w:r>
      <w:r>
        <w:rPr>
          <w:color w:val="231F20"/>
        </w:rPr>
        <w:t>violence</w:t>
      </w:r>
      <w:r>
        <w:rPr>
          <w:color w:val="231F20"/>
          <w:spacing w:val="-7"/>
        </w:rPr>
        <w:t xml:space="preserve"> </w:t>
      </w:r>
      <w:r>
        <w:rPr>
          <w:color w:val="231F20"/>
        </w:rPr>
        <w:t>inclu</w:t>
      </w:r>
      <w:r>
        <w:rPr>
          <w:color w:val="231F20"/>
        </w:rPr>
        <w:t>de,</w:t>
      </w:r>
      <w:r>
        <w:rPr>
          <w:color w:val="231F20"/>
          <w:spacing w:val="-7"/>
        </w:rPr>
        <w:t xml:space="preserve"> </w:t>
      </w:r>
      <w:r>
        <w:rPr>
          <w:color w:val="231F20"/>
        </w:rPr>
        <w:t>but</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limited</w:t>
      </w:r>
      <w:r>
        <w:rPr>
          <w:color w:val="231F20"/>
          <w:spacing w:val="-7"/>
        </w:rPr>
        <w:t xml:space="preserve"> </w:t>
      </w:r>
      <w:r>
        <w:rPr>
          <w:color w:val="231F20"/>
        </w:rPr>
        <w:t>to:</w:t>
      </w:r>
    </w:p>
    <w:p w14:paraId="127685BB" w14:textId="77777777" w:rsidR="002301E3" w:rsidRDefault="000C2AF2">
      <w:pPr>
        <w:pStyle w:val="ListParagraph"/>
        <w:numPr>
          <w:ilvl w:val="0"/>
          <w:numId w:val="1"/>
        </w:numPr>
        <w:tabs>
          <w:tab w:val="left" w:pos="1220"/>
        </w:tabs>
        <w:spacing w:before="179" w:line="292" w:lineRule="auto"/>
        <w:ind w:right="2066"/>
        <w:rPr>
          <w:sz w:val="20"/>
        </w:rPr>
      </w:pPr>
      <w:r>
        <w:rPr>
          <w:color w:val="231F20"/>
          <w:sz w:val="20"/>
        </w:rPr>
        <w:t>threats</w:t>
      </w:r>
      <w:r>
        <w:rPr>
          <w:color w:val="231F20"/>
          <w:spacing w:val="-13"/>
          <w:sz w:val="20"/>
        </w:rPr>
        <w:t xml:space="preserve"> </w:t>
      </w:r>
      <w:r>
        <w:rPr>
          <w:color w:val="231F20"/>
          <w:sz w:val="20"/>
        </w:rPr>
        <w:t>or</w:t>
      </w:r>
      <w:r>
        <w:rPr>
          <w:color w:val="231F20"/>
          <w:spacing w:val="-13"/>
          <w:sz w:val="20"/>
        </w:rPr>
        <w:t xml:space="preserve"> </w:t>
      </w:r>
      <w:r>
        <w:rPr>
          <w:color w:val="231F20"/>
          <w:sz w:val="20"/>
        </w:rPr>
        <w:t>acts</w:t>
      </w:r>
      <w:r>
        <w:rPr>
          <w:color w:val="231F20"/>
          <w:spacing w:val="-13"/>
          <w:sz w:val="20"/>
        </w:rPr>
        <w:t xml:space="preserve"> </w:t>
      </w:r>
      <w:r>
        <w:rPr>
          <w:color w:val="231F20"/>
          <w:sz w:val="20"/>
        </w:rPr>
        <w:t>of</w:t>
      </w:r>
      <w:r>
        <w:rPr>
          <w:color w:val="231F20"/>
          <w:spacing w:val="-13"/>
          <w:sz w:val="20"/>
        </w:rPr>
        <w:t xml:space="preserve"> </w:t>
      </w:r>
      <w:r>
        <w:rPr>
          <w:color w:val="231F20"/>
          <w:sz w:val="20"/>
        </w:rPr>
        <w:t>violence</w:t>
      </w:r>
      <w:r>
        <w:rPr>
          <w:color w:val="231F20"/>
          <w:spacing w:val="-13"/>
          <w:sz w:val="20"/>
        </w:rPr>
        <w:t xml:space="preserve"> </w:t>
      </w:r>
      <w:r>
        <w:rPr>
          <w:color w:val="231F20"/>
          <w:sz w:val="20"/>
        </w:rPr>
        <w:t>occurring</w:t>
      </w:r>
      <w:r>
        <w:rPr>
          <w:color w:val="231F20"/>
          <w:spacing w:val="-13"/>
          <w:sz w:val="20"/>
        </w:rPr>
        <w:t xml:space="preserve"> </w:t>
      </w:r>
      <w:r>
        <w:rPr>
          <w:color w:val="231F20"/>
          <w:sz w:val="20"/>
        </w:rPr>
        <w:t>on</w:t>
      </w:r>
      <w:r>
        <w:rPr>
          <w:color w:val="231F20"/>
          <w:spacing w:val="-13"/>
          <w:sz w:val="20"/>
        </w:rPr>
        <w:t xml:space="preserve"> </w:t>
      </w:r>
      <w:r>
        <w:rPr>
          <w:b/>
          <w:color w:val="231F20"/>
          <w:sz w:val="20"/>
        </w:rPr>
        <w:t>[Company</w:t>
      </w:r>
      <w:r>
        <w:rPr>
          <w:b/>
          <w:color w:val="231F20"/>
          <w:spacing w:val="-13"/>
          <w:sz w:val="20"/>
        </w:rPr>
        <w:t xml:space="preserve"> </w:t>
      </w:r>
      <w:r>
        <w:rPr>
          <w:b/>
          <w:color w:val="231F20"/>
          <w:sz w:val="20"/>
        </w:rPr>
        <w:t>Name]</w:t>
      </w:r>
      <w:r>
        <w:rPr>
          <w:b/>
          <w:color w:val="231F20"/>
          <w:spacing w:val="-14"/>
          <w:sz w:val="20"/>
        </w:rPr>
        <w:t xml:space="preserve"> </w:t>
      </w:r>
      <w:r>
        <w:rPr>
          <w:color w:val="231F20"/>
          <w:sz w:val="20"/>
        </w:rPr>
        <w:t>premises,</w:t>
      </w:r>
      <w:r>
        <w:rPr>
          <w:color w:val="231F20"/>
          <w:spacing w:val="-13"/>
          <w:sz w:val="20"/>
        </w:rPr>
        <w:t xml:space="preserve"> </w:t>
      </w:r>
      <w:r>
        <w:rPr>
          <w:color w:val="231F20"/>
          <w:sz w:val="20"/>
        </w:rPr>
        <w:t>regardless</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 xml:space="preserve">relationship between the parties involved in the </w:t>
      </w:r>
      <w:proofErr w:type="gramStart"/>
      <w:r>
        <w:rPr>
          <w:color w:val="231F20"/>
          <w:sz w:val="20"/>
        </w:rPr>
        <w:t>incident;</w:t>
      </w:r>
      <w:proofErr w:type="gramEnd"/>
    </w:p>
    <w:p w14:paraId="127685BC" w14:textId="77777777" w:rsidR="002301E3" w:rsidRDefault="000C2AF2">
      <w:pPr>
        <w:pStyle w:val="ListParagraph"/>
        <w:numPr>
          <w:ilvl w:val="0"/>
          <w:numId w:val="1"/>
        </w:numPr>
        <w:tabs>
          <w:tab w:val="left" w:pos="1220"/>
        </w:tabs>
        <w:spacing w:before="89" w:line="292" w:lineRule="auto"/>
        <w:ind w:right="1609"/>
        <w:rPr>
          <w:sz w:val="20"/>
        </w:rPr>
      </w:pPr>
      <w:r>
        <w:rPr>
          <w:color w:val="231F20"/>
          <w:sz w:val="20"/>
        </w:rPr>
        <w:t>threats</w:t>
      </w:r>
      <w:r>
        <w:rPr>
          <w:color w:val="231F20"/>
          <w:spacing w:val="-12"/>
          <w:sz w:val="20"/>
        </w:rPr>
        <w:t xml:space="preserve"> </w:t>
      </w:r>
      <w:r>
        <w:rPr>
          <w:color w:val="231F20"/>
          <w:sz w:val="20"/>
        </w:rPr>
        <w:t>or</w:t>
      </w:r>
      <w:r>
        <w:rPr>
          <w:color w:val="231F20"/>
          <w:spacing w:val="-12"/>
          <w:sz w:val="20"/>
        </w:rPr>
        <w:t xml:space="preserve"> </w:t>
      </w:r>
      <w:r>
        <w:rPr>
          <w:color w:val="231F20"/>
          <w:sz w:val="20"/>
        </w:rPr>
        <w:t>acts</w:t>
      </w:r>
      <w:r>
        <w:rPr>
          <w:color w:val="231F20"/>
          <w:spacing w:val="-12"/>
          <w:sz w:val="20"/>
        </w:rPr>
        <w:t xml:space="preserve"> </w:t>
      </w:r>
      <w:r>
        <w:rPr>
          <w:color w:val="231F20"/>
          <w:sz w:val="20"/>
        </w:rPr>
        <w:t>of</w:t>
      </w:r>
      <w:r>
        <w:rPr>
          <w:color w:val="231F20"/>
          <w:spacing w:val="-12"/>
          <w:sz w:val="20"/>
        </w:rPr>
        <w:t xml:space="preserve"> </w:t>
      </w:r>
      <w:r>
        <w:rPr>
          <w:color w:val="231F20"/>
          <w:sz w:val="20"/>
        </w:rPr>
        <w:t>violence</w:t>
      </w:r>
      <w:r>
        <w:rPr>
          <w:color w:val="231F20"/>
          <w:spacing w:val="-12"/>
          <w:sz w:val="20"/>
        </w:rPr>
        <w:t xml:space="preserve"> </w:t>
      </w:r>
      <w:r>
        <w:rPr>
          <w:color w:val="231F20"/>
          <w:sz w:val="20"/>
        </w:rPr>
        <w:t>occurring</w:t>
      </w:r>
      <w:r>
        <w:rPr>
          <w:color w:val="231F20"/>
          <w:spacing w:val="-12"/>
          <w:sz w:val="20"/>
        </w:rPr>
        <w:t xml:space="preserve"> </w:t>
      </w:r>
      <w:r>
        <w:rPr>
          <w:color w:val="231F20"/>
          <w:sz w:val="20"/>
        </w:rPr>
        <w:t>off</w:t>
      </w:r>
      <w:r>
        <w:rPr>
          <w:color w:val="231F20"/>
          <w:spacing w:val="-12"/>
          <w:sz w:val="20"/>
        </w:rPr>
        <w:t xml:space="preserve"> </w:t>
      </w:r>
      <w:r>
        <w:rPr>
          <w:b/>
          <w:color w:val="231F20"/>
          <w:sz w:val="20"/>
        </w:rPr>
        <w:t>[Company</w:t>
      </w:r>
      <w:r>
        <w:rPr>
          <w:b/>
          <w:color w:val="231F20"/>
          <w:spacing w:val="-12"/>
          <w:sz w:val="20"/>
        </w:rPr>
        <w:t xml:space="preserve"> </w:t>
      </w:r>
      <w:r>
        <w:rPr>
          <w:b/>
          <w:color w:val="231F20"/>
          <w:sz w:val="20"/>
        </w:rPr>
        <w:t>Name]</w:t>
      </w:r>
      <w:r>
        <w:rPr>
          <w:b/>
          <w:color w:val="231F20"/>
          <w:spacing w:val="-12"/>
          <w:sz w:val="20"/>
        </w:rPr>
        <w:t xml:space="preserve"> </w:t>
      </w:r>
      <w:r>
        <w:rPr>
          <w:color w:val="231F20"/>
          <w:sz w:val="20"/>
        </w:rPr>
        <w:t>premises</w:t>
      </w:r>
      <w:r>
        <w:rPr>
          <w:color w:val="231F20"/>
          <w:spacing w:val="-12"/>
          <w:sz w:val="20"/>
        </w:rPr>
        <w:t xml:space="preserve"> </w:t>
      </w:r>
      <w:r>
        <w:rPr>
          <w:color w:val="231F20"/>
          <w:sz w:val="20"/>
        </w:rPr>
        <w:t>involving</w:t>
      </w:r>
      <w:r>
        <w:rPr>
          <w:color w:val="231F20"/>
          <w:spacing w:val="-12"/>
          <w:sz w:val="20"/>
        </w:rPr>
        <w:t xml:space="preserve"> </w:t>
      </w:r>
      <w:r>
        <w:rPr>
          <w:color w:val="231F20"/>
          <w:sz w:val="20"/>
        </w:rPr>
        <w:t>someone</w:t>
      </w:r>
      <w:r>
        <w:rPr>
          <w:color w:val="231F20"/>
          <w:spacing w:val="-12"/>
          <w:sz w:val="20"/>
        </w:rPr>
        <w:t xml:space="preserve"> </w:t>
      </w:r>
      <w:r>
        <w:rPr>
          <w:color w:val="231F20"/>
          <w:sz w:val="20"/>
        </w:rPr>
        <w:t>who</w:t>
      </w:r>
      <w:r>
        <w:rPr>
          <w:color w:val="231F20"/>
          <w:spacing w:val="-12"/>
          <w:sz w:val="20"/>
        </w:rPr>
        <w:t xml:space="preserve"> </w:t>
      </w:r>
      <w:r>
        <w:rPr>
          <w:color w:val="231F20"/>
          <w:sz w:val="20"/>
        </w:rPr>
        <w:t>is</w:t>
      </w:r>
      <w:r>
        <w:rPr>
          <w:color w:val="231F20"/>
          <w:spacing w:val="-12"/>
          <w:sz w:val="20"/>
        </w:rPr>
        <w:t xml:space="preserve"> </w:t>
      </w:r>
      <w:r>
        <w:rPr>
          <w:color w:val="231F20"/>
          <w:sz w:val="20"/>
        </w:rPr>
        <w:t>acting</w:t>
      </w:r>
      <w:r>
        <w:rPr>
          <w:color w:val="231F20"/>
          <w:spacing w:val="-12"/>
          <w:sz w:val="20"/>
        </w:rPr>
        <w:t xml:space="preserve"> </w:t>
      </w:r>
      <w:r>
        <w:rPr>
          <w:color w:val="231F20"/>
          <w:sz w:val="20"/>
        </w:rPr>
        <w:t xml:space="preserve">in the capacity of a representative of the </w:t>
      </w:r>
      <w:proofErr w:type="gramStart"/>
      <w:r>
        <w:rPr>
          <w:color w:val="231F20"/>
          <w:sz w:val="20"/>
        </w:rPr>
        <w:t>Company;</w:t>
      </w:r>
      <w:proofErr w:type="gramEnd"/>
    </w:p>
    <w:p w14:paraId="127685BD" w14:textId="77777777" w:rsidR="002301E3" w:rsidRDefault="000C2AF2">
      <w:pPr>
        <w:pStyle w:val="ListParagraph"/>
        <w:numPr>
          <w:ilvl w:val="0"/>
          <w:numId w:val="1"/>
        </w:numPr>
        <w:tabs>
          <w:tab w:val="left" w:pos="1220"/>
        </w:tabs>
        <w:spacing w:before="88" w:line="292" w:lineRule="auto"/>
        <w:ind w:right="1586"/>
        <w:rPr>
          <w:sz w:val="20"/>
        </w:rPr>
      </w:pPr>
      <w:r>
        <w:rPr>
          <w:color w:val="231F20"/>
          <w:sz w:val="20"/>
        </w:rPr>
        <w:t>threats</w:t>
      </w:r>
      <w:r>
        <w:rPr>
          <w:color w:val="231F20"/>
          <w:spacing w:val="-14"/>
          <w:sz w:val="20"/>
        </w:rPr>
        <w:t xml:space="preserve"> </w:t>
      </w:r>
      <w:r>
        <w:rPr>
          <w:color w:val="231F20"/>
          <w:sz w:val="20"/>
        </w:rPr>
        <w:t>or</w:t>
      </w:r>
      <w:r>
        <w:rPr>
          <w:color w:val="231F20"/>
          <w:spacing w:val="-14"/>
          <w:sz w:val="20"/>
        </w:rPr>
        <w:t xml:space="preserve"> </w:t>
      </w:r>
      <w:r>
        <w:rPr>
          <w:color w:val="231F20"/>
          <w:sz w:val="20"/>
        </w:rPr>
        <w:t>acts</w:t>
      </w:r>
      <w:r>
        <w:rPr>
          <w:color w:val="231F20"/>
          <w:spacing w:val="-13"/>
          <w:sz w:val="20"/>
        </w:rPr>
        <w:t xml:space="preserve"> </w:t>
      </w:r>
      <w:r>
        <w:rPr>
          <w:color w:val="231F20"/>
          <w:sz w:val="20"/>
        </w:rPr>
        <w:t>of</w:t>
      </w:r>
      <w:r>
        <w:rPr>
          <w:color w:val="231F20"/>
          <w:spacing w:val="-14"/>
          <w:sz w:val="20"/>
        </w:rPr>
        <w:t xml:space="preserve"> </w:t>
      </w:r>
      <w:r>
        <w:rPr>
          <w:color w:val="231F20"/>
          <w:sz w:val="20"/>
        </w:rPr>
        <w:t>violence</w:t>
      </w:r>
      <w:r>
        <w:rPr>
          <w:color w:val="231F20"/>
          <w:spacing w:val="-14"/>
          <w:sz w:val="20"/>
        </w:rPr>
        <w:t xml:space="preserve"> </w:t>
      </w:r>
      <w:r>
        <w:rPr>
          <w:color w:val="231F20"/>
          <w:sz w:val="20"/>
        </w:rPr>
        <w:t>occurring</w:t>
      </w:r>
      <w:r>
        <w:rPr>
          <w:color w:val="231F20"/>
          <w:spacing w:val="-13"/>
          <w:sz w:val="20"/>
        </w:rPr>
        <w:t xml:space="preserve"> </w:t>
      </w:r>
      <w:r>
        <w:rPr>
          <w:color w:val="231F20"/>
          <w:sz w:val="20"/>
        </w:rPr>
        <w:t>off</w:t>
      </w:r>
      <w:r>
        <w:rPr>
          <w:color w:val="231F20"/>
          <w:spacing w:val="-14"/>
          <w:sz w:val="20"/>
        </w:rPr>
        <w:t xml:space="preserve"> </w:t>
      </w:r>
      <w:r>
        <w:rPr>
          <w:b/>
          <w:color w:val="231F20"/>
          <w:sz w:val="20"/>
        </w:rPr>
        <w:t>[Company</w:t>
      </w:r>
      <w:r>
        <w:rPr>
          <w:b/>
          <w:color w:val="231F20"/>
          <w:spacing w:val="-14"/>
          <w:sz w:val="20"/>
        </w:rPr>
        <w:t xml:space="preserve"> </w:t>
      </w:r>
      <w:r>
        <w:rPr>
          <w:b/>
          <w:color w:val="231F20"/>
          <w:sz w:val="20"/>
        </w:rPr>
        <w:t>Name]</w:t>
      </w:r>
      <w:r>
        <w:rPr>
          <w:b/>
          <w:color w:val="231F20"/>
          <w:spacing w:val="-14"/>
          <w:sz w:val="20"/>
        </w:rPr>
        <w:t xml:space="preserve"> </w:t>
      </w:r>
      <w:r>
        <w:rPr>
          <w:color w:val="231F20"/>
          <w:sz w:val="20"/>
        </w:rPr>
        <w:t>premises</w:t>
      </w:r>
      <w:r>
        <w:rPr>
          <w:color w:val="231F20"/>
          <w:spacing w:val="-13"/>
          <w:sz w:val="20"/>
        </w:rPr>
        <w:t xml:space="preserve"> </w:t>
      </w:r>
      <w:r>
        <w:rPr>
          <w:color w:val="231F20"/>
          <w:sz w:val="20"/>
        </w:rPr>
        <w:t>involving</w:t>
      </w:r>
      <w:r>
        <w:rPr>
          <w:color w:val="231F20"/>
          <w:spacing w:val="-14"/>
          <w:sz w:val="20"/>
        </w:rPr>
        <w:t xml:space="preserve"> </w:t>
      </w:r>
      <w:r>
        <w:rPr>
          <w:color w:val="231F20"/>
          <w:sz w:val="20"/>
        </w:rPr>
        <w:t>an</w:t>
      </w:r>
      <w:r>
        <w:rPr>
          <w:color w:val="231F20"/>
          <w:spacing w:val="-14"/>
          <w:sz w:val="20"/>
        </w:rPr>
        <w:t xml:space="preserve"> </w:t>
      </w:r>
      <w:r>
        <w:rPr>
          <w:color w:val="231F20"/>
          <w:sz w:val="20"/>
        </w:rPr>
        <w:t>employee</w:t>
      </w:r>
      <w:r>
        <w:rPr>
          <w:color w:val="231F20"/>
          <w:spacing w:val="-13"/>
          <w:sz w:val="20"/>
        </w:rPr>
        <w:t xml:space="preserve"> </w:t>
      </w:r>
      <w:r>
        <w:rPr>
          <w:color w:val="231F20"/>
          <w:sz w:val="20"/>
        </w:rPr>
        <w:t>if</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threats or acts affect the business interests of the </w:t>
      </w:r>
      <w:proofErr w:type="gramStart"/>
      <w:r>
        <w:rPr>
          <w:color w:val="231F20"/>
          <w:sz w:val="20"/>
        </w:rPr>
        <w:t>Company;</w:t>
      </w:r>
      <w:proofErr w:type="gramEnd"/>
    </w:p>
    <w:p w14:paraId="127685BE" w14:textId="77777777" w:rsidR="002301E3" w:rsidRDefault="000C2AF2">
      <w:pPr>
        <w:pStyle w:val="ListParagraph"/>
        <w:numPr>
          <w:ilvl w:val="0"/>
          <w:numId w:val="1"/>
        </w:numPr>
        <w:tabs>
          <w:tab w:val="left" w:pos="1220"/>
        </w:tabs>
        <w:spacing w:before="89" w:line="292" w:lineRule="auto"/>
        <w:ind w:right="1578"/>
        <w:rPr>
          <w:sz w:val="20"/>
        </w:rPr>
      </w:pPr>
      <w:r>
        <w:rPr>
          <w:color w:val="231F20"/>
          <w:sz w:val="20"/>
        </w:rPr>
        <w:t>all</w:t>
      </w:r>
      <w:r>
        <w:rPr>
          <w:color w:val="231F20"/>
          <w:spacing w:val="-11"/>
          <w:sz w:val="20"/>
        </w:rPr>
        <w:t xml:space="preserve"> </w:t>
      </w:r>
      <w:r>
        <w:rPr>
          <w:color w:val="231F20"/>
          <w:sz w:val="20"/>
        </w:rPr>
        <w:t>threats</w:t>
      </w:r>
      <w:r>
        <w:rPr>
          <w:color w:val="231F20"/>
          <w:spacing w:val="-11"/>
          <w:sz w:val="20"/>
        </w:rPr>
        <w:t xml:space="preserve"> </w:t>
      </w:r>
      <w:r>
        <w:rPr>
          <w:color w:val="231F20"/>
          <w:sz w:val="20"/>
        </w:rPr>
        <w:t>or</w:t>
      </w:r>
      <w:r>
        <w:rPr>
          <w:color w:val="231F20"/>
          <w:spacing w:val="-11"/>
          <w:sz w:val="20"/>
        </w:rPr>
        <w:t xml:space="preserve"> </w:t>
      </w:r>
      <w:r>
        <w:rPr>
          <w:color w:val="231F20"/>
          <w:sz w:val="20"/>
        </w:rPr>
        <w:t>acts</w:t>
      </w:r>
      <w:r>
        <w:rPr>
          <w:color w:val="231F20"/>
          <w:spacing w:val="-11"/>
          <w:sz w:val="20"/>
        </w:rPr>
        <w:t xml:space="preserve"> </w:t>
      </w:r>
      <w:r>
        <w:rPr>
          <w:color w:val="231F20"/>
          <w:sz w:val="20"/>
        </w:rPr>
        <w:t>of</w:t>
      </w:r>
      <w:r>
        <w:rPr>
          <w:color w:val="231F20"/>
          <w:spacing w:val="-11"/>
          <w:sz w:val="20"/>
        </w:rPr>
        <w:t xml:space="preserve"> </w:t>
      </w:r>
      <w:r>
        <w:rPr>
          <w:color w:val="231F20"/>
          <w:sz w:val="20"/>
        </w:rPr>
        <w:t>violence</w:t>
      </w:r>
      <w:r>
        <w:rPr>
          <w:color w:val="231F20"/>
          <w:spacing w:val="-11"/>
          <w:sz w:val="20"/>
        </w:rPr>
        <w:t xml:space="preserve"> </w:t>
      </w:r>
      <w:r>
        <w:rPr>
          <w:color w:val="231F20"/>
          <w:sz w:val="20"/>
        </w:rPr>
        <w:t>occurring</w:t>
      </w:r>
      <w:r>
        <w:rPr>
          <w:color w:val="231F20"/>
          <w:spacing w:val="-11"/>
          <w:sz w:val="20"/>
        </w:rPr>
        <w:t xml:space="preserve"> </w:t>
      </w:r>
      <w:r>
        <w:rPr>
          <w:color w:val="231F20"/>
          <w:sz w:val="20"/>
        </w:rPr>
        <w:t>off</w:t>
      </w:r>
      <w:r>
        <w:rPr>
          <w:color w:val="231F20"/>
          <w:spacing w:val="-11"/>
          <w:sz w:val="20"/>
        </w:rPr>
        <w:t xml:space="preserve"> </w:t>
      </w:r>
      <w:r>
        <w:rPr>
          <w:b/>
          <w:color w:val="231F20"/>
          <w:sz w:val="20"/>
        </w:rPr>
        <w:t>[Company</w:t>
      </w:r>
      <w:r>
        <w:rPr>
          <w:b/>
          <w:color w:val="231F20"/>
          <w:spacing w:val="-11"/>
          <w:sz w:val="20"/>
        </w:rPr>
        <w:t xml:space="preserve"> </w:t>
      </w:r>
      <w:r>
        <w:rPr>
          <w:b/>
          <w:color w:val="231F20"/>
          <w:sz w:val="20"/>
        </w:rPr>
        <w:t>Name]</w:t>
      </w:r>
      <w:r>
        <w:rPr>
          <w:b/>
          <w:color w:val="231F20"/>
          <w:spacing w:val="-11"/>
          <w:sz w:val="20"/>
        </w:rPr>
        <w:t xml:space="preserve"> </w:t>
      </w:r>
      <w:r>
        <w:rPr>
          <w:color w:val="231F20"/>
          <w:sz w:val="20"/>
        </w:rPr>
        <w:t>premises</w:t>
      </w:r>
      <w:r>
        <w:rPr>
          <w:color w:val="231F20"/>
          <w:spacing w:val="-11"/>
          <w:sz w:val="20"/>
        </w:rPr>
        <w:t xml:space="preserve"> </w:t>
      </w:r>
      <w:r>
        <w:rPr>
          <w:color w:val="231F20"/>
          <w:sz w:val="20"/>
        </w:rPr>
        <w:t>of</w:t>
      </w:r>
      <w:r>
        <w:rPr>
          <w:color w:val="231F20"/>
          <w:spacing w:val="-11"/>
          <w:sz w:val="20"/>
        </w:rPr>
        <w:t xml:space="preserve"> </w:t>
      </w:r>
      <w:r>
        <w:rPr>
          <w:color w:val="231F20"/>
          <w:sz w:val="20"/>
        </w:rPr>
        <w:t>which</w:t>
      </w:r>
      <w:r>
        <w:rPr>
          <w:color w:val="231F20"/>
          <w:spacing w:val="-11"/>
          <w:sz w:val="20"/>
        </w:rPr>
        <w:t xml:space="preserve"> </w:t>
      </w:r>
      <w:r>
        <w:rPr>
          <w:color w:val="231F20"/>
          <w:sz w:val="20"/>
        </w:rPr>
        <w:t>an</w:t>
      </w:r>
      <w:r>
        <w:rPr>
          <w:color w:val="231F20"/>
          <w:spacing w:val="-11"/>
          <w:sz w:val="20"/>
        </w:rPr>
        <w:t xml:space="preserve"> </w:t>
      </w:r>
      <w:r>
        <w:rPr>
          <w:color w:val="231F20"/>
          <w:sz w:val="20"/>
        </w:rPr>
        <w:t>employee</w:t>
      </w:r>
      <w:r>
        <w:rPr>
          <w:color w:val="231F20"/>
          <w:spacing w:val="-11"/>
          <w:sz w:val="20"/>
        </w:rPr>
        <w:t xml:space="preserve"> </w:t>
      </w:r>
      <w:r>
        <w:rPr>
          <w:color w:val="231F20"/>
          <w:sz w:val="20"/>
        </w:rPr>
        <w:t>is</w:t>
      </w:r>
      <w:r>
        <w:rPr>
          <w:color w:val="231F20"/>
          <w:spacing w:val="-11"/>
          <w:sz w:val="20"/>
        </w:rPr>
        <w:t xml:space="preserve"> </w:t>
      </w:r>
      <w:r>
        <w:rPr>
          <w:color w:val="231F20"/>
          <w:sz w:val="20"/>
        </w:rPr>
        <w:t>a</w:t>
      </w:r>
      <w:r>
        <w:rPr>
          <w:color w:val="231F20"/>
          <w:spacing w:val="-11"/>
          <w:sz w:val="20"/>
        </w:rPr>
        <w:t xml:space="preserve"> </w:t>
      </w:r>
      <w:r>
        <w:rPr>
          <w:color w:val="231F20"/>
          <w:sz w:val="20"/>
        </w:rPr>
        <w:t>victim if</w:t>
      </w:r>
      <w:r>
        <w:rPr>
          <w:color w:val="231F20"/>
          <w:spacing w:val="-4"/>
          <w:sz w:val="20"/>
        </w:rPr>
        <w:t xml:space="preserve"> </w:t>
      </w:r>
      <w:r>
        <w:rPr>
          <w:color w:val="231F20"/>
          <w:sz w:val="20"/>
        </w:rPr>
        <w:t>we</w:t>
      </w:r>
      <w:r>
        <w:rPr>
          <w:color w:val="231F20"/>
          <w:spacing w:val="-4"/>
          <w:sz w:val="20"/>
        </w:rPr>
        <w:t xml:space="preserve"> </w:t>
      </w:r>
      <w:r>
        <w:rPr>
          <w:color w:val="231F20"/>
          <w:sz w:val="20"/>
        </w:rPr>
        <w:t>determine</w:t>
      </w:r>
      <w:r>
        <w:rPr>
          <w:color w:val="231F20"/>
          <w:spacing w:val="-4"/>
          <w:sz w:val="20"/>
        </w:rPr>
        <w:t xml:space="preserve"> </w:t>
      </w:r>
      <w:r>
        <w:rPr>
          <w:color w:val="231F20"/>
          <w:sz w:val="20"/>
        </w:rPr>
        <w:t>that</w:t>
      </w:r>
      <w:r>
        <w:rPr>
          <w:color w:val="231F20"/>
          <w:spacing w:val="-4"/>
          <w:sz w:val="20"/>
        </w:rPr>
        <w:t xml:space="preserve"> </w:t>
      </w:r>
      <w:r>
        <w:rPr>
          <w:color w:val="231F20"/>
          <w:sz w:val="20"/>
        </w:rPr>
        <w:t>the</w:t>
      </w:r>
      <w:r>
        <w:rPr>
          <w:color w:val="231F20"/>
          <w:spacing w:val="-4"/>
          <w:sz w:val="20"/>
        </w:rPr>
        <w:t xml:space="preserve"> </w:t>
      </w:r>
      <w:r>
        <w:rPr>
          <w:color w:val="231F20"/>
          <w:sz w:val="20"/>
        </w:rPr>
        <w:t>incident</w:t>
      </w:r>
      <w:r>
        <w:rPr>
          <w:color w:val="231F20"/>
          <w:spacing w:val="-4"/>
          <w:sz w:val="20"/>
        </w:rPr>
        <w:t xml:space="preserve"> </w:t>
      </w:r>
      <w:r>
        <w:rPr>
          <w:color w:val="231F20"/>
          <w:sz w:val="20"/>
        </w:rPr>
        <w:t>may</w:t>
      </w:r>
      <w:r>
        <w:rPr>
          <w:color w:val="231F20"/>
          <w:spacing w:val="-4"/>
          <w:sz w:val="20"/>
        </w:rPr>
        <w:t xml:space="preserve"> </w:t>
      </w:r>
      <w:r>
        <w:rPr>
          <w:color w:val="231F20"/>
          <w:sz w:val="20"/>
        </w:rPr>
        <w:t>lead</w:t>
      </w:r>
      <w:r>
        <w:rPr>
          <w:color w:val="231F20"/>
          <w:spacing w:val="-4"/>
          <w:sz w:val="20"/>
        </w:rPr>
        <w:t xml:space="preserve"> </w:t>
      </w:r>
      <w:r>
        <w:rPr>
          <w:color w:val="231F20"/>
          <w:sz w:val="20"/>
        </w:rPr>
        <w:t>to</w:t>
      </w:r>
      <w:r>
        <w:rPr>
          <w:color w:val="231F20"/>
          <w:spacing w:val="-4"/>
          <w:sz w:val="20"/>
        </w:rPr>
        <w:t xml:space="preserve"> </w:t>
      </w:r>
      <w:r>
        <w:rPr>
          <w:color w:val="231F20"/>
          <w:sz w:val="20"/>
        </w:rPr>
        <w:t>an</w:t>
      </w:r>
      <w:r>
        <w:rPr>
          <w:color w:val="231F20"/>
          <w:spacing w:val="-4"/>
          <w:sz w:val="20"/>
        </w:rPr>
        <w:t xml:space="preserve"> </w:t>
      </w:r>
      <w:r>
        <w:rPr>
          <w:color w:val="231F20"/>
          <w:sz w:val="20"/>
        </w:rPr>
        <w:t>incident</w:t>
      </w:r>
      <w:r>
        <w:rPr>
          <w:color w:val="231F20"/>
          <w:spacing w:val="-4"/>
          <w:sz w:val="20"/>
        </w:rPr>
        <w:t xml:space="preserve"> </w:t>
      </w:r>
      <w:r>
        <w:rPr>
          <w:color w:val="231F20"/>
          <w:sz w:val="20"/>
        </w:rPr>
        <w:t>of</w:t>
      </w:r>
      <w:r>
        <w:rPr>
          <w:color w:val="231F20"/>
          <w:spacing w:val="-4"/>
          <w:sz w:val="20"/>
        </w:rPr>
        <w:t xml:space="preserve"> </w:t>
      </w:r>
      <w:r>
        <w:rPr>
          <w:color w:val="231F20"/>
          <w:sz w:val="20"/>
        </w:rPr>
        <w:t>violence</w:t>
      </w:r>
      <w:r>
        <w:rPr>
          <w:color w:val="231F20"/>
          <w:spacing w:val="-4"/>
          <w:sz w:val="20"/>
        </w:rPr>
        <w:t xml:space="preserve"> </w:t>
      </w:r>
      <w:r>
        <w:rPr>
          <w:color w:val="231F20"/>
          <w:sz w:val="20"/>
        </w:rPr>
        <w:t>on</w:t>
      </w:r>
      <w:r>
        <w:rPr>
          <w:color w:val="231F20"/>
          <w:spacing w:val="-4"/>
          <w:sz w:val="20"/>
        </w:rPr>
        <w:t xml:space="preserve"> </w:t>
      </w:r>
      <w:r>
        <w:rPr>
          <w:color w:val="231F20"/>
          <w:sz w:val="20"/>
        </w:rPr>
        <w:t>Company</w:t>
      </w:r>
      <w:r>
        <w:rPr>
          <w:color w:val="231F20"/>
          <w:spacing w:val="-4"/>
          <w:sz w:val="20"/>
        </w:rPr>
        <w:t xml:space="preserve"> </w:t>
      </w:r>
      <w:r>
        <w:rPr>
          <w:color w:val="231F20"/>
          <w:sz w:val="20"/>
        </w:rPr>
        <w:t>premises;</w:t>
      </w:r>
      <w:r>
        <w:rPr>
          <w:color w:val="231F20"/>
          <w:spacing w:val="-4"/>
          <w:sz w:val="20"/>
        </w:rPr>
        <w:t xml:space="preserve"> </w:t>
      </w:r>
      <w:r>
        <w:rPr>
          <w:color w:val="231F20"/>
          <w:sz w:val="20"/>
        </w:rPr>
        <w:t>and</w:t>
      </w:r>
    </w:p>
    <w:p w14:paraId="127685BF" w14:textId="77777777" w:rsidR="002301E3" w:rsidRDefault="000C2AF2">
      <w:pPr>
        <w:pStyle w:val="ListParagraph"/>
        <w:numPr>
          <w:ilvl w:val="0"/>
          <w:numId w:val="1"/>
        </w:numPr>
        <w:tabs>
          <w:tab w:val="left" w:pos="1220"/>
        </w:tabs>
        <w:spacing w:before="89" w:line="292" w:lineRule="auto"/>
        <w:ind w:right="1458"/>
        <w:rPr>
          <w:sz w:val="20"/>
        </w:rPr>
      </w:pPr>
      <w:r>
        <w:rPr>
          <w:color w:val="231F20"/>
          <w:sz w:val="20"/>
        </w:rPr>
        <w:t xml:space="preserve">threats or acts resulting in the conviction of an employee or agent of </w:t>
      </w:r>
      <w:r>
        <w:rPr>
          <w:b/>
          <w:color w:val="231F20"/>
          <w:sz w:val="20"/>
        </w:rPr>
        <w:t>[Company Name]</w:t>
      </w:r>
      <w:r>
        <w:rPr>
          <w:color w:val="231F20"/>
          <w:sz w:val="20"/>
        </w:rPr>
        <w:t xml:space="preserve">, or of an </w:t>
      </w:r>
      <w:r>
        <w:rPr>
          <w:color w:val="231F20"/>
          <w:w w:val="95"/>
          <w:sz w:val="20"/>
        </w:rPr>
        <w:t>individual performing services for the Company on a contract or temporary basis, under any criminal code</w:t>
      </w:r>
      <w:r>
        <w:rPr>
          <w:color w:val="231F20"/>
          <w:spacing w:val="80"/>
          <w:sz w:val="20"/>
        </w:rPr>
        <w:t xml:space="preserve"> </w:t>
      </w:r>
      <w:r>
        <w:rPr>
          <w:color w:val="231F20"/>
          <w:sz w:val="20"/>
        </w:rPr>
        <w:t>provision</w:t>
      </w:r>
      <w:r>
        <w:rPr>
          <w:color w:val="231F20"/>
          <w:spacing w:val="-12"/>
          <w:sz w:val="20"/>
        </w:rPr>
        <w:t xml:space="preserve"> </w:t>
      </w:r>
      <w:r>
        <w:rPr>
          <w:color w:val="231F20"/>
          <w:sz w:val="20"/>
        </w:rPr>
        <w:t>relating</w:t>
      </w:r>
      <w:r>
        <w:rPr>
          <w:color w:val="231F20"/>
          <w:spacing w:val="-12"/>
          <w:sz w:val="20"/>
        </w:rPr>
        <w:t xml:space="preserve"> </w:t>
      </w:r>
      <w:r>
        <w:rPr>
          <w:color w:val="231F20"/>
          <w:sz w:val="20"/>
        </w:rPr>
        <w:t>to</w:t>
      </w:r>
      <w:r>
        <w:rPr>
          <w:color w:val="231F20"/>
          <w:spacing w:val="-12"/>
          <w:sz w:val="20"/>
        </w:rPr>
        <w:t xml:space="preserve"> </w:t>
      </w:r>
      <w:r>
        <w:rPr>
          <w:color w:val="231F20"/>
          <w:sz w:val="20"/>
        </w:rPr>
        <w:t>violence</w:t>
      </w:r>
      <w:r>
        <w:rPr>
          <w:color w:val="231F20"/>
          <w:spacing w:val="-12"/>
          <w:sz w:val="20"/>
        </w:rPr>
        <w:t xml:space="preserve"> </w:t>
      </w:r>
      <w:r>
        <w:rPr>
          <w:color w:val="231F20"/>
          <w:sz w:val="20"/>
        </w:rPr>
        <w:t>or</w:t>
      </w:r>
      <w:r>
        <w:rPr>
          <w:color w:val="231F20"/>
          <w:spacing w:val="-12"/>
          <w:sz w:val="20"/>
        </w:rPr>
        <w:t xml:space="preserve"> </w:t>
      </w:r>
      <w:r>
        <w:rPr>
          <w:color w:val="231F20"/>
          <w:sz w:val="20"/>
        </w:rPr>
        <w:t>threats</w:t>
      </w:r>
      <w:r>
        <w:rPr>
          <w:color w:val="231F20"/>
          <w:spacing w:val="-12"/>
          <w:sz w:val="20"/>
        </w:rPr>
        <w:t xml:space="preserve"> </w:t>
      </w:r>
      <w:r>
        <w:rPr>
          <w:color w:val="231F20"/>
          <w:sz w:val="20"/>
        </w:rPr>
        <w:t>of</w:t>
      </w:r>
      <w:r>
        <w:rPr>
          <w:color w:val="231F20"/>
          <w:spacing w:val="-12"/>
          <w:sz w:val="20"/>
        </w:rPr>
        <w:t xml:space="preserve"> </w:t>
      </w:r>
      <w:r>
        <w:rPr>
          <w:color w:val="231F20"/>
          <w:sz w:val="20"/>
        </w:rPr>
        <w:t>violence</w:t>
      </w:r>
      <w:r>
        <w:rPr>
          <w:color w:val="231F20"/>
          <w:spacing w:val="-12"/>
          <w:sz w:val="20"/>
        </w:rPr>
        <w:t xml:space="preserve"> </w:t>
      </w:r>
      <w:r>
        <w:rPr>
          <w:color w:val="231F20"/>
          <w:sz w:val="20"/>
        </w:rPr>
        <w:t>that</w:t>
      </w:r>
      <w:r>
        <w:rPr>
          <w:color w:val="231F20"/>
          <w:spacing w:val="-12"/>
          <w:sz w:val="20"/>
        </w:rPr>
        <w:t xml:space="preserve"> </w:t>
      </w:r>
      <w:r>
        <w:rPr>
          <w:color w:val="231F20"/>
          <w:sz w:val="20"/>
        </w:rPr>
        <w:t>adversely</w:t>
      </w:r>
      <w:r>
        <w:rPr>
          <w:color w:val="231F20"/>
          <w:spacing w:val="-12"/>
          <w:sz w:val="20"/>
        </w:rPr>
        <w:t xml:space="preserve"> </w:t>
      </w:r>
      <w:r>
        <w:rPr>
          <w:color w:val="231F20"/>
          <w:sz w:val="20"/>
        </w:rPr>
        <w:t>affects</w:t>
      </w:r>
      <w:r>
        <w:rPr>
          <w:color w:val="231F20"/>
          <w:spacing w:val="-12"/>
          <w:sz w:val="20"/>
        </w:rPr>
        <w:t xml:space="preserve"> </w:t>
      </w:r>
      <w:r>
        <w:rPr>
          <w:color w:val="231F20"/>
          <w:sz w:val="20"/>
        </w:rPr>
        <w:t>the</w:t>
      </w:r>
      <w:r>
        <w:rPr>
          <w:color w:val="231F20"/>
          <w:spacing w:val="-12"/>
          <w:sz w:val="20"/>
        </w:rPr>
        <w:t xml:space="preserve"> </w:t>
      </w:r>
      <w:r>
        <w:rPr>
          <w:color w:val="231F20"/>
          <w:sz w:val="20"/>
        </w:rPr>
        <w:t>legitimate</w:t>
      </w:r>
      <w:r>
        <w:rPr>
          <w:color w:val="231F20"/>
          <w:spacing w:val="-12"/>
          <w:sz w:val="20"/>
        </w:rPr>
        <w:t xml:space="preserve"> </w:t>
      </w:r>
      <w:r>
        <w:rPr>
          <w:color w:val="231F20"/>
          <w:sz w:val="20"/>
        </w:rPr>
        <w:t>business</w:t>
      </w:r>
      <w:r>
        <w:rPr>
          <w:color w:val="231F20"/>
          <w:spacing w:val="-12"/>
          <w:sz w:val="20"/>
        </w:rPr>
        <w:t xml:space="preserve"> </w:t>
      </w:r>
      <w:r>
        <w:rPr>
          <w:color w:val="231F20"/>
          <w:sz w:val="20"/>
        </w:rPr>
        <w:t>interests of the Company.</w:t>
      </w:r>
    </w:p>
    <w:p w14:paraId="127685C0" w14:textId="77777777" w:rsidR="002301E3" w:rsidRDefault="000C2AF2">
      <w:pPr>
        <w:pStyle w:val="BodyText"/>
        <w:spacing w:before="88" w:line="292" w:lineRule="auto"/>
        <w:ind w:left="680" w:right="1293"/>
      </w:pPr>
      <w:r>
        <w:rPr>
          <w:color w:val="231F20"/>
        </w:rPr>
        <w:t>Examples</w:t>
      </w:r>
      <w:r>
        <w:rPr>
          <w:color w:val="231F20"/>
          <w:spacing w:val="-12"/>
        </w:rPr>
        <w:t xml:space="preserve"> </w:t>
      </w:r>
      <w:r>
        <w:rPr>
          <w:color w:val="231F20"/>
        </w:rPr>
        <w:t>of</w:t>
      </w:r>
      <w:r>
        <w:rPr>
          <w:color w:val="231F20"/>
          <w:spacing w:val="-12"/>
        </w:rPr>
        <w:t xml:space="preserve"> </w:t>
      </w:r>
      <w:r>
        <w:rPr>
          <w:color w:val="231F20"/>
        </w:rPr>
        <w:t>conduct</w:t>
      </w:r>
      <w:r>
        <w:rPr>
          <w:color w:val="231F20"/>
          <w:spacing w:val="-12"/>
        </w:rPr>
        <w:t xml:space="preserve"> </w:t>
      </w:r>
      <w:r>
        <w:rPr>
          <w:color w:val="231F20"/>
        </w:rPr>
        <w:t>that</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considered</w:t>
      </w:r>
      <w:r>
        <w:rPr>
          <w:color w:val="231F20"/>
          <w:spacing w:val="-12"/>
        </w:rPr>
        <w:t xml:space="preserve"> </w:t>
      </w:r>
      <w:r>
        <w:rPr>
          <w:color w:val="231F20"/>
        </w:rPr>
        <w:t>threats</w:t>
      </w:r>
      <w:r>
        <w:rPr>
          <w:color w:val="231F20"/>
          <w:spacing w:val="-12"/>
        </w:rPr>
        <w:t xml:space="preserve"> </w:t>
      </w:r>
      <w:r>
        <w:rPr>
          <w:color w:val="231F20"/>
        </w:rPr>
        <w:t>or</w:t>
      </w:r>
      <w:r>
        <w:rPr>
          <w:color w:val="231F20"/>
          <w:spacing w:val="-12"/>
        </w:rPr>
        <w:t xml:space="preserve"> </w:t>
      </w:r>
      <w:r>
        <w:rPr>
          <w:color w:val="231F20"/>
        </w:rPr>
        <w:t>acts</w:t>
      </w:r>
      <w:r>
        <w:rPr>
          <w:color w:val="231F20"/>
          <w:spacing w:val="-12"/>
        </w:rPr>
        <w:t xml:space="preserve"> </w:t>
      </w:r>
      <w:r>
        <w:rPr>
          <w:color w:val="231F20"/>
        </w:rPr>
        <w:t>of</w:t>
      </w:r>
      <w:r>
        <w:rPr>
          <w:color w:val="231F20"/>
          <w:spacing w:val="-12"/>
        </w:rPr>
        <w:t xml:space="preserve"> </w:t>
      </w:r>
      <w:r>
        <w:rPr>
          <w:color w:val="231F20"/>
        </w:rPr>
        <w:t>violence</w:t>
      </w:r>
      <w:r>
        <w:rPr>
          <w:color w:val="231F20"/>
          <w:spacing w:val="-12"/>
        </w:rPr>
        <w:t xml:space="preserve"> </w:t>
      </w:r>
      <w:r>
        <w:rPr>
          <w:color w:val="231F20"/>
        </w:rPr>
        <w:t>under</w:t>
      </w:r>
      <w:r>
        <w:rPr>
          <w:color w:val="231F20"/>
          <w:spacing w:val="-12"/>
        </w:rPr>
        <w:t xml:space="preserve"> </w:t>
      </w:r>
      <w:r>
        <w:rPr>
          <w:color w:val="231F20"/>
        </w:rPr>
        <w:t>this</w:t>
      </w:r>
      <w:r>
        <w:rPr>
          <w:color w:val="231F20"/>
          <w:spacing w:val="-12"/>
        </w:rPr>
        <w:t xml:space="preserve"> </w:t>
      </w:r>
      <w:r>
        <w:rPr>
          <w:color w:val="231F20"/>
        </w:rPr>
        <w:t>policy</w:t>
      </w:r>
      <w:r>
        <w:rPr>
          <w:color w:val="231F20"/>
          <w:spacing w:val="-12"/>
        </w:rPr>
        <w:t xml:space="preserve"> </w:t>
      </w:r>
      <w:r>
        <w:rPr>
          <w:color w:val="231F20"/>
        </w:rPr>
        <w:t>include,</w:t>
      </w:r>
      <w:r>
        <w:rPr>
          <w:color w:val="231F20"/>
          <w:spacing w:val="-12"/>
        </w:rPr>
        <w:t xml:space="preserve"> </w:t>
      </w:r>
      <w:r>
        <w:rPr>
          <w:color w:val="231F20"/>
        </w:rPr>
        <w:t>but</w:t>
      </w:r>
      <w:r>
        <w:rPr>
          <w:color w:val="231F20"/>
          <w:spacing w:val="-12"/>
        </w:rPr>
        <w:t xml:space="preserve"> </w:t>
      </w:r>
      <w:r>
        <w:rPr>
          <w:color w:val="231F20"/>
        </w:rPr>
        <w:t>are</w:t>
      </w:r>
      <w:r>
        <w:rPr>
          <w:color w:val="231F20"/>
          <w:spacing w:val="-12"/>
        </w:rPr>
        <w:t xml:space="preserve"> </w:t>
      </w:r>
      <w:r>
        <w:rPr>
          <w:color w:val="231F20"/>
        </w:rPr>
        <w:t>not limited to:</w:t>
      </w:r>
    </w:p>
    <w:p w14:paraId="127685C1" w14:textId="77777777" w:rsidR="002301E3" w:rsidRDefault="000C2AF2">
      <w:pPr>
        <w:pStyle w:val="ListParagraph"/>
        <w:numPr>
          <w:ilvl w:val="0"/>
          <w:numId w:val="1"/>
        </w:numPr>
        <w:tabs>
          <w:tab w:val="left" w:pos="1220"/>
        </w:tabs>
        <w:spacing w:before="179"/>
        <w:rPr>
          <w:sz w:val="20"/>
        </w:rPr>
      </w:pPr>
      <w:r>
        <w:rPr>
          <w:color w:val="231F20"/>
          <w:w w:val="95"/>
          <w:sz w:val="20"/>
        </w:rPr>
        <w:t>threatening</w:t>
      </w:r>
      <w:r>
        <w:rPr>
          <w:color w:val="231F20"/>
          <w:spacing w:val="12"/>
          <w:sz w:val="20"/>
        </w:rPr>
        <w:t xml:space="preserve"> </w:t>
      </w:r>
      <w:r>
        <w:rPr>
          <w:color w:val="231F20"/>
          <w:w w:val="95"/>
          <w:sz w:val="20"/>
        </w:rPr>
        <w:t>physical</w:t>
      </w:r>
      <w:r>
        <w:rPr>
          <w:color w:val="231F20"/>
          <w:spacing w:val="13"/>
          <w:sz w:val="20"/>
        </w:rPr>
        <w:t xml:space="preserve"> </w:t>
      </w:r>
      <w:r>
        <w:rPr>
          <w:color w:val="231F20"/>
          <w:w w:val="95"/>
          <w:sz w:val="20"/>
        </w:rPr>
        <w:t>or</w:t>
      </w:r>
      <w:r>
        <w:rPr>
          <w:color w:val="231F20"/>
          <w:spacing w:val="13"/>
          <w:sz w:val="20"/>
        </w:rPr>
        <w:t xml:space="preserve"> </w:t>
      </w:r>
      <w:r>
        <w:rPr>
          <w:color w:val="231F20"/>
          <w:w w:val="95"/>
          <w:sz w:val="20"/>
        </w:rPr>
        <w:t>aggressive</w:t>
      </w:r>
      <w:r>
        <w:rPr>
          <w:color w:val="231F20"/>
          <w:spacing w:val="12"/>
          <w:sz w:val="20"/>
        </w:rPr>
        <w:t xml:space="preserve"> </w:t>
      </w:r>
      <w:r>
        <w:rPr>
          <w:color w:val="231F20"/>
          <w:w w:val="95"/>
          <w:sz w:val="20"/>
        </w:rPr>
        <w:t>contact</w:t>
      </w:r>
      <w:r>
        <w:rPr>
          <w:color w:val="231F20"/>
          <w:spacing w:val="13"/>
          <w:sz w:val="20"/>
        </w:rPr>
        <w:t xml:space="preserve"> </w:t>
      </w:r>
      <w:r>
        <w:rPr>
          <w:color w:val="231F20"/>
          <w:w w:val="95"/>
          <w:sz w:val="20"/>
        </w:rPr>
        <w:t>directed</w:t>
      </w:r>
      <w:r>
        <w:rPr>
          <w:color w:val="231F20"/>
          <w:spacing w:val="13"/>
          <w:sz w:val="20"/>
        </w:rPr>
        <w:t xml:space="preserve"> </w:t>
      </w:r>
      <w:r>
        <w:rPr>
          <w:color w:val="231F20"/>
          <w:w w:val="95"/>
          <w:sz w:val="20"/>
        </w:rPr>
        <w:t>toward</w:t>
      </w:r>
      <w:r>
        <w:rPr>
          <w:color w:val="231F20"/>
          <w:spacing w:val="13"/>
          <w:sz w:val="20"/>
        </w:rPr>
        <w:t xml:space="preserve"> </w:t>
      </w:r>
      <w:r>
        <w:rPr>
          <w:color w:val="231F20"/>
          <w:w w:val="95"/>
          <w:sz w:val="20"/>
        </w:rPr>
        <w:t>another</w:t>
      </w:r>
      <w:r>
        <w:rPr>
          <w:color w:val="231F20"/>
          <w:spacing w:val="12"/>
          <w:sz w:val="20"/>
        </w:rPr>
        <w:t xml:space="preserve"> </w:t>
      </w:r>
      <w:proofErr w:type="gramStart"/>
      <w:r>
        <w:rPr>
          <w:color w:val="231F20"/>
          <w:spacing w:val="-2"/>
          <w:w w:val="95"/>
          <w:sz w:val="20"/>
        </w:rPr>
        <w:t>individual;</w:t>
      </w:r>
      <w:proofErr w:type="gramEnd"/>
    </w:p>
    <w:p w14:paraId="127685C2" w14:textId="77777777" w:rsidR="002301E3" w:rsidRDefault="000C2AF2">
      <w:pPr>
        <w:pStyle w:val="ListParagraph"/>
        <w:numPr>
          <w:ilvl w:val="0"/>
          <w:numId w:val="1"/>
        </w:numPr>
        <w:tabs>
          <w:tab w:val="left" w:pos="1220"/>
        </w:tabs>
        <w:rPr>
          <w:sz w:val="20"/>
        </w:rPr>
      </w:pPr>
      <w:r>
        <w:rPr>
          <w:color w:val="231F20"/>
          <w:w w:val="95"/>
          <w:sz w:val="20"/>
        </w:rPr>
        <w:t>threatening</w:t>
      </w:r>
      <w:r>
        <w:rPr>
          <w:color w:val="231F20"/>
          <w:spacing w:val="7"/>
          <w:sz w:val="20"/>
        </w:rPr>
        <w:t xml:space="preserve"> </w:t>
      </w:r>
      <w:r>
        <w:rPr>
          <w:color w:val="231F20"/>
          <w:w w:val="95"/>
          <w:sz w:val="20"/>
        </w:rPr>
        <w:t>an</w:t>
      </w:r>
      <w:r>
        <w:rPr>
          <w:color w:val="231F20"/>
          <w:spacing w:val="8"/>
          <w:sz w:val="20"/>
        </w:rPr>
        <w:t xml:space="preserve"> </w:t>
      </w:r>
      <w:r>
        <w:rPr>
          <w:color w:val="231F20"/>
          <w:w w:val="95"/>
          <w:sz w:val="20"/>
        </w:rPr>
        <w:t>individual</w:t>
      </w:r>
      <w:r>
        <w:rPr>
          <w:color w:val="231F20"/>
          <w:spacing w:val="8"/>
          <w:sz w:val="20"/>
        </w:rPr>
        <w:t xml:space="preserve"> </w:t>
      </w:r>
      <w:r>
        <w:rPr>
          <w:color w:val="231F20"/>
          <w:w w:val="95"/>
          <w:sz w:val="20"/>
        </w:rPr>
        <w:t>or</w:t>
      </w:r>
      <w:r>
        <w:rPr>
          <w:color w:val="231F20"/>
          <w:spacing w:val="8"/>
          <w:sz w:val="20"/>
        </w:rPr>
        <w:t xml:space="preserve"> </w:t>
      </w:r>
      <w:r>
        <w:rPr>
          <w:color w:val="231F20"/>
          <w:w w:val="95"/>
          <w:sz w:val="20"/>
        </w:rPr>
        <w:t>his/her</w:t>
      </w:r>
      <w:r>
        <w:rPr>
          <w:color w:val="231F20"/>
          <w:spacing w:val="8"/>
          <w:sz w:val="20"/>
        </w:rPr>
        <w:t xml:space="preserve"> </w:t>
      </w:r>
      <w:r>
        <w:rPr>
          <w:color w:val="231F20"/>
          <w:w w:val="95"/>
          <w:sz w:val="20"/>
        </w:rPr>
        <w:t>family,</w:t>
      </w:r>
      <w:r>
        <w:rPr>
          <w:color w:val="231F20"/>
          <w:spacing w:val="8"/>
          <w:sz w:val="20"/>
        </w:rPr>
        <w:t xml:space="preserve"> </w:t>
      </w:r>
      <w:r>
        <w:rPr>
          <w:color w:val="231F20"/>
          <w:w w:val="95"/>
          <w:sz w:val="20"/>
        </w:rPr>
        <w:t>friends,</w:t>
      </w:r>
      <w:r>
        <w:rPr>
          <w:color w:val="231F20"/>
          <w:spacing w:val="8"/>
          <w:sz w:val="20"/>
        </w:rPr>
        <w:t xml:space="preserve"> </w:t>
      </w:r>
      <w:r>
        <w:rPr>
          <w:color w:val="231F20"/>
          <w:w w:val="95"/>
          <w:sz w:val="20"/>
        </w:rPr>
        <w:t>associates</w:t>
      </w:r>
      <w:r>
        <w:rPr>
          <w:color w:val="231F20"/>
          <w:spacing w:val="8"/>
          <w:sz w:val="20"/>
        </w:rPr>
        <w:t xml:space="preserve"> </w:t>
      </w:r>
      <w:r>
        <w:rPr>
          <w:color w:val="231F20"/>
          <w:w w:val="95"/>
          <w:sz w:val="20"/>
        </w:rPr>
        <w:t>or</w:t>
      </w:r>
      <w:r>
        <w:rPr>
          <w:color w:val="231F20"/>
          <w:spacing w:val="8"/>
          <w:sz w:val="20"/>
        </w:rPr>
        <w:t xml:space="preserve"> </w:t>
      </w:r>
      <w:r>
        <w:rPr>
          <w:color w:val="231F20"/>
          <w:w w:val="95"/>
          <w:sz w:val="20"/>
        </w:rPr>
        <w:t>property</w:t>
      </w:r>
      <w:r>
        <w:rPr>
          <w:color w:val="231F20"/>
          <w:spacing w:val="8"/>
          <w:sz w:val="20"/>
        </w:rPr>
        <w:t xml:space="preserve"> </w:t>
      </w:r>
      <w:r>
        <w:rPr>
          <w:color w:val="231F20"/>
          <w:w w:val="95"/>
          <w:sz w:val="20"/>
        </w:rPr>
        <w:t>with</w:t>
      </w:r>
      <w:r>
        <w:rPr>
          <w:color w:val="231F20"/>
          <w:spacing w:val="7"/>
          <w:sz w:val="20"/>
        </w:rPr>
        <w:t xml:space="preserve"> </w:t>
      </w:r>
      <w:proofErr w:type="gramStart"/>
      <w:r>
        <w:rPr>
          <w:color w:val="231F20"/>
          <w:spacing w:val="-2"/>
          <w:w w:val="95"/>
          <w:sz w:val="20"/>
        </w:rPr>
        <w:t>harm;</w:t>
      </w:r>
      <w:proofErr w:type="gramEnd"/>
    </w:p>
    <w:p w14:paraId="127685C3" w14:textId="77777777" w:rsidR="002301E3" w:rsidRDefault="000C2AF2">
      <w:pPr>
        <w:pStyle w:val="ListParagraph"/>
        <w:numPr>
          <w:ilvl w:val="0"/>
          <w:numId w:val="1"/>
        </w:numPr>
        <w:tabs>
          <w:tab w:val="left" w:pos="1220"/>
        </w:tabs>
        <w:rPr>
          <w:sz w:val="20"/>
        </w:rPr>
      </w:pPr>
      <w:r>
        <w:rPr>
          <w:color w:val="231F20"/>
          <w:sz w:val="20"/>
        </w:rPr>
        <w:t>the</w:t>
      </w:r>
      <w:r>
        <w:rPr>
          <w:color w:val="231F20"/>
          <w:spacing w:val="-11"/>
          <w:sz w:val="20"/>
        </w:rPr>
        <w:t xml:space="preserve"> </w:t>
      </w:r>
      <w:r>
        <w:rPr>
          <w:color w:val="231F20"/>
          <w:sz w:val="20"/>
        </w:rPr>
        <w:t>intentional</w:t>
      </w:r>
      <w:r>
        <w:rPr>
          <w:color w:val="231F20"/>
          <w:spacing w:val="-10"/>
          <w:sz w:val="20"/>
        </w:rPr>
        <w:t xml:space="preserve"> </w:t>
      </w:r>
      <w:r>
        <w:rPr>
          <w:color w:val="231F20"/>
          <w:sz w:val="20"/>
        </w:rPr>
        <w:t>destruction</w:t>
      </w:r>
      <w:r>
        <w:rPr>
          <w:color w:val="231F20"/>
          <w:spacing w:val="-10"/>
          <w:sz w:val="20"/>
        </w:rPr>
        <w:t xml:space="preserve"> </w:t>
      </w:r>
      <w:r>
        <w:rPr>
          <w:color w:val="231F20"/>
          <w:sz w:val="20"/>
        </w:rPr>
        <w:t>or</w:t>
      </w:r>
      <w:r>
        <w:rPr>
          <w:color w:val="231F20"/>
          <w:spacing w:val="-10"/>
          <w:sz w:val="20"/>
        </w:rPr>
        <w:t xml:space="preserve"> </w:t>
      </w:r>
      <w:r>
        <w:rPr>
          <w:color w:val="231F20"/>
          <w:sz w:val="20"/>
        </w:rPr>
        <w:t>threat</w:t>
      </w:r>
      <w:r>
        <w:rPr>
          <w:color w:val="231F20"/>
          <w:spacing w:val="-10"/>
          <w:sz w:val="20"/>
        </w:rPr>
        <w:t xml:space="preserve"> </w:t>
      </w:r>
      <w:r>
        <w:rPr>
          <w:color w:val="231F20"/>
          <w:sz w:val="20"/>
        </w:rPr>
        <w:t>of</w:t>
      </w:r>
      <w:r>
        <w:rPr>
          <w:color w:val="231F20"/>
          <w:spacing w:val="-10"/>
          <w:sz w:val="20"/>
        </w:rPr>
        <w:t xml:space="preserve"> </w:t>
      </w:r>
      <w:r>
        <w:rPr>
          <w:color w:val="231F20"/>
          <w:sz w:val="20"/>
        </w:rPr>
        <w:t>destruction</w:t>
      </w:r>
      <w:r>
        <w:rPr>
          <w:color w:val="231F20"/>
          <w:spacing w:val="-10"/>
          <w:sz w:val="20"/>
        </w:rPr>
        <w:t xml:space="preserve"> </w:t>
      </w:r>
      <w:r>
        <w:rPr>
          <w:color w:val="231F20"/>
          <w:sz w:val="20"/>
        </w:rPr>
        <w:t>of</w:t>
      </w:r>
      <w:r>
        <w:rPr>
          <w:color w:val="231F20"/>
          <w:spacing w:val="-11"/>
          <w:sz w:val="20"/>
        </w:rPr>
        <w:t xml:space="preserve"> </w:t>
      </w:r>
      <w:r>
        <w:rPr>
          <w:b/>
          <w:color w:val="231F20"/>
          <w:sz w:val="20"/>
        </w:rPr>
        <w:t>[Company</w:t>
      </w:r>
      <w:r>
        <w:rPr>
          <w:b/>
          <w:color w:val="231F20"/>
          <w:spacing w:val="-11"/>
          <w:sz w:val="20"/>
        </w:rPr>
        <w:t xml:space="preserve"> </w:t>
      </w:r>
      <w:r>
        <w:rPr>
          <w:b/>
          <w:color w:val="231F20"/>
          <w:sz w:val="20"/>
        </w:rPr>
        <w:t>Name]</w:t>
      </w:r>
      <w:r>
        <w:rPr>
          <w:b/>
          <w:color w:val="231F20"/>
          <w:spacing w:val="-10"/>
          <w:sz w:val="20"/>
        </w:rPr>
        <w:t xml:space="preserve"> </w:t>
      </w:r>
      <w:r>
        <w:rPr>
          <w:color w:val="231F20"/>
          <w:sz w:val="20"/>
        </w:rPr>
        <w:t>or</w:t>
      </w:r>
      <w:r>
        <w:rPr>
          <w:color w:val="231F20"/>
          <w:spacing w:val="-10"/>
          <w:sz w:val="20"/>
        </w:rPr>
        <w:t xml:space="preserve"> </w:t>
      </w:r>
      <w:r>
        <w:rPr>
          <w:color w:val="231F20"/>
          <w:sz w:val="20"/>
        </w:rPr>
        <w:t>another's</w:t>
      </w:r>
      <w:r>
        <w:rPr>
          <w:color w:val="231F20"/>
          <w:spacing w:val="-10"/>
          <w:sz w:val="20"/>
        </w:rPr>
        <w:t xml:space="preserve"> </w:t>
      </w:r>
      <w:proofErr w:type="gramStart"/>
      <w:r>
        <w:rPr>
          <w:color w:val="231F20"/>
          <w:spacing w:val="-2"/>
          <w:sz w:val="20"/>
        </w:rPr>
        <w:t>property;</w:t>
      </w:r>
      <w:proofErr w:type="gramEnd"/>
    </w:p>
    <w:p w14:paraId="127685C4" w14:textId="77777777" w:rsidR="002301E3" w:rsidRDefault="000C2AF2">
      <w:pPr>
        <w:pStyle w:val="ListParagraph"/>
        <w:numPr>
          <w:ilvl w:val="0"/>
          <w:numId w:val="1"/>
        </w:numPr>
        <w:tabs>
          <w:tab w:val="left" w:pos="1220"/>
        </w:tabs>
        <w:rPr>
          <w:sz w:val="20"/>
        </w:rPr>
      </w:pPr>
      <w:r>
        <w:rPr>
          <w:color w:val="231F20"/>
          <w:w w:val="95"/>
          <w:sz w:val="20"/>
        </w:rPr>
        <w:t>harassing</w:t>
      </w:r>
      <w:r>
        <w:rPr>
          <w:color w:val="231F20"/>
          <w:spacing w:val="9"/>
          <w:sz w:val="20"/>
        </w:rPr>
        <w:t xml:space="preserve"> </w:t>
      </w:r>
      <w:r>
        <w:rPr>
          <w:color w:val="231F20"/>
          <w:w w:val="95"/>
          <w:sz w:val="20"/>
        </w:rPr>
        <w:t>or</w:t>
      </w:r>
      <w:r>
        <w:rPr>
          <w:color w:val="231F20"/>
          <w:spacing w:val="10"/>
          <w:sz w:val="20"/>
        </w:rPr>
        <w:t xml:space="preserve"> </w:t>
      </w:r>
      <w:r>
        <w:rPr>
          <w:color w:val="231F20"/>
          <w:w w:val="95"/>
          <w:sz w:val="20"/>
        </w:rPr>
        <w:t>threatening</w:t>
      </w:r>
      <w:r>
        <w:rPr>
          <w:color w:val="231F20"/>
          <w:spacing w:val="9"/>
          <w:sz w:val="20"/>
        </w:rPr>
        <w:t xml:space="preserve"> </w:t>
      </w:r>
      <w:r>
        <w:rPr>
          <w:color w:val="231F20"/>
          <w:w w:val="95"/>
          <w:sz w:val="20"/>
        </w:rPr>
        <w:t>phone</w:t>
      </w:r>
      <w:r>
        <w:rPr>
          <w:color w:val="231F20"/>
          <w:spacing w:val="10"/>
          <w:sz w:val="20"/>
        </w:rPr>
        <w:t xml:space="preserve"> </w:t>
      </w:r>
      <w:proofErr w:type="gramStart"/>
      <w:r>
        <w:rPr>
          <w:color w:val="231F20"/>
          <w:spacing w:val="-2"/>
          <w:w w:val="95"/>
          <w:sz w:val="20"/>
        </w:rPr>
        <w:t>calls;</w:t>
      </w:r>
      <w:proofErr w:type="gramEnd"/>
    </w:p>
    <w:p w14:paraId="127685C5" w14:textId="77777777" w:rsidR="002301E3" w:rsidRDefault="000C2AF2">
      <w:pPr>
        <w:pStyle w:val="ListParagraph"/>
        <w:numPr>
          <w:ilvl w:val="0"/>
          <w:numId w:val="1"/>
        </w:numPr>
        <w:tabs>
          <w:tab w:val="left" w:pos="1220"/>
        </w:tabs>
        <w:rPr>
          <w:sz w:val="20"/>
        </w:rPr>
      </w:pPr>
      <w:proofErr w:type="gramStart"/>
      <w:r>
        <w:rPr>
          <w:color w:val="231F20"/>
          <w:spacing w:val="-2"/>
          <w:sz w:val="20"/>
        </w:rPr>
        <w:t>surveillance;</w:t>
      </w:r>
      <w:proofErr w:type="gramEnd"/>
    </w:p>
    <w:p w14:paraId="127685C6" w14:textId="77777777" w:rsidR="002301E3" w:rsidRDefault="000C2AF2">
      <w:pPr>
        <w:pStyle w:val="ListParagraph"/>
        <w:numPr>
          <w:ilvl w:val="0"/>
          <w:numId w:val="1"/>
        </w:numPr>
        <w:tabs>
          <w:tab w:val="left" w:pos="1220"/>
        </w:tabs>
        <w:rPr>
          <w:sz w:val="20"/>
        </w:rPr>
      </w:pPr>
      <w:proofErr w:type="gramStart"/>
      <w:r>
        <w:rPr>
          <w:color w:val="231F20"/>
          <w:spacing w:val="-2"/>
          <w:sz w:val="20"/>
        </w:rPr>
        <w:t>stalking;</w:t>
      </w:r>
      <w:proofErr w:type="gramEnd"/>
    </w:p>
    <w:p w14:paraId="127685C7" w14:textId="77777777" w:rsidR="002301E3" w:rsidRDefault="000C2AF2">
      <w:pPr>
        <w:pStyle w:val="ListParagraph"/>
        <w:numPr>
          <w:ilvl w:val="0"/>
          <w:numId w:val="1"/>
        </w:numPr>
        <w:tabs>
          <w:tab w:val="left" w:pos="1220"/>
        </w:tabs>
        <w:rPr>
          <w:sz w:val="20"/>
        </w:rPr>
      </w:pPr>
      <w:r>
        <w:rPr>
          <w:color w:val="231F20"/>
          <w:w w:val="95"/>
          <w:sz w:val="20"/>
        </w:rPr>
        <w:t>veiled</w:t>
      </w:r>
      <w:r>
        <w:rPr>
          <w:color w:val="231F20"/>
          <w:spacing w:val="3"/>
          <w:sz w:val="20"/>
        </w:rPr>
        <w:t xml:space="preserve"> </w:t>
      </w:r>
      <w:r>
        <w:rPr>
          <w:color w:val="231F20"/>
          <w:w w:val="95"/>
          <w:sz w:val="20"/>
        </w:rPr>
        <w:t>threats</w:t>
      </w:r>
      <w:r>
        <w:rPr>
          <w:color w:val="231F20"/>
          <w:spacing w:val="3"/>
          <w:sz w:val="20"/>
        </w:rPr>
        <w:t xml:space="preserve"> </w:t>
      </w:r>
      <w:r>
        <w:rPr>
          <w:color w:val="231F20"/>
          <w:w w:val="95"/>
          <w:sz w:val="20"/>
        </w:rPr>
        <w:t>of</w:t>
      </w:r>
      <w:r>
        <w:rPr>
          <w:color w:val="231F20"/>
          <w:spacing w:val="3"/>
          <w:sz w:val="20"/>
        </w:rPr>
        <w:t xml:space="preserve"> </w:t>
      </w:r>
      <w:r>
        <w:rPr>
          <w:color w:val="231F20"/>
          <w:w w:val="95"/>
          <w:sz w:val="20"/>
        </w:rPr>
        <w:t>physical</w:t>
      </w:r>
      <w:r>
        <w:rPr>
          <w:color w:val="231F20"/>
          <w:spacing w:val="3"/>
          <w:sz w:val="20"/>
        </w:rPr>
        <w:t xml:space="preserve"> </w:t>
      </w:r>
      <w:r>
        <w:rPr>
          <w:color w:val="231F20"/>
          <w:w w:val="95"/>
          <w:sz w:val="20"/>
        </w:rPr>
        <w:t>harm</w:t>
      </w:r>
      <w:r>
        <w:rPr>
          <w:color w:val="231F20"/>
          <w:spacing w:val="3"/>
          <w:sz w:val="20"/>
        </w:rPr>
        <w:t xml:space="preserve"> </w:t>
      </w:r>
      <w:r>
        <w:rPr>
          <w:color w:val="231F20"/>
          <w:w w:val="95"/>
          <w:sz w:val="20"/>
        </w:rPr>
        <w:t>or</w:t>
      </w:r>
      <w:r>
        <w:rPr>
          <w:color w:val="231F20"/>
          <w:spacing w:val="3"/>
          <w:sz w:val="20"/>
        </w:rPr>
        <w:t xml:space="preserve"> </w:t>
      </w:r>
      <w:r>
        <w:rPr>
          <w:color w:val="231F20"/>
          <w:w w:val="95"/>
          <w:sz w:val="20"/>
        </w:rPr>
        <w:t>similar</w:t>
      </w:r>
      <w:r>
        <w:rPr>
          <w:color w:val="231F20"/>
          <w:spacing w:val="3"/>
          <w:sz w:val="20"/>
        </w:rPr>
        <w:t xml:space="preserve"> </w:t>
      </w:r>
      <w:r>
        <w:rPr>
          <w:color w:val="231F20"/>
          <w:w w:val="95"/>
          <w:sz w:val="20"/>
        </w:rPr>
        <w:t>intimidation;</w:t>
      </w:r>
      <w:r>
        <w:rPr>
          <w:color w:val="231F20"/>
          <w:spacing w:val="4"/>
          <w:sz w:val="20"/>
        </w:rPr>
        <w:t xml:space="preserve"> </w:t>
      </w:r>
      <w:r>
        <w:rPr>
          <w:color w:val="231F20"/>
          <w:spacing w:val="-5"/>
          <w:w w:val="95"/>
          <w:sz w:val="20"/>
        </w:rPr>
        <w:t>and</w:t>
      </w:r>
    </w:p>
    <w:p w14:paraId="127685C8" w14:textId="77777777" w:rsidR="002301E3" w:rsidRDefault="000C2AF2">
      <w:pPr>
        <w:pStyle w:val="ListParagraph"/>
        <w:numPr>
          <w:ilvl w:val="0"/>
          <w:numId w:val="1"/>
        </w:numPr>
        <w:tabs>
          <w:tab w:val="left" w:pos="1220"/>
        </w:tabs>
        <w:rPr>
          <w:sz w:val="20"/>
        </w:rPr>
      </w:pPr>
      <w:r>
        <w:rPr>
          <w:color w:val="231F20"/>
          <w:w w:val="95"/>
          <w:sz w:val="20"/>
        </w:rPr>
        <w:t>communicating</w:t>
      </w:r>
      <w:r>
        <w:rPr>
          <w:color w:val="231F20"/>
          <w:spacing w:val="10"/>
          <w:sz w:val="20"/>
        </w:rPr>
        <w:t xml:space="preserve"> </w:t>
      </w:r>
      <w:r>
        <w:rPr>
          <w:color w:val="231F20"/>
          <w:w w:val="95"/>
          <w:sz w:val="20"/>
        </w:rPr>
        <w:t>an</w:t>
      </w:r>
      <w:r>
        <w:rPr>
          <w:color w:val="231F20"/>
          <w:spacing w:val="11"/>
          <w:sz w:val="20"/>
        </w:rPr>
        <w:t xml:space="preserve"> </w:t>
      </w:r>
      <w:r>
        <w:rPr>
          <w:color w:val="231F20"/>
          <w:w w:val="95"/>
          <w:sz w:val="20"/>
        </w:rPr>
        <w:t>endorsement</w:t>
      </w:r>
      <w:r>
        <w:rPr>
          <w:color w:val="231F20"/>
          <w:spacing w:val="11"/>
          <w:sz w:val="20"/>
        </w:rPr>
        <w:t xml:space="preserve"> </w:t>
      </w:r>
      <w:r>
        <w:rPr>
          <w:color w:val="231F20"/>
          <w:w w:val="95"/>
          <w:sz w:val="20"/>
        </w:rPr>
        <w:t>of</w:t>
      </w:r>
      <w:r>
        <w:rPr>
          <w:color w:val="231F20"/>
          <w:spacing w:val="11"/>
          <w:sz w:val="20"/>
        </w:rPr>
        <w:t xml:space="preserve"> </w:t>
      </w:r>
      <w:r>
        <w:rPr>
          <w:color w:val="231F20"/>
          <w:w w:val="95"/>
          <w:sz w:val="20"/>
        </w:rPr>
        <w:t>the</w:t>
      </w:r>
      <w:r>
        <w:rPr>
          <w:color w:val="231F20"/>
          <w:spacing w:val="11"/>
          <w:sz w:val="20"/>
        </w:rPr>
        <w:t xml:space="preserve"> </w:t>
      </w:r>
      <w:r>
        <w:rPr>
          <w:color w:val="231F20"/>
          <w:w w:val="95"/>
          <w:sz w:val="20"/>
        </w:rPr>
        <w:t>inappropriate</w:t>
      </w:r>
      <w:r>
        <w:rPr>
          <w:color w:val="231F20"/>
          <w:spacing w:val="11"/>
          <w:sz w:val="20"/>
        </w:rPr>
        <w:t xml:space="preserve"> </w:t>
      </w:r>
      <w:r>
        <w:rPr>
          <w:color w:val="231F20"/>
          <w:w w:val="95"/>
          <w:sz w:val="20"/>
        </w:rPr>
        <w:t>use</w:t>
      </w:r>
      <w:r>
        <w:rPr>
          <w:color w:val="231F20"/>
          <w:spacing w:val="11"/>
          <w:sz w:val="20"/>
        </w:rPr>
        <w:t xml:space="preserve"> </w:t>
      </w:r>
      <w:r>
        <w:rPr>
          <w:color w:val="231F20"/>
          <w:w w:val="95"/>
          <w:sz w:val="20"/>
        </w:rPr>
        <w:t>of</w:t>
      </w:r>
      <w:r>
        <w:rPr>
          <w:color w:val="231F20"/>
          <w:spacing w:val="11"/>
          <w:sz w:val="20"/>
        </w:rPr>
        <w:t xml:space="preserve"> </w:t>
      </w:r>
      <w:r>
        <w:rPr>
          <w:color w:val="231F20"/>
          <w:w w:val="95"/>
          <w:sz w:val="20"/>
        </w:rPr>
        <w:t>firearms</w:t>
      </w:r>
      <w:r>
        <w:rPr>
          <w:color w:val="231F20"/>
          <w:spacing w:val="10"/>
          <w:sz w:val="20"/>
        </w:rPr>
        <w:t xml:space="preserve"> </w:t>
      </w:r>
      <w:r>
        <w:rPr>
          <w:color w:val="231F20"/>
          <w:w w:val="95"/>
          <w:sz w:val="20"/>
        </w:rPr>
        <w:t>or</w:t>
      </w:r>
      <w:r>
        <w:rPr>
          <w:color w:val="231F20"/>
          <w:spacing w:val="11"/>
          <w:sz w:val="20"/>
        </w:rPr>
        <w:t xml:space="preserve"> </w:t>
      </w:r>
      <w:r>
        <w:rPr>
          <w:color w:val="231F20"/>
          <w:spacing w:val="-2"/>
          <w:w w:val="95"/>
          <w:sz w:val="20"/>
        </w:rPr>
        <w:t>weapons.</w:t>
      </w:r>
    </w:p>
    <w:p w14:paraId="127685C9" w14:textId="77777777" w:rsidR="002301E3" w:rsidRDefault="000C2AF2">
      <w:pPr>
        <w:pStyle w:val="BodyText"/>
        <w:spacing w:before="140" w:line="292" w:lineRule="auto"/>
        <w:ind w:left="680" w:right="1660"/>
      </w:pPr>
      <w:r>
        <w:rPr>
          <w:color w:val="231F20"/>
        </w:rPr>
        <w:t>Workplace</w:t>
      </w:r>
      <w:r>
        <w:rPr>
          <w:color w:val="231F20"/>
          <w:spacing w:val="-4"/>
        </w:rPr>
        <w:t xml:space="preserve"> </w:t>
      </w:r>
      <w:r>
        <w:rPr>
          <w:color w:val="231F20"/>
        </w:rPr>
        <w:t>violence</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occasional</w:t>
      </w:r>
      <w:r>
        <w:rPr>
          <w:color w:val="231F20"/>
          <w:spacing w:val="-4"/>
        </w:rPr>
        <w:t xml:space="preserve"> </w:t>
      </w:r>
      <w:r>
        <w:rPr>
          <w:color w:val="231F20"/>
        </w:rPr>
        <w:t>comments</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socially</w:t>
      </w:r>
      <w:r>
        <w:rPr>
          <w:color w:val="231F20"/>
          <w:spacing w:val="-4"/>
        </w:rPr>
        <w:t xml:space="preserve"> </w:t>
      </w:r>
      <w:r>
        <w:rPr>
          <w:color w:val="231F20"/>
        </w:rPr>
        <w:t>acceptable</w:t>
      </w:r>
      <w:r>
        <w:rPr>
          <w:color w:val="231F20"/>
          <w:spacing w:val="-4"/>
        </w:rPr>
        <w:t xml:space="preserve"> </w:t>
      </w:r>
      <w:r>
        <w:rPr>
          <w:color w:val="231F20"/>
        </w:rPr>
        <w:t>nature.</w:t>
      </w:r>
      <w:r>
        <w:rPr>
          <w:color w:val="231F20"/>
          <w:spacing w:val="-4"/>
        </w:rPr>
        <w:t xml:space="preserve"> </w:t>
      </w:r>
      <w:r>
        <w:rPr>
          <w:color w:val="231F20"/>
        </w:rPr>
        <w:t>Such</w:t>
      </w:r>
      <w:r>
        <w:rPr>
          <w:color w:val="231F20"/>
          <w:spacing w:val="-4"/>
        </w:rPr>
        <w:t xml:space="preserve"> </w:t>
      </w:r>
      <w:r>
        <w:rPr>
          <w:color w:val="231F20"/>
        </w:rPr>
        <w:t xml:space="preserve">comments </w:t>
      </w:r>
      <w:r>
        <w:rPr>
          <w:color w:val="231F20"/>
          <w:w w:val="95"/>
        </w:rPr>
        <w:t xml:space="preserve">may include references to legitimate sporting activities, popular </w:t>
      </w:r>
      <w:proofErr w:type="gramStart"/>
      <w:r>
        <w:rPr>
          <w:color w:val="231F20"/>
          <w:w w:val="95"/>
        </w:rPr>
        <w:t>entertainment</w:t>
      </w:r>
      <w:proofErr w:type="gramEnd"/>
      <w:r>
        <w:rPr>
          <w:color w:val="231F20"/>
          <w:w w:val="95"/>
        </w:rPr>
        <w:t xml:space="preserve"> or current events; rather, it refers</w:t>
      </w:r>
      <w:r>
        <w:rPr>
          <w:color w:val="231F20"/>
          <w:spacing w:val="80"/>
        </w:rPr>
        <w:t xml:space="preserve"> </w:t>
      </w:r>
      <w:r>
        <w:rPr>
          <w:color w:val="231F20"/>
        </w:rPr>
        <w:t>to</w:t>
      </w:r>
      <w:r>
        <w:rPr>
          <w:color w:val="231F20"/>
          <w:spacing w:val="-6"/>
        </w:rPr>
        <w:t xml:space="preserve"> </w:t>
      </w:r>
      <w:r>
        <w:rPr>
          <w:color w:val="231F20"/>
        </w:rPr>
        <w:t>behavior</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personally</w:t>
      </w:r>
      <w:r>
        <w:rPr>
          <w:color w:val="231F20"/>
          <w:spacing w:val="-6"/>
        </w:rPr>
        <w:t xml:space="preserve"> </w:t>
      </w:r>
      <w:r>
        <w:rPr>
          <w:color w:val="231F20"/>
        </w:rPr>
        <w:t>offensive,</w:t>
      </w:r>
      <w:r>
        <w:rPr>
          <w:color w:val="231F20"/>
          <w:spacing w:val="-6"/>
        </w:rPr>
        <w:t xml:space="preserve"> </w:t>
      </w:r>
      <w:r>
        <w:rPr>
          <w:color w:val="231F20"/>
        </w:rPr>
        <w:t>threatening</w:t>
      </w:r>
      <w:r>
        <w:rPr>
          <w:color w:val="231F20"/>
          <w:spacing w:val="-6"/>
        </w:rPr>
        <w:t xml:space="preserve"> </w:t>
      </w:r>
      <w:r>
        <w:rPr>
          <w:color w:val="231F20"/>
        </w:rPr>
        <w:t>or</w:t>
      </w:r>
      <w:r>
        <w:rPr>
          <w:color w:val="231F20"/>
          <w:spacing w:val="-6"/>
        </w:rPr>
        <w:t xml:space="preserve"> </w:t>
      </w:r>
      <w:r>
        <w:rPr>
          <w:color w:val="231F20"/>
        </w:rPr>
        <w:t>intimidating.</w:t>
      </w:r>
    </w:p>
    <w:p w14:paraId="127685CA" w14:textId="77777777" w:rsidR="002301E3" w:rsidRDefault="000C2AF2">
      <w:pPr>
        <w:pStyle w:val="BodyText"/>
        <w:spacing w:before="178" w:line="292" w:lineRule="auto"/>
        <w:ind w:left="680" w:right="1932"/>
      </w:pPr>
      <w:r>
        <w:rPr>
          <w:color w:val="231F20"/>
          <w:w w:val="95"/>
        </w:rPr>
        <w:t>The prohibition against threats and acts as described above applies to all persons involved in the operation</w:t>
      </w:r>
      <w:r>
        <w:rPr>
          <w:color w:val="231F20"/>
          <w:spacing w:val="80"/>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Company,</w:t>
      </w:r>
      <w:r>
        <w:rPr>
          <w:color w:val="231F20"/>
          <w:spacing w:val="-3"/>
        </w:rPr>
        <w:t xml:space="preserve"> </w:t>
      </w:r>
      <w:r>
        <w:rPr>
          <w:color w:val="231F20"/>
        </w:rPr>
        <w:t>including,</w:t>
      </w:r>
      <w:r>
        <w:rPr>
          <w:color w:val="231F20"/>
          <w:spacing w:val="-3"/>
        </w:rPr>
        <w:t xml:space="preserve"> </w:t>
      </w:r>
      <w:r>
        <w:rPr>
          <w:color w:val="231F20"/>
        </w:rPr>
        <w:t>but</w:t>
      </w:r>
      <w:r>
        <w:rPr>
          <w:color w:val="231F20"/>
          <w:spacing w:val="-3"/>
        </w:rPr>
        <w:t xml:space="preserve"> </w:t>
      </w:r>
      <w:r>
        <w:rPr>
          <w:color w:val="231F20"/>
        </w:rPr>
        <w:t>not</w:t>
      </w:r>
      <w:r>
        <w:rPr>
          <w:color w:val="231F20"/>
          <w:spacing w:val="-3"/>
        </w:rPr>
        <w:t xml:space="preserve"> </w:t>
      </w:r>
      <w:r>
        <w:rPr>
          <w:color w:val="231F20"/>
        </w:rPr>
        <w:t>limited</w:t>
      </w:r>
      <w:r>
        <w:rPr>
          <w:color w:val="231F20"/>
          <w:spacing w:val="-3"/>
        </w:rPr>
        <w:t xml:space="preserve"> </w:t>
      </w:r>
      <w:r>
        <w:rPr>
          <w:color w:val="231F20"/>
        </w:rPr>
        <w:t>to,</w:t>
      </w:r>
      <w:r>
        <w:rPr>
          <w:color w:val="231F20"/>
          <w:spacing w:val="-3"/>
        </w:rPr>
        <w:t xml:space="preserve"> </w:t>
      </w:r>
      <w:r>
        <w:rPr>
          <w:b/>
          <w:color w:val="231F20"/>
        </w:rPr>
        <w:t>[Company</w:t>
      </w:r>
      <w:r>
        <w:rPr>
          <w:b/>
          <w:color w:val="231F20"/>
          <w:spacing w:val="-3"/>
        </w:rPr>
        <w:t xml:space="preserve"> </w:t>
      </w:r>
      <w:r>
        <w:rPr>
          <w:b/>
          <w:color w:val="231F20"/>
        </w:rPr>
        <w:t>Name]</w:t>
      </w:r>
      <w:r>
        <w:rPr>
          <w:color w:val="231F20"/>
        </w:rPr>
        <w:t>,</w:t>
      </w:r>
      <w:r>
        <w:rPr>
          <w:color w:val="231F20"/>
          <w:spacing w:val="-3"/>
        </w:rPr>
        <w:t xml:space="preserve"> </w:t>
      </w:r>
      <w:r>
        <w:rPr>
          <w:color w:val="231F20"/>
        </w:rPr>
        <w:t>contract</w:t>
      </w:r>
      <w:r>
        <w:rPr>
          <w:color w:val="231F20"/>
          <w:spacing w:val="-3"/>
        </w:rPr>
        <w:t xml:space="preserve"> </w:t>
      </w:r>
      <w:r>
        <w:rPr>
          <w:color w:val="231F20"/>
        </w:rPr>
        <w:t>and</w:t>
      </w:r>
      <w:r>
        <w:rPr>
          <w:color w:val="231F20"/>
          <w:spacing w:val="-3"/>
        </w:rPr>
        <w:t xml:space="preserve"> </w:t>
      </w:r>
      <w:r>
        <w:rPr>
          <w:color w:val="231F20"/>
        </w:rPr>
        <w:t>temporary</w:t>
      </w:r>
      <w:r>
        <w:rPr>
          <w:color w:val="231F20"/>
          <w:spacing w:val="-3"/>
        </w:rPr>
        <w:t xml:space="preserve"> </w:t>
      </w:r>
      <w:r>
        <w:rPr>
          <w:color w:val="231F20"/>
        </w:rPr>
        <w:t>employees</w:t>
      </w:r>
      <w:r>
        <w:rPr>
          <w:color w:val="231F20"/>
          <w:spacing w:val="-3"/>
        </w:rPr>
        <w:t xml:space="preserve"> </w:t>
      </w:r>
      <w:r>
        <w:rPr>
          <w:color w:val="231F20"/>
        </w:rPr>
        <w:t xml:space="preserve">and nonemployees on </w:t>
      </w:r>
      <w:r>
        <w:rPr>
          <w:b/>
          <w:color w:val="231F20"/>
        </w:rPr>
        <w:t xml:space="preserve">[Company Name] </w:t>
      </w:r>
      <w:r>
        <w:rPr>
          <w:color w:val="231F20"/>
        </w:rPr>
        <w:t>property.</w:t>
      </w:r>
    </w:p>
    <w:p w14:paraId="127685CB" w14:textId="77777777" w:rsidR="002301E3" w:rsidRDefault="000C2AF2">
      <w:pPr>
        <w:pStyle w:val="BodyText"/>
        <w:spacing w:before="178" w:line="292" w:lineRule="auto"/>
        <w:ind w:left="680" w:right="1820"/>
      </w:pPr>
      <w:r>
        <w:rPr>
          <w:color w:val="231F20"/>
        </w:rPr>
        <w:t>Import</w:t>
      </w:r>
      <w:r>
        <w:rPr>
          <w:color w:val="231F20"/>
        </w:rPr>
        <w:t>ant</w:t>
      </w:r>
      <w:r>
        <w:rPr>
          <w:color w:val="231F20"/>
          <w:spacing w:val="-14"/>
        </w:rPr>
        <w:t xml:space="preserve"> </w:t>
      </w:r>
      <w:r>
        <w:rPr>
          <w:color w:val="231F20"/>
        </w:rPr>
        <w:t>Note:</w:t>
      </w:r>
      <w:r>
        <w:rPr>
          <w:color w:val="231F20"/>
          <w:spacing w:val="-14"/>
        </w:rPr>
        <w:t xml:space="preserve"> </w:t>
      </w:r>
      <w:r>
        <w:rPr>
          <w:color w:val="231F20"/>
        </w:rPr>
        <w:t>No</w:t>
      </w:r>
      <w:r>
        <w:rPr>
          <w:color w:val="231F20"/>
          <w:spacing w:val="-14"/>
        </w:rPr>
        <w:t xml:space="preserve"> </w:t>
      </w:r>
      <w:r>
        <w:rPr>
          <w:color w:val="231F20"/>
        </w:rPr>
        <w:t>provision</w:t>
      </w:r>
      <w:r>
        <w:rPr>
          <w:color w:val="231F20"/>
          <w:spacing w:val="-14"/>
        </w:rPr>
        <w:t xml:space="preserve"> </w:t>
      </w:r>
      <w:r>
        <w:rPr>
          <w:color w:val="231F20"/>
        </w:rPr>
        <w:t>of</w:t>
      </w:r>
      <w:r>
        <w:rPr>
          <w:color w:val="231F20"/>
          <w:spacing w:val="-14"/>
        </w:rPr>
        <w:t xml:space="preserve"> </w:t>
      </w:r>
      <w:r>
        <w:rPr>
          <w:color w:val="231F20"/>
        </w:rPr>
        <w:t>this</w:t>
      </w:r>
      <w:r>
        <w:rPr>
          <w:color w:val="231F20"/>
          <w:spacing w:val="-14"/>
        </w:rPr>
        <w:t xml:space="preserve"> </w:t>
      </w:r>
      <w:r>
        <w:rPr>
          <w:color w:val="231F20"/>
        </w:rPr>
        <w:t>policy</w:t>
      </w:r>
      <w:r>
        <w:rPr>
          <w:color w:val="231F20"/>
          <w:spacing w:val="-14"/>
        </w:rPr>
        <w:t xml:space="preserve"> </w:t>
      </w:r>
      <w:r>
        <w:rPr>
          <w:color w:val="231F20"/>
        </w:rPr>
        <w:t>statement</w:t>
      </w:r>
      <w:r>
        <w:rPr>
          <w:color w:val="231F20"/>
          <w:spacing w:val="-14"/>
        </w:rPr>
        <w:t xml:space="preserve"> </w:t>
      </w:r>
      <w:r>
        <w:rPr>
          <w:color w:val="231F20"/>
        </w:rPr>
        <w:t>or</w:t>
      </w:r>
      <w:r>
        <w:rPr>
          <w:color w:val="231F20"/>
          <w:spacing w:val="-14"/>
        </w:rPr>
        <w:t xml:space="preserve"> </w:t>
      </w:r>
      <w:r>
        <w:rPr>
          <w:color w:val="231F20"/>
        </w:rPr>
        <w:t>any</w:t>
      </w:r>
      <w:r>
        <w:rPr>
          <w:color w:val="231F20"/>
          <w:spacing w:val="-13"/>
        </w:rPr>
        <w:t xml:space="preserve"> </w:t>
      </w:r>
      <w:r>
        <w:rPr>
          <w:color w:val="231F20"/>
        </w:rPr>
        <w:t>other</w:t>
      </w:r>
      <w:r>
        <w:rPr>
          <w:color w:val="231F20"/>
          <w:spacing w:val="-14"/>
        </w:rPr>
        <w:t xml:space="preserve"> </w:t>
      </w:r>
      <w:r>
        <w:rPr>
          <w:color w:val="231F20"/>
        </w:rPr>
        <w:t>provision</w:t>
      </w:r>
      <w:r>
        <w:rPr>
          <w:color w:val="231F20"/>
          <w:spacing w:val="-14"/>
        </w:rPr>
        <w:t xml:space="preserve"> </w:t>
      </w:r>
      <w:r>
        <w:rPr>
          <w:color w:val="231F20"/>
        </w:rPr>
        <w:t>in</w:t>
      </w:r>
      <w:r>
        <w:rPr>
          <w:color w:val="231F20"/>
          <w:spacing w:val="-14"/>
        </w:rPr>
        <w:t xml:space="preserve"> </w:t>
      </w:r>
      <w:r>
        <w:rPr>
          <w:color w:val="231F20"/>
        </w:rPr>
        <w:t>this</w:t>
      </w:r>
      <w:r>
        <w:rPr>
          <w:color w:val="231F20"/>
          <w:spacing w:val="-14"/>
        </w:rPr>
        <w:t xml:space="preserve"> </w:t>
      </w:r>
      <w:r>
        <w:rPr>
          <w:color w:val="231F20"/>
        </w:rPr>
        <w:t>policy</w:t>
      </w:r>
      <w:r>
        <w:rPr>
          <w:color w:val="231F20"/>
          <w:spacing w:val="-14"/>
        </w:rPr>
        <w:t xml:space="preserve"> </w:t>
      </w:r>
      <w:r>
        <w:rPr>
          <w:color w:val="231F20"/>
        </w:rPr>
        <w:t>shall</w:t>
      </w:r>
      <w:r>
        <w:rPr>
          <w:color w:val="231F20"/>
          <w:spacing w:val="-14"/>
        </w:rPr>
        <w:t xml:space="preserve"> </w:t>
      </w:r>
      <w:r>
        <w:rPr>
          <w:color w:val="231F20"/>
        </w:rPr>
        <w:t>alter</w:t>
      </w:r>
      <w:r>
        <w:rPr>
          <w:color w:val="231F20"/>
          <w:spacing w:val="-14"/>
        </w:rPr>
        <w:t xml:space="preserve"> </w:t>
      </w:r>
      <w:r>
        <w:rPr>
          <w:color w:val="231F20"/>
        </w:rPr>
        <w:t>the</w:t>
      </w:r>
      <w:r>
        <w:rPr>
          <w:color w:val="231F20"/>
          <w:spacing w:val="-14"/>
        </w:rPr>
        <w:t xml:space="preserve"> </w:t>
      </w:r>
      <w:r>
        <w:rPr>
          <w:color w:val="231F20"/>
        </w:rPr>
        <w:t>at-will nature</w:t>
      </w:r>
      <w:r>
        <w:rPr>
          <w:color w:val="231F20"/>
          <w:spacing w:val="-13"/>
        </w:rPr>
        <w:t xml:space="preserve"> </w:t>
      </w:r>
      <w:r>
        <w:rPr>
          <w:color w:val="231F20"/>
        </w:rPr>
        <w:t>of</w:t>
      </w:r>
      <w:r>
        <w:rPr>
          <w:color w:val="231F20"/>
          <w:spacing w:val="-13"/>
        </w:rPr>
        <w:t xml:space="preserve"> </w:t>
      </w:r>
      <w:r>
        <w:rPr>
          <w:color w:val="231F20"/>
        </w:rPr>
        <w:t>employment</w:t>
      </w:r>
      <w:r>
        <w:rPr>
          <w:color w:val="231F20"/>
          <w:spacing w:val="-13"/>
        </w:rPr>
        <w:t xml:space="preserve"> </w:t>
      </w:r>
      <w:r>
        <w:rPr>
          <w:color w:val="231F20"/>
        </w:rPr>
        <w:t>with</w:t>
      </w:r>
      <w:r>
        <w:rPr>
          <w:color w:val="231F20"/>
          <w:spacing w:val="-14"/>
        </w:rPr>
        <w:t xml:space="preserve"> </w:t>
      </w:r>
      <w:r>
        <w:rPr>
          <w:b/>
          <w:color w:val="231F20"/>
        </w:rPr>
        <w:t>[Company</w:t>
      </w:r>
      <w:r>
        <w:rPr>
          <w:b/>
          <w:color w:val="231F20"/>
          <w:spacing w:val="-13"/>
        </w:rPr>
        <w:t xml:space="preserve"> </w:t>
      </w:r>
      <w:r>
        <w:rPr>
          <w:b/>
          <w:color w:val="231F20"/>
        </w:rPr>
        <w:t>Name]</w:t>
      </w:r>
      <w:r>
        <w:rPr>
          <w:color w:val="231F20"/>
        </w:rPr>
        <w:t>.</w:t>
      </w:r>
      <w:r>
        <w:rPr>
          <w:color w:val="231F20"/>
          <w:spacing w:val="-13"/>
        </w:rPr>
        <w:t xml:space="preserve"> </w:t>
      </w:r>
      <w:r>
        <w:rPr>
          <w:color w:val="231F20"/>
        </w:rPr>
        <w:t>We</w:t>
      </w:r>
      <w:r>
        <w:rPr>
          <w:color w:val="231F20"/>
          <w:spacing w:val="-13"/>
        </w:rPr>
        <w:t xml:space="preserve"> </w:t>
      </w:r>
      <w:r>
        <w:rPr>
          <w:color w:val="231F20"/>
        </w:rPr>
        <w:t>will</w:t>
      </w:r>
      <w:r>
        <w:rPr>
          <w:color w:val="231F20"/>
          <w:spacing w:val="-13"/>
        </w:rPr>
        <w:t xml:space="preserve"> </w:t>
      </w:r>
      <w:r>
        <w:rPr>
          <w:color w:val="231F20"/>
        </w:rPr>
        <w:t>make</w:t>
      </w:r>
      <w:r>
        <w:rPr>
          <w:color w:val="231F20"/>
          <w:spacing w:val="-13"/>
        </w:rPr>
        <w:t xml:space="preserve"> </w:t>
      </w:r>
      <w:r>
        <w:rPr>
          <w:color w:val="231F20"/>
        </w:rPr>
        <w:t>the</w:t>
      </w:r>
      <w:r>
        <w:rPr>
          <w:color w:val="231F20"/>
          <w:spacing w:val="-13"/>
        </w:rPr>
        <w:t xml:space="preserve"> </w:t>
      </w:r>
      <w:r>
        <w:rPr>
          <w:color w:val="231F20"/>
        </w:rPr>
        <w:t>sole</w:t>
      </w:r>
      <w:r>
        <w:rPr>
          <w:color w:val="231F20"/>
          <w:spacing w:val="-13"/>
        </w:rPr>
        <w:t xml:space="preserve"> </w:t>
      </w:r>
      <w:r>
        <w:rPr>
          <w:color w:val="231F20"/>
        </w:rPr>
        <w:t>determination</w:t>
      </w:r>
      <w:r>
        <w:rPr>
          <w:color w:val="231F20"/>
          <w:spacing w:val="-13"/>
        </w:rPr>
        <w:t xml:space="preserve"> </w:t>
      </w:r>
      <w:r>
        <w:rPr>
          <w:color w:val="231F20"/>
        </w:rPr>
        <w:t>of</w:t>
      </w:r>
      <w:r>
        <w:rPr>
          <w:color w:val="231F20"/>
          <w:spacing w:val="-13"/>
        </w:rPr>
        <w:t xml:space="preserve"> </w:t>
      </w:r>
      <w:r>
        <w:rPr>
          <w:color w:val="231F20"/>
        </w:rPr>
        <w:t>whether,</w:t>
      </w:r>
      <w:r>
        <w:rPr>
          <w:color w:val="231F20"/>
          <w:spacing w:val="-13"/>
        </w:rPr>
        <w:t xml:space="preserve"> </w:t>
      </w:r>
      <w:r>
        <w:rPr>
          <w:color w:val="231F20"/>
        </w:rPr>
        <w:t>and</w:t>
      </w:r>
      <w:r>
        <w:rPr>
          <w:color w:val="231F20"/>
          <w:spacing w:val="-13"/>
        </w:rPr>
        <w:t xml:space="preserve"> </w:t>
      </w:r>
      <w:r>
        <w:rPr>
          <w:color w:val="231F20"/>
        </w:rPr>
        <w:t>to</w:t>
      </w:r>
      <w:r>
        <w:rPr>
          <w:color w:val="231F20"/>
          <w:spacing w:val="-13"/>
        </w:rPr>
        <w:t xml:space="preserve"> </w:t>
      </w:r>
      <w:r>
        <w:rPr>
          <w:color w:val="231F20"/>
        </w:rPr>
        <w:t>what extent,</w:t>
      </w:r>
      <w:r>
        <w:rPr>
          <w:color w:val="231F20"/>
          <w:spacing w:val="-13"/>
        </w:rPr>
        <w:t xml:space="preserve"> </w:t>
      </w:r>
      <w:r>
        <w:rPr>
          <w:color w:val="231F20"/>
        </w:rPr>
        <w:t>threats</w:t>
      </w:r>
      <w:r>
        <w:rPr>
          <w:color w:val="231F20"/>
          <w:spacing w:val="-13"/>
        </w:rPr>
        <w:t xml:space="preserve"> </w:t>
      </w:r>
      <w:r>
        <w:rPr>
          <w:color w:val="231F20"/>
        </w:rPr>
        <w:t>or</w:t>
      </w:r>
      <w:r>
        <w:rPr>
          <w:color w:val="231F20"/>
          <w:spacing w:val="-13"/>
        </w:rPr>
        <w:t xml:space="preserve"> </w:t>
      </w:r>
      <w:r>
        <w:rPr>
          <w:color w:val="231F20"/>
        </w:rPr>
        <w:t>acts</w:t>
      </w:r>
      <w:r>
        <w:rPr>
          <w:color w:val="231F20"/>
          <w:spacing w:val="-13"/>
        </w:rPr>
        <w:t xml:space="preserve"> </w:t>
      </w:r>
      <w:r>
        <w:rPr>
          <w:color w:val="231F20"/>
        </w:rPr>
        <w:t>of</w:t>
      </w:r>
      <w:r>
        <w:rPr>
          <w:color w:val="231F20"/>
          <w:spacing w:val="-13"/>
        </w:rPr>
        <w:t xml:space="preserve"> </w:t>
      </w:r>
      <w:r>
        <w:rPr>
          <w:color w:val="231F20"/>
        </w:rPr>
        <w:t>violence</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acted</w:t>
      </w:r>
      <w:r>
        <w:rPr>
          <w:color w:val="231F20"/>
          <w:spacing w:val="-13"/>
        </w:rPr>
        <w:t xml:space="preserve"> </w:t>
      </w:r>
      <w:r>
        <w:rPr>
          <w:color w:val="231F20"/>
        </w:rPr>
        <w:t>upon</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Company.</w:t>
      </w:r>
      <w:r>
        <w:rPr>
          <w:color w:val="231F20"/>
          <w:spacing w:val="-13"/>
        </w:rPr>
        <w:t xml:space="preserve"> </w:t>
      </w:r>
      <w:r>
        <w:rPr>
          <w:color w:val="231F20"/>
        </w:rPr>
        <w:t>In</w:t>
      </w:r>
      <w:r>
        <w:rPr>
          <w:color w:val="231F20"/>
          <w:spacing w:val="-13"/>
        </w:rPr>
        <w:t xml:space="preserve"> </w:t>
      </w:r>
      <w:r>
        <w:rPr>
          <w:color w:val="231F20"/>
        </w:rPr>
        <w:t>making</w:t>
      </w:r>
      <w:r>
        <w:rPr>
          <w:color w:val="231F20"/>
          <w:spacing w:val="-13"/>
        </w:rPr>
        <w:t xml:space="preserve"> </w:t>
      </w:r>
      <w:r>
        <w:rPr>
          <w:color w:val="231F20"/>
        </w:rPr>
        <w:t>this</w:t>
      </w:r>
      <w:r>
        <w:rPr>
          <w:color w:val="231F20"/>
          <w:spacing w:val="-13"/>
        </w:rPr>
        <w:t xml:space="preserve"> </w:t>
      </w:r>
      <w:r>
        <w:rPr>
          <w:color w:val="231F20"/>
        </w:rPr>
        <w:t>determination,</w:t>
      </w:r>
      <w:r>
        <w:rPr>
          <w:color w:val="231F20"/>
          <w:spacing w:val="-13"/>
        </w:rPr>
        <w:t xml:space="preserve"> </w:t>
      </w:r>
      <w:r>
        <w:rPr>
          <w:color w:val="231F20"/>
        </w:rPr>
        <w:t>we</w:t>
      </w:r>
      <w:r>
        <w:rPr>
          <w:color w:val="231F20"/>
          <w:spacing w:val="-13"/>
        </w:rPr>
        <w:t xml:space="preserve"> </w:t>
      </w:r>
      <w:r>
        <w:rPr>
          <w:color w:val="231F20"/>
        </w:rPr>
        <w:t>may undertake</w:t>
      </w:r>
      <w:r>
        <w:rPr>
          <w:color w:val="231F20"/>
          <w:spacing w:val="-8"/>
        </w:rPr>
        <w:t xml:space="preserve"> </w:t>
      </w:r>
      <w:r>
        <w:rPr>
          <w:color w:val="231F20"/>
        </w:rPr>
        <w:t>a</w:t>
      </w:r>
      <w:r>
        <w:rPr>
          <w:color w:val="231F20"/>
          <w:spacing w:val="-8"/>
        </w:rPr>
        <w:t xml:space="preserve"> </w:t>
      </w:r>
      <w:r>
        <w:rPr>
          <w:color w:val="231F20"/>
        </w:rPr>
        <w:t>case-by-case</w:t>
      </w:r>
      <w:r>
        <w:rPr>
          <w:color w:val="231F20"/>
          <w:spacing w:val="-8"/>
        </w:rPr>
        <w:t xml:space="preserve"> </w:t>
      </w:r>
      <w:r>
        <w:rPr>
          <w:color w:val="231F20"/>
        </w:rPr>
        <w:t>analysis</w:t>
      </w:r>
      <w:r>
        <w:rPr>
          <w:color w:val="231F20"/>
          <w:spacing w:val="-8"/>
        </w:rPr>
        <w:t xml:space="preserve"> </w:t>
      </w:r>
      <w:r>
        <w:rPr>
          <w:color w:val="231F20"/>
        </w:rPr>
        <w:t>in</w:t>
      </w:r>
      <w:r>
        <w:rPr>
          <w:color w:val="231F20"/>
          <w:spacing w:val="-8"/>
        </w:rPr>
        <w:t xml:space="preserve"> </w:t>
      </w:r>
      <w:r>
        <w:rPr>
          <w:color w:val="231F20"/>
        </w:rPr>
        <w:t>order</w:t>
      </w:r>
      <w:r>
        <w:rPr>
          <w:color w:val="231F20"/>
          <w:spacing w:val="-8"/>
        </w:rPr>
        <w:t xml:space="preserve"> </w:t>
      </w:r>
      <w:r>
        <w:rPr>
          <w:color w:val="231F20"/>
        </w:rPr>
        <w:t>to</w:t>
      </w:r>
      <w:r>
        <w:rPr>
          <w:color w:val="231F20"/>
          <w:spacing w:val="-8"/>
        </w:rPr>
        <w:t xml:space="preserve"> </w:t>
      </w:r>
      <w:r>
        <w:rPr>
          <w:color w:val="231F20"/>
        </w:rPr>
        <w:t>ascertain</w:t>
      </w:r>
      <w:r>
        <w:rPr>
          <w:color w:val="231F20"/>
          <w:spacing w:val="-8"/>
        </w:rPr>
        <w:t xml:space="preserve"> </w:t>
      </w:r>
      <w:r>
        <w:rPr>
          <w:color w:val="231F20"/>
        </w:rPr>
        <w:t>whether</w:t>
      </w:r>
      <w:r>
        <w:rPr>
          <w:color w:val="231F20"/>
          <w:spacing w:val="-8"/>
        </w:rPr>
        <w:t xml:space="preserve"> </w:t>
      </w:r>
      <w:r>
        <w:rPr>
          <w:color w:val="231F20"/>
        </w:rPr>
        <w:t>there</w:t>
      </w:r>
      <w:r>
        <w:rPr>
          <w:color w:val="231F20"/>
          <w:spacing w:val="-8"/>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reasonable</w:t>
      </w:r>
      <w:r>
        <w:rPr>
          <w:color w:val="231F20"/>
          <w:spacing w:val="-8"/>
        </w:rPr>
        <w:t xml:space="preserve"> </w:t>
      </w:r>
      <w:r>
        <w:rPr>
          <w:color w:val="231F20"/>
        </w:rPr>
        <w:t>basis</w:t>
      </w:r>
      <w:r>
        <w:rPr>
          <w:color w:val="231F20"/>
          <w:spacing w:val="-8"/>
        </w:rPr>
        <w:t xml:space="preserve"> </w:t>
      </w:r>
      <w:r>
        <w:rPr>
          <w:color w:val="231F20"/>
        </w:rPr>
        <w:t>to</w:t>
      </w:r>
      <w:r>
        <w:rPr>
          <w:color w:val="231F20"/>
          <w:spacing w:val="-8"/>
        </w:rPr>
        <w:t xml:space="preserve"> </w:t>
      </w:r>
      <w:r>
        <w:rPr>
          <w:color w:val="231F20"/>
        </w:rPr>
        <w:t>believe</w:t>
      </w:r>
      <w:r>
        <w:rPr>
          <w:color w:val="231F20"/>
          <w:spacing w:val="-8"/>
        </w:rPr>
        <w:t xml:space="preserve"> </w:t>
      </w:r>
      <w:r>
        <w:rPr>
          <w:color w:val="231F20"/>
        </w:rPr>
        <w:t>that workplace violence has occurred.</w:t>
      </w:r>
    </w:p>
    <w:p w14:paraId="127685CC" w14:textId="77777777" w:rsidR="002301E3" w:rsidRDefault="002301E3">
      <w:pPr>
        <w:spacing w:line="292" w:lineRule="auto"/>
        <w:sectPr w:rsidR="002301E3">
          <w:pgSz w:w="12240" w:h="15840"/>
          <w:pgMar w:top="860" w:right="0" w:bottom="280" w:left="400" w:header="670" w:footer="0" w:gutter="0"/>
          <w:cols w:space="720"/>
        </w:sectPr>
      </w:pPr>
    </w:p>
    <w:p w14:paraId="127685CD" w14:textId="77777777" w:rsidR="002301E3" w:rsidRDefault="002301E3">
      <w:pPr>
        <w:pStyle w:val="BodyText"/>
      </w:pPr>
    </w:p>
    <w:p w14:paraId="127685CE" w14:textId="77777777" w:rsidR="002301E3" w:rsidRDefault="002301E3">
      <w:pPr>
        <w:pStyle w:val="BodyText"/>
      </w:pPr>
    </w:p>
    <w:p w14:paraId="127685CF" w14:textId="77777777" w:rsidR="002301E3" w:rsidRDefault="002301E3">
      <w:pPr>
        <w:pStyle w:val="BodyText"/>
      </w:pPr>
    </w:p>
    <w:p w14:paraId="127685D0" w14:textId="77777777" w:rsidR="002301E3" w:rsidRDefault="002301E3">
      <w:pPr>
        <w:pStyle w:val="BodyText"/>
      </w:pPr>
    </w:p>
    <w:p w14:paraId="127685D1" w14:textId="77777777" w:rsidR="002301E3" w:rsidRDefault="002301E3">
      <w:pPr>
        <w:pStyle w:val="BodyText"/>
      </w:pPr>
    </w:p>
    <w:p w14:paraId="127685D2" w14:textId="77777777" w:rsidR="002301E3" w:rsidRDefault="002301E3">
      <w:pPr>
        <w:pStyle w:val="BodyText"/>
        <w:spacing w:before="8" w:after="1"/>
        <w:rPr>
          <w:sz w:val="25"/>
        </w:rPr>
      </w:pPr>
    </w:p>
    <w:p w14:paraId="127685D3" w14:textId="77777777" w:rsidR="002301E3" w:rsidRDefault="000C2AF2">
      <w:pPr>
        <w:pStyle w:val="BodyText"/>
        <w:spacing w:line="20" w:lineRule="exact"/>
        <w:ind w:left="1040"/>
        <w:rPr>
          <w:sz w:val="2"/>
        </w:rPr>
      </w:pPr>
      <w:r>
        <w:rPr>
          <w:sz w:val="2"/>
        </w:rPr>
      </w:r>
      <w:r>
        <w:rPr>
          <w:sz w:val="2"/>
        </w:rPr>
        <w:pict w14:anchorId="127686A2">
          <v:group id="docshapegroup73" o:spid="_x0000_s1036" style="width:486pt;height:.25pt;mso-position-horizontal-relative:char;mso-position-vertical-relative:line" coordsize="9720,5">
            <v:line id="_x0000_s1037" style="position:absolute" from="0,3" to="9720,3" strokecolor="#231f20" strokeweight=".25pt"/>
            <w10:anchorlock/>
          </v:group>
        </w:pict>
      </w:r>
    </w:p>
    <w:p w14:paraId="127685D4" w14:textId="77777777" w:rsidR="002301E3" w:rsidRDefault="000C2AF2">
      <w:pPr>
        <w:pStyle w:val="Heading1"/>
        <w:ind w:right="37"/>
      </w:pPr>
      <w:r>
        <w:pict w14:anchorId="127686A3">
          <v:shape id="docshape74" o:spid="_x0000_s1035" style="position:absolute;left:0;text-align:left;margin-left:1in;margin-top:39.7pt;width:486pt;height:.1pt;z-index:-15695360;mso-wrap-distance-left:0;mso-wrap-distance-right:0;mso-position-horizontal-relative:page" coordorigin="1440,794" coordsize="9720,0" path="m1440,794r9720,e" filled="f" strokecolor="#231f20" strokeweight=".25pt">
            <v:path arrowok="t"/>
            <w10:wrap type="topAndBottom" anchorx="page"/>
          </v:shape>
        </w:pict>
      </w:r>
      <w:r>
        <w:rPr>
          <w:color w:val="231F20"/>
          <w:w w:val="90"/>
        </w:rPr>
        <w:t>TERMINATION</w:t>
      </w:r>
      <w:r>
        <w:rPr>
          <w:color w:val="231F20"/>
          <w:spacing w:val="22"/>
        </w:rPr>
        <w:t xml:space="preserve"> </w:t>
      </w:r>
      <w:r>
        <w:rPr>
          <w:color w:val="231F20"/>
          <w:w w:val="90"/>
        </w:rPr>
        <w:t>OF</w:t>
      </w:r>
      <w:r>
        <w:rPr>
          <w:color w:val="231F20"/>
          <w:spacing w:val="22"/>
        </w:rPr>
        <w:t xml:space="preserve"> </w:t>
      </w:r>
      <w:r>
        <w:rPr>
          <w:color w:val="231F20"/>
          <w:spacing w:val="-2"/>
          <w:w w:val="90"/>
        </w:rPr>
        <w:t>EMPLOYMENT</w:t>
      </w:r>
    </w:p>
    <w:p w14:paraId="127685D5" w14:textId="77777777" w:rsidR="002301E3" w:rsidRDefault="002301E3">
      <w:pPr>
        <w:pStyle w:val="BodyText"/>
        <w:spacing w:before="5"/>
        <w:rPr>
          <w:sz w:val="88"/>
        </w:rPr>
      </w:pPr>
    </w:p>
    <w:p w14:paraId="127685D6" w14:textId="77777777" w:rsidR="002301E3" w:rsidRDefault="000C2AF2">
      <w:pPr>
        <w:pStyle w:val="Heading2"/>
      </w:pPr>
      <w:r>
        <w:rPr>
          <w:color w:val="D2232A"/>
          <w:spacing w:val="-5"/>
        </w:rPr>
        <w:t>RESIGNATION</w:t>
      </w:r>
    </w:p>
    <w:p w14:paraId="127685D7" w14:textId="77777777" w:rsidR="002301E3" w:rsidRDefault="000C2AF2">
      <w:pPr>
        <w:pStyle w:val="BodyText"/>
        <w:spacing w:before="376" w:line="292" w:lineRule="auto"/>
        <w:ind w:left="1040" w:right="1045"/>
      </w:pPr>
      <w:r>
        <w:rPr>
          <w:color w:val="231F20"/>
        </w:rPr>
        <w:t>If</w:t>
      </w:r>
      <w:r>
        <w:rPr>
          <w:color w:val="231F20"/>
          <w:spacing w:val="-14"/>
        </w:rPr>
        <w:t xml:space="preserve"> </w:t>
      </w:r>
      <w:r>
        <w:rPr>
          <w:color w:val="231F20"/>
        </w:rPr>
        <w:t>you</w:t>
      </w:r>
      <w:r>
        <w:rPr>
          <w:color w:val="231F20"/>
          <w:spacing w:val="-14"/>
        </w:rPr>
        <w:t xml:space="preserve"> </w:t>
      </w:r>
      <w:r>
        <w:rPr>
          <w:color w:val="231F20"/>
        </w:rPr>
        <w:t>decide</w:t>
      </w:r>
      <w:r>
        <w:rPr>
          <w:color w:val="231F20"/>
          <w:spacing w:val="-14"/>
        </w:rPr>
        <w:t xml:space="preserve"> </w:t>
      </w:r>
      <w:r>
        <w:rPr>
          <w:color w:val="231F20"/>
        </w:rPr>
        <w:t>to</w:t>
      </w:r>
      <w:r>
        <w:rPr>
          <w:color w:val="231F20"/>
          <w:spacing w:val="-14"/>
        </w:rPr>
        <w:t xml:space="preserve"> </w:t>
      </w:r>
      <w:r>
        <w:rPr>
          <w:color w:val="231F20"/>
        </w:rPr>
        <w:t>leave</w:t>
      </w:r>
      <w:r>
        <w:rPr>
          <w:color w:val="231F20"/>
          <w:spacing w:val="-14"/>
        </w:rPr>
        <w:t xml:space="preserve"> </w:t>
      </w:r>
      <w:r>
        <w:rPr>
          <w:color w:val="231F20"/>
        </w:rPr>
        <w:t>your</w:t>
      </w:r>
      <w:r>
        <w:rPr>
          <w:color w:val="231F20"/>
          <w:spacing w:val="-14"/>
        </w:rPr>
        <w:t xml:space="preserve"> </w:t>
      </w:r>
      <w:r>
        <w:rPr>
          <w:color w:val="231F20"/>
        </w:rPr>
        <w:t>employment,</w:t>
      </w:r>
      <w:r>
        <w:rPr>
          <w:color w:val="231F20"/>
          <w:spacing w:val="-14"/>
        </w:rPr>
        <w:t xml:space="preserve"> </w:t>
      </w:r>
      <w:r>
        <w:rPr>
          <w:color w:val="231F20"/>
        </w:rPr>
        <w:t>you</w:t>
      </w:r>
      <w:r>
        <w:rPr>
          <w:color w:val="231F20"/>
          <w:spacing w:val="-14"/>
        </w:rPr>
        <w:t xml:space="preserve"> </w:t>
      </w:r>
      <w:r>
        <w:rPr>
          <w:color w:val="231F20"/>
        </w:rPr>
        <w:t>are</w:t>
      </w:r>
      <w:r>
        <w:rPr>
          <w:color w:val="231F20"/>
          <w:spacing w:val="-14"/>
        </w:rPr>
        <w:t xml:space="preserve"> </w:t>
      </w:r>
      <w:r>
        <w:rPr>
          <w:color w:val="231F20"/>
        </w:rPr>
        <w:t>asked</w:t>
      </w:r>
      <w:r>
        <w:rPr>
          <w:color w:val="231F20"/>
          <w:spacing w:val="-13"/>
        </w:rPr>
        <w:t xml:space="preserve"> </w:t>
      </w:r>
      <w:r>
        <w:rPr>
          <w:color w:val="231F20"/>
        </w:rPr>
        <w:t>to</w:t>
      </w:r>
      <w:r>
        <w:rPr>
          <w:color w:val="231F20"/>
          <w:spacing w:val="-14"/>
        </w:rPr>
        <w:t xml:space="preserve"> </w:t>
      </w:r>
      <w:r>
        <w:rPr>
          <w:color w:val="231F20"/>
        </w:rPr>
        <w:t>give</w:t>
      </w:r>
      <w:r>
        <w:rPr>
          <w:color w:val="231F20"/>
          <w:spacing w:val="-14"/>
        </w:rPr>
        <w:t xml:space="preserve"> </w:t>
      </w:r>
      <w:r>
        <w:rPr>
          <w:color w:val="231F20"/>
        </w:rPr>
        <w:t>at</w:t>
      </w:r>
      <w:r>
        <w:rPr>
          <w:color w:val="231F20"/>
          <w:spacing w:val="-14"/>
        </w:rPr>
        <w:t xml:space="preserve"> </w:t>
      </w:r>
      <w:r>
        <w:rPr>
          <w:color w:val="231F20"/>
        </w:rPr>
        <w:t>least</w:t>
      </w:r>
      <w:r>
        <w:rPr>
          <w:color w:val="231F20"/>
          <w:spacing w:val="-14"/>
        </w:rPr>
        <w:t xml:space="preserve"> </w:t>
      </w:r>
      <w:r>
        <w:rPr>
          <w:color w:val="231F20"/>
        </w:rPr>
        <w:t>two</w:t>
      </w:r>
      <w:r>
        <w:rPr>
          <w:color w:val="231F20"/>
          <w:spacing w:val="-14"/>
        </w:rPr>
        <w:t xml:space="preserve"> </w:t>
      </w:r>
      <w:r>
        <w:rPr>
          <w:color w:val="231F20"/>
        </w:rPr>
        <w:t>weeks</w:t>
      </w:r>
      <w:r>
        <w:rPr>
          <w:color w:val="231F20"/>
          <w:spacing w:val="-14"/>
        </w:rPr>
        <w:t xml:space="preserve"> </w:t>
      </w:r>
      <w:r>
        <w:rPr>
          <w:color w:val="231F20"/>
        </w:rPr>
        <w:t>written</w:t>
      </w:r>
      <w:r>
        <w:rPr>
          <w:color w:val="231F20"/>
          <w:spacing w:val="-14"/>
        </w:rPr>
        <w:t xml:space="preserve"> </w:t>
      </w:r>
      <w:r>
        <w:rPr>
          <w:color w:val="231F20"/>
        </w:rPr>
        <w:t>notice.</w:t>
      </w:r>
      <w:r>
        <w:rPr>
          <w:color w:val="231F20"/>
          <w:spacing w:val="-14"/>
        </w:rPr>
        <w:t xml:space="preserve"> </w:t>
      </w:r>
      <w:r>
        <w:rPr>
          <w:color w:val="231F20"/>
        </w:rPr>
        <w:t>This</w:t>
      </w:r>
      <w:r>
        <w:rPr>
          <w:color w:val="231F20"/>
          <w:spacing w:val="-13"/>
        </w:rPr>
        <w:t xml:space="preserve"> </w:t>
      </w:r>
      <w:r>
        <w:rPr>
          <w:color w:val="231F20"/>
        </w:rPr>
        <w:t>will</w:t>
      </w:r>
      <w:r>
        <w:rPr>
          <w:color w:val="231F20"/>
          <w:spacing w:val="-14"/>
        </w:rPr>
        <w:t xml:space="preserve"> </w:t>
      </w:r>
      <w:r>
        <w:rPr>
          <w:color w:val="231F20"/>
        </w:rPr>
        <w:t>give</w:t>
      </w:r>
      <w:r>
        <w:rPr>
          <w:color w:val="231F20"/>
          <w:spacing w:val="-14"/>
        </w:rPr>
        <w:t xml:space="preserve"> </w:t>
      </w:r>
      <w:r>
        <w:rPr>
          <w:color w:val="231F20"/>
        </w:rPr>
        <w:t>the Company</w:t>
      </w:r>
      <w:r>
        <w:rPr>
          <w:color w:val="231F20"/>
          <w:spacing w:val="-4"/>
        </w:rPr>
        <w:t xml:space="preserve"> </w:t>
      </w:r>
      <w:r>
        <w:rPr>
          <w:color w:val="231F20"/>
        </w:rPr>
        <w:t>the</w:t>
      </w:r>
      <w:r>
        <w:rPr>
          <w:color w:val="231F20"/>
          <w:spacing w:val="-4"/>
        </w:rPr>
        <w:t xml:space="preserve"> </w:t>
      </w:r>
      <w:r>
        <w:rPr>
          <w:color w:val="231F20"/>
        </w:rPr>
        <w:t>opportunity</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the</w:t>
      </w:r>
      <w:r>
        <w:rPr>
          <w:color w:val="231F20"/>
          <w:spacing w:val="-4"/>
        </w:rPr>
        <w:t xml:space="preserve"> </w:t>
      </w:r>
      <w:r>
        <w:rPr>
          <w:color w:val="231F20"/>
        </w:rPr>
        <w:t>necessary</w:t>
      </w:r>
      <w:r>
        <w:rPr>
          <w:color w:val="231F20"/>
          <w:spacing w:val="-4"/>
        </w:rPr>
        <w:t xml:space="preserve"> </w:t>
      </w:r>
      <w:r>
        <w:rPr>
          <w:color w:val="231F20"/>
        </w:rPr>
        <w:t>adjustments</w:t>
      </w:r>
      <w:r>
        <w:rPr>
          <w:color w:val="231F20"/>
          <w:spacing w:val="-4"/>
        </w:rPr>
        <w:t xml:space="preserve"> </w:t>
      </w:r>
      <w:r>
        <w:rPr>
          <w:color w:val="231F20"/>
        </w:rPr>
        <w:t>in</w:t>
      </w:r>
      <w:r>
        <w:rPr>
          <w:color w:val="231F20"/>
          <w:spacing w:val="-4"/>
        </w:rPr>
        <w:t xml:space="preserve"> </w:t>
      </w:r>
      <w:r>
        <w:rPr>
          <w:color w:val="231F20"/>
        </w:rPr>
        <w:t>its</w:t>
      </w:r>
      <w:r>
        <w:rPr>
          <w:color w:val="231F20"/>
          <w:spacing w:val="-4"/>
        </w:rPr>
        <w:t xml:space="preserve"> </w:t>
      </w:r>
      <w:r>
        <w:rPr>
          <w:color w:val="231F20"/>
        </w:rPr>
        <w:t>operation.</w:t>
      </w:r>
      <w:r>
        <w:rPr>
          <w:color w:val="231F20"/>
          <w:spacing w:val="-4"/>
        </w:rPr>
        <w:t xml:space="preserve"> </w:t>
      </w:r>
      <w:r>
        <w:rPr>
          <w:color w:val="231F20"/>
        </w:rPr>
        <w:t>Upon</w:t>
      </w:r>
      <w:r>
        <w:rPr>
          <w:color w:val="231F20"/>
          <w:spacing w:val="-4"/>
        </w:rPr>
        <w:t xml:space="preserve"> </w:t>
      </w:r>
      <w:r>
        <w:rPr>
          <w:color w:val="231F20"/>
        </w:rPr>
        <w:t>termination,</w:t>
      </w:r>
      <w:r>
        <w:rPr>
          <w:color w:val="231F20"/>
          <w:spacing w:val="-4"/>
        </w:rPr>
        <w:t xml:space="preserve"> </w:t>
      </w:r>
      <w:r>
        <w:rPr>
          <w:color w:val="231F20"/>
        </w:rPr>
        <w:t>an</w:t>
      </w:r>
      <w:r>
        <w:rPr>
          <w:color w:val="231F20"/>
          <w:spacing w:val="-4"/>
        </w:rPr>
        <w:t xml:space="preserve"> </w:t>
      </w:r>
      <w:r>
        <w:rPr>
          <w:color w:val="231F20"/>
        </w:rPr>
        <w:t xml:space="preserve">employee must return to the Company all keys, </w:t>
      </w:r>
      <w:proofErr w:type="gramStart"/>
      <w:r>
        <w:rPr>
          <w:color w:val="231F20"/>
        </w:rPr>
        <w:t>uniforms</w:t>
      </w:r>
      <w:proofErr w:type="gramEnd"/>
      <w:r>
        <w:rPr>
          <w:color w:val="231F20"/>
        </w:rPr>
        <w:t xml:space="preserve"> or other company-issued property.</w:t>
      </w:r>
    </w:p>
    <w:p w14:paraId="127685D8" w14:textId="77777777" w:rsidR="002301E3" w:rsidRDefault="002301E3">
      <w:pPr>
        <w:pStyle w:val="BodyText"/>
        <w:spacing w:before="9"/>
        <w:rPr>
          <w:sz w:val="33"/>
        </w:rPr>
      </w:pPr>
    </w:p>
    <w:p w14:paraId="127685D9" w14:textId="77777777" w:rsidR="002301E3" w:rsidRDefault="000C2AF2">
      <w:pPr>
        <w:pStyle w:val="Heading2"/>
      </w:pPr>
      <w:r>
        <w:rPr>
          <w:color w:val="D2232A"/>
          <w:w w:val="90"/>
        </w:rPr>
        <w:t>REDUCTIONS</w:t>
      </w:r>
      <w:r>
        <w:rPr>
          <w:color w:val="D2232A"/>
          <w:spacing w:val="26"/>
        </w:rPr>
        <w:t xml:space="preserve"> </w:t>
      </w:r>
      <w:r>
        <w:rPr>
          <w:color w:val="D2232A"/>
          <w:w w:val="90"/>
        </w:rPr>
        <w:t>IN</w:t>
      </w:r>
      <w:r>
        <w:rPr>
          <w:color w:val="D2232A"/>
          <w:spacing w:val="26"/>
        </w:rPr>
        <w:t xml:space="preserve"> </w:t>
      </w:r>
      <w:r>
        <w:rPr>
          <w:color w:val="D2232A"/>
          <w:spacing w:val="-4"/>
          <w:w w:val="90"/>
        </w:rPr>
        <w:t>FORCE</w:t>
      </w:r>
    </w:p>
    <w:p w14:paraId="127685DA" w14:textId="77777777" w:rsidR="002301E3" w:rsidRDefault="000C2AF2">
      <w:pPr>
        <w:pStyle w:val="BodyText"/>
        <w:spacing w:before="376" w:line="292" w:lineRule="auto"/>
        <w:ind w:left="1040" w:right="1293"/>
      </w:pPr>
      <w:r>
        <w:rPr>
          <w:color w:val="231F20"/>
          <w:w w:val="95"/>
        </w:rPr>
        <w:t>While the Company hopes to continue growing and providing employment opportunitie</w:t>
      </w:r>
      <w:r>
        <w:rPr>
          <w:color w:val="231F20"/>
          <w:w w:val="95"/>
        </w:rPr>
        <w:t>s, changes in business</w:t>
      </w:r>
      <w:r>
        <w:rPr>
          <w:color w:val="231F20"/>
          <w:spacing w:val="80"/>
        </w:rPr>
        <w:t xml:space="preserve"> </w:t>
      </w:r>
      <w:r>
        <w:rPr>
          <w:color w:val="231F20"/>
        </w:rPr>
        <w:t>conditions,</w:t>
      </w:r>
      <w:r>
        <w:rPr>
          <w:color w:val="231F20"/>
          <w:spacing w:val="-1"/>
        </w:rPr>
        <w:t xml:space="preserve"> </w:t>
      </w:r>
      <w:r>
        <w:rPr>
          <w:color w:val="231F20"/>
        </w:rPr>
        <w:t>consumer</w:t>
      </w:r>
      <w:r>
        <w:rPr>
          <w:color w:val="231F20"/>
          <w:spacing w:val="-1"/>
        </w:rPr>
        <w:t xml:space="preserve"> </w:t>
      </w:r>
      <w:r>
        <w:rPr>
          <w:color w:val="231F20"/>
        </w:rPr>
        <w:t>demand</w:t>
      </w:r>
      <w:r>
        <w:rPr>
          <w:color w:val="231F20"/>
          <w:spacing w:val="-1"/>
        </w:rPr>
        <w:t xml:space="preserve"> </w:t>
      </w:r>
      <w:r>
        <w:rPr>
          <w:color w:val="231F20"/>
        </w:rPr>
        <w:t>and</w:t>
      </w:r>
      <w:r>
        <w:rPr>
          <w:color w:val="231F20"/>
          <w:spacing w:val="-1"/>
        </w:rPr>
        <w:t xml:space="preserve"> </w:t>
      </w:r>
      <w:r>
        <w:rPr>
          <w:color w:val="231F20"/>
        </w:rPr>
        <w:t>other</w:t>
      </w:r>
      <w:r>
        <w:rPr>
          <w:color w:val="231F20"/>
          <w:spacing w:val="-1"/>
        </w:rPr>
        <w:t xml:space="preserve"> </w:t>
      </w:r>
      <w:r>
        <w:rPr>
          <w:color w:val="231F20"/>
        </w:rPr>
        <w:t>factors</w:t>
      </w:r>
      <w:r>
        <w:rPr>
          <w:color w:val="231F20"/>
          <w:spacing w:val="-1"/>
        </w:rPr>
        <w:t xml:space="preserve"> </w:t>
      </w:r>
      <w:r>
        <w:rPr>
          <w:color w:val="231F20"/>
        </w:rPr>
        <w:t>can</w:t>
      </w:r>
      <w:r>
        <w:rPr>
          <w:color w:val="231F20"/>
          <w:spacing w:val="-1"/>
        </w:rPr>
        <w:t xml:space="preserve"> </w:t>
      </w:r>
      <w:r>
        <w:rPr>
          <w:color w:val="231F20"/>
        </w:rPr>
        <w:t>create</w:t>
      </w:r>
      <w:r>
        <w:rPr>
          <w:color w:val="231F20"/>
          <w:spacing w:val="-1"/>
        </w:rPr>
        <w:t xml:space="preserve"> </w:t>
      </w:r>
      <w:r>
        <w:rPr>
          <w:color w:val="231F20"/>
        </w:rPr>
        <w:t>a</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restructure</w:t>
      </w:r>
      <w:r>
        <w:rPr>
          <w:color w:val="231F20"/>
          <w:spacing w:val="-1"/>
        </w:rPr>
        <w:t xml:space="preserve"> </w:t>
      </w:r>
      <w:r>
        <w:rPr>
          <w:color w:val="231F20"/>
        </w:rPr>
        <w:t>or</w:t>
      </w:r>
      <w:r>
        <w:rPr>
          <w:color w:val="231F20"/>
          <w:spacing w:val="-1"/>
        </w:rPr>
        <w:t xml:space="preserve"> </w:t>
      </w:r>
      <w:r>
        <w:rPr>
          <w:color w:val="231F20"/>
        </w:rPr>
        <w:t>reduce</w:t>
      </w:r>
      <w:r>
        <w:rPr>
          <w:color w:val="231F20"/>
          <w:spacing w:val="-1"/>
        </w:rPr>
        <w:t xml:space="preserve"> </w:t>
      </w:r>
      <w:r>
        <w:rPr>
          <w:color w:val="231F20"/>
        </w:rPr>
        <w:t>the</w:t>
      </w:r>
      <w:r>
        <w:rPr>
          <w:color w:val="231F20"/>
          <w:spacing w:val="-1"/>
        </w:rPr>
        <w:t xml:space="preserve"> </w:t>
      </w:r>
      <w:r>
        <w:rPr>
          <w:color w:val="231F20"/>
        </w:rPr>
        <w:t>number</w:t>
      </w:r>
      <w:r>
        <w:rPr>
          <w:color w:val="231F20"/>
          <w:spacing w:val="-1"/>
        </w:rPr>
        <w:t xml:space="preserve"> </w:t>
      </w:r>
      <w:r>
        <w:rPr>
          <w:color w:val="231F20"/>
        </w:rPr>
        <w:t>of people employed.</w:t>
      </w:r>
    </w:p>
    <w:p w14:paraId="127685DB" w14:textId="77777777" w:rsidR="002301E3" w:rsidRDefault="000C2AF2">
      <w:pPr>
        <w:pStyle w:val="BodyText"/>
        <w:spacing w:before="178" w:line="292" w:lineRule="auto"/>
        <w:ind w:left="1040" w:right="1293"/>
      </w:pPr>
      <w:r>
        <w:rPr>
          <w:color w:val="231F20"/>
        </w:rPr>
        <w:t>If</w:t>
      </w:r>
      <w:r>
        <w:rPr>
          <w:color w:val="231F20"/>
          <w:spacing w:val="-6"/>
        </w:rPr>
        <w:t xml:space="preserve"> </w:t>
      </w:r>
      <w:r>
        <w:rPr>
          <w:color w:val="231F20"/>
        </w:rPr>
        <w:t>it</w:t>
      </w:r>
      <w:r>
        <w:rPr>
          <w:color w:val="231F20"/>
          <w:spacing w:val="-6"/>
        </w:rPr>
        <w:t xml:space="preserve"> </w:t>
      </w:r>
      <w:r>
        <w:rPr>
          <w:color w:val="231F20"/>
        </w:rPr>
        <w:t>becomes</w:t>
      </w:r>
      <w:r>
        <w:rPr>
          <w:color w:val="231F20"/>
          <w:spacing w:val="-6"/>
        </w:rPr>
        <w:t xml:space="preserve"> </w:t>
      </w:r>
      <w:r>
        <w:rPr>
          <w:color w:val="231F20"/>
        </w:rPr>
        <w:t>necessary</w:t>
      </w:r>
      <w:r>
        <w:rPr>
          <w:color w:val="231F20"/>
          <w:spacing w:val="-6"/>
        </w:rPr>
        <w:t xml:space="preserve"> </w:t>
      </w:r>
      <w:r>
        <w:rPr>
          <w:color w:val="231F20"/>
        </w:rPr>
        <w:t>to</w:t>
      </w:r>
      <w:r>
        <w:rPr>
          <w:color w:val="231F20"/>
          <w:spacing w:val="-6"/>
        </w:rPr>
        <w:t xml:space="preserve"> </w:t>
      </w:r>
      <w:r>
        <w:rPr>
          <w:color w:val="231F20"/>
        </w:rPr>
        <w:t>restructure</w:t>
      </w:r>
      <w:r>
        <w:rPr>
          <w:color w:val="231F20"/>
          <w:spacing w:val="-6"/>
        </w:rPr>
        <w:t xml:space="preserve"> </w:t>
      </w:r>
      <w:r>
        <w:rPr>
          <w:color w:val="231F20"/>
        </w:rPr>
        <w:t>our</w:t>
      </w:r>
      <w:r>
        <w:rPr>
          <w:color w:val="231F20"/>
          <w:spacing w:val="-6"/>
        </w:rPr>
        <w:t xml:space="preserve"> </w:t>
      </w:r>
      <w:r>
        <w:rPr>
          <w:color w:val="231F20"/>
        </w:rPr>
        <w:t>operations</w:t>
      </w:r>
      <w:r>
        <w:rPr>
          <w:color w:val="231F20"/>
          <w:spacing w:val="-6"/>
        </w:rPr>
        <w:t xml:space="preserve"> </w:t>
      </w:r>
      <w:r>
        <w:rPr>
          <w:color w:val="231F20"/>
        </w:rPr>
        <w:t>or</w:t>
      </w:r>
      <w:r>
        <w:rPr>
          <w:color w:val="231F20"/>
          <w:spacing w:val="-6"/>
        </w:rPr>
        <w:t xml:space="preserve"> </w:t>
      </w:r>
      <w:r>
        <w:rPr>
          <w:color w:val="231F20"/>
        </w:rPr>
        <w:t>reduce</w:t>
      </w:r>
      <w:r>
        <w:rPr>
          <w:color w:val="231F20"/>
          <w:spacing w:val="-6"/>
        </w:rPr>
        <w:t xml:space="preserve"> </w:t>
      </w:r>
      <w:r>
        <w:rPr>
          <w:color w:val="231F20"/>
        </w:rPr>
        <w:t>the</w:t>
      </w:r>
      <w:r>
        <w:rPr>
          <w:color w:val="231F20"/>
          <w:spacing w:val="-6"/>
        </w:rPr>
        <w:t xml:space="preserve"> </w:t>
      </w:r>
      <w:r>
        <w:rPr>
          <w:color w:val="231F20"/>
        </w:rPr>
        <w:t>number</w:t>
      </w:r>
      <w:r>
        <w:rPr>
          <w:color w:val="231F20"/>
          <w:spacing w:val="-6"/>
        </w:rPr>
        <w:t xml:space="preserve"> </w:t>
      </w:r>
      <w:r>
        <w:rPr>
          <w:color w:val="231F20"/>
        </w:rPr>
        <w:t>of</w:t>
      </w:r>
      <w:r>
        <w:rPr>
          <w:color w:val="231F20"/>
          <w:spacing w:val="-6"/>
        </w:rPr>
        <w:t xml:space="preserve"> </w:t>
      </w:r>
      <w:r>
        <w:rPr>
          <w:color w:val="231F20"/>
        </w:rPr>
        <w:t>employees,</w:t>
      </w:r>
      <w:r>
        <w:rPr>
          <w:color w:val="231F20"/>
          <w:spacing w:val="-6"/>
        </w:rPr>
        <w:t xml:space="preserve"> </w:t>
      </w:r>
      <w:r>
        <w:rPr>
          <w:color w:val="231F20"/>
        </w:rPr>
        <w:t>we</w:t>
      </w:r>
      <w:r>
        <w:rPr>
          <w:color w:val="231F20"/>
          <w:spacing w:val="-6"/>
        </w:rPr>
        <w:t xml:space="preserve"> </w:t>
      </w:r>
      <w:r>
        <w:rPr>
          <w:color w:val="231F20"/>
        </w:rPr>
        <w:t>will</w:t>
      </w:r>
      <w:r>
        <w:rPr>
          <w:color w:val="231F20"/>
          <w:spacing w:val="-6"/>
        </w:rPr>
        <w:t xml:space="preserve"> </w:t>
      </w:r>
      <w:r>
        <w:rPr>
          <w:color w:val="231F20"/>
        </w:rPr>
        <w:t>attempt</w:t>
      </w:r>
      <w:r>
        <w:rPr>
          <w:color w:val="231F20"/>
          <w:spacing w:val="-6"/>
        </w:rPr>
        <w:t xml:space="preserve"> </w:t>
      </w:r>
      <w:r>
        <w:rPr>
          <w:color w:val="231F20"/>
        </w:rPr>
        <w:t>to provide</w:t>
      </w:r>
      <w:r>
        <w:rPr>
          <w:color w:val="231F20"/>
          <w:spacing w:val="-9"/>
        </w:rPr>
        <w:t xml:space="preserve"> </w:t>
      </w:r>
      <w:r>
        <w:rPr>
          <w:color w:val="231F20"/>
        </w:rPr>
        <w:t>advance</w:t>
      </w:r>
      <w:r>
        <w:rPr>
          <w:color w:val="231F20"/>
          <w:spacing w:val="-9"/>
        </w:rPr>
        <w:t xml:space="preserve"> </w:t>
      </w:r>
      <w:r>
        <w:rPr>
          <w:color w:val="231F20"/>
        </w:rPr>
        <w:t>notice,</w:t>
      </w:r>
      <w:r>
        <w:rPr>
          <w:color w:val="231F20"/>
          <w:spacing w:val="-9"/>
        </w:rPr>
        <w:t xml:space="preserve"> </w:t>
      </w:r>
      <w:r>
        <w:rPr>
          <w:color w:val="231F20"/>
        </w:rPr>
        <w:t>if</w:t>
      </w:r>
      <w:r>
        <w:rPr>
          <w:color w:val="231F20"/>
          <w:spacing w:val="-9"/>
        </w:rPr>
        <w:t xml:space="preserve"> </w:t>
      </w:r>
      <w:r>
        <w:rPr>
          <w:color w:val="231F20"/>
        </w:rPr>
        <w:t>possible,</w:t>
      </w:r>
      <w:r>
        <w:rPr>
          <w:color w:val="231F20"/>
          <w:spacing w:val="-9"/>
        </w:rPr>
        <w:t xml:space="preserve"> </w:t>
      </w:r>
      <w:r>
        <w:rPr>
          <w:color w:val="231F20"/>
        </w:rPr>
        <w:t>so</w:t>
      </w:r>
      <w:r>
        <w:rPr>
          <w:color w:val="231F20"/>
          <w:spacing w:val="-9"/>
        </w:rPr>
        <w:t xml:space="preserve"> </w:t>
      </w:r>
      <w:r>
        <w:rPr>
          <w:color w:val="231F20"/>
        </w:rPr>
        <w:t>as</w:t>
      </w:r>
      <w:r>
        <w:rPr>
          <w:color w:val="231F20"/>
          <w:spacing w:val="-9"/>
        </w:rPr>
        <w:t xml:space="preserve"> </w:t>
      </w:r>
      <w:r>
        <w:rPr>
          <w:color w:val="231F20"/>
        </w:rPr>
        <w:t>to</w:t>
      </w:r>
      <w:r>
        <w:rPr>
          <w:color w:val="231F20"/>
          <w:spacing w:val="-9"/>
        </w:rPr>
        <w:t xml:space="preserve"> </w:t>
      </w:r>
      <w:r>
        <w:rPr>
          <w:color w:val="231F20"/>
        </w:rPr>
        <w:t>minimize</w:t>
      </w:r>
      <w:r>
        <w:rPr>
          <w:color w:val="231F20"/>
          <w:spacing w:val="-9"/>
        </w:rPr>
        <w:t xml:space="preserve"> </w:t>
      </w:r>
      <w:r>
        <w:rPr>
          <w:color w:val="231F20"/>
        </w:rPr>
        <w:t>the</w:t>
      </w:r>
      <w:r>
        <w:rPr>
          <w:color w:val="231F20"/>
          <w:spacing w:val="-9"/>
        </w:rPr>
        <w:t xml:space="preserve"> </w:t>
      </w:r>
      <w:r>
        <w:rPr>
          <w:color w:val="231F20"/>
        </w:rPr>
        <w:t>impact</w:t>
      </w:r>
      <w:r>
        <w:rPr>
          <w:color w:val="231F20"/>
          <w:spacing w:val="-9"/>
        </w:rPr>
        <w:t xml:space="preserve"> </w:t>
      </w:r>
      <w:r>
        <w:rPr>
          <w:color w:val="231F20"/>
        </w:rPr>
        <w:t>on</w:t>
      </w:r>
      <w:r>
        <w:rPr>
          <w:color w:val="231F20"/>
          <w:spacing w:val="-9"/>
        </w:rPr>
        <w:t xml:space="preserve"> </w:t>
      </w:r>
      <w:r>
        <w:rPr>
          <w:color w:val="231F20"/>
        </w:rPr>
        <w:t>those</w:t>
      </w:r>
      <w:r>
        <w:rPr>
          <w:color w:val="231F20"/>
          <w:spacing w:val="-9"/>
        </w:rPr>
        <w:t xml:space="preserve"> </w:t>
      </w:r>
      <w:r>
        <w:rPr>
          <w:color w:val="231F20"/>
        </w:rPr>
        <w:t>affected.</w:t>
      </w:r>
      <w:r>
        <w:rPr>
          <w:color w:val="231F20"/>
          <w:spacing w:val="-9"/>
        </w:rPr>
        <w:t xml:space="preserve"> </w:t>
      </w:r>
      <w:r>
        <w:rPr>
          <w:color w:val="231F20"/>
        </w:rPr>
        <w:t>We</w:t>
      </w:r>
      <w:r>
        <w:rPr>
          <w:color w:val="231F20"/>
          <w:spacing w:val="-9"/>
        </w:rPr>
        <w:t xml:space="preserve"> </w:t>
      </w:r>
      <w:r>
        <w:rPr>
          <w:color w:val="231F20"/>
        </w:rPr>
        <w:t>will</w:t>
      </w:r>
      <w:r>
        <w:rPr>
          <w:color w:val="231F20"/>
          <w:spacing w:val="-9"/>
        </w:rPr>
        <w:t xml:space="preserve"> </w:t>
      </w:r>
      <w:r>
        <w:rPr>
          <w:color w:val="231F20"/>
        </w:rPr>
        <w:t>attempt</w:t>
      </w:r>
      <w:r>
        <w:rPr>
          <w:color w:val="231F20"/>
          <w:spacing w:val="-9"/>
        </w:rPr>
        <w:t xml:space="preserve"> </w:t>
      </w:r>
      <w:r>
        <w:rPr>
          <w:color w:val="231F20"/>
        </w:rPr>
        <w:t>to</w:t>
      </w:r>
      <w:r>
        <w:rPr>
          <w:color w:val="231F20"/>
          <w:spacing w:val="-9"/>
        </w:rPr>
        <w:t xml:space="preserve"> </w:t>
      </w:r>
      <w:r>
        <w:rPr>
          <w:color w:val="231F20"/>
        </w:rPr>
        <w:t xml:space="preserve">inform </w:t>
      </w:r>
      <w:r>
        <w:rPr>
          <w:color w:val="231F20"/>
          <w:w w:val="95"/>
        </w:rPr>
        <w:t>affected employees of the nature of the layoff and the foreseeable duration of the layoff, whether short term or</w:t>
      </w:r>
      <w:r>
        <w:rPr>
          <w:color w:val="231F20"/>
          <w:spacing w:val="40"/>
        </w:rPr>
        <w:t xml:space="preserve"> </w:t>
      </w:r>
      <w:r>
        <w:rPr>
          <w:color w:val="231F20"/>
        </w:rPr>
        <w:t>indefinite, if possible.</w:t>
      </w:r>
    </w:p>
    <w:p w14:paraId="127685DC" w14:textId="77777777" w:rsidR="002301E3" w:rsidRDefault="000C2AF2">
      <w:pPr>
        <w:pStyle w:val="BodyText"/>
        <w:spacing w:before="178" w:line="292" w:lineRule="auto"/>
        <w:ind w:left="1040" w:right="1293"/>
      </w:pPr>
      <w:r>
        <w:rPr>
          <w:color w:val="231F20"/>
        </w:rPr>
        <w:t>In</w:t>
      </w:r>
      <w:r>
        <w:rPr>
          <w:color w:val="231F20"/>
          <w:spacing w:val="-5"/>
        </w:rPr>
        <w:t xml:space="preserve"> </w:t>
      </w:r>
      <w:r>
        <w:rPr>
          <w:color w:val="231F20"/>
        </w:rPr>
        <w:t>determining</w:t>
      </w:r>
      <w:r>
        <w:rPr>
          <w:color w:val="231F20"/>
          <w:spacing w:val="-5"/>
        </w:rPr>
        <w:t xml:space="preserve"> </w:t>
      </w:r>
      <w:r>
        <w:rPr>
          <w:color w:val="231F20"/>
        </w:rPr>
        <w:t>which</w:t>
      </w:r>
      <w:r>
        <w:rPr>
          <w:color w:val="231F20"/>
          <w:spacing w:val="-5"/>
        </w:rPr>
        <w:t xml:space="preserve"> </w:t>
      </w:r>
      <w:r>
        <w:rPr>
          <w:color w:val="231F20"/>
        </w:rPr>
        <w:t>employees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subject</w:t>
      </w:r>
      <w:r>
        <w:rPr>
          <w:color w:val="231F20"/>
          <w:spacing w:val="-5"/>
        </w:rPr>
        <w:t xml:space="preserve"> </w:t>
      </w:r>
      <w:r>
        <w:rPr>
          <w:color w:val="231F20"/>
        </w:rPr>
        <w:t>to</w:t>
      </w:r>
      <w:r>
        <w:rPr>
          <w:color w:val="231F20"/>
          <w:spacing w:val="-5"/>
        </w:rPr>
        <w:t xml:space="preserve"> </w:t>
      </w:r>
      <w:r>
        <w:rPr>
          <w:color w:val="231F20"/>
        </w:rPr>
        <w:t>layoff,</w:t>
      </w:r>
      <w:r>
        <w:rPr>
          <w:color w:val="231F20"/>
          <w:spacing w:val="-5"/>
        </w:rPr>
        <w:t xml:space="preserve"> </w:t>
      </w:r>
      <w:r>
        <w:rPr>
          <w:color w:val="231F20"/>
        </w:rPr>
        <w:t>we</w:t>
      </w:r>
      <w:r>
        <w:rPr>
          <w:color w:val="231F20"/>
          <w:spacing w:val="-5"/>
        </w:rPr>
        <w:t xml:space="preserve"> </w:t>
      </w:r>
      <w:r>
        <w:rPr>
          <w:color w:val="231F20"/>
        </w:rPr>
        <w:t>may</w:t>
      </w:r>
      <w:r>
        <w:rPr>
          <w:color w:val="231F20"/>
          <w:spacing w:val="-5"/>
        </w:rPr>
        <w:t xml:space="preserve"> </w:t>
      </w:r>
      <w:proofErr w:type="gramStart"/>
      <w:r>
        <w:rPr>
          <w:color w:val="231F20"/>
        </w:rPr>
        <w:t>take</w:t>
      </w:r>
      <w:r>
        <w:rPr>
          <w:color w:val="231F20"/>
          <w:spacing w:val="-5"/>
        </w:rPr>
        <w:t xml:space="preserve"> </w:t>
      </w:r>
      <w:r>
        <w:rPr>
          <w:color w:val="231F20"/>
        </w:rPr>
        <w:t>into</w:t>
      </w:r>
      <w:r>
        <w:rPr>
          <w:color w:val="231F20"/>
          <w:spacing w:val="-5"/>
        </w:rPr>
        <w:t xml:space="preserve"> </w:t>
      </w:r>
      <w:r>
        <w:rPr>
          <w:color w:val="231F20"/>
        </w:rPr>
        <w:t>account</w:t>
      </w:r>
      <w:proofErr w:type="gramEnd"/>
      <w:r>
        <w:rPr>
          <w:color w:val="231F20"/>
        </w:rPr>
        <w:t>,</w:t>
      </w:r>
      <w:r>
        <w:rPr>
          <w:color w:val="231F20"/>
          <w:spacing w:val="-5"/>
        </w:rPr>
        <w:t xml:space="preserve"> </w:t>
      </w:r>
      <w:r>
        <w:rPr>
          <w:color w:val="231F20"/>
        </w:rPr>
        <w:t>among</w:t>
      </w:r>
      <w:r>
        <w:rPr>
          <w:color w:val="231F20"/>
          <w:spacing w:val="-5"/>
        </w:rPr>
        <w:t xml:space="preserve"> </w:t>
      </w:r>
      <w:r>
        <w:rPr>
          <w:color w:val="231F20"/>
        </w:rPr>
        <w:t>other</w:t>
      </w:r>
      <w:r>
        <w:rPr>
          <w:color w:val="231F20"/>
          <w:spacing w:val="-5"/>
        </w:rPr>
        <w:t xml:space="preserve"> </w:t>
      </w:r>
      <w:r>
        <w:rPr>
          <w:color w:val="231F20"/>
        </w:rPr>
        <w:t xml:space="preserve">things, </w:t>
      </w:r>
      <w:r>
        <w:rPr>
          <w:color w:val="231F20"/>
          <w:w w:val="95"/>
        </w:rPr>
        <w:t>operational re</w:t>
      </w:r>
      <w:r>
        <w:rPr>
          <w:color w:val="231F20"/>
          <w:w w:val="95"/>
        </w:rPr>
        <w:t>quirements, length of service, and the skill, productivity, ability and past performance of those</w:t>
      </w:r>
      <w:r>
        <w:rPr>
          <w:color w:val="231F20"/>
          <w:spacing w:val="40"/>
        </w:rPr>
        <w:t xml:space="preserve"> </w:t>
      </w:r>
      <w:r>
        <w:rPr>
          <w:color w:val="231F20"/>
        </w:rPr>
        <w:t>involved.</w:t>
      </w:r>
      <w:r>
        <w:rPr>
          <w:color w:val="231F20"/>
          <w:spacing w:val="-12"/>
        </w:rPr>
        <w:t xml:space="preserve"> </w:t>
      </w:r>
      <w:r>
        <w:rPr>
          <w:color w:val="231F20"/>
        </w:rPr>
        <w:t>Ultimately,</w:t>
      </w:r>
      <w:r>
        <w:rPr>
          <w:color w:val="231F20"/>
          <w:spacing w:val="-12"/>
        </w:rPr>
        <w:t xml:space="preserve"> </w:t>
      </w:r>
      <w:r>
        <w:rPr>
          <w:color w:val="231F20"/>
        </w:rPr>
        <w:t>we</w:t>
      </w:r>
      <w:r>
        <w:rPr>
          <w:color w:val="231F20"/>
          <w:spacing w:val="-12"/>
        </w:rPr>
        <w:t xml:space="preserve"> </w:t>
      </w:r>
      <w:r>
        <w:rPr>
          <w:color w:val="231F20"/>
        </w:rPr>
        <w:t>have</w:t>
      </w:r>
      <w:r>
        <w:rPr>
          <w:color w:val="231F20"/>
          <w:spacing w:val="-12"/>
        </w:rPr>
        <w:t xml:space="preserve"> </w:t>
      </w:r>
      <w:r>
        <w:rPr>
          <w:color w:val="231F20"/>
        </w:rPr>
        <w:t>the</w:t>
      </w:r>
      <w:r>
        <w:rPr>
          <w:color w:val="231F20"/>
          <w:spacing w:val="-12"/>
        </w:rPr>
        <w:t xml:space="preserve"> </w:t>
      </w:r>
      <w:r>
        <w:rPr>
          <w:color w:val="231F20"/>
        </w:rPr>
        <w:t>sole</w:t>
      </w:r>
      <w:r>
        <w:rPr>
          <w:color w:val="231F20"/>
          <w:spacing w:val="-12"/>
        </w:rPr>
        <w:t xml:space="preserve"> </w:t>
      </w:r>
      <w:r>
        <w:rPr>
          <w:color w:val="231F20"/>
        </w:rPr>
        <w:t>discretion</w:t>
      </w:r>
      <w:r>
        <w:rPr>
          <w:color w:val="231F20"/>
          <w:spacing w:val="-12"/>
        </w:rPr>
        <w:t xml:space="preserve"> </w:t>
      </w:r>
      <w:r>
        <w:rPr>
          <w:color w:val="231F20"/>
        </w:rPr>
        <w:t>to</w:t>
      </w:r>
      <w:r>
        <w:rPr>
          <w:color w:val="231F20"/>
          <w:spacing w:val="-12"/>
        </w:rPr>
        <w:t xml:space="preserve"> </w:t>
      </w:r>
      <w:r>
        <w:rPr>
          <w:color w:val="231F20"/>
        </w:rPr>
        <w:t>determine</w:t>
      </w:r>
      <w:r>
        <w:rPr>
          <w:color w:val="231F20"/>
          <w:spacing w:val="-12"/>
        </w:rPr>
        <w:t xml:space="preserve"> </w:t>
      </w:r>
      <w:r>
        <w:rPr>
          <w:color w:val="231F20"/>
        </w:rPr>
        <w:t>which</w:t>
      </w:r>
      <w:r>
        <w:rPr>
          <w:color w:val="231F20"/>
          <w:spacing w:val="-12"/>
        </w:rPr>
        <w:t xml:space="preserve"> </w:t>
      </w:r>
      <w:r>
        <w:rPr>
          <w:color w:val="231F20"/>
        </w:rPr>
        <w:t>employees</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rPr>
        <w:t>selected</w:t>
      </w:r>
      <w:r>
        <w:rPr>
          <w:color w:val="231F20"/>
          <w:spacing w:val="-12"/>
        </w:rPr>
        <w:t xml:space="preserve"> </w:t>
      </w:r>
      <w:r>
        <w:rPr>
          <w:color w:val="231F20"/>
        </w:rPr>
        <w:t>for</w:t>
      </w:r>
      <w:r>
        <w:rPr>
          <w:color w:val="231F20"/>
          <w:spacing w:val="-12"/>
        </w:rPr>
        <w:t xml:space="preserve"> </w:t>
      </w:r>
      <w:r>
        <w:rPr>
          <w:color w:val="231F20"/>
        </w:rPr>
        <w:t>layoff.</w:t>
      </w:r>
    </w:p>
    <w:p w14:paraId="127685DD" w14:textId="77777777" w:rsidR="002301E3" w:rsidRDefault="000C2AF2">
      <w:pPr>
        <w:pStyle w:val="BodyText"/>
        <w:spacing w:before="178"/>
        <w:ind w:left="1040"/>
      </w:pPr>
      <w:r>
        <w:rPr>
          <w:color w:val="231F20"/>
        </w:rPr>
        <w:t>Nothing</w:t>
      </w:r>
      <w:r>
        <w:rPr>
          <w:color w:val="231F20"/>
          <w:spacing w:val="-14"/>
        </w:rPr>
        <w:t xml:space="preserve"> </w:t>
      </w:r>
      <w:r>
        <w:rPr>
          <w:color w:val="231F20"/>
        </w:rPr>
        <w:t>in</w:t>
      </w:r>
      <w:r>
        <w:rPr>
          <w:color w:val="231F20"/>
          <w:spacing w:val="-13"/>
        </w:rPr>
        <w:t xml:space="preserve"> </w:t>
      </w:r>
      <w:r>
        <w:rPr>
          <w:color w:val="231F20"/>
        </w:rPr>
        <w:t>this</w:t>
      </w:r>
      <w:r>
        <w:rPr>
          <w:color w:val="231F20"/>
          <w:spacing w:val="-14"/>
        </w:rPr>
        <w:t xml:space="preserve"> </w:t>
      </w:r>
      <w:r>
        <w:rPr>
          <w:color w:val="231F20"/>
        </w:rPr>
        <w:t>policy</w:t>
      </w:r>
      <w:r>
        <w:rPr>
          <w:color w:val="231F20"/>
          <w:spacing w:val="-13"/>
        </w:rPr>
        <w:t xml:space="preserve"> </w:t>
      </w:r>
      <w:r>
        <w:rPr>
          <w:color w:val="231F20"/>
        </w:rPr>
        <w:t>creates,</w:t>
      </w:r>
      <w:r>
        <w:rPr>
          <w:color w:val="231F20"/>
          <w:spacing w:val="-13"/>
        </w:rPr>
        <w:t xml:space="preserve"> </w:t>
      </w:r>
      <w:r>
        <w:rPr>
          <w:color w:val="231F20"/>
        </w:rPr>
        <w:t>or</w:t>
      </w:r>
      <w:r>
        <w:rPr>
          <w:color w:val="231F20"/>
          <w:spacing w:val="-14"/>
        </w:rPr>
        <w:t xml:space="preserve"> </w:t>
      </w:r>
      <w:r>
        <w:rPr>
          <w:color w:val="231F20"/>
        </w:rPr>
        <w:t>is</w:t>
      </w:r>
      <w:r>
        <w:rPr>
          <w:color w:val="231F20"/>
          <w:spacing w:val="-13"/>
        </w:rPr>
        <w:t xml:space="preserve"> </w:t>
      </w:r>
      <w:r>
        <w:rPr>
          <w:color w:val="231F20"/>
        </w:rPr>
        <w:t>intended</w:t>
      </w:r>
      <w:r>
        <w:rPr>
          <w:color w:val="231F20"/>
          <w:spacing w:val="-14"/>
        </w:rPr>
        <w:t xml:space="preserve"> </w:t>
      </w:r>
      <w:r>
        <w:rPr>
          <w:color w:val="231F20"/>
        </w:rPr>
        <w:t>to</w:t>
      </w:r>
      <w:r>
        <w:rPr>
          <w:color w:val="231F20"/>
          <w:spacing w:val="-13"/>
        </w:rPr>
        <w:t xml:space="preserve"> </w:t>
      </w:r>
      <w:proofErr w:type="gramStart"/>
      <w:r>
        <w:rPr>
          <w:color w:val="231F20"/>
        </w:rPr>
        <w:t>create,</w:t>
      </w:r>
      <w:proofErr w:type="gramEnd"/>
      <w:r>
        <w:rPr>
          <w:color w:val="231F20"/>
          <w:spacing w:val="-13"/>
        </w:rPr>
        <w:t xml:space="preserve"> </w:t>
      </w:r>
      <w:r>
        <w:rPr>
          <w:color w:val="231F20"/>
        </w:rPr>
        <w:t>a</w:t>
      </w:r>
      <w:r>
        <w:rPr>
          <w:color w:val="231F20"/>
          <w:spacing w:val="-14"/>
        </w:rPr>
        <w:t xml:space="preserve"> </w:t>
      </w:r>
      <w:r>
        <w:rPr>
          <w:color w:val="231F20"/>
        </w:rPr>
        <w:t>contract</w:t>
      </w:r>
      <w:r>
        <w:rPr>
          <w:color w:val="231F20"/>
          <w:spacing w:val="-13"/>
        </w:rPr>
        <w:t xml:space="preserve"> </w:t>
      </w:r>
      <w:r>
        <w:rPr>
          <w:color w:val="231F20"/>
        </w:rPr>
        <w:t>between</w:t>
      </w:r>
      <w:r>
        <w:rPr>
          <w:color w:val="231F20"/>
          <w:spacing w:val="-14"/>
        </w:rPr>
        <w:t xml:space="preserve"> </w:t>
      </w:r>
      <w:r>
        <w:rPr>
          <w:color w:val="231F20"/>
        </w:rPr>
        <w:t>the</w:t>
      </w:r>
      <w:r>
        <w:rPr>
          <w:color w:val="231F20"/>
          <w:spacing w:val="-13"/>
        </w:rPr>
        <w:t xml:space="preserve"> </w:t>
      </w:r>
      <w:r>
        <w:rPr>
          <w:color w:val="231F20"/>
        </w:rPr>
        <w:t>Company</w:t>
      </w:r>
      <w:r>
        <w:rPr>
          <w:color w:val="231F20"/>
          <w:spacing w:val="-13"/>
        </w:rPr>
        <w:t xml:space="preserve"> </w:t>
      </w:r>
      <w:r>
        <w:rPr>
          <w:color w:val="231F20"/>
        </w:rPr>
        <w:t>and</w:t>
      </w:r>
      <w:r>
        <w:rPr>
          <w:color w:val="231F20"/>
          <w:spacing w:val="-14"/>
        </w:rPr>
        <w:t xml:space="preserve"> </w:t>
      </w:r>
      <w:r>
        <w:rPr>
          <w:color w:val="231F20"/>
          <w:spacing w:val="-2"/>
        </w:rPr>
        <w:t>employees.</w:t>
      </w:r>
    </w:p>
    <w:p w14:paraId="127685DE" w14:textId="77777777" w:rsidR="002301E3" w:rsidRDefault="002301E3">
      <w:pPr>
        <w:pStyle w:val="BodyText"/>
        <w:rPr>
          <w:sz w:val="24"/>
        </w:rPr>
      </w:pPr>
    </w:p>
    <w:p w14:paraId="127685DF" w14:textId="77777777" w:rsidR="002301E3" w:rsidRDefault="000C2AF2">
      <w:pPr>
        <w:pStyle w:val="Heading2"/>
        <w:spacing w:before="164"/>
      </w:pPr>
      <w:r>
        <w:rPr>
          <w:color w:val="D2232A"/>
          <w:w w:val="90"/>
        </w:rPr>
        <w:t>RETURN</w:t>
      </w:r>
      <w:r>
        <w:rPr>
          <w:color w:val="D2232A"/>
          <w:spacing w:val="22"/>
        </w:rPr>
        <w:t xml:space="preserve"> </w:t>
      </w:r>
      <w:r>
        <w:rPr>
          <w:color w:val="D2232A"/>
          <w:w w:val="90"/>
        </w:rPr>
        <w:t>OF</w:t>
      </w:r>
      <w:r>
        <w:rPr>
          <w:color w:val="D2232A"/>
          <w:spacing w:val="25"/>
        </w:rPr>
        <w:t xml:space="preserve"> </w:t>
      </w:r>
      <w:r>
        <w:rPr>
          <w:color w:val="D2232A"/>
          <w:spacing w:val="-2"/>
          <w:w w:val="90"/>
        </w:rPr>
        <w:t>PROPERTY</w:t>
      </w:r>
    </w:p>
    <w:p w14:paraId="127685E0" w14:textId="77777777" w:rsidR="002301E3" w:rsidRDefault="000C2AF2">
      <w:pPr>
        <w:pStyle w:val="BodyText"/>
        <w:spacing w:before="376" w:line="292" w:lineRule="auto"/>
        <w:ind w:left="1040" w:right="1108"/>
      </w:pPr>
      <w:r>
        <w:rPr>
          <w:color w:val="231F20"/>
        </w:rPr>
        <w:t>Employees</w:t>
      </w:r>
      <w:r>
        <w:rPr>
          <w:color w:val="231F20"/>
          <w:spacing w:val="-6"/>
        </w:rPr>
        <w:t xml:space="preserve"> </w:t>
      </w:r>
      <w:r>
        <w:rPr>
          <w:color w:val="231F20"/>
        </w:rPr>
        <w:t>are</w:t>
      </w:r>
      <w:r>
        <w:rPr>
          <w:color w:val="231F20"/>
          <w:spacing w:val="-6"/>
        </w:rPr>
        <w:t xml:space="preserve"> </w:t>
      </w:r>
      <w:r>
        <w:rPr>
          <w:color w:val="231F20"/>
        </w:rPr>
        <w:t>required</w:t>
      </w:r>
      <w:r>
        <w:rPr>
          <w:color w:val="231F20"/>
          <w:spacing w:val="-6"/>
        </w:rPr>
        <w:t xml:space="preserve"> </w:t>
      </w:r>
      <w:r>
        <w:rPr>
          <w:color w:val="231F20"/>
        </w:rPr>
        <w:t>to</w:t>
      </w:r>
      <w:r>
        <w:rPr>
          <w:color w:val="231F20"/>
          <w:spacing w:val="-6"/>
        </w:rPr>
        <w:t xml:space="preserve"> </w:t>
      </w:r>
      <w:r>
        <w:rPr>
          <w:color w:val="231F20"/>
        </w:rPr>
        <w:t>return</w:t>
      </w:r>
      <w:r>
        <w:rPr>
          <w:color w:val="231F20"/>
          <w:spacing w:val="-6"/>
        </w:rPr>
        <w:t xml:space="preserve"> </w:t>
      </w:r>
      <w:r>
        <w:rPr>
          <w:color w:val="231F20"/>
        </w:rPr>
        <w:t>all</w:t>
      </w:r>
      <w:r>
        <w:rPr>
          <w:color w:val="231F20"/>
          <w:spacing w:val="-6"/>
        </w:rPr>
        <w:t xml:space="preserve"> </w:t>
      </w:r>
      <w:r>
        <w:rPr>
          <w:color w:val="231F20"/>
        </w:rPr>
        <w:t>Company</w:t>
      </w:r>
      <w:r>
        <w:rPr>
          <w:color w:val="231F20"/>
          <w:spacing w:val="-6"/>
        </w:rPr>
        <w:t xml:space="preserve"> </w:t>
      </w:r>
      <w:r>
        <w:rPr>
          <w:color w:val="231F20"/>
        </w:rPr>
        <w:t>property</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possession</w:t>
      </w:r>
      <w:r>
        <w:rPr>
          <w:color w:val="231F20"/>
          <w:spacing w:val="-6"/>
        </w:rPr>
        <w:t xml:space="preserve"> </w:t>
      </w:r>
      <w:r>
        <w:rPr>
          <w:color w:val="231F20"/>
        </w:rPr>
        <w:t>or</w:t>
      </w:r>
      <w:r>
        <w:rPr>
          <w:color w:val="231F20"/>
          <w:spacing w:val="-6"/>
        </w:rPr>
        <w:t xml:space="preserve"> </w:t>
      </w:r>
      <w:r>
        <w:rPr>
          <w:color w:val="231F20"/>
        </w:rPr>
        <w:t>control</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event</w:t>
      </w:r>
      <w:r>
        <w:rPr>
          <w:color w:val="231F20"/>
          <w:spacing w:val="-6"/>
        </w:rPr>
        <w:t xml:space="preserve"> </w:t>
      </w:r>
      <w:r>
        <w:rPr>
          <w:color w:val="231F20"/>
        </w:rPr>
        <w:t>of termination</w:t>
      </w:r>
      <w:r>
        <w:rPr>
          <w:color w:val="231F20"/>
          <w:spacing w:val="-8"/>
        </w:rPr>
        <w:t xml:space="preserve"> </w:t>
      </w:r>
      <w:r>
        <w:rPr>
          <w:color w:val="231F20"/>
        </w:rPr>
        <w:t>of</w:t>
      </w:r>
      <w:r>
        <w:rPr>
          <w:color w:val="231F20"/>
          <w:spacing w:val="-8"/>
        </w:rPr>
        <w:t xml:space="preserve"> </w:t>
      </w:r>
      <w:r>
        <w:rPr>
          <w:color w:val="231F20"/>
        </w:rPr>
        <w:t>employment,</w:t>
      </w:r>
      <w:r>
        <w:rPr>
          <w:color w:val="231F20"/>
          <w:spacing w:val="-8"/>
        </w:rPr>
        <w:t xml:space="preserve"> </w:t>
      </w:r>
      <w:proofErr w:type="gramStart"/>
      <w:r>
        <w:rPr>
          <w:color w:val="231F20"/>
        </w:rPr>
        <w:t>resignation</w:t>
      </w:r>
      <w:proofErr w:type="gramEnd"/>
      <w:r>
        <w:rPr>
          <w:color w:val="231F20"/>
          <w:spacing w:val="-8"/>
        </w:rPr>
        <w:t xml:space="preserve"> </w:t>
      </w:r>
      <w:r>
        <w:rPr>
          <w:color w:val="231F20"/>
        </w:rPr>
        <w:t>or</w:t>
      </w:r>
      <w:r>
        <w:rPr>
          <w:color w:val="231F20"/>
          <w:spacing w:val="-8"/>
        </w:rPr>
        <w:t xml:space="preserve"> </w:t>
      </w:r>
      <w:r>
        <w:rPr>
          <w:color w:val="231F20"/>
        </w:rPr>
        <w:t>layoff,</w:t>
      </w:r>
      <w:r>
        <w:rPr>
          <w:color w:val="231F20"/>
          <w:spacing w:val="-8"/>
        </w:rPr>
        <w:t xml:space="preserve"> </w:t>
      </w:r>
      <w:r>
        <w:rPr>
          <w:color w:val="231F20"/>
        </w:rPr>
        <w:t>or</w:t>
      </w:r>
      <w:r>
        <w:rPr>
          <w:color w:val="231F20"/>
          <w:spacing w:val="-8"/>
        </w:rPr>
        <w:t xml:space="preserve"> </w:t>
      </w:r>
      <w:r>
        <w:rPr>
          <w:color w:val="231F20"/>
        </w:rPr>
        <w:t>immediately</w:t>
      </w:r>
      <w:r>
        <w:rPr>
          <w:color w:val="231F20"/>
          <w:spacing w:val="-8"/>
        </w:rPr>
        <w:t xml:space="preserve"> </w:t>
      </w:r>
      <w:r>
        <w:rPr>
          <w:color w:val="231F20"/>
        </w:rPr>
        <w:t>upon</w:t>
      </w:r>
      <w:r>
        <w:rPr>
          <w:color w:val="231F20"/>
          <w:spacing w:val="-8"/>
        </w:rPr>
        <w:t xml:space="preserve"> </w:t>
      </w:r>
      <w:r>
        <w:rPr>
          <w:color w:val="231F20"/>
        </w:rPr>
        <w:t>request.</w:t>
      </w:r>
      <w:r>
        <w:rPr>
          <w:color w:val="231F20"/>
          <w:spacing w:val="-8"/>
        </w:rPr>
        <w:t xml:space="preserve"> </w:t>
      </w:r>
      <w:r>
        <w:rPr>
          <w:color w:val="231F20"/>
        </w:rPr>
        <w:t>Where</w:t>
      </w:r>
      <w:r>
        <w:rPr>
          <w:color w:val="231F20"/>
          <w:spacing w:val="-8"/>
        </w:rPr>
        <w:t xml:space="preserve"> </w:t>
      </w:r>
      <w:r>
        <w:rPr>
          <w:color w:val="231F20"/>
        </w:rPr>
        <w:t>permitted</w:t>
      </w:r>
      <w:r>
        <w:rPr>
          <w:color w:val="231F20"/>
          <w:spacing w:val="-8"/>
        </w:rPr>
        <w:t xml:space="preserve"> </w:t>
      </w:r>
      <w:r>
        <w:rPr>
          <w:color w:val="231F20"/>
        </w:rPr>
        <w:t>by</w:t>
      </w:r>
      <w:r>
        <w:rPr>
          <w:color w:val="231F20"/>
          <w:spacing w:val="-8"/>
        </w:rPr>
        <w:t xml:space="preserve"> </w:t>
      </w:r>
      <w:r>
        <w:rPr>
          <w:color w:val="231F20"/>
        </w:rPr>
        <w:t>applicable laws,</w:t>
      </w:r>
      <w:r>
        <w:rPr>
          <w:color w:val="231F20"/>
          <w:spacing w:val="-13"/>
        </w:rPr>
        <w:t xml:space="preserve"> </w:t>
      </w:r>
      <w:r>
        <w:rPr>
          <w:color w:val="231F20"/>
        </w:rPr>
        <w:t>the</w:t>
      </w:r>
      <w:r>
        <w:rPr>
          <w:color w:val="231F20"/>
          <w:spacing w:val="-13"/>
        </w:rPr>
        <w:t xml:space="preserve"> </w:t>
      </w:r>
      <w:r>
        <w:rPr>
          <w:color w:val="231F20"/>
        </w:rPr>
        <w:t>Company</w:t>
      </w:r>
      <w:r>
        <w:rPr>
          <w:color w:val="231F20"/>
          <w:spacing w:val="-13"/>
        </w:rPr>
        <w:t xml:space="preserve"> </w:t>
      </w:r>
      <w:r>
        <w:rPr>
          <w:color w:val="231F20"/>
        </w:rPr>
        <w:t>may</w:t>
      </w:r>
      <w:r>
        <w:rPr>
          <w:color w:val="231F20"/>
          <w:spacing w:val="-13"/>
        </w:rPr>
        <w:t xml:space="preserve"> </w:t>
      </w:r>
      <w:r>
        <w:rPr>
          <w:color w:val="231F20"/>
        </w:rPr>
        <w:t>withhold</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employee’s</w:t>
      </w:r>
      <w:r>
        <w:rPr>
          <w:color w:val="231F20"/>
          <w:spacing w:val="-13"/>
        </w:rPr>
        <w:t xml:space="preserve"> </w:t>
      </w:r>
      <w:r>
        <w:rPr>
          <w:color w:val="231F20"/>
        </w:rPr>
        <w:t>check</w:t>
      </w:r>
      <w:r>
        <w:rPr>
          <w:color w:val="231F20"/>
          <w:spacing w:val="-13"/>
        </w:rPr>
        <w:t xml:space="preserve"> </w:t>
      </w:r>
      <w:r>
        <w:rPr>
          <w:color w:val="231F20"/>
        </w:rPr>
        <w:t>or</w:t>
      </w:r>
      <w:r>
        <w:rPr>
          <w:color w:val="231F20"/>
          <w:spacing w:val="-13"/>
        </w:rPr>
        <w:t xml:space="preserve"> </w:t>
      </w:r>
      <w:r>
        <w:rPr>
          <w:color w:val="231F20"/>
        </w:rPr>
        <w:t>final</w:t>
      </w:r>
      <w:r>
        <w:rPr>
          <w:color w:val="231F20"/>
          <w:spacing w:val="-13"/>
        </w:rPr>
        <w:t xml:space="preserve"> </w:t>
      </w:r>
      <w:r>
        <w:rPr>
          <w:color w:val="231F20"/>
        </w:rPr>
        <w:t>paycheck</w:t>
      </w:r>
      <w:r>
        <w:rPr>
          <w:color w:val="231F20"/>
          <w:spacing w:val="-13"/>
        </w:rPr>
        <w:t xml:space="preserve"> </w:t>
      </w:r>
      <w:r>
        <w:rPr>
          <w:color w:val="231F20"/>
        </w:rPr>
        <w:t>the</w:t>
      </w:r>
      <w:r>
        <w:rPr>
          <w:color w:val="231F20"/>
          <w:spacing w:val="-13"/>
        </w:rPr>
        <w:t xml:space="preserve"> </w:t>
      </w:r>
      <w:r>
        <w:rPr>
          <w:color w:val="231F20"/>
        </w:rPr>
        <w:t>cost</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rPr>
        <w:t>items</w:t>
      </w:r>
      <w:r>
        <w:rPr>
          <w:color w:val="231F20"/>
          <w:spacing w:val="-13"/>
        </w:rPr>
        <w:t xml:space="preserve"> </w:t>
      </w:r>
      <w:r>
        <w:rPr>
          <w:color w:val="231F20"/>
        </w:rPr>
        <w:t>that</w:t>
      </w:r>
      <w:r>
        <w:rPr>
          <w:color w:val="231F20"/>
          <w:spacing w:val="-13"/>
        </w:rPr>
        <w:t xml:space="preserve"> </w:t>
      </w:r>
      <w:r>
        <w:rPr>
          <w:color w:val="231F20"/>
        </w:rPr>
        <w:t>are</w:t>
      </w:r>
      <w:r>
        <w:rPr>
          <w:color w:val="231F20"/>
          <w:spacing w:val="-13"/>
        </w:rPr>
        <w:t xml:space="preserve"> </w:t>
      </w:r>
      <w:r>
        <w:rPr>
          <w:color w:val="231F20"/>
        </w:rPr>
        <w:t>not returned</w:t>
      </w:r>
      <w:r>
        <w:rPr>
          <w:color w:val="231F20"/>
          <w:spacing w:val="-9"/>
        </w:rPr>
        <w:t xml:space="preserve"> </w:t>
      </w:r>
      <w:r>
        <w:rPr>
          <w:color w:val="231F20"/>
        </w:rPr>
        <w:t>when</w:t>
      </w:r>
      <w:r>
        <w:rPr>
          <w:color w:val="231F20"/>
          <w:spacing w:val="-9"/>
        </w:rPr>
        <w:t xml:space="preserve"> </w:t>
      </w:r>
      <w:r>
        <w:rPr>
          <w:color w:val="231F20"/>
        </w:rPr>
        <w:t>required.</w:t>
      </w:r>
      <w:r>
        <w:rPr>
          <w:color w:val="231F20"/>
          <w:position w:val="7"/>
          <w:sz w:val="11"/>
        </w:rPr>
        <w:t>40</w:t>
      </w:r>
      <w:r>
        <w:rPr>
          <w:color w:val="231F20"/>
          <w:spacing w:val="15"/>
          <w:position w:val="7"/>
          <w:sz w:val="11"/>
        </w:rPr>
        <w:t xml:space="preserve"> </w:t>
      </w:r>
      <w:r>
        <w:rPr>
          <w:color w:val="231F20"/>
        </w:rPr>
        <w:t>No</w:t>
      </w:r>
      <w:r>
        <w:rPr>
          <w:color w:val="231F20"/>
          <w:spacing w:val="-9"/>
        </w:rPr>
        <w:t xml:space="preserve"> </w:t>
      </w:r>
      <w:r>
        <w:rPr>
          <w:color w:val="231F20"/>
        </w:rPr>
        <w:t>information</w:t>
      </w:r>
      <w:r>
        <w:rPr>
          <w:color w:val="231F20"/>
          <w:spacing w:val="-9"/>
        </w:rPr>
        <w:t xml:space="preserve"> </w:t>
      </w:r>
      <w:r>
        <w:rPr>
          <w:color w:val="231F20"/>
        </w:rPr>
        <w:t>belonging</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Company</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copied</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employee’s</w:t>
      </w:r>
      <w:r>
        <w:rPr>
          <w:color w:val="231F20"/>
          <w:spacing w:val="-9"/>
        </w:rPr>
        <w:t xml:space="preserve"> </w:t>
      </w:r>
      <w:r>
        <w:rPr>
          <w:color w:val="231F20"/>
        </w:rPr>
        <w:t>use.</w:t>
      </w:r>
      <w:r>
        <w:rPr>
          <w:color w:val="231F20"/>
          <w:spacing w:val="-9"/>
        </w:rPr>
        <w:t xml:space="preserve"> </w:t>
      </w:r>
      <w:r>
        <w:rPr>
          <w:color w:val="231F20"/>
        </w:rPr>
        <w:t>We also may take any action deemed appropriate to recover or protect Company property.</w:t>
      </w:r>
    </w:p>
    <w:p w14:paraId="127685E1" w14:textId="77777777" w:rsidR="002301E3" w:rsidRDefault="002301E3">
      <w:pPr>
        <w:pStyle w:val="BodyText"/>
      </w:pPr>
    </w:p>
    <w:p w14:paraId="127685E2" w14:textId="77777777" w:rsidR="002301E3" w:rsidRDefault="002301E3">
      <w:pPr>
        <w:pStyle w:val="BodyText"/>
      </w:pPr>
    </w:p>
    <w:p w14:paraId="127685E3" w14:textId="77777777" w:rsidR="002301E3" w:rsidRDefault="002301E3">
      <w:pPr>
        <w:pStyle w:val="BodyText"/>
      </w:pPr>
    </w:p>
    <w:p w14:paraId="127685E4" w14:textId="77777777" w:rsidR="002301E3" w:rsidRDefault="000C2AF2">
      <w:pPr>
        <w:pStyle w:val="BodyText"/>
        <w:spacing w:before="3"/>
        <w:rPr>
          <w:sz w:val="19"/>
        </w:rPr>
      </w:pPr>
      <w:r>
        <w:pict w14:anchorId="127686A4">
          <v:shape id="docshape75" o:spid="_x0000_s1034" style="position:absolute;margin-left:63pt;margin-top:12.3pt;width:103.5pt;height:.1pt;z-index:-15694848;mso-wrap-distance-left:0;mso-wrap-distance-right:0;mso-position-horizontal-relative:page" coordorigin="1260,246" coordsize="2070,0" path="m1260,246r2070,e" filled="f" strokecolor="#231f20" strokeweight=".5pt">
            <v:path arrowok="t"/>
            <w10:wrap type="topAndBottom" anchorx="page"/>
          </v:shape>
        </w:pict>
      </w:r>
    </w:p>
    <w:p w14:paraId="127685E5" w14:textId="77777777" w:rsidR="002301E3" w:rsidRDefault="000C2AF2">
      <w:pPr>
        <w:pStyle w:val="ListParagraph"/>
        <w:numPr>
          <w:ilvl w:val="0"/>
          <w:numId w:val="10"/>
        </w:numPr>
        <w:tabs>
          <w:tab w:val="left" w:pos="1320"/>
        </w:tabs>
        <w:spacing w:before="120" w:line="249" w:lineRule="auto"/>
        <w:ind w:left="1320" w:right="1307"/>
        <w:jc w:val="both"/>
        <w:rPr>
          <w:sz w:val="16"/>
        </w:rPr>
      </w:pPr>
      <w:r>
        <w:rPr>
          <w:color w:val="231F20"/>
          <w:sz w:val="16"/>
        </w:rPr>
        <w:t>Note</w:t>
      </w:r>
      <w:r>
        <w:rPr>
          <w:color w:val="231F20"/>
          <w:spacing w:val="-6"/>
          <w:sz w:val="16"/>
        </w:rPr>
        <w:t xml:space="preserve"> </w:t>
      </w:r>
      <w:r>
        <w:rPr>
          <w:color w:val="231F20"/>
          <w:sz w:val="16"/>
        </w:rPr>
        <w:t>to</w:t>
      </w:r>
      <w:r>
        <w:rPr>
          <w:color w:val="231F20"/>
          <w:spacing w:val="-6"/>
          <w:sz w:val="16"/>
        </w:rPr>
        <w:t xml:space="preserve"> </w:t>
      </w:r>
      <w:r>
        <w:rPr>
          <w:color w:val="231F20"/>
          <w:sz w:val="16"/>
        </w:rPr>
        <w:t>management:</w:t>
      </w:r>
      <w:r>
        <w:rPr>
          <w:color w:val="231F20"/>
          <w:spacing w:val="-6"/>
          <w:sz w:val="16"/>
        </w:rPr>
        <w:t xml:space="preserve"> </w:t>
      </w:r>
      <w:r>
        <w:rPr>
          <w:color w:val="231F20"/>
          <w:sz w:val="16"/>
        </w:rPr>
        <w:t>Many</w:t>
      </w:r>
      <w:r>
        <w:rPr>
          <w:color w:val="231F20"/>
          <w:spacing w:val="-6"/>
          <w:sz w:val="16"/>
        </w:rPr>
        <w:t xml:space="preserve"> </w:t>
      </w:r>
      <w:r>
        <w:rPr>
          <w:color w:val="231F20"/>
          <w:sz w:val="16"/>
        </w:rPr>
        <w:t>state</w:t>
      </w:r>
      <w:r>
        <w:rPr>
          <w:color w:val="231F20"/>
          <w:spacing w:val="-6"/>
          <w:sz w:val="16"/>
        </w:rPr>
        <w:t xml:space="preserve"> </w:t>
      </w:r>
      <w:r>
        <w:rPr>
          <w:color w:val="231F20"/>
          <w:sz w:val="16"/>
        </w:rPr>
        <w:t>laws</w:t>
      </w:r>
      <w:r>
        <w:rPr>
          <w:color w:val="231F20"/>
          <w:spacing w:val="-6"/>
          <w:sz w:val="16"/>
        </w:rPr>
        <w:t xml:space="preserve"> </w:t>
      </w:r>
      <w:r>
        <w:rPr>
          <w:color w:val="231F20"/>
          <w:sz w:val="16"/>
        </w:rPr>
        <w:t>restrict</w:t>
      </w:r>
      <w:r>
        <w:rPr>
          <w:color w:val="231F20"/>
          <w:spacing w:val="-6"/>
          <w:sz w:val="16"/>
        </w:rPr>
        <w:t xml:space="preserve"> </w:t>
      </w:r>
      <w:r>
        <w:rPr>
          <w:color w:val="231F20"/>
          <w:sz w:val="16"/>
        </w:rPr>
        <w:t>the</w:t>
      </w:r>
      <w:r>
        <w:rPr>
          <w:color w:val="231F20"/>
          <w:spacing w:val="-6"/>
          <w:sz w:val="16"/>
        </w:rPr>
        <w:t xml:space="preserve"> </w:t>
      </w:r>
      <w:r>
        <w:rPr>
          <w:color w:val="231F20"/>
          <w:sz w:val="16"/>
        </w:rPr>
        <w:t>ability</w:t>
      </w:r>
      <w:r>
        <w:rPr>
          <w:color w:val="231F20"/>
          <w:spacing w:val="-6"/>
          <w:sz w:val="16"/>
        </w:rPr>
        <w:t xml:space="preserve"> </w:t>
      </w:r>
      <w:r>
        <w:rPr>
          <w:color w:val="231F20"/>
          <w:sz w:val="16"/>
        </w:rPr>
        <w:t>of</w:t>
      </w:r>
      <w:r>
        <w:rPr>
          <w:color w:val="231F20"/>
          <w:spacing w:val="-6"/>
          <w:sz w:val="16"/>
        </w:rPr>
        <w:t xml:space="preserve"> </w:t>
      </w:r>
      <w:r>
        <w:rPr>
          <w:color w:val="231F20"/>
          <w:sz w:val="16"/>
        </w:rPr>
        <w:t>employers</w:t>
      </w:r>
      <w:r>
        <w:rPr>
          <w:color w:val="231F20"/>
          <w:spacing w:val="-6"/>
          <w:sz w:val="16"/>
        </w:rPr>
        <w:t xml:space="preserve"> </w:t>
      </w:r>
      <w:r>
        <w:rPr>
          <w:color w:val="231F20"/>
          <w:sz w:val="16"/>
        </w:rPr>
        <w:t>to</w:t>
      </w:r>
      <w:r>
        <w:rPr>
          <w:color w:val="231F20"/>
          <w:spacing w:val="-6"/>
          <w:sz w:val="16"/>
        </w:rPr>
        <w:t xml:space="preserve"> </w:t>
      </w:r>
      <w:r>
        <w:rPr>
          <w:color w:val="231F20"/>
          <w:sz w:val="16"/>
        </w:rPr>
        <w:t>withhold</w:t>
      </w:r>
      <w:r>
        <w:rPr>
          <w:color w:val="231F20"/>
          <w:spacing w:val="-6"/>
          <w:sz w:val="16"/>
        </w:rPr>
        <w:t xml:space="preserve"> </w:t>
      </w:r>
      <w:r>
        <w:rPr>
          <w:color w:val="231F20"/>
          <w:sz w:val="16"/>
        </w:rPr>
        <w:t>any</w:t>
      </w:r>
      <w:r>
        <w:rPr>
          <w:color w:val="231F20"/>
          <w:spacing w:val="-6"/>
          <w:sz w:val="16"/>
        </w:rPr>
        <w:t xml:space="preserve"> </w:t>
      </w:r>
      <w:r>
        <w:rPr>
          <w:color w:val="231F20"/>
          <w:sz w:val="16"/>
        </w:rPr>
        <w:t>amounts</w:t>
      </w:r>
      <w:r>
        <w:rPr>
          <w:color w:val="231F20"/>
          <w:spacing w:val="-6"/>
          <w:sz w:val="16"/>
        </w:rPr>
        <w:t xml:space="preserve"> </w:t>
      </w:r>
      <w:r>
        <w:rPr>
          <w:color w:val="231F20"/>
          <w:sz w:val="16"/>
        </w:rPr>
        <w:t>from</w:t>
      </w:r>
      <w:r>
        <w:rPr>
          <w:color w:val="231F20"/>
          <w:spacing w:val="-6"/>
          <w:sz w:val="16"/>
        </w:rPr>
        <w:t xml:space="preserve"> </w:t>
      </w:r>
      <w:r>
        <w:rPr>
          <w:color w:val="231F20"/>
          <w:sz w:val="16"/>
        </w:rPr>
        <w:t>employees’</w:t>
      </w:r>
      <w:r>
        <w:rPr>
          <w:color w:val="231F20"/>
          <w:spacing w:val="-6"/>
          <w:sz w:val="16"/>
        </w:rPr>
        <w:t xml:space="preserve"> </w:t>
      </w:r>
      <w:r>
        <w:rPr>
          <w:color w:val="231F20"/>
          <w:sz w:val="16"/>
        </w:rPr>
        <w:t>final</w:t>
      </w:r>
      <w:r>
        <w:rPr>
          <w:color w:val="231F20"/>
          <w:spacing w:val="-6"/>
          <w:sz w:val="16"/>
        </w:rPr>
        <w:t xml:space="preserve"> </w:t>
      </w:r>
      <w:r>
        <w:rPr>
          <w:color w:val="231F20"/>
          <w:sz w:val="16"/>
        </w:rPr>
        <w:t>paychecks</w:t>
      </w:r>
      <w:r>
        <w:rPr>
          <w:color w:val="231F20"/>
          <w:spacing w:val="-6"/>
          <w:sz w:val="16"/>
        </w:rPr>
        <w:t xml:space="preserve"> </w:t>
      </w:r>
      <w:r>
        <w:rPr>
          <w:color w:val="231F20"/>
          <w:sz w:val="16"/>
        </w:rPr>
        <w:t xml:space="preserve">as </w:t>
      </w:r>
      <w:r>
        <w:rPr>
          <w:color w:val="231F20"/>
          <w:w w:val="95"/>
          <w:sz w:val="16"/>
        </w:rPr>
        <w:t>“setoffs” against unreturned property or amounts owed by the employees, unless voluntarily authorized in writing by the employees.</w:t>
      </w:r>
      <w:r>
        <w:rPr>
          <w:color w:val="231F20"/>
          <w:spacing w:val="40"/>
          <w:sz w:val="16"/>
        </w:rPr>
        <w:t xml:space="preserve"> </w:t>
      </w:r>
      <w:r>
        <w:rPr>
          <w:color w:val="231F20"/>
          <w:sz w:val="16"/>
        </w:rPr>
        <w:t>Such laws should be checked before adopting a policy on this issue.</w:t>
      </w:r>
    </w:p>
    <w:p w14:paraId="127685E6" w14:textId="77777777" w:rsidR="002301E3" w:rsidRDefault="002301E3">
      <w:pPr>
        <w:spacing w:line="249" w:lineRule="auto"/>
        <w:jc w:val="both"/>
        <w:rPr>
          <w:sz w:val="16"/>
        </w:rPr>
        <w:sectPr w:rsidR="002301E3">
          <w:pgSz w:w="12240" w:h="15840"/>
          <w:pgMar w:top="860" w:right="0" w:bottom="280" w:left="400" w:header="670" w:footer="0" w:gutter="0"/>
          <w:cols w:space="720"/>
        </w:sectPr>
      </w:pPr>
    </w:p>
    <w:p w14:paraId="127685E7" w14:textId="77777777" w:rsidR="002301E3" w:rsidRDefault="002301E3">
      <w:pPr>
        <w:pStyle w:val="BodyText"/>
      </w:pPr>
    </w:p>
    <w:p w14:paraId="127685E8" w14:textId="77777777" w:rsidR="002301E3" w:rsidRDefault="002301E3">
      <w:pPr>
        <w:pStyle w:val="BodyText"/>
      </w:pPr>
    </w:p>
    <w:p w14:paraId="127685E9" w14:textId="77777777" w:rsidR="002301E3" w:rsidRDefault="002301E3">
      <w:pPr>
        <w:pStyle w:val="BodyText"/>
      </w:pPr>
    </w:p>
    <w:p w14:paraId="127685EA" w14:textId="77777777" w:rsidR="002301E3" w:rsidRDefault="002301E3">
      <w:pPr>
        <w:pStyle w:val="BodyText"/>
      </w:pPr>
    </w:p>
    <w:p w14:paraId="127685EB" w14:textId="77777777" w:rsidR="002301E3" w:rsidRDefault="002301E3">
      <w:pPr>
        <w:pStyle w:val="BodyText"/>
      </w:pPr>
    </w:p>
    <w:p w14:paraId="127685EC" w14:textId="77777777" w:rsidR="002301E3" w:rsidRDefault="002301E3">
      <w:pPr>
        <w:pStyle w:val="BodyText"/>
        <w:spacing w:before="8" w:after="1"/>
        <w:rPr>
          <w:sz w:val="25"/>
        </w:rPr>
      </w:pPr>
    </w:p>
    <w:p w14:paraId="127685ED" w14:textId="77777777" w:rsidR="002301E3" w:rsidRDefault="000C2AF2">
      <w:pPr>
        <w:pStyle w:val="BodyText"/>
        <w:spacing w:line="20" w:lineRule="exact"/>
        <w:ind w:left="680"/>
        <w:rPr>
          <w:sz w:val="2"/>
        </w:rPr>
      </w:pPr>
      <w:r>
        <w:rPr>
          <w:sz w:val="2"/>
        </w:rPr>
      </w:r>
      <w:r>
        <w:rPr>
          <w:sz w:val="2"/>
        </w:rPr>
        <w:pict w14:anchorId="127686A6">
          <v:group id="docshapegroup76" o:spid="_x0000_s1032" style="width:486pt;height:.25pt;mso-position-horizontal-relative:char;mso-position-vertical-relative:line" coordsize="9720,5">
            <v:line id="_x0000_s1033" style="position:absolute" from="0,3" to="9720,3" strokecolor="#231f20" strokeweight=".25pt"/>
            <w10:anchorlock/>
          </v:group>
        </w:pict>
      </w:r>
    </w:p>
    <w:p w14:paraId="127685EE" w14:textId="77777777" w:rsidR="002301E3" w:rsidRDefault="000C2AF2">
      <w:pPr>
        <w:pStyle w:val="Heading1"/>
        <w:ind w:right="961"/>
      </w:pPr>
      <w:r>
        <w:pict w14:anchorId="127686A7">
          <v:shape id="docshape77" o:spid="_x0000_s1031" style="position:absolute;left:0;text-align:left;margin-left:54pt;margin-top:39.7pt;width:486pt;height:.1pt;z-index:-15693824;mso-wrap-distance-left:0;mso-wrap-distance-right:0;mso-position-horizontal-relative:page" coordorigin="1080,794" coordsize="9720,0" path="m1080,794r9720,e" filled="f" strokecolor="#231f20" strokeweight=".25pt">
            <v:path arrowok="t"/>
            <w10:wrap type="topAndBottom" anchorx="page"/>
          </v:shape>
        </w:pict>
      </w:r>
      <w:r>
        <w:pict w14:anchorId="127686A8">
          <v:shape id="docshape78" o:spid="_x0000_s1030" type="#_x0000_t202" style="position:absolute;left:0;text-align:left;margin-left:432.05pt;margin-top:6.1pt;width:11.25pt;height:13.35pt;z-index:15766016;mso-position-horizontal-relative:page" filled="f" stroked="f">
            <v:textbox inset="0,0,0,0">
              <w:txbxContent>
                <w:p w14:paraId="127686C1" w14:textId="77777777" w:rsidR="002301E3" w:rsidRDefault="000C2AF2">
                  <w:pPr>
                    <w:rPr>
                      <w:sz w:val="23"/>
                    </w:rPr>
                  </w:pPr>
                  <w:r>
                    <w:rPr>
                      <w:color w:val="231F20"/>
                      <w:spacing w:val="-22"/>
                      <w:sz w:val="23"/>
                    </w:rPr>
                    <w:t>41</w:t>
                  </w:r>
                </w:p>
              </w:txbxContent>
            </v:textbox>
            <w10:wrap anchorx="page"/>
          </v:shape>
        </w:pict>
      </w:r>
      <w:r>
        <w:rPr>
          <w:color w:val="231F20"/>
          <w:spacing w:val="-2"/>
          <w:w w:val="95"/>
        </w:rPr>
        <w:t>ACKNOWLEDGMENT</w:t>
      </w:r>
    </w:p>
    <w:p w14:paraId="127685EF" w14:textId="77777777" w:rsidR="002301E3" w:rsidRDefault="002301E3">
      <w:pPr>
        <w:pStyle w:val="BodyText"/>
      </w:pPr>
    </w:p>
    <w:p w14:paraId="127685F0" w14:textId="77777777" w:rsidR="002301E3" w:rsidRDefault="002301E3">
      <w:pPr>
        <w:pStyle w:val="BodyText"/>
      </w:pPr>
    </w:p>
    <w:p w14:paraId="127685F1" w14:textId="77777777" w:rsidR="002301E3" w:rsidRDefault="002301E3">
      <w:pPr>
        <w:pStyle w:val="BodyText"/>
        <w:spacing w:before="10"/>
      </w:pPr>
    </w:p>
    <w:p w14:paraId="127685F2" w14:textId="77777777" w:rsidR="002301E3" w:rsidRDefault="000C2AF2">
      <w:pPr>
        <w:pStyle w:val="BodyText"/>
        <w:spacing w:before="107" w:line="292" w:lineRule="auto"/>
        <w:ind w:left="680" w:right="1634"/>
      </w:pPr>
      <w:r>
        <w:rPr>
          <w:color w:val="231F20"/>
        </w:rPr>
        <w:t>This</w:t>
      </w:r>
      <w:r>
        <w:rPr>
          <w:color w:val="231F20"/>
          <w:spacing w:val="-12"/>
        </w:rPr>
        <w:t xml:space="preserve"> </w:t>
      </w:r>
      <w:r>
        <w:rPr>
          <w:color w:val="231F20"/>
        </w:rPr>
        <w:t>is</w:t>
      </w:r>
      <w:r>
        <w:rPr>
          <w:color w:val="231F20"/>
          <w:spacing w:val="-12"/>
        </w:rPr>
        <w:t xml:space="preserve"> </w:t>
      </w:r>
      <w:r>
        <w:rPr>
          <w:color w:val="231F20"/>
        </w:rPr>
        <w:t>to</w:t>
      </w:r>
      <w:r>
        <w:rPr>
          <w:color w:val="231F20"/>
          <w:spacing w:val="-12"/>
        </w:rPr>
        <w:t xml:space="preserve"> </w:t>
      </w:r>
      <w:r>
        <w:rPr>
          <w:color w:val="231F20"/>
        </w:rPr>
        <w:t>acknowledge</w:t>
      </w:r>
      <w:r>
        <w:rPr>
          <w:color w:val="231F20"/>
          <w:spacing w:val="-12"/>
        </w:rPr>
        <w:t xml:space="preserve"> </w:t>
      </w:r>
      <w:r>
        <w:rPr>
          <w:color w:val="231F20"/>
        </w:rPr>
        <w:t>that</w:t>
      </w:r>
      <w:r>
        <w:rPr>
          <w:color w:val="231F20"/>
          <w:spacing w:val="-12"/>
        </w:rPr>
        <w:t xml:space="preserve"> </w:t>
      </w:r>
      <w:r>
        <w:rPr>
          <w:color w:val="231F20"/>
        </w:rPr>
        <w:t>I</w:t>
      </w:r>
      <w:r>
        <w:rPr>
          <w:color w:val="231F20"/>
          <w:spacing w:val="-12"/>
        </w:rPr>
        <w:t xml:space="preserve"> </w:t>
      </w:r>
      <w:r>
        <w:rPr>
          <w:color w:val="231F20"/>
        </w:rPr>
        <w:t>have</w:t>
      </w:r>
      <w:r>
        <w:rPr>
          <w:color w:val="231F20"/>
          <w:spacing w:val="-12"/>
        </w:rPr>
        <w:t xml:space="preserve"> </w:t>
      </w:r>
      <w:r>
        <w:rPr>
          <w:color w:val="231F20"/>
        </w:rPr>
        <w:t>received</w:t>
      </w:r>
      <w:r>
        <w:rPr>
          <w:color w:val="231F20"/>
          <w:spacing w:val="-12"/>
        </w:rPr>
        <w:t xml:space="preserve"> </w:t>
      </w:r>
      <w:r>
        <w:rPr>
          <w:color w:val="231F20"/>
        </w:rPr>
        <w:t>and</w:t>
      </w:r>
      <w:r>
        <w:rPr>
          <w:color w:val="231F20"/>
          <w:spacing w:val="-12"/>
        </w:rPr>
        <w:t xml:space="preserve"> </w:t>
      </w:r>
      <w:r>
        <w:rPr>
          <w:color w:val="231F20"/>
        </w:rPr>
        <w:t>read</w:t>
      </w:r>
      <w:r>
        <w:rPr>
          <w:color w:val="231F20"/>
          <w:spacing w:val="-12"/>
        </w:rPr>
        <w:t xml:space="preserve"> </w:t>
      </w:r>
      <w:r>
        <w:rPr>
          <w:color w:val="231F20"/>
        </w:rPr>
        <w:t>a</w:t>
      </w:r>
      <w:r>
        <w:rPr>
          <w:color w:val="231F20"/>
          <w:spacing w:val="-12"/>
        </w:rPr>
        <w:t xml:space="preserve"> </w:t>
      </w:r>
      <w:r>
        <w:rPr>
          <w:color w:val="231F20"/>
        </w:rPr>
        <w:t>copy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b/>
          <w:color w:val="231F20"/>
        </w:rPr>
        <w:t>[Company</w:t>
      </w:r>
      <w:r>
        <w:rPr>
          <w:b/>
          <w:color w:val="231F20"/>
          <w:spacing w:val="-12"/>
        </w:rPr>
        <w:t xml:space="preserve"> </w:t>
      </w:r>
      <w:r>
        <w:rPr>
          <w:b/>
          <w:color w:val="231F20"/>
        </w:rPr>
        <w:t>Name]</w:t>
      </w:r>
      <w:r>
        <w:rPr>
          <w:color w:val="231F20"/>
        </w:rPr>
        <w:t>’s</w:t>
      </w:r>
      <w:r>
        <w:rPr>
          <w:color w:val="231F20"/>
          <w:spacing w:val="-12"/>
        </w:rPr>
        <w:t xml:space="preserve"> </w:t>
      </w:r>
      <w:r>
        <w:rPr>
          <w:color w:val="231F20"/>
        </w:rPr>
        <w:t>Employee</w:t>
      </w:r>
      <w:r>
        <w:rPr>
          <w:color w:val="231F20"/>
          <w:spacing w:val="-12"/>
        </w:rPr>
        <w:t xml:space="preserve"> </w:t>
      </w:r>
      <w:r>
        <w:rPr>
          <w:color w:val="231F20"/>
        </w:rPr>
        <w:t>Handbook. I</w:t>
      </w:r>
      <w:r>
        <w:rPr>
          <w:color w:val="231F20"/>
          <w:spacing w:val="-1"/>
        </w:rPr>
        <w:t xml:space="preserve"> </w:t>
      </w:r>
      <w:r>
        <w:rPr>
          <w:color w:val="231F20"/>
        </w:rPr>
        <w:t>understand</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Employee</w:t>
      </w:r>
      <w:r>
        <w:rPr>
          <w:color w:val="231F20"/>
          <w:spacing w:val="-1"/>
        </w:rPr>
        <w:t xml:space="preserve"> </w:t>
      </w:r>
      <w:r>
        <w:rPr>
          <w:color w:val="231F20"/>
        </w:rPr>
        <w:t>Handbook</w:t>
      </w:r>
      <w:r>
        <w:rPr>
          <w:color w:val="231F20"/>
          <w:spacing w:val="-1"/>
        </w:rPr>
        <w:t xml:space="preserve"> </w:t>
      </w:r>
      <w:r>
        <w:rPr>
          <w:color w:val="231F20"/>
        </w:rPr>
        <w:t>sets</w:t>
      </w:r>
      <w:r>
        <w:rPr>
          <w:color w:val="231F20"/>
          <w:spacing w:val="-1"/>
        </w:rPr>
        <w:t xml:space="preserve"> </w:t>
      </w:r>
      <w:r>
        <w:rPr>
          <w:color w:val="231F20"/>
        </w:rPr>
        <w:t>forth</w:t>
      </w:r>
      <w:r>
        <w:rPr>
          <w:color w:val="231F20"/>
          <w:spacing w:val="-1"/>
        </w:rPr>
        <w:t xml:space="preserve"> </w:t>
      </w:r>
      <w:r>
        <w:rPr>
          <w:color w:val="231F20"/>
        </w:rPr>
        <w:t>the</w:t>
      </w:r>
      <w:r>
        <w:rPr>
          <w:color w:val="231F20"/>
          <w:spacing w:val="-1"/>
        </w:rPr>
        <w:t xml:space="preserve"> </w:t>
      </w:r>
      <w:r>
        <w:rPr>
          <w:color w:val="231F20"/>
        </w:rPr>
        <w:t>terms</w:t>
      </w:r>
      <w:r>
        <w:rPr>
          <w:color w:val="231F20"/>
          <w:spacing w:val="-1"/>
        </w:rPr>
        <w:t xml:space="preserve"> </w:t>
      </w:r>
      <w:r>
        <w:rPr>
          <w:color w:val="231F20"/>
        </w:rPr>
        <w:t>and</w:t>
      </w:r>
      <w:r>
        <w:rPr>
          <w:color w:val="231F20"/>
          <w:spacing w:val="-1"/>
        </w:rPr>
        <w:t xml:space="preserve"> </w:t>
      </w:r>
      <w:r>
        <w:rPr>
          <w:color w:val="231F20"/>
        </w:rPr>
        <w:t>conditions</w:t>
      </w:r>
      <w:r>
        <w:rPr>
          <w:color w:val="231F20"/>
          <w:spacing w:val="-1"/>
        </w:rPr>
        <w:t xml:space="preserve"> </w:t>
      </w:r>
      <w:r>
        <w:rPr>
          <w:color w:val="231F20"/>
        </w:rPr>
        <w:t>of</w:t>
      </w:r>
      <w:r>
        <w:rPr>
          <w:color w:val="231F20"/>
          <w:spacing w:val="-1"/>
        </w:rPr>
        <w:t xml:space="preserve"> </w:t>
      </w:r>
      <w:r>
        <w:rPr>
          <w:color w:val="231F20"/>
        </w:rPr>
        <w:t>my</w:t>
      </w:r>
      <w:r>
        <w:rPr>
          <w:color w:val="231F20"/>
          <w:spacing w:val="-1"/>
        </w:rPr>
        <w:t xml:space="preserve"> </w:t>
      </w:r>
      <w:r>
        <w:rPr>
          <w:color w:val="231F20"/>
        </w:rPr>
        <w:t>employment</w:t>
      </w:r>
      <w:r>
        <w:rPr>
          <w:color w:val="231F20"/>
          <w:spacing w:val="-1"/>
        </w:rPr>
        <w:t xml:space="preserve"> </w:t>
      </w:r>
      <w:r>
        <w:rPr>
          <w:color w:val="231F20"/>
        </w:rPr>
        <w:t xml:space="preserve">with </w:t>
      </w:r>
      <w:r>
        <w:rPr>
          <w:b/>
          <w:color w:val="231F20"/>
        </w:rPr>
        <w:t>[Company</w:t>
      </w:r>
      <w:r>
        <w:rPr>
          <w:b/>
          <w:color w:val="231F20"/>
          <w:spacing w:val="-6"/>
        </w:rPr>
        <w:t xml:space="preserve"> </w:t>
      </w:r>
      <w:r>
        <w:rPr>
          <w:b/>
          <w:color w:val="231F20"/>
        </w:rPr>
        <w:t>Name]</w:t>
      </w:r>
      <w:r>
        <w:rPr>
          <w:color w:val="231F20"/>
        </w:rPr>
        <w:t>,</w:t>
      </w:r>
      <w:r>
        <w:rPr>
          <w:color w:val="231F20"/>
          <w:spacing w:val="-6"/>
        </w:rPr>
        <w:t xml:space="preserve"> </w:t>
      </w:r>
      <w:r>
        <w:rPr>
          <w:color w:val="231F20"/>
        </w:rPr>
        <w:t>as</w:t>
      </w:r>
      <w:r>
        <w:rPr>
          <w:color w:val="231F20"/>
          <w:spacing w:val="-6"/>
        </w:rPr>
        <w:t xml:space="preserve"> </w:t>
      </w:r>
      <w:r>
        <w:rPr>
          <w:color w:val="231F20"/>
        </w:rPr>
        <w:t>well</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duties,</w:t>
      </w:r>
      <w:r>
        <w:rPr>
          <w:color w:val="231F20"/>
          <w:spacing w:val="-6"/>
        </w:rPr>
        <w:t xml:space="preserve"> </w:t>
      </w:r>
      <w:proofErr w:type="gramStart"/>
      <w:r>
        <w:rPr>
          <w:color w:val="231F20"/>
        </w:rPr>
        <w:t>responsibilities</w:t>
      </w:r>
      <w:proofErr w:type="gramEnd"/>
      <w:r>
        <w:rPr>
          <w:color w:val="231F20"/>
          <w:spacing w:val="-6"/>
        </w:rPr>
        <w:t xml:space="preserve"> </w:t>
      </w:r>
      <w:r>
        <w:rPr>
          <w:color w:val="231F20"/>
        </w:rPr>
        <w:t>and</w:t>
      </w:r>
      <w:r>
        <w:rPr>
          <w:color w:val="231F20"/>
          <w:spacing w:val="-6"/>
        </w:rPr>
        <w:t xml:space="preserve"> </w:t>
      </w:r>
      <w:r>
        <w:rPr>
          <w:color w:val="231F20"/>
        </w:rPr>
        <w:t>obligations</w:t>
      </w:r>
      <w:r>
        <w:rPr>
          <w:color w:val="231F20"/>
          <w:spacing w:val="-6"/>
        </w:rPr>
        <w:t xml:space="preserve"> </w:t>
      </w:r>
      <w:r>
        <w:rPr>
          <w:color w:val="231F20"/>
        </w:rPr>
        <w:t>of</w:t>
      </w:r>
      <w:r>
        <w:rPr>
          <w:color w:val="231F20"/>
          <w:spacing w:val="-6"/>
        </w:rPr>
        <w:t xml:space="preserve"> </w:t>
      </w:r>
      <w:r>
        <w:rPr>
          <w:color w:val="231F20"/>
        </w:rPr>
        <w:t>employment</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Company.</w:t>
      </w:r>
      <w:r>
        <w:rPr>
          <w:color w:val="231F20"/>
          <w:spacing w:val="-6"/>
        </w:rPr>
        <w:t xml:space="preserve"> </w:t>
      </w:r>
      <w:r>
        <w:rPr>
          <w:color w:val="231F20"/>
        </w:rPr>
        <w:t>I agree</w:t>
      </w:r>
      <w:r>
        <w:rPr>
          <w:color w:val="231F20"/>
          <w:spacing w:val="-2"/>
        </w:rPr>
        <w:t xml:space="preserve"> </w:t>
      </w:r>
      <w:r>
        <w:rPr>
          <w:color w:val="231F20"/>
        </w:rPr>
        <w:t>to</w:t>
      </w:r>
      <w:r>
        <w:rPr>
          <w:color w:val="231F20"/>
          <w:spacing w:val="-2"/>
        </w:rPr>
        <w:t xml:space="preserve"> </w:t>
      </w:r>
      <w:r>
        <w:rPr>
          <w:color w:val="231F20"/>
        </w:rPr>
        <w:t>abide</w:t>
      </w:r>
      <w:r>
        <w:rPr>
          <w:color w:val="231F20"/>
          <w:spacing w:val="-2"/>
        </w:rPr>
        <w:t xml:space="preserve"> </w:t>
      </w:r>
      <w:r>
        <w:rPr>
          <w:color w:val="231F20"/>
        </w:rPr>
        <w:t>by</w:t>
      </w:r>
      <w:r>
        <w:rPr>
          <w:color w:val="231F20"/>
          <w:spacing w:val="-2"/>
        </w:rPr>
        <w:t xml:space="preserve"> </w:t>
      </w:r>
      <w:r>
        <w:rPr>
          <w:color w:val="231F20"/>
        </w:rPr>
        <w:t>and</w:t>
      </w:r>
      <w:r>
        <w:rPr>
          <w:color w:val="231F20"/>
          <w:spacing w:val="-2"/>
        </w:rPr>
        <w:t xml:space="preserve"> </w:t>
      </w:r>
      <w:r>
        <w:rPr>
          <w:color w:val="231F20"/>
        </w:rPr>
        <w:t>be</w:t>
      </w:r>
      <w:r>
        <w:rPr>
          <w:color w:val="231F20"/>
          <w:spacing w:val="-2"/>
        </w:rPr>
        <w:t xml:space="preserve"> </w:t>
      </w:r>
      <w:r>
        <w:rPr>
          <w:color w:val="231F20"/>
        </w:rPr>
        <w:t>bound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rules,</w:t>
      </w:r>
      <w:r>
        <w:rPr>
          <w:color w:val="231F20"/>
          <w:spacing w:val="-2"/>
        </w:rPr>
        <w:t xml:space="preserve"> </w:t>
      </w:r>
      <w:r>
        <w:rPr>
          <w:color w:val="231F20"/>
        </w:rPr>
        <w:t>policies</w:t>
      </w:r>
      <w:r>
        <w:rPr>
          <w:color w:val="231F20"/>
          <w:spacing w:val="-2"/>
        </w:rPr>
        <w:t xml:space="preserve"> </w:t>
      </w:r>
      <w:r>
        <w:rPr>
          <w:color w:val="231F20"/>
        </w:rPr>
        <w:t>and</w:t>
      </w:r>
      <w:r>
        <w:rPr>
          <w:color w:val="231F20"/>
          <w:spacing w:val="-2"/>
        </w:rPr>
        <w:t xml:space="preserve"> </w:t>
      </w:r>
      <w:r>
        <w:rPr>
          <w:color w:val="231F20"/>
        </w:rPr>
        <w:t>standards</w:t>
      </w:r>
      <w:r>
        <w:rPr>
          <w:color w:val="231F20"/>
          <w:spacing w:val="-2"/>
        </w:rPr>
        <w:t xml:space="preserve"> </w:t>
      </w:r>
      <w:r>
        <w:rPr>
          <w:color w:val="231F20"/>
        </w:rPr>
        <w:t>set</w:t>
      </w:r>
      <w:r>
        <w:rPr>
          <w:color w:val="231F20"/>
          <w:spacing w:val="-2"/>
        </w:rPr>
        <w:t xml:space="preserve"> </w:t>
      </w:r>
      <w:r>
        <w:rPr>
          <w:color w:val="231F20"/>
        </w:rPr>
        <w:t>forth</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Employee</w:t>
      </w:r>
      <w:r>
        <w:rPr>
          <w:color w:val="231F20"/>
          <w:spacing w:val="-2"/>
        </w:rPr>
        <w:t xml:space="preserve"> </w:t>
      </w:r>
      <w:r>
        <w:rPr>
          <w:color w:val="231F20"/>
        </w:rPr>
        <w:t>Handbook.</w:t>
      </w:r>
    </w:p>
    <w:p w14:paraId="127685F3" w14:textId="77777777" w:rsidR="002301E3" w:rsidRDefault="000C2AF2">
      <w:pPr>
        <w:pStyle w:val="BodyText"/>
        <w:spacing w:before="178"/>
        <w:ind w:left="680"/>
        <w:rPr>
          <w:b/>
        </w:rPr>
      </w:pPr>
      <w:r>
        <w:rPr>
          <w:color w:val="231F20"/>
          <w:w w:val="95"/>
        </w:rPr>
        <w:t>Unless</w:t>
      </w:r>
      <w:r>
        <w:rPr>
          <w:color w:val="231F20"/>
          <w:spacing w:val="10"/>
        </w:rPr>
        <w:t xml:space="preserve"> </w:t>
      </w:r>
      <w:r>
        <w:rPr>
          <w:color w:val="231F20"/>
          <w:w w:val="95"/>
        </w:rPr>
        <w:t>I</w:t>
      </w:r>
      <w:r>
        <w:rPr>
          <w:color w:val="231F20"/>
          <w:spacing w:val="10"/>
        </w:rPr>
        <w:t xml:space="preserve"> </w:t>
      </w:r>
      <w:r>
        <w:rPr>
          <w:color w:val="231F20"/>
          <w:w w:val="95"/>
        </w:rPr>
        <w:t>have</w:t>
      </w:r>
      <w:r>
        <w:rPr>
          <w:color w:val="231F20"/>
          <w:spacing w:val="10"/>
        </w:rPr>
        <w:t xml:space="preserve"> </w:t>
      </w:r>
      <w:r>
        <w:rPr>
          <w:color w:val="231F20"/>
          <w:w w:val="95"/>
        </w:rPr>
        <w:t>a</w:t>
      </w:r>
      <w:r>
        <w:rPr>
          <w:color w:val="231F20"/>
          <w:spacing w:val="10"/>
        </w:rPr>
        <w:t xml:space="preserve"> </w:t>
      </w:r>
      <w:r>
        <w:rPr>
          <w:color w:val="231F20"/>
          <w:w w:val="95"/>
        </w:rPr>
        <w:t>signed</w:t>
      </w:r>
      <w:r>
        <w:rPr>
          <w:color w:val="231F20"/>
          <w:spacing w:val="10"/>
        </w:rPr>
        <w:t xml:space="preserve"> </w:t>
      </w:r>
      <w:r>
        <w:rPr>
          <w:color w:val="231F20"/>
          <w:w w:val="95"/>
        </w:rPr>
        <w:t>agreement</w:t>
      </w:r>
      <w:r>
        <w:rPr>
          <w:color w:val="231F20"/>
          <w:spacing w:val="10"/>
        </w:rPr>
        <w:t xml:space="preserve"> </w:t>
      </w:r>
      <w:r>
        <w:rPr>
          <w:color w:val="231F20"/>
          <w:w w:val="95"/>
        </w:rPr>
        <w:t>to</w:t>
      </w:r>
      <w:r>
        <w:rPr>
          <w:color w:val="231F20"/>
          <w:spacing w:val="10"/>
        </w:rPr>
        <w:t xml:space="preserve"> </w:t>
      </w:r>
      <w:r>
        <w:rPr>
          <w:color w:val="231F20"/>
          <w:w w:val="95"/>
        </w:rPr>
        <w:t>the</w:t>
      </w:r>
      <w:r>
        <w:rPr>
          <w:color w:val="231F20"/>
          <w:spacing w:val="10"/>
        </w:rPr>
        <w:t xml:space="preserve"> </w:t>
      </w:r>
      <w:r>
        <w:rPr>
          <w:color w:val="231F20"/>
          <w:w w:val="95"/>
        </w:rPr>
        <w:t>contrary,</w:t>
      </w:r>
      <w:r>
        <w:rPr>
          <w:color w:val="231F20"/>
          <w:spacing w:val="10"/>
        </w:rPr>
        <w:t xml:space="preserve"> </w:t>
      </w:r>
      <w:r>
        <w:rPr>
          <w:color w:val="231F20"/>
          <w:w w:val="95"/>
        </w:rPr>
        <w:t>I</w:t>
      </w:r>
      <w:r>
        <w:rPr>
          <w:color w:val="231F20"/>
          <w:spacing w:val="10"/>
        </w:rPr>
        <w:t xml:space="preserve"> </w:t>
      </w:r>
      <w:r>
        <w:rPr>
          <w:color w:val="231F20"/>
          <w:w w:val="95"/>
        </w:rPr>
        <w:t>understand</w:t>
      </w:r>
      <w:r>
        <w:rPr>
          <w:color w:val="231F20"/>
          <w:spacing w:val="10"/>
        </w:rPr>
        <w:t xml:space="preserve"> </w:t>
      </w:r>
      <w:r>
        <w:rPr>
          <w:color w:val="231F20"/>
          <w:w w:val="95"/>
        </w:rPr>
        <w:t>that</w:t>
      </w:r>
      <w:r>
        <w:rPr>
          <w:color w:val="231F20"/>
          <w:spacing w:val="10"/>
        </w:rPr>
        <w:t xml:space="preserve"> </w:t>
      </w:r>
      <w:r>
        <w:rPr>
          <w:color w:val="231F20"/>
          <w:w w:val="95"/>
        </w:rPr>
        <w:t>my</w:t>
      </w:r>
      <w:r>
        <w:rPr>
          <w:color w:val="231F20"/>
          <w:spacing w:val="11"/>
        </w:rPr>
        <w:t xml:space="preserve"> </w:t>
      </w:r>
      <w:r>
        <w:rPr>
          <w:color w:val="231F20"/>
          <w:w w:val="95"/>
        </w:rPr>
        <w:t>employment</w:t>
      </w:r>
      <w:r>
        <w:rPr>
          <w:color w:val="231F20"/>
          <w:spacing w:val="10"/>
        </w:rPr>
        <w:t xml:space="preserve"> </w:t>
      </w:r>
      <w:r>
        <w:rPr>
          <w:color w:val="231F20"/>
          <w:w w:val="95"/>
        </w:rPr>
        <w:t>with</w:t>
      </w:r>
      <w:r>
        <w:rPr>
          <w:color w:val="231F20"/>
          <w:spacing w:val="10"/>
        </w:rPr>
        <w:t xml:space="preserve"> </w:t>
      </w:r>
      <w:r>
        <w:rPr>
          <w:b/>
          <w:color w:val="231F20"/>
          <w:w w:val="95"/>
        </w:rPr>
        <w:t>[Company</w:t>
      </w:r>
      <w:r>
        <w:rPr>
          <w:b/>
          <w:color w:val="231F20"/>
          <w:spacing w:val="10"/>
        </w:rPr>
        <w:t xml:space="preserve"> </w:t>
      </w:r>
      <w:r>
        <w:rPr>
          <w:b/>
          <w:color w:val="231F20"/>
          <w:spacing w:val="-2"/>
          <w:w w:val="95"/>
        </w:rPr>
        <w:t>Name]</w:t>
      </w:r>
    </w:p>
    <w:p w14:paraId="127685F4" w14:textId="77777777" w:rsidR="002301E3" w:rsidRDefault="000C2AF2">
      <w:pPr>
        <w:pStyle w:val="BodyText"/>
        <w:spacing w:before="50" w:line="292" w:lineRule="auto"/>
        <w:ind w:left="680" w:right="2025"/>
      </w:pPr>
      <w:r>
        <w:rPr>
          <w:color w:val="231F20"/>
        </w:rPr>
        <w:t>is</w:t>
      </w:r>
      <w:r>
        <w:rPr>
          <w:color w:val="231F20"/>
          <w:spacing w:val="-4"/>
        </w:rPr>
        <w:t xml:space="preserve"> </w:t>
      </w:r>
      <w:r>
        <w:rPr>
          <w:color w:val="231F20"/>
        </w:rPr>
        <w:t>at-will,</w:t>
      </w:r>
      <w:r>
        <w:rPr>
          <w:color w:val="231F20"/>
          <w:spacing w:val="-4"/>
        </w:rPr>
        <w:t xml:space="preserve"> </w:t>
      </w:r>
      <w:r>
        <w:rPr>
          <w:color w:val="231F20"/>
        </w:rPr>
        <w:t>meaning</w:t>
      </w:r>
      <w:r>
        <w:rPr>
          <w:color w:val="231F20"/>
          <w:spacing w:val="-4"/>
        </w:rPr>
        <w:t xml:space="preserve"> </w:t>
      </w:r>
      <w:r>
        <w:rPr>
          <w:color w:val="231F20"/>
        </w:rPr>
        <w:t>that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specified</w:t>
      </w:r>
      <w:r>
        <w:rPr>
          <w:color w:val="231F20"/>
          <w:spacing w:val="-4"/>
        </w:rPr>
        <w:t xml:space="preserve"> </w:t>
      </w:r>
      <w:r>
        <w:rPr>
          <w:color w:val="231F20"/>
        </w:rPr>
        <w:t>period</w:t>
      </w:r>
      <w:r>
        <w:rPr>
          <w:color w:val="231F20"/>
          <w:spacing w:val="-4"/>
        </w:rPr>
        <w:t xml:space="preserve"> </w:t>
      </w:r>
      <w:r>
        <w:rPr>
          <w:color w:val="231F20"/>
        </w:rPr>
        <w:t>of</w:t>
      </w:r>
      <w:r>
        <w:rPr>
          <w:color w:val="231F20"/>
          <w:spacing w:val="-4"/>
        </w:rPr>
        <w:t xml:space="preserve"> </w:t>
      </w:r>
      <w:r>
        <w:rPr>
          <w:color w:val="231F20"/>
        </w:rPr>
        <w:t>time</w:t>
      </w:r>
      <w:r>
        <w:rPr>
          <w:color w:val="231F20"/>
          <w:spacing w:val="-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employment</w:t>
      </w:r>
      <w:r>
        <w:rPr>
          <w:color w:val="231F20"/>
          <w:spacing w:val="-4"/>
        </w:rPr>
        <w:t xml:space="preserve"> </w:t>
      </w:r>
      <w:r>
        <w:rPr>
          <w:color w:val="231F20"/>
        </w:rPr>
        <w:t>relationship</w:t>
      </w:r>
      <w:r>
        <w:rPr>
          <w:color w:val="231F20"/>
          <w:spacing w:val="-4"/>
        </w:rPr>
        <w:t xml:space="preserve"> </w:t>
      </w:r>
      <w:r>
        <w:rPr>
          <w:color w:val="231F20"/>
        </w:rPr>
        <w:t>may be</w:t>
      </w:r>
      <w:r>
        <w:rPr>
          <w:color w:val="231F20"/>
          <w:spacing w:val="-10"/>
        </w:rPr>
        <w:t xml:space="preserve"> </w:t>
      </w:r>
      <w:r>
        <w:rPr>
          <w:color w:val="231F20"/>
        </w:rPr>
        <w:t>terminated</w:t>
      </w:r>
      <w:r>
        <w:rPr>
          <w:color w:val="231F20"/>
          <w:spacing w:val="-10"/>
        </w:rPr>
        <w:t xml:space="preserve"> </w:t>
      </w:r>
      <w:r>
        <w:rPr>
          <w:color w:val="231F20"/>
        </w:rPr>
        <w:t>at</w:t>
      </w:r>
      <w:r>
        <w:rPr>
          <w:color w:val="231F20"/>
          <w:spacing w:val="-10"/>
        </w:rPr>
        <w:t xml:space="preserve"> </w:t>
      </w:r>
      <w:r>
        <w:rPr>
          <w:color w:val="231F20"/>
        </w:rPr>
        <w:t>any</w:t>
      </w:r>
      <w:r>
        <w:rPr>
          <w:color w:val="231F20"/>
          <w:spacing w:val="-10"/>
        </w:rPr>
        <w:t xml:space="preserve"> </w:t>
      </w:r>
      <w:r>
        <w:rPr>
          <w:color w:val="231F20"/>
        </w:rPr>
        <w:t>time</w:t>
      </w:r>
      <w:r>
        <w:rPr>
          <w:color w:val="231F20"/>
          <w:spacing w:val="-10"/>
        </w:rPr>
        <w:t xml:space="preserve"> </w:t>
      </w:r>
      <w:r>
        <w:rPr>
          <w:color w:val="231F20"/>
        </w:rPr>
        <w:t>for</w:t>
      </w:r>
      <w:r>
        <w:rPr>
          <w:color w:val="231F20"/>
          <w:spacing w:val="-10"/>
        </w:rPr>
        <w:t xml:space="preserve"> </w:t>
      </w:r>
      <w:r>
        <w:rPr>
          <w:color w:val="231F20"/>
        </w:rPr>
        <w:t>any</w:t>
      </w:r>
      <w:r>
        <w:rPr>
          <w:color w:val="231F20"/>
          <w:spacing w:val="-10"/>
        </w:rPr>
        <w:t xml:space="preserve"> </w:t>
      </w:r>
      <w:r>
        <w:rPr>
          <w:color w:val="231F20"/>
        </w:rPr>
        <w:t>reason,</w:t>
      </w:r>
      <w:r>
        <w:rPr>
          <w:color w:val="231F20"/>
          <w:spacing w:val="-10"/>
        </w:rPr>
        <w:t xml:space="preserve"> </w:t>
      </w:r>
      <w:r>
        <w:rPr>
          <w:color w:val="231F20"/>
        </w:rPr>
        <w:t>with</w:t>
      </w:r>
      <w:r>
        <w:rPr>
          <w:color w:val="231F20"/>
          <w:spacing w:val="-10"/>
        </w:rPr>
        <w:t xml:space="preserve"> </w:t>
      </w:r>
      <w:r>
        <w:rPr>
          <w:color w:val="231F20"/>
        </w:rPr>
        <w:t>or</w:t>
      </w:r>
      <w:r>
        <w:rPr>
          <w:color w:val="231F20"/>
          <w:spacing w:val="-10"/>
        </w:rPr>
        <w:t xml:space="preserve"> </w:t>
      </w:r>
      <w:r>
        <w:rPr>
          <w:color w:val="231F20"/>
        </w:rPr>
        <w:t>without</w:t>
      </w:r>
      <w:r>
        <w:rPr>
          <w:color w:val="231F20"/>
          <w:spacing w:val="-10"/>
        </w:rPr>
        <w:t xml:space="preserve"> </w:t>
      </w:r>
      <w:r>
        <w:rPr>
          <w:color w:val="231F20"/>
        </w:rPr>
        <w:t>cause</w:t>
      </w:r>
      <w:r>
        <w:rPr>
          <w:color w:val="231F20"/>
          <w:spacing w:val="-10"/>
        </w:rPr>
        <w:t xml:space="preserve"> </w:t>
      </w:r>
      <w:r>
        <w:rPr>
          <w:color w:val="231F20"/>
        </w:rPr>
        <w:t>or</w:t>
      </w:r>
      <w:r>
        <w:rPr>
          <w:color w:val="231F20"/>
          <w:spacing w:val="-10"/>
        </w:rPr>
        <w:t xml:space="preserve"> </w:t>
      </w:r>
      <w:r>
        <w:rPr>
          <w:color w:val="231F20"/>
        </w:rPr>
        <w:t>notice,</w:t>
      </w:r>
      <w:r>
        <w:rPr>
          <w:color w:val="231F20"/>
          <w:spacing w:val="-10"/>
        </w:rPr>
        <w:t xml:space="preserve"> </w:t>
      </w:r>
      <w:r>
        <w:rPr>
          <w:color w:val="231F20"/>
        </w:rPr>
        <w:t>by</w:t>
      </w:r>
      <w:r>
        <w:rPr>
          <w:color w:val="231F20"/>
          <w:spacing w:val="-10"/>
        </w:rPr>
        <w:t xml:space="preserve"> </w:t>
      </w:r>
      <w:r>
        <w:rPr>
          <w:color w:val="231F20"/>
        </w:rPr>
        <w:t>me</w:t>
      </w:r>
      <w:r>
        <w:rPr>
          <w:color w:val="231F20"/>
          <w:spacing w:val="-10"/>
        </w:rPr>
        <w:t xml:space="preserve"> </w:t>
      </w:r>
      <w:r>
        <w:rPr>
          <w:color w:val="231F20"/>
        </w:rPr>
        <w:t>or</w:t>
      </w:r>
      <w:r>
        <w:rPr>
          <w:color w:val="231F20"/>
          <w:spacing w:val="-10"/>
        </w:rPr>
        <w:t xml:space="preserve"> </w:t>
      </w:r>
      <w:r>
        <w:rPr>
          <w:b/>
          <w:color w:val="231F20"/>
        </w:rPr>
        <w:t>[Company</w:t>
      </w:r>
      <w:r>
        <w:rPr>
          <w:b/>
          <w:color w:val="231F20"/>
          <w:spacing w:val="-10"/>
        </w:rPr>
        <w:t xml:space="preserve"> </w:t>
      </w:r>
      <w:r>
        <w:rPr>
          <w:b/>
          <w:color w:val="231F20"/>
        </w:rPr>
        <w:t>Name]</w:t>
      </w:r>
      <w:r>
        <w:rPr>
          <w:color w:val="231F20"/>
        </w:rPr>
        <w:t>.</w:t>
      </w:r>
      <w:r>
        <w:rPr>
          <w:color w:val="231F20"/>
          <w:spacing w:val="-10"/>
        </w:rPr>
        <w:t xml:space="preserve"> </w:t>
      </w:r>
      <w:r>
        <w:rPr>
          <w:color w:val="231F20"/>
        </w:rPr>
        <w:t>I</w:t>
      </w:r>
    </w:p>
    <w:p w14:paraId="127685F5" w14:textId="77777777" w:rsidR="002301E3" w:rsidRDefault="000C2AF2">
      <w:pPr>
        <w:spacing w:line="292" w:lineRule="auto"/>
        <w:ind w:left="680" w:right="1293"/>
        <w:rPr>
          <w:sz w:val="20"/>
        </w:rPr>
      </w:pPr>
      <w:r>
        <w:rPr>
          <w:color w:val="231F20"/>
          <w:w w:val="95"/>
          <w:sz w:val="20"/>
        </w:rPr>
        <w:t>acknowledge that nothing in this Employee Handbook or any oral statements or representations regarding my</w:t>
      </w:r>
      <w:r>
        <w:rPr>
          <w:color w:val="231F20"/>
          <w:spacing w:val="40"/>
          <w:sz w:val="20"/>
        </w:rPr>
        <w:t xml:space="preserve"> </w:t>
      </w:r>
      <w:r>
        <w:rPr>
          <w:color w:val="231F20"/>
          <w:sz w:val="20"/>
        </w:rPr>
        <w:t>employment</w:t>
      </w:r>
      <w:r>
        <w:rPr>
          <w:color w:val="231F20"/>
          <w:spacing w:val="-1"/>
          <w:sz w:val="20"/>
        </w:rPr>
        <w:t xml:space="preserve"> </w:t>
      </w:r>
      <w:r>
        <w:rPr>
          <w:color w:val="231F20"/>
          <w:sz w:val="20"/>
        </w:rPr>
        <w:t>can</w:t>
      </w:r>
      <w:r>
        <w:rPr>
          <w:color w:val="231F20"/>
          <w:spacing w:val="-1"/>
          <w:sz w:val="20"/>
        </w:rPr>
        <w:t xml:space="preserve"> </w:t>
      </w:r>
      <w:r>
        <w:rPr>
          <w:color w:val="231F20"/>
          <w:sz w:val="20"/>
        </w:rPr>
        <w:t>alter</w:t>
      </w:r>
      <w:r>
        <w:rPr>
          <w:color w:val="231F20"/>
          <w:spacing w:val="-1"/>
          <w:sz w:val="20"/>
        </w:rPr>
        <w:t xml:space="preserve"> </w:t>
      </w:r>
      <w:r>
        <w:rPr>
          <w:color w:val="231F20"/>
          <w:sz w:val="20"/>
        </w:rPr>
        <w:t>the</w:t>
      </w:r>
      <w:r>
        <w:rPr>
          <w:color w:val="231F20"/>
          <w:spacing w:val="-1"/>
          <w:sz w:val="20"/>
        </w:rPr>
        <w:t xml:space="preserve"> </w:t>
      </w:r>
      <w:r>
        <w:rPr>
          <w:color w:val="231F20"/>
          <w:sz w:val="20"/>
        </w:rPr>
        <w:t>foregoing.</w:t>
      </w:r>
      <w:r>
        <w:rPr>
          <w:color w:val="231F20"/>
          <w:spacing w:val="-1"/>
          <w:sz w:val="20"/>
        </w:rPr>
        <w:t xml:space="preserve"> </w:t>
      </w:r>
      <w:r>
        <w:rPr>
          <w:color w:val="231F20"/>
          <w:sz w:val="20"/>
        </w:rPr>
        <w:t>Only,</w:t>
      </w:r>
      <w:r>
        <w:rPr>
          <w:color w:val="231F20"/>
          <w:spacing w:val="-1"/>
          <w:sz w:val="20"/>
        </w:rPr>
        <w:t xml:space="preserve"> </w:t>
      </w:r>
      <w:r>
        <w:rPr>
          <w:color w:val="231F20"/>
          <w:sz w:val="20"/>
        </w:rPr>
        <w:t>the</w:t>
      </w:r>
      <w:r>
        <w:rPr>
          <w:color w:val="231F20"/>
          <w:spacing w:val="-1"/>
          <w:sz w:val="20"/>
        </w:rPr>
        <w:t xml:space="preserve"> </w:t>
      </w:r>
      <w:r>
        <w:rPr>
          <w:b/>
          <w:color w:val="231F20"/>
          <w:sz w:val="20"/>
        </w:rPr>
        <w:t>[President</w:t>
      </w:r>
      <w:r>
        <w:rPr>
          <w:b/>
          <w:color w:val="231F20"/>
          <w:spacing w:val="-1"/>
          <w:sz w:val="20"/>
        </w:rPr>
        <w:t xml:space="preserve"> </w:t>
      </w:r>
      <w:r>
        <w:rPr>
          <w:b/>
          <w:color w:val="231F20"/>
          <w:sz w:val="20"/>
        </w:rPr>
        <w:t>of</w:t>
      </w:r>
      <w:r>
        <w:rPr>
          <w:b/>
          <w:color w:val="231F20"/>
          <w:spacing w:val="-1"/>
          <w:sz w:val="20"/>
        </w:rPr>
        <w:t xml:space="preserve"> </w:t>
      </w:r>
      <w:r>
        <w:rPr>
          <w:b/>
          <w:color w:val="231F20"/>
          <w:sz w:val="20"/>
        </w:rPr>
        <w:t>the</w:t>
      </w:r>
      <w:r>
        <w:rPr>
          <w:b/>
          <w:color w:val="231F20"/>
          <w:spacing w:val="-1"/>
          <w:sz w:val="20"/>
        </w:rPr>
        <w:t xml:space="preserve"> </w:t>
      </w:r>
      <w:r>
        <w:rPr>
          <w:b/>
          <w:color w:val="231F20"/>
          <w:sz w:val="20"/>
        </w:rPr>
        <w:t>Company]</w:t>
      </w:r>
      <w:r>
        <w:rPr>
          <w:color w:val="231F20"/>
          <w:sz w:val="20"/>
        </w:rPr>
        <w:t>,</w:t>
      </w:r>
      <w:r>
        <w:rPr>
          <w:color w:val="231F20"/>
          <w:spacing w:val="-1"/>
          <w:sz w:val="20"/>
        </w:rPr>
        <w:t xml:space="preserve"> </w:t>
      </w:r>
      <w:r>
        <w:rPr>
          <w:color w:val="231F20"/>
          <w:sz w:val="20"/>
        </w:rPr>
        <w:t>or</w:t>
      </w:r>
      <w:r>
        <w:rPr>
          <w:color w:val="231F20"/>
          <w:spacing w:val="-1"/>
          <w:sz w:val="20"/>
        </w:rPr>
        <w:t xml:space="preserve"> </w:t>
      </w:r>
      <w:r>
        <w:rPr>
          <w:color w:val="231F20"/>
          <w:sz w:val="20"/>
        </w:rPr>
        <w:t>the</w:t>
      </w:r>
      <w:r>
        <w:rPr>
          <w:color w:val="231F20"/>
          <w:spacing w:val="-1"/>
          <w:sz w:val="20"/>
        </w:rPr>
        <w:t xml:space="preserve"> </w:t>
      </w:r>
      <w:r>
        <w:rPr>
          <w:color w:val="231F20"/>
          <w:sz w:val="20"/>
        </w:rPr>
        <w:t>President’s</w:t>
      </w:r>
      <w:r>
        <w:rPr>
          <w:color w:val="231F20"/>
          <w:spacing w:val="-1"/>
          <w:sz w:val="20"/>
        </w:rPr>
        <w:t xml:space="preserve"> </w:t>
      </w:r>
      <w:r>
        <w:rPr>
          <w:color w:val="231F20"/>
          <w:sz w:val="20"/>
        </w:rPr>
        <w:t>authorized representative</w:t>
      </w:r>
      <w:r>
        <w:rPr>
          <w:color w:val="231F20"/>
          <w:spacing w:val="-9"/>
          <w:sz w:val="20"/>
        </w:rPr>
        <w:t xml:space="preserve"> </w:t>
      </w:r>
      <w:r>
        <w:rPr>
          <w:color w:val="231F20"/>
          <w:sz w:val="20"/>
        </w:rPr>
        <w:t>has</w:t>
      </w:r>
      <w:r>
        <w:rPr>
          <w:color w:val="231F20"/>
          <w:spacing w:val="-9"/>
          <w:sz w:val="20"/>
        </w:rPr>
        <w:t xml:space="preserve"> </w:t>
      </w:r>
      <w:r>
        <w:rPr>
          <w:color w:val="231F20"/>
          <w:sz w:val="20"/>
        </w:rPr>
        <w:t>the</w:t>
      </w:r>
      <w:r>
        <w:rPr>
          <w:color w:val="231F20"/>
          <w:spacing w:val="-9"/>
          <w:sz w:val="20"/>
        </w:rPr>
        <w:t xml:space="preserve"> </w:t>
      </w:r>
      <w:r>
        <w:rPr>
          <w:color w:val="231F20"/>
          <w:sz w:val="20"/>
        </w:rPr>
        <w:t>authority</w:t>
      </w:r>
      <w:r>
        <w:rPr>
          <w:color w:val="231F20"/>
          <w:spacing w:val="-9"/>
          <w:sz w:val="20"/>
        </w:rPr>
        <w:t xml:space="preserve"> </w:t>
      </w:r>
      <w:r>
        <w:rPr>
          <w:color w:val="231F20"/>
          <w:sz w:val="20"/>
        </w:rPr>
        <w:t>to</w:t>
      </w:r>
      <w:r>
        <w:rPr>
          <w:color w:val="231F20"/>
          <w:spacing w:val="-9"/>
          <w:sz w:val="20"/>
        </w:rPr>
        <w:t xml:space="preserve"> </w:t>
      </w:r>
      <w:r>
        <w:rPr>
          <w:color w:val="231F20"/>
          <w:sz w:val="20"/>
        </w:rPr>
        <w:t>enter</w:t>
      </w:r>
      <w:r>
        <w:rPr>
          <w:color w:val="231F20"/>
          <w:spacing w:val="-9"/>
          <w:sz w:val="20"/>
        </w:rPr>
        <w:t xml:space="preserve"> </w:t>
      </w:r>
      <w:r>
        <w:rPr>
          <w:color w:val="231F20"/>
          <w:sz w:val="20"/>
        </w:rPr>
        <w:t>into</w:t>
      </w:r>
      <w:r>
        <w:rPr>
          <w:color w:val="231F20"/>
          <w:spacing w:val="-9"/>
          <w:sz w:val="20"/>
        </w:rPr>
        <w:t xml:space="preserve"> </w:t>
      </w:r>
      <w:r>
        <w:rPr>
          <w:color w:val="231F20"/>
          <w:sz w:val="20"/>
        </w:rPr>
        <w:t>an</w:t>
      </w:r>
      <w:r>
        <w:rPr>
          <w:color w:val="231F20"/>
          <w:spacing w:val="-9"/>
          <w:sz w:val="20"/>
        </w:rPr>
        <w:t xml:space="preserve"> </w:t>
      </w:r>
      <w:r>
        <w:rPr>
          <w:color w:val="231F20"/>
          <w:sz w:val="20"/>
        </w:rPr>
        <w:t>agreement</w:t>
      </w:r>
      <w:r>
        <w:rPr>
          <w:color w:val="231F20"/>
          <w:spacing w:val="-9"/>
          <w:sz w:val="20"/>
        </w:rPr>
        <w:t xml:space="preserve"> </w:t>
      </w:r>
      <w:r>
        <w:rPr>
          <w:color w:val="231F20"/>
          <w:sz w:val="20"/>
        </w:rPr>
        <w:t>that</w:t>
      </w:r>
      <w:r>
        <w:rPr>
          <w:color w:val="231F20"/>
          <w:spacing w:val="-9"/>
          <w:sz w:val="20"/>
        </w:rPr>
        <w:t xml:space="preserve"> </w:t>
      </w:r>
      <w:r>
        <w:rPr>
          <w:color w:val="231F20"/>
          <w:sz w:val="20"/>
        </w:rPr>
        <w:t>alters</w:t>
      </w:r>
      <w:r>
        <w:rPr>
          <w:color w:val="231F20"/>
          <w:spacing w:val="-9"/>
          <w:sz w:val="20"/>
        </w:rPr>
        <w:t xml:space="preserve"> </w:t>
      </w:r>
      <w:r>
        <w:rPr>
          <w:color w:val="231F20"/>
          <w:sz w:val="20"/>
        </w:rPr>
        <w:t>the</w:t>
      </w:r>
      <w:r>
        <w:rPr>
          <w:color w:val="231F20"/>
          <w:spacing w:val="-9"/>
          <w:sz w:val="20"/>
        </w:rPr>
        <w:t xml:space="preserve"> </w:t>
      </w:r>
      <w:r>
        <w:rPr>
          <w:color w:val="231F20"/>
          <w:sz w:val="20"/>
        </w:rPr>
        <w:t>at-will</w:t>
      </w:r>
      <w:r>
        <w:rPr>
          <w:color w:val="231F20"/>
          <w:spacing w:val="-9"/>
          <w:sz w:val="20"/>
        </w:rPr>
        <w:t xml:space="preserve"> </w:t>
      </w:r>
      <w:r>
        <w:rPr>
          <w:color w:val="231F20"/>
          <w:sz w:val="20"/>
        </w:rPr>
        <w:t>relationship</w:t>
      </w:r>
      <w:r>
        <w:rPr>
          <w:color w:val="231F20"/>
          <w:spacing w:val="-9"/>
          <w:sz w:val="20"/>
        </w:rPr>
        <w:t xml:space="preserve"> </w:t>
      </w:r>
      <w:r>
        <w:rPr>
          <w:color w:val="231F20"/>
          <w:sz w:val="20"/>
        </w:rPr>
        <w:t>and</w:t>
      </w:r>
      <w:r>
        <w:rPr>
          <w:color w:val="231F20"/>
          <w:spacing w:val="-9"/>
          <w:sz w:val="20"/>
        </w:rPr>
        <w:t xml:space="preserve"> </w:t>
      </w:r>
      <w:r>
        <w:rPr>
          <w:color w:val="231F20"/>
          <w:sz w:val="20"/>
        </w:rPr>
        <w:t>then</w:t>
      </w:r>
      <w:r>
        <w:rPr>
          <w:color w:val="231F20"/>
          <w:spacing w:val="-9"/>
          <w:sz w:val="20"/>
        </w:rPr>
        <w:t xml:space="preserve"> </w:t>
      </w:r>
      <w:r>
        <w:rPr>
          <w:color w:val="231F20"/>
          <w:sz w:val="20"/>
        </w:rPr>
        <w:t>only</w:t>
      </w:r>
      <w:r>
        <w:rPr>
          <w:color w:val="231F20"/>
          <w:spacing w:val="-9"/>
          <w:sz w:val="20"/>
        </w:rPr>
        <w:t xml:space="preserve"> </w:t>
      </w:r>
      <w:r>
        <w:rPr>
          <w:color w:val="231F20"/>
          <w:sz w:val="20"/>
        </w:rPr>
        <w:t xml:space="preserve">in writing signed by the </w:t>
      </w:r>
      <w:r>
        <w:rPr>
          <w:b/>
          <w:color w:val="231F20"/>
          <w:sz w:val="20"/>
        </w:rPr>
        <w:t>[President of the Company or the President’s authorized representative]</w:t>
      </w:r>
      <w:r>
        <w:rPr>
          <w:color w:val="231F20"/>
          <w:sz w:val="20"/>
        </w:rPr>
        <w:t>.</w:t>
      </w:r>
    </w:p>
    <w:p w14:paraId="127685F6" w14:textId="77777777" w:rsidR="002301E3" w:rsidRDefault="000C2AF2">
      <w:pPr>
        <w:pStyle w:val="BodyText"/>
        <w:spacing w:before="176" w:line="292" w:lineRule="auto"/>
        <w:ind w:left="680" w:right="1293"/>
      </w:pPr>
      <w:r>
        <w:rPr>
          <w:color w:val="231F20"/>
        </w:rPr>
        <w:t>I</w:t>
      </w:r>
      <w:r>
        <w:rPr>
          <w:color w:val="231F20"/>
          <w:spacing w:val="-1"/>
        </w:rPr>
        <w:t xml:space="preserve"> </w:t>
      </w:r>
      <w:r>
        <w:rPr>
          <w:color w:val="231F20"/>
        </w:rPr>
        <w:t>also</w:t>
      </w:r>
      <w:r>
        <w:rPr>
          <w:color w:val="231F20"/>
          <w:spacing w:val="-1"/>
        </w:rPr>
        <w:t xml:space="preserve"> </w:t>
      </w:r>
      <w:r>
        <w:rPr>
          <w:color w:val="231F20"/>
        </w:rPr>
        <w:t>acknowledge</w:t>
      </w:r>
      <w:r>
        <w:rPr>
          <w:color w:val="231F20"/>
          <w:spacing w:val="-1"/>
        </w:rPr>
        <w:t xml:space="preserve"> </w:t>
      </w:r>
      <w:r>
        <w:rPr>
          <w:color w:val="231F20"/>
        </w:rPr>
        <w:t>t</w:t>
      </w:r>
      <w:r>
        <w:rPr>
          <w:color w:val="231F20"/>
        </w:rPr>
        <w:t>hat,</w:t>
      </w:r>
      <w:r>
        <w:rPr>
          <w:color w:val="231F20"/>
          <w:spacing w:val="-1"/>
        </w:rPr>
        <w:t xml:space="preserve"> </w:t>
      </w:r>
      <w:r>
        <w:rPr>
          <w:color w:val="231F20"/>
        </w:rPr>
        <w:t>except</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policy</w:t>
      </w:r>
      <w:r>
        <w:rPr>
          <w:color w:val="231F20"/>
          <w:spacing w:val="-1"/>
        </w:rPr>
        <w:t xml:space="preserve"> </w:t>
      </w:r>
      <w:r>
        <w:rPr>
          <w:color w:val="231F20"/>
        </w:rPr>
        <w:t>of</w:t>
      </w:r>
      <w:r>
        <w:rPr>
          <w:color w:val="231F20"/>
          <w:spacing w:val="-1"/>
        </w:rPr>
        <w:t xml:space="preserve"> </w:t>
      </w:r>
      <w:r>
        <w:rPr>
          <w:color w:val="231F20"/>
        </w:rPr>
        <w:t>at-will</w:t>
      </w:r>
      <w:r>
        <w:rPr>
          <w:color w:val="231F20"/>
          <w:spacing w:val="-1"/>
        </w:rPr>
        <w:t xml:space="preserve"> </w:t>
      </w:r>
      <w:r>
        <w:rPr>
          <w:color w:val="231F20"/>
        </w:rPr>
        <w:t>employment,</w:t>
      </w:r>
      <w:r>
        <w:rPr>
          <w:color w:val="231F20"/>
          <w:spacing w:val="-1"/>
        </w:rPr>
        <w:t xml:space="preserve"> </w:t>
      </w:r>
      <w:r>
        <w:rPr>
          <w:b/>
          <w:color w:val="231F20"/>
        </w:rPr>
        <w:t>[Company</w:t>
      </w:r>
      <w:r>
        <w:rPr>
          <w:b/>
          <w:color w:val="231F20"/>
          <w:spacing w:val="-1"/>
        </w:rPr>
        <w:t xml:space="preserve"> </w:t>
      </w:r>
      <w:r>
        <w:rPr>
          <w:b/>
          <w:color w:val="231F20"/>
        </w:rPr>
        <w:t>Name]</w:t>
      </w:r>
      <w:r>
        <w:rPr>
          <w:b/>
          <w:color w:val="231F20"/>
          <w:spacing w:val="-2"/>
        </w:rPr>
        <w:t xml:space="preserve"> </w:t>
      </w:r>
      <w:r>
        <w:rPr>
          <w:color w:val="231F20"/>
        </w:rPr>
        <w:t>reserves</w:t>
      </w:r>
      <w:r>
        <w:rPr>
          <w:color w:val="231F20"/>
          <w:spacing w:val="-1"/>
        </w:rPr>
        <w:t xml:space="preserve"> </w:t>
      </w:r>
      <w:r>
        <w:rPr>
          <w:color w:val="231F20"/>
        </w:rPr>
        <w:t>the</w:t>
      </w:r>
      <w:r>
        <w:rPr>
          <w:color w:val="231F20"/>
          <w:spacing w:val="-1"/>
        </w:rPr>
        <w:t xml:space="preserve"> </w:t>
      </w:r>
      <w:r>
        <w:rPr>
          <w:color w:val="231F20"/>
        </w:rPr>
        <w:t>right</w:t>
      </w:r>
      <w:r>
        <w:rPr>
          <w:color w:val="231F20"/>
          <w:spacing w:val="-1"/>
        </w:rPr>
        <w:t xml:space="preserve"> </w:t>
      </w:r>
      <w:r>
        <w:rPr>
          <w:color w:val="231F20"/>
        </w:rPr>
        <w:t>to revise,</w:t>
      </w:r>
      <w:r>
        <w:rPr>
          <w:color w:val="231F20"/>
          <w:spacing w:val="-8"/>
        </w:rPr>
        <w:t xml:space="preserve"> </w:t>
      </w:r>
      <w:r>
        <w:rPr>
          <w:color w:val="231F20"/>
        </w:rPr>
        <w:t>delete</w:t>
      </w:r>
      <w:r>
        <w:rPr>
          <w:color w:val="231F20"/>
          <w:spacing w:val="-8"/>
        </w:rPr>
        <w:t xml:space="preserve"> </w:t>
      </w:r>
      <w:r>
        <w:rPr>
          <w:color w:val="231F20"/>
        </w:rPr>
        <w:t>and</w:t>
      </w:r>
      <w:r>
        <w:rPr>
          <w:color w:val="231F20"/>
          <w:spacing w:val="-8"/>
        </w:rPr>
        <w:t xml:space="preserve"> </w:t>
      </w:r>
      <w:r>
        <w:rPr>
          <w:color w:val="231F20"/>
        </w:rPr>
        <w:t>add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provisions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Employee</w:t>
      </w:r>
      <w:r>
        <w:rPr>
          <w:color w:val="231F20"/>
          <w:spacing w:val="-8"/>
        </w:rPr>
        <w:t xml:space="preserve"> </w:t>
      </w:r>
      <w:r>
        <w:rPr>
          <w:color w:val="231F20"/>
        </w:rPr>
        <w:t>Handbook.</w:t>
      </w:r>
      <w:r>
        <w:rPr>
          <w:color w:val="231F20"/>
          <w:spacing w:val="-8"/>
        </w:rPr>
        <w:t xml:space="preserve"> </w:t>
      </w:r>
      <w:r>
        <w:rPr>
          <w:color w:val="231F20"/>
        </w:rPr>
        <w:t>All</w:t>
      </w:r>
      <w:r>
        <w:rPr>
          <w:color w:val="231F20"/>
          <w:spacing w:val="-8"/>
        </w:rPr>
        <w:t xml:space="preserve"> </w:t>
      </w:r>
      <w:r>
        <w:rPr>
          <w:color w:val="231F20"/>
        </w:rPr>
        <w:t>such</w:t>
      </w:r>
      <w:r>
        <w:rPr>
          <w:color w:val="231F20"/>
          <w:spacing w:val="-8"/>
        </w:rPr>
        <w:t xml:space="preserve"> </w:t>
      </w:r>
      <w:r>
        <w:rPr>
          <w:color w:val="231F20"/>
        </w:rPr>
        <w:t>revisions,</w:t>
      </w:r>
      <w:r>
        <w:rPr>
          <w:color w:val="231F20"/>
          <w:spacing w:val="-8"/>
        </w:rPr>
        <w:t xml:space="preserve"> </w:t>
      </w:r>
      <w:r>
        <w:rPr>
          <w:color w:val="231F20"/>
        </w:rPr>
        <w:t>deletions</w:t>
      </w:r>
      <w:r>
        <w:rPr>
          <w:color w:val="231F20"/>
          <w:spacing w:val="-8"/>
        </w:rPr>
        <w:t xml:space="preserve"> </w:t>
      </w:r>
      <w:r>
        <w:rPr>
          <w:color w:val="231F20"/>
        </w:rPr>
        <w:t>or</w:t>
      </w:r>
      <w:r>
        <w:rPr>
          <w:color w:val="231F20"/>
          <w:spacing w:val="-8"/>
        </w:rPr>
        <w:t xml:space="preserve"> </w:t>
      </w:r>
      <w:r>
        <w:rPr>
          <w:color w:val="231F20"/>
        </w:rPr>
        <w:t xml:space="preserve">additions </w:t>
      </w:r>
      <w:r>
        <w:rPr>
          <w:color w:val="231F20"/>
          <w:w w:val="95"/>
        </w:rPr>
        <w:t>must be in writing. No oral statements or representations can change the provisions of the Employee Handbook.</w:t>
      </w:r>
      <w:r>
        <w:rPr>
          <w:color w:val="231F20"/>
          <w:spacing w:val="80"/>
        </w:rPr>
        <w:t xml:space="preserve"> </w:t>
      </w:r>
      <w:r>
        <w:rPr>
          <w:color w:val="231F20"/>
        </w:rPr>
        <w:t>Furthermore,</w:t>
      </w:r>
      <w:r>
        <w:rPr>
          <w:color w:val="231F20"/>
          <w:spacing w:val="-10"/>
        </w:rPr>
        <w:t xml:space="preserve"> </w:t>
      </w:r>
      <w:r>
        <w:rPr>
          <w:color w:val="231F20"/>
        </w:rPr>
        <w:t>the</w:t>
      </w:r>
      <w:r>
        <w:rPr>
          <w:color w:val="231F20"/>
          <w:spacing w:val="-10"/>
        </w:rPr>
        <w:t xml:space="preserve"> </w:t>
      </w:r>
      <w:r>
        <w:rPr>
          <w:color w:val="231F20"/>
        </w:rPr>
        <w:t>Company’s</w:t>
      </w:r>
      <w:r>
        <w:rPr>
          <w:color w:val="231F20"/>
          <w:spacing w:val="-10"/>
        </w:rPr>
        <w:t xml:space="preserve"> </w:t>
      </w:r>
      <w:r>
        <w:rPr>
          <w:color w:val="231F20"/>
        </w:rPr>
        <w:t>policy</w:t>
      </w:r>
      <w:r>
        <w:rPr>
          <w:color w:val="231F20"/>
          <w:spacing w:val="-10"/>
        </w:rPr>
        <w:t xml:space="preserve"> </w:t>
      </w:r>
      <w:r>
        <w:rPr>
          <w:color w:val="231F20"/>
        </w:rPr>
        <w:t>of</w:t>
      </w:r>
      <w:r>
        <w:rPr>
          <w:color w:val="231F20"/>
          <w:spacing w:val="-10"/>
        </w:rPr>
        <w:t xml:space="preserve"> </w:t>
      </w:r>
      <w:r>
        <w:rPr>
          <w:color w:val="231F20"/>
        </w:rPr>
        <w:t>at-will</w:t>
      </w:r>
      <w:r>
        <w:rPr>
          <w:color w:val="231F20"/>
          <w:spacing w:val="-10"/>
        </w:rPr>
        <w:t xml:space="preserve"> </w:t>
      </w:r>
      <w:r>
        <w:rPr>
          <w:color w:val="231F20"/>
        </w:rPr>
        <w:t>employment</w:t>
      </w:r>
      <w:r>
        <w:rPr>
          <w:color w:val="231F20"/>
          <w:spacing w:val="-10"/>
        </w:rPr>
        <w:t xml:space="preserve"> </w:t>
      </w:r>
      <w:r>
        <w:rPr>
          <w:color w:val="231F20"/>
        </w:rPr>
        <w:t>can</w:t>
      </w:r>
      <w:r>
        <w:rPr>
          <w:color w:val="231F20"/>
          <w:spacing w:val="-10"/>
        </w:rPr>
        <w:t xml:space="preserve"> </w:t>
      </w:r>
      <w:r>
        <w:rPr>
          <w:color w:val="231F20"/>
        </w:rPr>
        <w:t>only</w:t>
      </w:r>
      <w:r>
        <w:rPr>
          <w:color w:val="231F20"/>
          <w:spacing w:val="-10"/>
        </w:rPr>
        <w:t xml:space="preserve"> </w:t>
      </w:r>
      <w:r>
        <w:rPr>
          <w:color w:val="231F20"/>
        </w:rPr>
        <w:t>be</w:t>
      </w:r>
      <w:r>
        <w:rPr>
          <w:color w:val="231F20"/>
          <w:spacing w:val="-10"/>
        </w:rPr>
        <w:t xml:space="preserve"> </w:t>
      </w:r>
      <w:r>
        <w:rPr>
          <w:color w:val="231F20"/>
        </w:rPr>
        <w:t>changed</w:t>
      </w:r>
      <w:r>
        <w:rPr>
          <w:color w:val="231F20"/>
          <w:spacing w:val="-10"/>
        </w:rPr>
        <w:t xml:space="preserve"> </w:t>
      </w:r>
      <w:r>
        <w:rPr>
          <w:color w:val="231F20"/>
        </w:rPr>
        <w:t>as</w:t>
      </w:r>
      <w:r>
        <w:rPr>
          <w:color w:val="231F20"/>
          <w:spacing w:val="-10"/>
        </w:rPr>
        <w:t xml:space="preserve"> </w:t>
      </w:r>
      <w:r>
        <w:rPr>
          <w:color w:val="231F20"/>
        </w:rPr>
        <w:t>stated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prior</w:t>
      </w:r>
      <w:r>
        <w:rPr>
          <w:color w:val="231F20"/>
          <w:spacing w:val="-10"/>
        </w:rPr>
        <w:t xml:space="preserve"> </w:t>
      </w:r>
      <w:r>
        <w:rPr>
          <w:color w:val="231F20"/>
        </w:rPr>
        <w:t>paragraph.</w:t>
      </w:r>
    </w:p>
    <w:p w14:paraId="127685F7" w14:textId="77777777" w:rsidR="002301E3" w:rsidRDefault="002301E3">
      <w:pPr>
        <w:pStyle w:val="BodyText"/>
      </w:pPr>
    </w:p>
    <w:p w14:paraId="127685F8" w14:textId="77777777" w:rsidR="002301E3" w:rsidRDefault="002301E3">
      <w:pPr>
        <w:pStyle w:val="BodyText"/>
      </w:pPr>
    </w:p>
    <w:p w14:paraId="127685F9" w14:textId="77777777" w:rsidR="002301E3" w:rsidRDefault="002301E3">
      <w:pPr>
        <w:pStyle w:val="BodyText"/>
      </w:pPr>
    </w:p>
    <w:p w14:paraId="127685FA" w14:textId="77777777" w:rsidR="002301E3" w:rsidRDefault="000C2AF2">
      <w:pPr>
        <w:pStyle w:val="BodyText"/>
        <w:spacing w:before="1"/>
        <w:rPr>
          <w:sz w:val="27"/>
        </w:rPr>
      </w:pPr>
      <w:r>
        <w:pict w14:anchorId="127686A9">
          <v:shape id="docshape79" o:spid="_x0000_s1029" style="position:absolute;margin-left:54pt;margin-top:16.8pt;width:318.1pt;height:.1pt;z-index:-15693312;mso-wrap-distance-left:0;mso-wrap-distance-right:0;mso-position-horizontal-relative:page" coordorigin="1080,336" coordsize="6362,0" path="m1080,336r6362,e" filled="f" strokecolor="#221e1f" strokeweight=".5pt">
            <v:path arrowok="t"/>
            <w10:wrap type="topAndBottom" anchorx="page"/>
          </v:shape>
        </w:pict>
      </w:r>
    </w:p>
    <w:p w14:paraId="127685FB" w14:textId="77777777" w:rsidR="002301E3" w:rsidRDefault="000C2AF2">
      <w:pPr>
        <w:pStyle w:val="BodyText"/>
        <w:spacing w:before="67"/>
        <w:ind w:left="680"/>
      </w:pPr>
      <w:r>
        <w:rPr>
          <w:color w:val="231F20"/>
          <w:w w:val="95"/>
        </w:rPr>
        <w:t>Employee</w:t>
      </w:r>
      <w:r>
        <w:rPr>
          <w:color w:val="231F20"/>
          <w:spacing w:val="-2"/>
        </w:rPr>
        <w:t xml:space="preserve"> Signature</w:t>
      </w:r>
    </w:p>
    <w:p w14:paraId="127685FC" w14:textId="77777777" w:rsidR="002301E3" w:rsidRDefault="002301E3">
      <w:pPr>
        <w:pStyle w:val="BodyText"/>
      </w:pPr>
    </w:p>
    <w:p w14:paraId="127685FD" w14:textId="77777777" w:rsidR="002301E3" w:rsidRDefault="002301E3">
      <w:pPr>
        <w:pStyle w:val="BodyText"/>
      </w:pPr>
    </w:p>
    <w:p w14:paraId="127685FE" w14:textId="77777777" w:rsidR="002301E3" w:rsidRDefault="000C2AF2">
      <w:pPr>
        <w:pStyle w:val="BodyText"/>
        <w:spacing w:before="7"/>
        <w:rPr>
          <w:sz w:val="11"/>
        </w:rPr>
      </w:pPr>
      <w:r>
        <w:pict w14:anchorId="127686AA">
          <v:shape id="docshape80" o:spid="_x0000_s1028" style="position:absolute;margin-left:54pt;margin-top:7.9pt;width:318.1pt;height:.1pt;z-index:-15692800;mso-wrap-distance-left:0;mso-wrap-distance-right:0;mso-position-horizontal-relative:page" coordorigin="1080,158" coordsize="6362,0" path="m1080,158r6362,e" filled="f" strokecolor="#221e1f" strokeweight=".5pt">
            <v:path arrowok="t"/>
            <w10:wrap type="topAndBottom" anchorx="page"/>
          </v:shape>
        </w:pict>
      </w:r>
    </w:p>
    <w:p w14:paraId="127685FF" w14:textId="77777777" w:rsidR="002301E3" w:rsidRDefault="000C2AF2">
      <w:pPr>
        <w:pStyle w:val="BodyText"/>
        <w:spacing w:before="67"/>
        <w:ind w:left="680"/>
      </w:pPr>
      <w:r>
        <w:rPr>
          <w:color w:val="231F20"/>
          <w:w w:val="95"/>
        </w:rPr>
        <w:t>Print</w:t>
      </w:r>
      <w:r>
        <w:rPr>
          <w:color w:val="231F20"/>
          <w:spacing w:val="-1"/>
        </w:rPr>
        <w:t xml:space="preserve"> </w:t>
      </w:r>
      <w:r>
        <w:rPr>
          <w:color w:val="231F20"/>
          <w:spacing w:val="-4"/>
          <w:w w:val="95"/>
        </w:rPr>
        <w:t>Name</w:t>
      </w:r>
    </w:p>
    <w:p w14:paraId="12768600" w14:textId="77777777" w:rsidR="002301E3" w:rsidRDefault="002301E3">
      <w:pPr>
        <w:pStyle w:val="BodyText"/>
      </w:pPr>
    </w:p>
    <w:p w14:paraId="12768601" w14:textId="77777777" w:rsidR="002301E3" w:rsidRDefault="002301E3">
      <w:pPr>
        <w:pStyle w:val="BodyText"/>
      </w:pPr>
    </w:p>
    <w:p w14:paraId="12768602" w14:textId="77777777" w:rsidR="002301E3" w:rsidRDefault="000C2AF2">
      <w:pPr>
        <w:pStyle w:val="BodyText"/>
        <w:spacing w:before="7"/>
        <w:rPr>
          <w:sz w:val="11"/>
        </w:rPr>
      </w:pPr>
      <w:r>
        <w:pict w14:anchorId="127686AB">
          <v:shape id="docshape81" o:spid="_x0000_s1027" style="position:absolute;margin-left:54pt;margin-top:7.9pt;width:318.1pt;height:.1pt;z-index:-15692288;mso-wrap-distance-left:0;mso-wrap-distance-right:0;mso-position-horizontal-relative:page" coordorigin="1080,158" coordsize="6362,0" path="m1080,158r6362,e" filled="f" strokecolor="#221e1f" strokeweight=".5pt">
            <v:path arrowok="t"/>
            <w10:wrap type="topAndBottom" anchorx="page"/>
          </v:shape>
        </w:pict>
      </w:r>
    </w:p>
    <w:p w14:paraId="12768603" w14:textId="77777777" w:rsidR="002301E3" w:rsidRDefault="000C2AF2">
      <w:pPr>
        <w:pStyle w:val="BodyText"/>
        <w:spacing w:before="67"/>
        <w:ind w:left="680"/>
      </w:pPr>
      <w:r>
        <w:rPr>
          <w:color w:val="231F20"/>
          <w:spacing w:val="-4"/>
        </w:rPr>
        <w:t>Date</w:t>
      </w:r>
    </w:p>
    <w:p w14:paraId="12768604" w14:textId="77777777" w:rsidR="002301E3" w:rsidRDefault="002301E3">
      <w:pPr>
        <w:pStyle w:val="BodyText"/>
      </w:pPr>
    </w:p>
    <w:p w14:paraId="12768605" w14:textId="77777777" w:rsidR="002301E3" w:rsidRDefault="002301E3">
      <w:pPr>
        <w:pStyle w:val="BodyText"/>
      </w:pPr>
    </w:p>
    <w:p w14:paraId="12768606" w14:textId="77777777" w:rsidR="002301E3" w:rsidRDefault="002301E3">
      <w:pPr>
        <w:pStyle w:val="BodyText"/>
      </w:pPr>
    </w:p>
    <w:p w14:paraId="12768607" w14:textId="77777777" w:rsidR="002301E3" w:rsidRDefault="002301E3">
      <w:pPr>
        <w:pStyle w:val="BodyText"/>
      </w:pPr>
    </w:p>
    <w:p w14:paraId="12768608" w14:textId="77777777" w:rsidR="002301E3" w:rsidRDefault="002301E3">
      <w:pPr>
        <w:pStyle w:val="BodyText"/>
      </w:pPr>
    </w:p>
    <w:p w14:paraId="12768609" w14:textId="77777777" w:rsidR="002301E3" w:rsidRDefault="002301E3">
      <w:pPr>
        <w:pStyle w:val="BodyText"/>
      </w:pPr>
    </w:p>
    <w:p w14:paraId="1276860A" w14:textId="77777777" w:rsidR="002301E3" w:rsidRDefault="002301E3">
      <w:pPr>
        <w:pStyle w:val="BodyText"/>
      </w:pPr>
    </w:p>
    <w:p w14:paraId="1276860B" w14:textId="77777777" w:rsidR="002301E3" w:rsidRDefault="002301E3">
      <w:pPr>
        <w:pStyle w:val="BodyText"/>
      </w:pPr>
    </w:p>
    <w:p w14:paraId="1276860C" w14:textId="77777777" w:rsidR="002301E3" w:rsidRDefault="002301E3">
      <w:pPr>
        <w:pStyle w:val="BodyText"/>
      </w:pPr>
    </w:p>
    <w:p w14:paraId="1276860D" w14:textId="77777777" w:rsidR="002301E3" w:rsidRDefault="000C2AF2">
      <w:pPr>
        <w:pStyle w:val="BodyText"/>
        <w:rPr>
          <w:sz w:val="29"/>
        </w:rPr>
      </w:pPr>
      <w:r>
        <w:pict w14:anchorId="127686AC">
          <v:shape id="docshape82" o:spid="_x0000_s1026" style="position:absolute;margin-left:45pt;margin-top:17.9pt;width:103.5pt;height:.1pt;z-index:-15691776;mso-wrap-distance-left:0;mso-wrap-distance-right:0;mso-position-horizontal-relative:page" coordorigin="900,358" coordsize="2070,0" path="m900,358r2070,e" filled="f" strokecolor="#231f20" strokeweight=".5pt">
            <v:path arrowok="t"/>
            <w10:wrap type="topAndBottom" anchorx="page"/>
          </v:shape>
        </w:pict>
      </w:r>
    </w:p>
    <w:p w14:paraId="1276860E" w14:textId="77777777" w:rsidR="002301E3" w:rsidRDefault="000C2AF2">
      <w:pPr>
        <w:pStyle w:val="ListParagraph"/>
        <w:numPr>
          <w:ilvl w:val="0"/>
          <w:numId w:val="10"/>
        </w:numPr>
        <w:tabs>
          <w:tab w:val="left" w:pos="960"/>
        </w:tabs>
        <w:spacing w:before="120" w:line="249" w:lineRule="auto"/>
        <w:ind w:right="1500"/>
        <w:jc w:val="left"/>
        <w:rPr>
          <w:sz w:val="16"/>
        </w:rPr>
      </w:pPr>
      <w:r>
        <w:rPr>
          <w:color w:val="231F20"/>
          <w:sz w:val="16"/>
        </w:rPr>
        <w:t>Note</w:t>
      </w:r>
      <w:r>
        <w:rPr>
          <w:color w:val="231F20"/>
          <w:spacing w:val="-11"/>
          <w:sz w:val="16"/>
        </w:rPr>
        <w:t xml:space="preserve"> </w:t>
      </w:r>
      <w:r>
        <w:rPr>
          <w:color w:val="231F20"/>
          <w:sz w:val="16"/>
        </w:rPr>
        <w:t>to</w:t>
      </w:r>
      <w:r>
        <w:rPr>
          <w:color w:val="231F20"/>
          <w:spacing w:val="-11"/>
          <w:sz w:val="16"/>
        </w:rPr>
        <w:t xml:space="preserve"> </w:t>
      </w:r>
      <w:r>
        <w:rPr>
          <w:color w:val="231F20"/>
          <w:sz w:val="16"/>
        </w:rPr>
        <w:t>management:</w:t>
      </w:r>
      <w:r>
        <w:rPr>
          <w:color w:val="231F20"/>
          <w:spacing w:val="-11"/>
          <w:sz w:val="16"/>
        </w:rPr>
        <w:t xml:space="preserve"> </w:t>
      </w:r>
      <w:r>
        <w:rPr>
          <w:color w:val="231F20"/>
          <w:sz w:val="16"/>
        </w:rPr>
        <w:t>The</w:t>
      </w:r>
      <w:r>
        <w:rPr>
          <w:color w:val="231F20"/>
          <w:spacing w:val="-11"/>
          <w:sz w:val="16"/>
        </w:rPr>
        <w:t xml:space="preserve"> </w:t>
      </w:r>
      <w:r>
        <w:rPr>
          <w:color w:val="231F20"/>
          <w:sz w:val="16"/>
        </w:rPr>
        <w:t>National</w:t>
      </w:r>
      <w:r>
        <w:rPr>
          <w:color w:val="231F20"/>
          <w:spacing w:val="-11"/>
          <w:sz w:val="16"/>
        </w:rPr>
        <w:t xml:space="preserve"> </w:t>
      </w:r>
      <w:r>
        <w:rPr>
          <w:color w:val="231F20"/>
          <w:sz w:val="16"/>
        </w:rPr>
        <w:t>Labor</w:t>
      </w:r>
      <w:r>
        <w:rPr>
          <w:color w:val="231F20"/>
          <w:spacing w:val="-11"/>
          <w:sz w:val="16"/>
        </w:rPr>
        <w:t xml:space="preserve"> </w:t>
      </w:r>
      <w:r>
        <w:rPr>
          <w:color w:val="231F20"/>
          <w:sz w:val="16"/>
        </w:rPr>
        <w:t>Relations</w:t>
      </w:r>
      <w:r>
        <w:rPr>
          <w:color w:val="231F20"/>
          <w:spacing w:val="-11"/>
          <w:sz w:val="16"/>
        </w:rPr>
        <w:t xml:space="preserve"> </w:t>
      </w:r>
      <w:r>
        <w:rPr>
          <w:color w:val="231F20"/>
          <w:sz w:val="16"/>
        </w:rPr>
        <w:t>Board</w:t>
      </w:r>
      <w:r>
        <w:rPr>
          <w:color w:val="231F20"/>
          <w:spacing w:val="-11"/>
          <w:sz w:val="16"/>
        </w:rPr>
        <w:t xml:space="preserve"> </w:t>
      </w:r>
      <w:r>
        <w:rPr>
          <w:color w:val="231F20"/>
          <w:sz w:val="16"/>
        </w:rPr>
        <w:t>has</w:t>
      </w:r>
      <w:r>
        <w:rPr>
          <w:color w:val="231F20"/>
          <w:spacing w:val="-11"/>
          <w:sz w:val="16"/>
        </w:rPr>
        <w:t xml:space="preserve"> </w:t>
      </w:r>
      <w:r>
        <w:rPr>
          <w:color w:val="231F20"/>
          <w:sz w:val="16"/>
        </w:rPr>
        <w:t>in</w:t>
      </w:r>
      <w:r>
        <w:rPr>
          <w:color w:val="231F20"/>
          <w:spacing w:val="-11"/>
          <w:sz w:val="16"/>
        </w:rPr>
        <w:t xml:space="preserve"> </w:t>
      </w:r>
      <w:r>
        <w:rPr>
          <w:color w:val="231F20"/>
          <w:sz w:val="16"/>
        </w:rPr>
        <w:t>the</w:t>
      </w:r>
      <w:r>
        <w:rPr>
          <w:color w:val="231F20"/>
          <w:spacing w:val="-11"/>
          <w:sz w:val="16"/>
        </w:rPr>
        <w:t xml:space="preserve"> </w:t>
      </w:r>
      <w:r>
        <w:rPr>
          <w:color w:val="231F20"/>
          <w:sz w:val="16"/>
        </w:rPr>
        <w:t>past</w:t>
      </w:r>
      <w:r>
        <w:rPr>
          <w:color w:val="231F20"/>
          <w:spacing w:val="-11"/>
          <w:sz w:val="16"/>
        </w:rPr>
        <w:t xml:space="preserve"> </w:t>
      </w:r>
      <w:r>
        <w:rPr>
          <w:color w:val="231F20"/>
          <w:sz w:val="16"/>
        </w:rPr>
        <w:t>examined</w:t>
      </w:r>
      <w:r>
        <w:rPr>
          <w:color w:val="231F20"/>
          <w:spacing w:val="-11"/>
          <w:sz w:val="16"/>
        </w:rPr>
        <w:t xml:space="preserve"> </w:t>
      </w:r>
      <w:r>
        <w:rPr>
          <w:color w:val="231F20"/>
          <w:sz w:val="16"/>
        </w:rPr>
        <w:t>employee</w:t>
      </w:r>
      <w:r>
        <w:rPr>
          <w:color w:val="231F20"/>
          <w:spacing w:val="-11"/>
          <w:sz w:val="16"/>
        </w:rPr>
        <w:t xml:space="preserve"> </w:t>
      </w:r>
      <w:r>
        <w:rPr>
          <w:color w:val="231F20"/>
          <w:sz w:val="16"/>
        </w:rPr>
        <w:t>acknowledgment</w:t>
      </w:r>
      <w:r>
        <w:rPr>
          <w:color w:val="231F20"/>
          <w:spacing w:val="-11"/>
          <w:sz w:val="16"/>
        </w:rPr>
        <w:t xml:space="preserve"> </w:t>
      </w:r>
      <w:r>
        <w:rPr>
          <w:color w:val="231F20"/>
          <w:sz w:val="16"/>
        </w:rPr>
        <w:t>forms</w:t>
      </w:r>
      <w:r>
        <w:rPr>
          <w:color w:val="231F20"/>
          <w:spacing w:val="-11"/>
          <w:sz w:val="16"/>
        </w:rPr>
        <w:t xml:space="preserve"> </w:t>
      </w:r>
      <w:r>
        <w:rPr>
          <w:color w:val="231F20"/>
          <w:sz w:val="16"/>
        </w:rPr>
        <w:t>to</w:t>
      </w:r>
      <w:r>
        <w:rPr>
          <w:color w:val="231F20"/>
          <w:spacing w:val="-11"/>
          <w:sz w:val="16"/>
        </w:rPr>
        <w:t xml:space="preserve"> </w:t>
      </w:r>
      <w:r>
        <w:rPr>
          <w:color w:val="231F20"/>
          <w:sz w:val="16"/>
        </w:rPr>
        <w:t>be</w:t>
      </w:r>
      <w:r>
        <w:rPr>
          <w:color w:val="231F20"/>
          <w:spacing w:val="-11"/>
          <w:sz w:val="16"/>
        </w:rPr>
        <w:t xml:space="preserve"> </w:t>
      </w:r>
      <w:r>
        <w:rPr>
          <w:color w:val="231F20"/>
          <w:sz w:val="16"/>
        </w:rPr>
        <w:t>sure</w:t>
      </w:r>
      <w:r>
        <w:rPr>
          <w:color w:val="231F20"/>
          <w:spacing w:val="-11"/>
          <w:sz w:val="16"/>
        </w:rPr>
        <w:t xml:space="preserve"> </w:t>
      </w:r>
      <w:r>
        <w:rPr>
          <w:color w:val="231F20"/>
          <w:sz w:val="16"/>
        </w:rPr>
        <w:t xml:space="preserve">that </w:t>
      </w:r>
      <w:r>
        <w:rPr>
          <w:color w:val="231F20"/>
          <w:spacing w:val="-2"/>
          <w:sz w:val="16"/>
        </w:rPr>
        <w:t>employees</w:t>
      </w:r>
      <w:r>
        <w:rPr>
          <w:color w:val="231F20"/>
          <w:spacing w:val="-4"/>
          <w:sz w:val="16"/>
        </w:rPr>
        <w:t xml:space="preserve"> </w:t>
      </w:r>
      <w:r>
        <w:rPr>
          <w:color w:val="231F20"/>
          <w:spacing w:val="-2"/>
          <w:sz w:val="16"/>
        </w:rPr>
        <w:t>are</w:t>
      </w:r>
      <w:r>
        <w:rPr>
          <w:color w:val="231F20"/>
          <w:spacing w:val="-4"/>
          <w:sz w:val="16"/>
        </w:rPr>
        <w:t xml:space="preserve"> </w:t>
      </w:r>
      <w:r>
        <w:rPr>
          <w:color w:val="231F20"/>
          <w:spacing w:val="-2"/>
          <w:sz w:val="16"/>
        </w:rPr>
        <w:t>not</w:t>
      </w:r>
      <w:r>
        <w:rPr>
          <w:color w:val="231F20"/>
          <w:spacing w:val="-4"/>
          <w:sz w:val="16"/>
        </w:rPr>
        <w:t xml:space="preserve"> </w:t>
      </w:r>
      <w:r>
        <w:rPr>
          <w:color w:val="231F20"/>
          <w:spacing w:val="-2"/>
          <w:sz w:val="16"/>
        </w:rPr>
        <w:t>required</w:t>
      </w:r>
      <w:r>
        <w:rPr>
          <w:color w:val="231F20"/>
          <w:spacing w:val="-4"/>
          <w:sz w:val="16"/>
        </w:rPr>
        <w:t xml:space="preserve"> </w:t>
      </w:r>
      <w:r>
        <w:rPr>
          <w:color w:val="231F20"/>
          <w:spacing w:val="-2"/>
          <w:sz w:val="16"/>
        </w:rPr>
        <w:t>to</w:t>
      </w:r>
      <w:r>
        <w:rPr>
          <w:color w:val="231F20"/>
          <w:spacing w:val="-4"/>
          <w:sz w:val="16"/>
        </w:rPr>
        <w:t xml:space="preserve"> </w:t>
      </w:r>
      <w:r>
        <w:rPr>
          <w:color w:val="231F20"/>
          <w:spacing w:val="-2"/>
          <w:sz w:val="16"/>
        </w:rPr>
        <w:t>state</w:t>
      </w:r>
      <w:r>
        <w:rPr>
          <w:color w:val="231F20"/>
          <w:spacing w:val="-4"/>
          <w:sz w:val="16"/>
        </w:rPr>
        <w:t xml:space="preserve"> </w:t>
      </w:r>
      <w:r>
        <w:rPr>
          <w:color w:val="231F20"/>
          <w:spacing w:val="-2"/>
          <w:sz w:val="16"/>
        </w:rPr>
        <w:t>that</w:t>
      </w:r>
      <w:r>
        <w:rPr>
          <w:color w:val="231F20"/>
          <w:spacing w:val="-4"/>
          <w:sz w:val="16"/>
        </w:rPr>
        <w:t xml:space="preserve"> </w:t>
      </w:r>
      <w:r>
        <w:rPr>
          <w:color w:val="231F20"/>
          <w:spacing w:val="-2"/>
          <w:sz w:val="16"/>
        </w:rPr>
        <w:t>they</w:t>
      </w:r>
      <w:r>
        <w:rPr>
          <w:color w:val="231F20"/>
          <w:spacing w:val="-4"/>
          <w:sz w:val="16"/>
        </w:rPr>
        <w:t xml:space="preserve"> </w:t>
      </w:r>
      <w:r>
        <w:rPr>
          <w:color w:val="231F20"/>
          <w:spacing w:val="-2"/>
          <w:sz w:val="16"/>
        </w:rPr>
        <w:t>are</w:t>
      </w:r>
      <w:r>
        <w:rPr>
          <w:color w:val="231F20"/>
          <w:spacing w:val="-4"/>
          <w:sz w:val="16"/>
        </w:rPr>
        <w:t xml:space="preserve"> </w:t>
      </w:r>
      <w:r>
        <w:rPr>
          <w:color w:val="231F20"/>
          <w:spacing w:val="-2"/>
          <w:sz w:val="16"/>
        </w:rPr>
        <w:t>bound</w:t>
      </w:r>
      <w:r>
        <w:rPr>
          <w:color w:val="231F20"/>
          <w:spacing w:val="-4"/>
          <w:sz w:val="16"/>
        </w:rPr>
        <w:t xml:space="preserve"> </w:t>
      </w:r>
      <w:r>
        <w:rPr>
          <w:color w:val="231F20"/>
          <w:spacing w:val="-2"/>
          <w:sz w:val="16"/>
        </w:rPr>
        <w:t>by</w:t>
      </w:r>
      <w:r>
        <w:rPr>
          <w:color w:val="231F20"/>
          <w:spacing w:val="-4"/>
          <w:sz w:val="16"/>
        </w:rPr>
        <w:t xml:space="preserve"> </w:t>
      </w:r>
      <w:r>
        <w:rPr>
          <w:color w:val="231F20"/>
          <w:spacing w:val="-2"/>
          <w:sz w:val="16"/>
        </w:rPr>
        <w:t>any</w:t>
      </w:r>
      <w:r>
        <w:rPr>
          <w:color w:val="231F20"/>
          <w:spacing w:val="-4"/>
          <w:sz w:val="16"/>
        </w:rPr>
        <w:t xml:space="preserve"> </w:t>
      </w:r>
      <w:r>
        <w:rPr>
          <w:color w:val="231F20"/>
          <w:spacing w:val="-2"/>
          <w:sz w:val="16"/>
        </w:rPr>
        <w:t>“union</w:t>
      </w:r>
      <w:r>
        <w:rPr>
          <w:color w:val="231F20"/>
          <w:spacing w:val="-4"/>
          <w:sz w:val="16"/>
        </w:rPr>
        <w:t xml:space="preserve"> </w:t>
      </w:r>
      <w:r>
        <w:rPr>
          <w:color w:val="231F20"/>
          <w:spacing w:val="-2"/>
          <w:sz w:val="16"/>
        </w:rPr>
        <w:t>free”</w:t>
      </w:r>
      <w:r>
        <w:rPr>
          <w:color w:val="231F20"/>
          <w:spacing w:val="-4"/>
          <w:sz w:val="16"/>
        </w:rPr>
        <w:t xml:space="preserve"> </w:t>
      </w:r>
      <w:r>
        <w:rPr>
          <w:color w:val="231F20"/>
          <w:spacing w:val="-2"/>
          <w:sz w:val="16"/>
        </w:rPr>
        <w:t>policy</w:t>
      </w:r>
      <w:r>
        <w:rPr>
          <w:color w:val="231F20"/>
          <w:spacing w:val="-4"/>
          <w:sz w:val="16"/>
        </w:rPr>
        <w:t xml:space="preserve"> </w:t>
      </w:r>
      <w:r>
        <w:rPr>
          <w:color w:val="231F20"/>
          <w:spacing w:val="-2"/>
          <w:sz w:val="16"/>
        </w:rPr>
        <w:t>in</w:t>
      </w:r>
      <w:r>
        <w:rPr>
          <w:color w:val="231F20"/>
          <w:spacing w:val="-4"/>
          <w:sz w:val="16"/>
        </w:rPr>
        <w:t xml:space="preserve"> </w:t>
      </w:r>
      <w:r>
        <w:rPr>
          <w:color w:val="231F20"/>
          <w:spacing w:val="-2"/>
          <w:sz w:val="16"/>
        </w:rPr>
        <w:t>the</w:t>
      </w:r>
      <w:r>
        <w:rPr>
          <w:color w:val="231F20"/>
          <w:spacing w:val="-4"/>
          <w:sz w:val="16"/>
        </w:rPr>
        <w:t xml:space="preserve"> </w:t>
      </w:r>
      <w:r>
        <w:rPr>
          <w:color w:val="231F20"/>
          <w:spacing w:val="-2"/>
          <w:sz w:val="16"/>
        </w:rPr>
        <w:t>handbook,</w:t>
      </w:r>
      <w:r>
        <w:rPr>
          <w:color w:val="231F20"/>
          <w:spacing w:val="-4"/>
          <w:sz w:val="16"/>
        </w:rPr>
        <w:t xml:space="preserve"> </w:t>
      </w:r>
      <w:r>
        <w:rPr>
          <w:color w:val="231F20"/>
          <w:spacing w:val="-2"/>
          <w:sz w:val="16"/>
        </w:rPr>
        <w:t>nor</w:t>
      </w:r>
      <w:r>
        <w:rPr>
          <w:color w:val="231F20"/>
          <w:spacing w:val="-4"/>
          <w:sz w:val="16"/>
        </w:rPr>
        <w:t xml:space="preserve"> </w:t>
      </w:r>
      <w:r>
        <w:rPr>
          <w:color w:val="231F20"/>
          <w:spacing w:val="-2"/>
          <w:sz w:val="16"/>
        </w:rPr>
        <w:t>that</w:t>
      </w:r>
      <w:r>
        <w:rPr>
          <w:color w:val="231F20"/>
          <w:spacing w:val="-4"/>
          <w:sz w:val="16"/>
        </w:rPr>
        <w:t xml:space="preserve"> </w:t>
      </w:r>
      <w:r>
        <w:rPr>
          <w:color w:val="231F20"/>
          <w:spacing w:val="-2"/>
          <w:sz w:val="16"/>
        </w:rPr>
        <w:t>they</w:t>
      </w:r>
      <w:r>
        <w:rPr>
          <w:color w:val="231F20"/>
          <w:spacing w:val="-4"/>
          <w:sz w:val="16"/>
        </w:rPr>
        <w:t xml:space="preserve"> </w:t>
      </w:r>
      <w:r>
        <w:rPr>
          <w:color w:val="231F20"/>
          <w:spacing w:val="-2"/>
          <w:sz w:val="16"/>
        </w:rPr>
        <w:t>are</w:t>
      </w:r>
      <w:r>
        <w:rPr>
          <w:color w:val="231F20"/>
          <w:spacing w:val="-4"/>
          <w:sz w:val="16"/>
        </w:rPr>
        <w:t xml:space="preserve"> </w:t>
      </w:r>
      <w:r>
        <w:rPr>
          <w:color w:val="231F20"/>
          <w:spacing w:val="-2"/>
          <w:sz w:val="16"/>
        </w:rPr>
        <w:t>bound</w:t>
      </w:r>
      <w:r>
        <w:rPr>
          <w:color w:val="231F20"/>
          <w:spacing w:val="-4"/>
          <w:sz w:val="16"/>
        </w:rPr>
        <w:t xml:space="preserve"> </w:t>
      </w:r>
      <w:r>
        <w:rPr>
          <w:color w:val="231F20"/>
          <w:spacing w:val="-2"/>
          <w:sz w:val="16"/>
        </w:rPr>
        <w:t>to</w:t>
      </w:r>
      <w:r>
        <w:rPr>
          <w:color w:val="231F20"/>
          <w:spacing w:val="-4"/>
          <w:sz w:val="16"/>
        </w:rPr>
        <w:t xml:space="preserve"> </w:t>
      </w:r>
      <w:r>
        <w:rPr>
          <w:color w:val="231F20"/>
          <w:spacing w:val="-2"/>
          <w:sz w:val="16"/>
        </w:rPr>
        <w:t>accept</w:t>
      </w:r>
      <w:r>
        <w:rPr>
          <w:color w:val="231F20"/>
          <w:spacing w:val="-4"/>
          <w:sz w:val="16"/>
        </w:rPr>
        <w:t xml:space="preserve"> </w:t>
      </w:r>
      <w:r>
        <w:rPr>
          <w:color w:val="231F20"/>
          <w:spacing w:val="-2"/>
          <w:sz w:val="16"/>
        </w:rPr>
        <w:t xml:space="preserve">the </w:t>
      </w:r>
      <w:r>
        <w:rPr>
          <w:color w:val="231F20"/>
          <w:sz w:val="16"/>
        </w:rPr>
        <w:t>employer’s</w:t>
      </w:r>
      <w:r>
        <w:rPr>
          <w:color w:val="231F20"/>
          <w:spacing w:val="-12"/>
          <w:sz w:val="16"/>
        </w:rPr>
        <w:t xml:space="preserve"> </w:t>
      </w:r>
      <w:r>
        <w:rPr>
          <w:color w:val="231F20"/>
          <w:sz w:val="16"/>
        </w:rPr>
        <w:t>definition</w:t>
      </w:r>
      <w:r>
        <w:rPr>
          <w:color w:val="231F20"/>
          <w:spacing w:val="-11"/>
          <w:sz w:val="16"/>
        </w:rPr>
        <w:t xml:space="preserve"> </w:t>
      </w:r>
      <w:r>
        <w:rPr>
          <w:color w:val="231F20"/>
          <w:sz w:val="16"/>
        </w:rPr>
        <w:t>of</w:t>
      </w:r>
      <w:r>
        <w:rPr>
          <w:color w:val="231F20"/>
          <w:spacing w:val="-11"/>
          <w:sz w:val="16"/>
        </w:rPr>
        <w:t xml:space="preserve"> </w:t>
      </w:r>
      <w:r>
        <w:rPr>
          <w:color w:val="231F20"/>
          <w:sz w:val="16"/>
        </w:rPr>
        <w:t>at-will</w:t>
      </w:r>
      <w:r>
        <w:rPr>
          <w:color w:val="231F20"/>
          <w:spacing w:val="-11"/>
          <w:sz w:val="16"/>
        </w:rPr>
        <w:t xml:space="preserve"> </w:t>
      </w:r>
      <w:r>
        <w:rPr>
          <w:color w:val="231F20"/>
          <w:sz w:val="16"/>
        </w:rPr>
        <w:t>status</w:t>
      </w:r>
      <w:r>
        <w:rPr>
          <w:color w:val="231F20"/>
          <w:spacing w:val="-11"/>
          <w:sz w:val="16"/>
        </w:rPr>
        <w:t xml:space="preserve"> </w:t>
      </w:r>
      <w:r>
        <w:rPr>
          <w:color w:val="231F20"/>
          <w:sz w:val="16"/>
        </w:rPr>
        <w:t>on</w:t>
      </w:r>
      <w:r>
        <w:rPr>
          <w:color w:val="231F20"/>
          <w:spacing w:val="-11"/>
          <w:sz w:val="16"/>
        </w:rPr>
        <w:t xml:space="preserve"> </w:t>
      </w:r>
      <w:r>
        <w:rPr>
          <w:color w:val="231F20"/>
          <w:sz w:val="16"/>
        </w:rPr>
        <w:t>a</w:t>
      </w:r>
      <w:r>
        <w:rPr>
          <w:color w:val="231F20"/>
          <w:spacing w:val="-11"/>
          <w:sz w:val="16"/>
        </w:rPr>
        <w:t xml:space="preserve"> </w:t>
      </w:r>
      <w:r>
        <w:rPr>
          <w:color w:val="231F20"/>
          <w:sz w:val="16"/>
        </w:rPr>
        <w:t>permanent</w:t>
      </w:r>
      <w:r>
        <w:rPr>
          <w:color w:val="231F20"/>
          <w:spacing w:val="-11"/>
          <w:sz w:val="16"/>
        </w:rPr>
        <w:t xml:space="preserve"> </w:t>
      </w:r>
      <w:r>
        <w:rPr>
          <w:color w:val="231F20"/>
          <w:sz w:val="16"/>
        </w:rPr>
        <w:t>basis.</w:t>
      </w:r>
      <w:r>
        <w:rPr>
          <w:color w:val="231F20"/>
          <w:spacing w:val="-12"/>
          <w:sz w:val="16"/>
        </w:rPr>
        <w:t xml:space="preserve"> </w:t>
      </w:r>
      <w:r>
        <w:rPr>
          <w:color w:val="231F20"/>
          <w:sz w:val="16"/>
        </w:rPr>
        <w:t>Legal</w:t>
      </w:r>
      <w:r>
        <w:rPr>
          <w:color w:val="231F20"/>
          <w:spacing w:val="-11"/>
          <w:sz w:val="16"/>
        </w:rPr>
        <w:t xml:space="preserve"> </w:t>
      </w:r>
      <w:r>
        <w:rPr>
          <w:color w:val="231F20"/>
          <w:sz w:val="16"/>
        </w:rPr>
        <w:t>developments</w:t>
      </w:r>
      <w:r>
        <w:rPr>
          <w:color w:val="231F20"/>
          <w:spacing w:val="-11"/>
          <w:sz w:val="16"/>
        </w:rPr>
        <w:t xml:space="preserve"> </w:t>
      </w:r>
      <w:r>
        <w:rPr>
          <w:color w:val="231F20"/>
          <w:sz w:val="16"/>
        </w:rPr>
        <w:t>in</w:t>
      </w:r>
      <w:r>
        <w:rPr>
          <w:color w:val="231F20"/>
          <w:spacing w:val="-11"/>
          <w:sz w:val="16"/>
        </w:rPr>
        <w:t xml:space="preserve"> </w:t>
      </w:r>
      <w:r>
        <w:rPr>
          <w:color w:val="231F20"/>
          <w:sz w:val="16"/>
        </w:rPr>
        <w:t>this</w:t>
      </w:r>
      <w:r>
        <w:rPr>
          <w:color w:val="231F20"/>
          <w:spacing w:val="-11"/>
          <w:sz w:val="16"/>
        </w:rPr>
        <w:t xml:space="preserve"> </w:t>
      </w:r>
      <w:r>
        <w:rPr>
          <w:color w:val="231F20"/>
          <w:sz w:val="16"/>
        </w:rPr>
        <w:t>area</w:t>
      </w:r>
      <w:r>
        <w:rPr>
          <w:color w:val="231F20"/>
          <w:spacing w:val="-11"/>
          <w:sz w:val="16"/>
        </w:rPr>
        <w:t xml:space="preserve"> </w:t>
      </w:r>
      <w:r>
        <w:rPr>
          <w:color w:val="231F20"/>
          <w:sz w:val="16"/>
        </w:rPr>
        <w:t>of</w:t>
      </w:r>
      <w:r>
        <w:rPr>
          <w:color w:val="231F20"/>
          <w:spacing w:val="-11"/>
          <w:sz w:val="16"/>
        </w:rPr>
        <w:t xml:space="preserve"> </w:t>
      </w:r>
      <w:r>
        <w:rPr>
          <w:color w:val="231F20"/>
          <w:sz w:val="16"/>
        </w:rPr>
        <w:t>labor</w:t>
      </w:r>
      <w:r>
        <w:rPr>
          <w:color w:val="231F20"/>
          <w:spacing w:val="-11"/>
          <w:sz w:val="16"/>
        </w:rPr>
        <w:t xml:space="preserve"> </w:t>
      </w:r>
      <w:r>
        <w:rPr>
          <w:color w:val="231F20"/>
          <w:sz w:val="16"/>
        </w:rPr>
        <w:t>law</w:t>
      </w:r>
      <w:r>
        <w:rPr>
          <w:color w:val="231F20"/>
          <w:spacing w:val="-11"/>
          <w:sz w:val="16"/>
        </w:rPr>
        <w:t xml:space="preserve"> </w:t>
      </w:r>
      <w:r>
        <w:rPr>
          <w:color w:val="231F20"/>
          <w:sz w:val="16"/>
        </w:rPr>
        <w:t>should</w:t>
      </w:r>
      <w:r>
        <w:rPr>
          <w:color w:val="231F20"/>
          <w:spacing w:val="-12"/>
          <w:sz w:val="16"/>
        </w:rPr>
        <w:t xml:space="preserve"> </w:t>
      </w:r>
      <w:r>
        <w:rPr>
          <w:color w:val="231F20"/>
          <w:sz w:val="16"/>
        </w:rPr>
        <w:t>be</w:t>
      </w:r>
      <w:r>
        <w:rPr>
          <w:color w:val="231F20"/>
          <w:spacing w:val="-11"/>
          <w:sz w:val="16"/>
        </w:rPr>
        <w:t xml:space="preserve"> </w:t>
      </w:r>
      <w:r>
        <w:rPr>
          <w:color w:val="231F20"/>
          <w:sz w:val="16"/>
        </w:rPr>
        <w:t>closely</w:t>
      </w:r>
      <w:r>
        <w:rPr>
          <w:color w:val="231F20"/>
          <w:spacing w:val="-11"/>
          <w:sz w:val="16"/>
        </w:rPr>
        <w:t xml:space="preserve"> </w:t>
      </w:r>
      <w:r>
        <w:rPr>
          <w:color w:val="231F20"/>
          <w:sz w:val="16"/>
        </w:rPr>
        <w:t>monitored.</w:t>
      </w:r>
    </w:p>
    <w:p w14:paraId="1276860F" w14:textId="77777777" w:rsidR="002301E3" w:rsidRDefault="002301E3">
      <w:pPr>
        <w:spacing w:line="249" w:lineRule="auto"/>
        <w:rPr>
          <w:sz w:val="16"/>
        </w:rPr>
        <w:sectPr w:rsidR="002301E3">
          <w:pgSz w:w="12240" w:h="15840"/>
          <w:pgMar w:top="860" w:right="0" w:bottom="280" w:left="400" w:header="670" w:footer="0" w:gutter="0"/>
          <w:cols w:space="720"/>
        </w:sectPr>
      </w:pPr>
    </w:p>
    <w:p w14:paraId="12768610" w14:textId="77777777" w:rsidR="002301E3" w:rsidRDefault="000C2AF2">
      <w:pPr>
        <w:pStyle w:val="BodyText"/>
      </w:pPr>
      <w:r>
        <w:rPr>
          <w:noProof/>
        </w:rPr>
        <w:drawing>
          <wp:anchor distT="0" distB="0" distL="0" distR="0" simplePos="0" relativeHeight="486621696" behindDoc="1" locked="0" layoutInCell="1" allowOverlap="1" wp14:anchorId="127686AD" wp14:editId="127686AE">
            <wp:simplePos x="0" y="0"/>
            <wp:positionH relativeFrom="page">
              <wp:posOffset>0</wp:posOffset>
            </wp:positionH>
            <wp:positionV relativeFrom="page">
              <wp:posOffset>0</wp:posOffset>
            </wp:positionV>
            <wp:extent cx="7772400" cy="7036308"/>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9" cstate="print"/>
                    <a:stretch>
                      <a:fillRect/>
                    </a:stretch>
                  </pic:blipFill>
                  <pic:spPr>
                    <a:xfrm>
                      <a:off x="0" y="0"/>
                      <a:ext cx="7772400" cy="7036308"/>
                    </a:xfrm>
                    <a:prstGeom prst="rect">
                      <a:avLst/>
                    </a:prstGeom>
                  </pic:spPr>
                </pic:pic>
              </a:graphicData>
            </a:graphic>
          </wp:anchor>
        </w:drawing>
      </w:r>
    </w:p>
    <w:p w14:paraId="12768611" w14:textId="77777777" w:rsidR="002301E3" w:rsidRDefault="002301E3">
      <w:pPr>
        <w:pStyle w:val="BodyText"/>
      </w:pPr>
    </w:p>
    <w:p w14:paraId="12768612" w14:textId="77777777" w:rsidR="002301E3" w:rsidRDefault="002301E3">
      <w:pPr>
        <w:pStyle w:val="BodyText"/>
      </w:pPr>
    </w:p>
    <w:p w14:paraId="12768613" w14:textId="77777777" w:rsidR="002301E3" w:rsidRDefault="002301E3">
      <w:pPr>
        <w:pStyle w:val="BodyText"/>
      </w:pPr>
    </w:p>
    <w:p w14:paraId="12768614" w14:textId="77777777" w:rsidR="002301E3" w:rsidRDefault="002301E3">
      <w:pPr>
        <w:pStyle w:val="BodyText"/>
      </w:pPr>
    </w:p>
    <w:p w14:paraId="12768615" w14:textId="77777777" w:rsidR="002301E3" w:rsidRDefault="002301E3">
      <w:pPr>
        <w:pStyle w:val="BodyText"/>
      </w:pPr>
    </w:p>
    <w:p w14:paraId="12768616" w14:textId="77777777" w:rsidR="002301E3" w:rsidRDefault="002301E3">
      <w:pPr>
        <w:pStyle w:val="BodyText"/>
      </w:pPr>
    </w:p>
    <w:p w14:paraId="12768617" w14:textId="77777777" w:rsidR="002301E3" w:rsidRDefault="002301E3">
      <w:pPr>
        <w:pStyle w:val="BodyText"/>
      </w:pPr>
    </w:p>
    <w:p w14:paraId="12768618" w14:textId="77777777" w:rsidR="002301E3" w:rsidRDefault="002301E3">
      <w:pPr>
        <w:pStyle w:val="BodyText"/>
      </w:pPr>
    </w:p>
    <w:p w14:paraId="12768619" w14:textId="77777777" w:rsidR="002301E3" w:rsidRDefault="002301E3">
      <w:pPr>
        <w:pStyle w:val="BodyText"/>
      </w:pPr>
    </w:p>
    <w:p w14:paraId="1276861A" w14:textId="77777777" w:rsidR="002301E3" w:rsidRDefault="002301E3">
      <w:pPr>
        <w:pStyle w:val="BodyText"/>
      </w:pPr>
    </w:p>
    <w:p w14:paraId="1276861B" w14:textId="77777777" w:rsidR="002301E3" w:rsidRDefault="002301E3">
      <w:pPr>
        <w:pStyle w:val="BodyText"/>
      </w:pPr>
    </w:p>
    <w:p w14:paraId="1276861C" w14:textId="77777777" w:rsidR="002301E3" w:rsidRDefault="002301E3">
      <w:pPr>
        <w:pStyle w:val="BodyText"/>
      </w:pPr>
    </w:p>
    <w:p w14:paraId="1276861D" w14:textId="77777777" w:rsidR="002301E3" w:rsidRDefault="002301E3">
      <w:pPr>
        <w:pStyle w:val="BodyText"/>
      </w:pPr>
    </w:p>
    <w:p w14:paraId="1276861E" w14:textId="77777777" w:rsidR="002301E3" w:rsidRDefault="002301E3">
      <w:pPr>
        <w:pStyle w:val="BodyText"/>
      </w:pPr>
    </w:p>
    <w:p w14:paraId="1276861F" w14:textId="77777777" w:rsidR="002301E3" w:rsidRDefault="002301E3">
      <w:pPr>
        <w:pStyle w:val="BodyText"/>
      </w:pPr>
    </w:p>
    <w:p w14:paraId="12768620" w14:textId="77777777" w:rsidR="002301E3" w:rsidRDefault="002301E3">
      <w:pPr>
        <w:pStyle w:val="BodyText"/>
      </w:pPr>
    </w:p>
    <w:p w14:paraId="12768621" w14:textId="77777777" w:rsidR="002301E3" w:rsidRDefault="002301E3">
      <w:pPr>
        <w:pStyle w:val="BodyText"/>
      </w:pPr>
    </w:p>
    <w:p w14:paraId="12768622" w14:textId="77777777" w:rsidR="002301E3" w:rsidRDefault="002301E3">
      <w:pPr>
        <w:pStyle w:val="BodyText"/>
      </w:pPr>
    </w:p>
    <w:p w14:paraId="12768623" w14:textId="77777777" w:rsidR="002301E3" w:rsidRDefault="002301E3">
      <w:pPr>
        <w:pStyle w:val="BodyText"/>
      </w:pPr>
    </w:p>
    <w:p w14:paraId="12768624" w14:textId="77777777" w:rsidR="002301E3" w:rsidRDefault="002301E3">
      <w:pPr>
        <w:pStyle w:val="BodyText"/>
      </w:pPr>
    </w:p>
    <w:p w14:paraId="12768625" w14:textId="77777777" w:rsidR="002301E3" w:rsidRDefault="002301E3">
      <w:pPr>
        <w:pStyle w:val="BodyText"/>
      </w:pPr>
    </w:p>
    <w:p w14:paraId="12768626" w14:textId="77777777" w:rsidR="002301E3" w:rsidRDefault="002301E3">
      <w:pPr>
        <w:pStyle w:val="BodyText"/>
      </w:pPr>
    </w:p>
    <w:p w14:paraId="12768627" w14:textId="77777777" w:rsidR="002301E3" w:rsidRDefault="002301E3">
      <w:pPr>
        <w:pStyle w:val="BodyText"/>
      </w:pPr>
    </w:p>
    <w:p w14:paraId="12768628" w14:textId="77777777" w:rsidR="002301E3" w:rsidRDefault="002301E3">
      <w:pPr>
        <w:pStyle w:val="BodyText"/>
      </w:pPr>
    </w:p>
    <w:p w14:paraId="12768629" w14:textId="77777777" w:rsidR="002301E3" w:rsidRDefault="002301E3">
      <w:pPr>
        <w:pStyle w:val="BodyText"/>
      </w:pPr>
    </w:p>
    <w:p w14:paraId="1276862A" w14:textId="77777777" w:rsidR="002301E3" w:rsidRDefault="002301E3">
      <w:pPr>
        <w:pStyle w:val="BodyText"/>
      </w:pPr>
    </w:p>
    <w:p w14:paraId="1276862B" w14:textId="77777777" w:rsidR="002301E3" w:rsidRDefault="002301E3">
      <w:pPr>
        <w:pStyle w:val="BodyText"/>
      </w:pPr>
    </w:p>
    <w:p w14:paraId="1276862C" w14:textId="77777777" w:rsidR="002301E3" w:rsidRDefault="002301E3">
      <w:pPr>
        <w:pStyle w:val="BodyText"/>
      </w:pPr>
    </w:p>
    <w:p w14:paraId="1276862D" w14:textId="77777777" w:rsidR="002301E3" w:rsidRDefault="002301E3">
      <w:pPr>
        <w:pStyle w:val="BodyText"/>
      </w:pPr>
    </w:p>
    <w:p w14:paraId="1276862E" w14:textId="77777777" w:rsidR="002301E3" w:rsidRDefault="002301E3">
      <w:pPr>
        <w:pStyle w:val="BodyText"/>
      </w:pPr>
    </w:p>
    <w:p w14:paraId="1276862F" w14:textId="77777777" w:rsidR="002301E3" w:rsidRDefault="002301E3">
      <w:pPr>
        <w:pStyle w:val="BodyText"/>
      </w:pPr>
    </w:p>
    <w:p w14:paraId="12768630" w14:textId="77777777" w:rsidR="002301E3" w:rsidRDefault="002301E3">
      <w:pPr>
        <w:pStyle w:val="BodyText"/>
      </w:pPr>
    </w:p>
    <w:p w14:paraId="12768631" w14:textId="77777777" w:rsidR="002301E3" w:rsidRDefault="002301E3">
      <w:pPr>
        <w:pStyle w:val="BodyText"/>
      </w:pPr>
    </w:p>
    <w:p w14:paraId="12768632" w14:textId="77777777" w:rsidR="002301E3" w:rsidRDefault="002301E3">
      <w:pPr>
        <w:pStyle w:val="BodyText"/>
      </w:pPr>
    </w:p>
    <w:p w14:paraId="12768633" w14:textId="77777777" w:rsidR="002301E3" w:rsidRDefault="002301E3">
      <w:pPr>
        <w:pStyle w:val="BodyText"/>
      </w:pPr>
    </w:p>
    <w:p w14:paraId="12768634" w14:textId="77777777" w:rsidR="002301E3" w:rsidRDefault="002301E3">
      <w:pPr>
        <w:pStyle w:val="BodyText"/>
      </w:pPr>
    </w:p>
    <w:p w14:paraId="12768635" w14:textId="77777777" w:rsidR="002301E3" w:rsidRDefault="002301E3">
      <w:pPr>
        <w:pStyle w:val="BodyText"/>
      </w:pPr>
    </w:p>
    <w:p w14:paraId="12768636" w14:textId="77777777" w:rsidR="002301E3" w:rsidRDefault="002301E3">
      <w:pPr>
        <w:pStyle w:val="BodyText"/>
      </w:pPr>
    </w:p>
    <w:p w14:paraId="12768637" w14:textId="77777777" w:rsidR="002301E3" w:rsidRDefault="002301E3">
      <w:pPr>
        <w:pStyle w:val="BodyText"/>
      </w:pPr>
    </w:p>
    <w:p w14:paraId="12768638" w14:textId="77777777" w:rsidR="002301E3" w:rsidRDefault="002301E3">
      <w:pPr>
        <w:pStyle w:val="BodyText"/>
      </w:pPr>
    </w:p>
    <w:p w14:paraId="12768639" w14:textId="77777777" w:rsidR="002301E3" w:rsidRDefault="002301E3">
      <w:pPr>
        <w:pStyle w:val="BodyText"/>
      </w:pPr>
    </w:p>
    <w:p w14:paraId="1276863A" w14:textId="77777777" w:rsidR="002301E3" w:rsidRDefault="002301E3">
      <w:pPr>
        <w:pStyle w:val="BodyText"/>
      </w:pPr>
    </w:p>
    <w:p w14:paraId="1276863B" w14:textId="77777777" w:rsidR="002301E3" w:rsidRDefault="002301E3">
      <w:pPr>
        <w:pStyle w:val="BodyText"/>
      </w:pPr>
    </w:p>
    <w:p w14:paraId="1276863C" w14:textId="77777777" w:rsidR="002301E3" w:rsidRDefault="002301E3">
      <w:pPr>
        <w:pStyle w:val="BodyText"/>
      </w:pPr>
    </w:p>
    <w:p w14:paraId="1276863D" w14:textId="77777777" w:rsidR="002301E3" w:rsidRDefault="002301E3">
      <w:pPr>
        <w:pStyle w:val="BodyText"/>
      </w:pPr>
    </w:p>
    <w:p w14:paraId="1276863E" w14:textId="77777777" w:rsidR="002301E3" w:rsidRDefault="002301E3">
      <w:pPr>
        <w:pStyle w:val="BodyText"/>
      </w:pPr>
    </w:p>
    <w:p w14:paraId="1276863F" w14:textId="77777777" w:rsidR="002301E3" w:rsidRDefault="002301E3">
      <w:pPr>
        <w:pStyle w:val="BodyText"/>
      </w:pPr>
    </w:p>
    <w:p w14:paraId="12768640" w14:textId="77777777" w:rsidR="002301E3" w:rsidRDefault="002301E3">
      <w:pPr>
        <w:pStyle w:val="BodyText"/>
      </w:pPr>
    </w:p>
    <w:p w14:paraId="12768641" w14:textId="77777777" w:rsidR="002301E3" w:rsidRDefault="002301E3">
      <w:pPr>
        <w:pStyle w:val="BodyText"/>
      </w:pPr>
    </w:p>
    <w:p w14:paraId="12768642" w14:textId="77777777" w:rsidR="002301E3" w:rsidRDefault="002301E3">
      <w:pPr>
        <w:pStyle w:val="BodyText"/>
      </w:pPr>
    </w:p>
    <w:p w14:paraId="12768643" w14:textId="77777777" w:rsidR="002301E3" w:rsidRDefault="002301E3">
      <w:pPr>
        <w:pStyle w:val="BodyText"/>
      </w:pPr>
    </w:p>
    <w:p w14:paraId="12768644" w14:textId="77777777" w:rsidR="002301E3" w:rsidRDefault="002301E3">
      <w:pPr>
        <w:pStyle w:val="BodyText"/>
      </w:pPr>
    </w:p>
    <w:p w14:paraId="12768645" w14:textId="77777777" w:rsidR="002301E3" w:rsidRDefault="002301E3">
      <w:pPr>
        <w:pStyle w:val="BodyText"/>
      </w:pPr>
    </w:p>
    <w:p w14:paraId="12768646" w14:textId="77777777" w:rsidR="002301E3" w:rsidRDefault="002301E3">
      <w:pPr>
        <w:pStyle w:val="BodyText"/>
      </w:pPr>
    </w:p>
    <w:p w14:paraId="12768647" w14:textId="77777777" w:rsidR="002301E3" w:rsidRDefault="002301E3">
      <w:pPr>
        <w:pStyle w:val="BodyText"/>
      </w:pPr>
    </w:p>
    <w:p w14:paraId="12768648" w14:textId="77777777" w:rsidR="002301E3" w:rsidRDefault="002301E3">
      <w:pPr>
        <w:pStyle w:val="BodyText"/>
      </w:pPr>
    </w:p>
    <w:p w14:paraId="12768649" w14:textId="77777777" w:rsidR="002301E3" w:rsidRDefault="002301E3">
      <w:pPr>
        <w:pStyle w:val="BodyText"/>
      </w:pPr>
    </w:p>
    <w:p w14:paraId="1276864A" w14:textId="77777777" w:rsidR="002301E3" w:rsidRDefault="002301E3">
      <w:pPr>
        <w:pStyle w:val="BodyText"/>
      </w:pPr>
    </w:p>
    <w:p w14:paraId="1276864B" w14:textId="77777777" w:rsidR="002301E3" w:rsidRDefault="002301E3">
      <w:pPr>
        <w:pStyle w:val="BodyText"/>
      </w:pPr>
    </w:p>
    <w:p w14:paraId="1276864C" w14:textId="77777777" w:rsidR="002301E3" w:rsidRDefault="002301E3">
      <w:pPr>
        <w:pStyle w:val="BodyText"/>
      </w:pPr>
    </w:p>
    <w:p w14:paraId="1276864D" w14:textId="77777777" w:rsidR="002301E3" w:rsidRDefault="002301E3">
      <w:pPr>
        <w:pStyle w:val="BodyText"/>
        <w:spacing w:before="10"/>
        <w:rPr>
          <w:sz w:val="26"/>
        </w:rPr>
      </w:pPr>
    </w:p>
    <w:p w14:paraId="1276864E" w14:textId="77777777" w:rsidR="002301E3" w:rsidRDefault="000C2AF2">
      <w:pPr>
        <w:spacing w:before="106" w:line="249" w:lineRule="auto"/>
        <w:ind w:left="2695" w:right="7322"/>
        <w:rPr>
          <w:sz w:val="18"/>
        </w:rPr>
      </w:pPr>
      <w:r>
        <w:rPr>
          <w:noProof/>
        </w:rPr>
        <w:drawing>
          <wp:anchor distT="0" distB="0" distL="0" distR="0" simplePos="0" relativeHeight="15767040" behindDoc="0" locked="0" layoutInCell="1" allowOverlap="1" wp14:anchorId="127686AF" wp14:editId="127686B0">
            <wp:simplePos x="0" y="0"/>
            <wp:positionH relativeFrom="page">
              <wp:posOffset>325831</wp:posOffset>
            </wp:positionH>
            <wp:positionV relativeFrom="paragraph">
              <wp:posOffset>-275016</wp:posOffset>
            </wp:positionV>
            <wp:extent cx="1368963" cy="782176"/>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0" cstate="print"/>
                    <a:stretch>
                      <a:fillRect/>
                    </a:stretch>
                  </pic:blipFill>
                  <pic:spPr>
                    <a:xfrm>
                      <a:off x="0" y="0"/>
                      <a:ext cx="1368963" cy="782176"/>
                    </a:xfrm>
                    <a:prstGeom prst="rect">
                      <a:avLst/>
                    </a:prstGeom>
                  </pic:spPr>
                </pic:pic>
              </a:graphicData>
            </a:graphic>
          </wp:anchor>
        </w:drawing>
      </w:r>
      <w:r>
        <w:rPr>
          <w:color w:val="231F20"/>
          <w:sz w:val="18"/>
        </w:rPr>
        <w:t xml:space="preserve">440 First St. NW </w:t>
      </w:r>
      <w:r>
        <w:rPr>
          <w:color w:val="231F20"/>
          <w:spacing w:val="-2"/>
          <w:sz w:val="18"/>
        </w:rPr>
        <w:t>Washington,</w:t>
      </w:r>
      <w:r>
        <w:rPr>
          <w:color w:val="231F20"/>
          <w:spacing w:val="-13"/>
          <w:sz w:val="18"/>
        </w:rPr>
        <w:t xml:space="preserve"> </w:t>
      </w:r>
      <w:r>
        <w:rPr>
          <w:color w:val="231F20"/>
          <w:spacing w:val="-2"/>
          <w:sz w:val="18"/>
        </w:rPr>
        <w:t>DC</w:t>
      </w:r>
      <w:r>
        <w:rPr>
          <w:color w:val="231F20"/>
          <w:spacing w:val="-10"/>
          <w:sz w:val="18"/>
        </w:rPr>
        <w:t xml:space="preserve"> </w:t>
      </w:r>
      <w:r>
        <w:rPr>
          <w:color w:val="231F20"/>
          <w:spacing w:val="-2"/>
          <w:sz w:val="18"/>
        </w:rPr>
        <w:t>20001</w:t>
      </w:r>
    </w:p>
    <w:p w14:paraId="1276864F" w14:textId="77777777" w:rsidR="002301E3" w:rsidRDefault="000C2AF2">
      <w:pPr>
        <w:spacing w:before="91"/>
        <w:ind w:left="2695"/>
        <w:rPr>
          <w:sz w:val="18"/>
        </w:rPr>
      </w:pPr>
      <w:hyperlink r:id="rId21">
        <w:r>
          <w:rPr>
            <w:color w:val="231F20"/>
            <w:spacing w:val="-2"/>
            <w:sz w:val="18"/>
          </w:rPr>
          <w:t>www.abc.org</w:t>
        </w:r>
      </w:hyperlink>
    </w:p>
    <w:sectPr w:rsidR="002301E3">
      <w:headerReference w:type="even" r:id="rId22"/>
      <w:pgSz w:w="12240" w:h="15840"/>
      <w:pgMar w:top="0" w:right="0" w:bottom="280" w:left="4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686BB" w14:textId="77777777" w:rsidR="00000000" w:rsidRDefault="000C2AF2">
      <w:r>
        <w:separator/>
      </w:r>
    </w:p>
  </w:endnote>
  <w:endnote w:type="continuationSeparator" w:id="0">
    <w:p w14:paraId="127686BD" w14:textId="77777777" w:rsidR="00000000" w:rsidRDefault="000C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86B1" w14:textId="77777777" w:rsidR="002301E3" w:rsidRDefault="002301E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686B7" w14:textId="77777777" w:rsidR="00000000" w:rsidRDefault="000C2AF2">
      <w:r>
        <w:separator/>
      </w:r>
    </w:p>
  </w:footnote>
  <w:footnote w:type="continuationSeparator" w:id="0">
    <w:p w14:paraId="127686B9" w14:textId="77777777" w:rsidR="00000000" w:rsidRDefault="000C2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86B2" w14:textId="77777777" w:rsidR="002301E3" w:rsidRDefault="000C2AF2">
    <w:pPr>
      <w:pStyle w:val="BodyText"/>
      <w:spacing w:line="14" w:lineRule="auto"/>
    </w:pPr>
    <w:r>
      <w:pict w14:anchorId="127686B7">
        <v:shapetype id="_x0000_t202" coordsize="21600,21600" o:spt="202" path="m,l,21600r21600,l21600,xe">
          <v:stroke joinstyle="miter"/>
          <v:path gradientshapeok="t" o:connecttype="rect"/>
        </v:shapetype>
        <v:shape id="docshape19" o:spid="_x0000_s2051" type="#_x0000_t202" style="position:absolute;margin-left:455.75pt;margin-top:33pt;width:124.35pt;height:11.55pt;z-index:-16732672;mso-position-horizontal-relative:page;mso-position-vertical-relative:page" filled="f" stroked="f">
          <v:textbox inset="0,0,0,0">
            <w:txbxContent>
              <w:p w14:paraId="127686C2" w14:textId="77777777" w:rsidR="002301E3" w:rsidRDefault="000C2AF2">
                <w:pPr>
                  <w:spacing w:before="24"/>
                  <w:ind w:left="20"/>
                  <w:rPr>
                    <w:sz w:val="16"/>
                  </w:rPr>
                </w:pPr>
                <w:r>
                  <w:rPr>
                    <w:color w:val="231F20"/>
                    <w:w w:val="95"/>
                    <w:sz w:val="16"/>
                  </w:rPr>
                  <w:t>Model</w:t>
                </w:r>
                <w:r>
                  <w:rPr>
                    <w:color w:val="231F20"/>
                    <w:spacing w:val="19"/>
                    <w:sz w:val="16"/>
                  </w:rPr>
                  <w:t xml:space="preserve"> </w:t>
                </w:r>
                <w:r>
                  <w:rPr>
                    <w:color w:val="231F20"/>
                    <w:w w:val="95"/>
                    <w:sz w:val="16"/>
                  </w:rPr>
                  <w:t>Employee</w:t>
                </w:r>
                <w:r>
                  <w:rPr>
                    <w:color w:val="231F20"/>
                    <w:spacing w:val="19"/>
                    <w:sz w:val="16"/>
                  </w:rPr>
                  <w:t xml:space="preserve"> </w:t>
                </w:r>
                <w:r>
                  <w:rPr>
                    <w:color w:val="231F20"/>
                    <w:w w:val="95"/>
                    <w:sz w:val="16"/>
                  </w:rPr>
                  <w:t>Handbook</w:t>
                </w:r>
                <w:r>
                  <w:rPr>
                    <w:color w:val="231F20"/>
                    <w:spacing w:val="19"/>
                    <w:sz w:val="16"/>
                  </w:rPr>
                  <w:t xml:space="preserve"> </w:t>
                </w:r>
                <w:r>
                  <w:rPr>
                    <w:color w:val="231F20"/>
                    <w:w w:val="95"/>
                    <w:sz w:val="16"/>
                  </w:rPr>
                  <w:t>—</w:t>
                </w:r>
                <w:r>
                  <w:rPr>
                    <w:color w:val="231F20"/>
                    <w:spacing w:val="18"/>
                    <w:sz w:val="16"/>
                  </w:rPr>
                  <w:t xml:space="preserve"> </w:t>
                </w:r>
                <w:r>
                  <w:rPr>
                    <w:color w:val="231F20"/>
                    <w:spacing w:val="-5"/>
                    <w:w w:val="95"/>
                    <w:sz w:val="16"/>
                  </w:rPr>
                  <w:fldChar w:fldCharType="begin"/>
                </w:r>
                <w:r>
                  <w:rPr>
                    <w:color w:val="231F20"/>
                    <w:spacing w:val="-5"/>
                    <w:w w:val="95"/>
                    <w:sz w:val="16"/>
                  </w:rPr>
                  <w:instrText xml:space="preserve"> PAGE </w:instrText>
                </w:r>
                <w:r>
                  <w:rPr>
                    <w:color w:val="231F20"/>
                    <w:spacing w:val="-5"/>
                    <w:w w:val="95"/>
                    <w:sz w:val="16"/>
                  </w:rPr>
                  <w:fldChar w:fldCharType="separate"/>
                </w:r>
                <w:r>
                  <w:rPr>
                    <w:color w:val="231F20"/>
                    <w:spacing w:val="-5"/>
                    <w:w w:val="95"/>
                    <w:sz w:val="16"/>
                  </w:rPr>
                  <w:t>21</w:t>
                </w:r>
                <w:r>
                  <w:rPr>
                    <w:color w:val="231F20"/>
                    <w:spacing w:val="-5"/>
                    <w:w w:val="95"/>
                    <w:sz w:val="1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86B3" w14:textId="77777777" w:rsidR="002301E3" w:rsidRDefault="002301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86B4" w14:textId="77777777" w:rsidR="002301E3" w:rsidRDefault="000C2AF2">
    <w:pPr>
      <w:pStyle w:val="BodyText"/>
      <w:spacing w:line="14" w:lineRule="auto"/>
    </w:pPr>
    <w:r>
      <w:pict w14:anchorId="127686B8">
        <v:shapetype id="_x0000_t202" coordsize="21600,21600" o:spt="202" path="m,l,21600r21600,l21600,xe">
          <v:stroke joinstyle="miter"/>
          <v:path gradientshapeok="t" o:connecttype="rect"/>
        </v:shapetype>
        <v:shape id="docshape23" o:spid="_x0000_s2049" type="#_x0000_t202" style="position:absolute;margin-left:33pt;margin-top:33pt;width:123.35pt;height:11.55pt;z-index:-16731648;mso-position-horizontal-relative:page;mso-position-vertical-relative:page" filled="f" stroked="f">
          <v:textbox inset="0,0,0,0">
            <w:txbxContent>
              <w:p w14:paraId="127686C4" w14:textId="77777777" w:rsidR="002301E3" w:rsidRDefault="000C2AF2">
                <w:pPr>
                  <w:spacing w:before="24"/>
                  <w:ind w:left="60"/>
                  <w:rPr>
                    <w:sz w:val="16"/>
                  </w:rPr>
                </w:pPr>
                <w:r>
                  <w:rPr>
                    <w:color w:val="231F20"/>
                    <w:w w:val="95"/>
                    <w:sz w:val="16"/>
                  </w:rPr>
                  <w:fldChar w:fldCharType="begin"/>
                </w:r>
                <w:r>
                  <w:rPr>
                    <w:color w:val="231F20"/>
                    <w:w w:val="95"/>
                    <w:sz w:val="16"/>
                  </w:rPr>
                  <w:instrText xml:space="preserve"> PAGE </w:instrText>
                </w:r>
                <w:r>
                  <w:rPr>
                    <w:color w:val="231F20"/>
                    <w:w w:val="95"/>
                    <w:sz w:val="16"/>
                  </w:rPr>
                  <w:fldChar w:fldCharType="separate"/>
                </w:r>
                <w:r>
                  <w:rPr>
                    <w:color w:val="231F20"/>
                    <w:w w:val="95"/>
                    <w:sz w:val="16"/>
                  </w:rPr>
                  <w:t>20</w:t>
                </w:r>
                <w:r>
                  <w:rPr>
                    <w:color w:val="231F20"/>
                    <w:w w:val="95"/>
                    <w:sz w:val="16"/>
                  </w:rPr>
                  <w:fldChar w:fldCharType="end"/>
                </w:r>
                <w:r>
                  <w:rPr>
                    <w:color w:val="231F20"/>
                    <w:spacing w:val="10"/>
                    <w:sz w:val="16"/>
                  </w:rPr>
                  <w:t xml:space="preserve"> </w:t>
                </w:r>
                <w:r>
                  <w:rPr>
                    <w:color w:val="231F20"/>
                    <w:w w:val="95"/>
                    <w:sz w:val="16"/>
                  </w:rPr>
                  <w:t>—</w:t>
                </w:r>
                <w:r>
                  <w:rPr>
                    <w:color w:val="231F20"/>
                    <w:spacing w:val="11"/>
                    <w:sz w:val="16"/>
                  </w:rPr>
                  <w:t xml:space="preserve"> </w:t>
                </w:r>
                <w:r>
                  <w:rPr>
                    <w:color w:val="231F20"/>
                    <w:w w:val="95"/>
                    <w:sz w:val="16"/>
                  </w:rPr>
                  <w:t>Model</w:t>
                </w:r>
                <w:r>
                  <w:rPr>
                    <w:color w:val="231F20"/>
                    <w:spacing w:val="11"/>
                    <w:sz w:val="16"/>
                  </w:rPr>
                  <w:t xml:space="preserve"> </w:t>
                </w:r>
                <w:r>
                  <w:rPr>
                    <w:color w:val="231F20"/>
                    <w:w w:val="95"/>
                    <w:sz w:val="16"/>
                  </w:rPr>
                  <w:t>Employee</w:t>
                </w:r>
                <w:r>
                  <w:rPr>
                    <w:color w:val="231F20"/>
                    <w:spacing w:val="10"/>
                    <w:sz w:val="16"/>
                  </w:rPr>
                  <w:t xml:space="preserve"> </w:t>
                </w:r>
                <w:r>
                  <w:rPr>
                    <w:color w:val="231F20"/>
                    <w:spacing w:val="-2"/>
                    <w:w w:val="95"/>
                    <w:sz w:val="16"/>
                  </w:rPr>
                  <w:t>Handbook</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86B5" w14:textId="77777777" w:rsidR="002301E3" w:rsidRDefault="000C2AF2">
    <w:pPr>
      <w:pStyle w:val="BodyText"/>
      <w:spacing w:line="14" w:lineRule="auto"/>
    </w:pPr>
    <w:r>
      <w:pict w14:anchorId="127686B9">
        <v:shapetype id="_x0000_t202" coordsize="21600,21600" o:spt="202" path="m,l,21600r21600,l21600,xe">
          <v:stroke joinstyle="miter"/>
          <v:path gradientshapeok="t" o:connecttype="rect"/>
        </v:shapetype>
        <v:shape id="docshape22" o:spid="_x0000_s2050" type="#_x0000_t202" style="position:absolute;margin-left:460.25pt;margin-top:33pt;width:119.75pt;height:11.55pt;z-index:-16732160;mso-position-horizontal-relative:page;mso-position-vertical-relative:page" filled="f" stroked="f">
          <v:textbox inset="0,0,0,0">
            <w:txbxContent>
              <w:p w14:paraId="127686C3" w14:textId="77777777" w:rsidR="002301E3" w:rsidRDefault="000C2AF2">
                <w:pPr>
                  <w:spacing w:before="24"/>
                  <w:ind w:left="20"/>
                  <w:rPr>
                    <w:sz w:val="16"/>
                  </w:rPr>
                </w:pPr>
                <w:r>
                  <w:rPr>
                    <w:color w:val="231F20"/>
                    <w:w w:val="95"/>
                    <w:sz w:val="16"/>
                  </w:rPr>
                  <w:t>Model</w:t>
                </w:r>
                <w:r>
                  <w:rPr>
                    <w:color w:val="231F20"/>
                    <w:spacing w:val="19"/>
                    <w:sz w:val="16"/>
                  </w:rPr>
                  <w:t xml:space="preserve"> </w:t>
                </w:r>
                <w:r>
                  <w:rPr>
                    <w:color w:val="231F20"/>
                    <w:w w:val="95"/>
                    <w:sz w:val="16"/>
                  </w:rPr>
                  <w:t>Employee</w:t>
                </w:r>
                <w:r>
                  <w:rPr>
                    <w:color w:val="231F20"/>
                    <w:spacing w:val="19"/>
                    <w:sz w:val="16"/>
                  </w:rPr>
                  <w:t xml:space="preserve"> </w:t>
                </w:r>
                <w:r>
                  <w:rPr>
                    <w:color w:val="231F20"/>
                    <w:w w:val="95"/>
                    <w:sz w:val="16"/>
                  </w:rPr>
                  <w:t>Handbook</w:t>
                </w:r>
                <w:r>
                  <w:rPr>
                    <w:color w:val="231F20"/>
                    <w:spacing w:val="19"/>
                    <w:sz w:val="16"/>
                  </w:rPr>
                  <w:t xml:space="preserve"> </w:t>
                </w:r>
                <w:r>
                  <w:rPr>
                    <w:color w:val="231F20"/>
                    <w:w w:val="95"/>
                    <w:sz w:val="16"/>
                  </w:rPr>
                  <w:t>—</w:t>
                </w:r>
                <w:r>
                  <w:rPr>
                    <w:color w:val="231F20"/>
                    <w:spacing w:val="18"/>
                    <w:sz w:val="16"/>
                  </w:rPr>
                  <w:t xml:space="preserve"> </w:t>
                </w:r>
                <w:r>
                  <w:rPr>
                    <w:color w:val="231F20"/>
                    <w:spacing w:val="-10"/>
                    <w:w w:val="95"/>
                    <w:sz w:val="16"/>
                  </w:rPr>
                  <w:fldChar w:fldCharType="begin"/>
                </w:r>
                <w:r>
                  <w:rPr>
                    <w:color w:val="231F20"/>
                    <w:spacing w:val="-10"/>
                    <w:w w:val="95"/>
                    <w:sz w:val="16"/>
                  </w:rPr>
                  <w:instrText xml:space="preserve"> PAGE </w:instrText>
                </w:r>
                <w:r>
                  <w:rPr>
                    <w:color w:val="231F20"/>
                    <w:spacing w:val="-10"/>
                    <w:w w:val="95"/>
                    <w:sz w:val="16"/>
                  </w:rPr>
                  <w:fldChar w:fldCharType="separate"/>
                </w:r>
                <w:r>
                  <w:rPr>
                    <w:color w:val="231F20"/>
                    <w:spacing w:val="-10"/>
                    <w:w w:val="95"/>
                    <w:sz w:val="16"/>
                  </w:rPr>
                  <w:t>3</w:t>
                </w:r>
                <w:r>
                  <w:rPr>
                    <w:color w:val="231F20"/>
                    <w:spacing w:val="-10"/>
                    <w:w w:val="95"/>
                    <w:sz w:val="1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86B6" w14:textId="77777777" w:rsidR="002301E3" w:rsidRDefault="002301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5AF8"/>
    <w:multiLevelType w:val="hybridMultilevel"/>
    <w:tmpl w:val="250A7236"/>
    <w:lvl w:ilvl="0" w:tplc="2256866C">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1" w:tplc="3BA8F4AA">
      <w:numFmt w:val="bullet"/>
      <w:lvlText w:val="•"/>
      <w:lvlJc w:val="left"/>
      <w:pPr>
        <w:ind w:left="2282" w:hanging="180"/>
      </w:pPr>
      <w:rPr>
        <w:rFonts w:hint="default"/>
        <w:lang w:val="en-US" w:eastAsia="en-US" w:bidi="ar-SA"/>
      </w:rPr>
    </w:lvl>
    <w:lvl w:ilvl="2" w:tplc="D820CF1E">
      <w:numFmt w:val="bullet"/>
      <w:lvlText w:val="•"/>
      <w:lvlJc w:val="left"/>
      <w:pPr>
        <w:ind w:left="3344" w:hanging="180"/>
      </w:pPr>
      <w:rPr>
        <w:rFonts w:hint="default"/>
        <w:lang w:val="en-US" w:eastAsia="en-US" w:bidi="ar-SA"/>
      </w:rPr>
    </w:lvl>
    <w:lvl w:ilvl="3" w:tplc="3BBCFF78">
      <w:numFmt w:val="bullet"/>
      <w:lvlText w:val="•"/>
      <w:lvlJc w:val="left"/>
      <w:pPr>
        <w:ind w:left="4406" w:hanging="180"/>
      </w:pPr>
      <w:rPr>
        <w:rFonts w:hint="default"/>
        <w:lang w:val="en-US" w:eastAsia="en-US" w:bidi="ar-SA"/>
      </w:rPr>
    </w:lvl>
    <w:lvl w:ilvl="4" w:tplc="63461108">
      <w:numFmt w:val="bullet"/>
      <w:lvlText w:val="•"/>
      <w:lvlJc w:val="left"/>
      <w:pPr>
        <w:ind w:left="5468" w:hanging="180"/>
      </w:pPr>
      <w:rPr>
        <w:rFonts w:hint="default"/>
        <w:lang w:val="en-US" w:eastAsia="en-US" w:bidi="ar-SA"/>
      </w:rPr>
    </w:lvl>
    <w:lvl w:ilvl="5" w:tplc="A0F6849E">
      <w:numFmt w:val="bullet"/>
      <w:lvlText w:val="•"/>
      <w:lvlJc w:val="left"/>
      <w:pPr>
        <w:ind w:left="6530" w:hanging="180"/>
      </w:pPr>
      <w:rPr>
        <w:rFonts w:hint="default"/>
        <w:lang w:val="en-US" w:eastAsia="en-US" w:bidi="ar-SA"/>
      </w:rPr>
    </w:lvl>
    <w:lvl w:ilvl="6" w:tplc="3C865DE2">
      <w:numFmt w:val="bullet"/>
      <w:lvlText w:val="•"/>
      <w:lvlJc w:val="left"/>
      <w:pPr>
        <w:ind w:left="7592" w:hanging="180"/>
      </w:pPr>
      <w:rPr>
        <w:rFonts w:hint="default"/>
        <w:lang w:val="en-US" w:eastAsia="en-US" w:bidi="ar-SA"/>
      </w:rPr>
    </w:lvl>
    <w:lvl w:ilvl="7" w:tplc="40648D24">
      <w:numFmt w:val="bullet"/>
      <w:lvlText w:val="•"/>
      <w:lvlJc w:val="left"/>
      <w:pPr>
        <w:ind w:left="8654" w:hanging="180"/>
      </w:pPr>
      <w:rPr>
        <w:rFonts w:hint="default"/>
        <w:lang w:val="en-US" w:eastAsia="en-US" w:bidi="ar-SA"/>
      </w:rPr>
    </w:lvl>
    <w:lvl w:ilvl="8" w:tplc="06147B54">
      <w:numFmt w:val="bullet"/>
      <w:lvlText w:val="•"/>
      <w:lvlJc w:val="left"/>
      <w:pPr>
        <w:ind w:left="9716" w:hanging="180"/>
      </w:pPr>
      <w:rPr>
        <w:rFonts w:hint="default"/>
        <w:lang w:val="en-US" w:eastAsia="en-US" w:bidi="ar-SA"/>
      </w:rPr>
    </w:lvl>
  </w:abstractNum>
  <w:abstractNum w:abstractNumId="1" w15:restartNumberingAfterBreak="0">
    <w:nsid w:val="158533F1"/>
    <w:multiLevelType w:val="hybridMultilevel"/>
    <w:tmpl w:val="AFCCA666"/>
    <w:lvl w:ilvl="0" w:tplc="2B8E73C8">
      <w:start w:val="1"/>
      <w:numFmt w:val="decimal"/>
      <w:lvlText w:val="%1."/>
      <w:lvlJc w:val="left"/>
      <w:pPr>
        <w:ind w:left="1360" w:hanging="320"/>
        <w:jc w:val="left"/>
      </w:pPr>
      <w:rPr>
        <w:rFonts w:ascii="Arial" w:eastAsia="Arial" w:hAnsi="Arial" w:cs="Arial" w:hint="default"/>
        <w:b w:val="0"/>
        <w:bCs w:val="0"/>
        <w:i w:val="0"/>
        <w:iCs w:val="0"/>
        <w:color w:val="231F20"/>
        <w:spacing w:val="-15"/>
        <w:w w:val="100"/>
        <w:sz w:val="20"/>
        <w:szCs w:val="20"/>
        <w:lang w:val="en-US" w:eastAsia="en-US" w:bidi="ar-SA"/>
      </w:rPr>
    </w:lvl>
    <w:lvl w:ilvl="1" w:tplc="51FC8E56">
      <w:numFmt w:val="bullet"/>
      <w:lvlText w:val="•"/>
      <w:lvlJc w:val="left"/>
      <w:pPr>
        <w:ind w:left="2408" w:hanging="320"/>
      </w:pPr>
      <w:rPr>
        <w:rFonts w:hint="default"/>
        <w:lang w:val="en-US" w:eastAsia="en-US" w:bidi="ar-SA"/>
      </w:rPr>
    </w:lvl>
    <w:lvl w:ilvl="2" w:tplc="F030F55A">
      <w:numFmt w:val="bullet"/>
      <w:lvlText w:val="•"/>
      <w:lvlJc w:val="left"/>
      <w:pPr>
        <w:ind w:left="3456" w:hanging="320"/>
      </w:pPr>
      <w:rPr>
        <w:rFonts w:hint="default"/>
        <w:lang w:val="en-US" w:eastAsia="en-US" w:bidi="ar-SA"/>
      </w:rPr>
    </w:lvl>
    <w:lvl w:ilvl="3" w:tplc="FFD8863A">
      <w:numFmt w:val="bullet"/>
      <w:lvlText w:val="•"/>
      <w:lvlJc w:val="left"/>
      <w:pPr>
        <w:ind w:left="4504" w:hanging="320"/>
      </w:pPr>
      <w:rPr>
        <w:rFonts w:hint="default"/>
        <w:lang w:val="en-US" w:eastAsia="en-US" w:bidi="ar-SA"/>
      </w:rPr>
    </w:lvl>
    <w:lvl w:ilvl="4" w:tplc="E24AB81A">
      <w:numFmt w:val="bullet"/>
      <w:lvlText w:val="•"/>
      <w:lvlJc w:val="left"/>
      <w:pPr>
        <w:ind w:left="5552" w:hanging="320"/>
      </w:pPr>
      <w:rPr>
        <w:rFonts w:hint="default"/>
        <w:lang w:val="en-US" w:eastAsia="en-US" w:bidi="ar-SA"/>
      </w:rPr>
    </w:lvl>
    <w:lvl w:ilvl="5" w:tplc="65B8ACA0">
      <w:numFmt w:val="bullet"/>
      <w:lvlText w:val="•"/>
      <w:lvlJc w:val="left"/>
      <w:pPr>
        <w:ind w:left="6600" w:hanging="320"/>
      </w:pPr>
      <w:rPr>
        <w:rFonts w:hint="default"/>
        <w:lang w:val="en-US" w:eastAsia="en-US" w:bidi="ar-SA"/>
      </w:rPr>
    </w:lvl>
    <w:lvl w:ilvl="6" w:tplc="0E3463E0">
      <w:numFmt w:val="bullet"/>
      <w:lvlText w:val="•"/>
      <w:lvlJc w:val="left"/>
      <w:pPr>
        <w:ind w:left="7648" w:hanging="320"/>
      </w:pPr>
      <w:rPr>
        <w:rFonts w:hint="default"/>
        <w:lang w:val="en-US" w:eastAsia="en-US" w:bidi="ar-SA"/>
      </w:rPr>
    </w:lvl>
    <w:lvl w:ilvl="7" w:tplc="DF289634">
      <w:numFmt w:val="bullet"/>
      <w:lvlText w:val="•"/>
      <w:lvlJc w:val="left"/>
      <w:pPr>
        <w:ind w:left="8696" w:hanging="320"/>
      </w:pPr>
      <w:rPr>
        <w:rFonts w:hint="default"/>
        <w:lang w:val="en-US" w:eastAsia="en-US" w:bidi="ar-SA"/>
      </w:rPr>
    </w:lvl>
    <w:lvl w:ilvl="8" w:tplc="B0A068FE">
      <w:numFmt w:val="bullet"/>
      <w:lvlText w:val="•"/>
      <w:lvlJc w:val="left"/>
      <w:pPr>
        <w:ind w:left="9744" w:hanging="320"/>
      </w:pPr>
      <w:rPr>
        <w:rFonts w:hint="default"/>
        <w:lang w:val="en-US" w:eastAsia="en-US" w:bidi="ar-SA"/>
      </w:rPr>
    </w:lvl>
  </w:abstractNum>
  <w:abstractNum w:abstractNumId="2" w15:restartNumberingAfterBreak="0">
    <w:nsid w:val="2E8F59F3"/>
    <w:multiLevelType w:val="hybridMultilevel"/>
    <w:tmpl w:val="33B04F8C"/>
    <w:lvl w:ilvl="0" w:tplc="42540464">
      <w:start w:val="1"/>
      <w:numFmt w:val="decimal"/>
      <w:lvlText w:val="%1"/>
      <w:lvlJc w:val="left"/>
      <w:pPr>
        <w:ind w:left="960" w:hanging="280"/>
        <w:jc w:val="right"/>
      </w:pPr>
      <w:rPr>
        <w:rFonts w:ascii="Arial" w:eastAsia="Arial" w:hAnsi="Arial" w:cs="Arial" w:hint="default"/>
        <w:b w:val="0"/>
        <w:bCs w:val="0"/>
        <w:i w:val="0"/>
        <w:iCs w:val="0"/>
        <w:color w:val="231F20"/>
        <w:w w:val="99"/>
        <w:sz w:val="16"/>
        <w:szCs w:val="16"/>
        <w:lang w:val="en-US" w:eastAsia="en-US" w:bidi="ar-SA"/>
      </w:rPr>
    </w:lvl>
    <w:lvl w:ilvl="1" w:tplc="ED72C036">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2" w:tplc="5AA295CE">
      <w:numFmt w:val="bullet"/>
      <w:lvlText w:val="•"/>
      <w:lvlJc w:val="left"/>
      <w:pPr>
        <w:ind w:left="1580" w:hanging="180"/>
      </w:pPr>
      <w:rPr>
        <w:rFonts w:hint="default"/>
        <w:lang w:val="en-US" w:eastAsia="en-US" w:bidi="ar-SA"/>
      </w:rPr>
    </w:lvl>
    <w:lvl w:ilvl="3" w:tplc="79147702">
      <w:numFmt w:val="bullet"/>
      <w:lvlText w:val="•"/>
      <w:lvlJc w:val="left"/>
      <w:pPr>
        <w:ind w:left="2862" w:hanging="180"/>
      </w:pPr>
      <w:rPr>
        <w:rFonts w:hint="default"/>
        <w:lang w:val="en-US" w:eastAsia="en-US" w:bidi="ar-SA"/>
      </w:rPr>
    </w:lvl>
    <w:lvl w:ilvl="4" w:tplc="2BEA0C44">
      <w:numFmt w:val="bullet"/>
      <w:lvlText w:val="•"/>
      <w:lvlJc w:val="left"/>
      <w:pPr>
        <w:ind w:left="4145" w:hanging="180"/>
      </w:pPr>
      <w:rPr>
        <w:rFonts w:hint="default"/>
        <w:lang w:val="en-US" w:eastAsia="en-US" w:bidi="ar-SA"/>
      </w:rPr>
    </w:lvl>
    <w:lvl w:ilvl="5" w:tplc="D652B3D8">
      <w:numFmt w:val="bullet"/>
      <w:lvlText w:val="•"/>
      <w:lvlJc w:val="left"/>
      <w:pPr>
        <w:ind w:left="5427" w:hanging="180"/>
      </w:pPr>
      <w:rPr>
        <w:rFonts w:hint="default"/>
        <w:lang w:val="en-US" w:eastAsia="en-US" w:bidi="ar-SA"/>
      </w:rPr>
    </w:lvl>
    <w:lvl w:ilvl="6" w:tplc="1BEC8AF8">
      <w:numFmt w:val="bullet"/>
      <w:lvlText w:val="•"/>
      <w:lvlJc w:val="left"/>
      <w:pPr>
        <w:ind w:left="6710" w:hanging="180"/>
      </w:pPr>
      <w:rPr>
        <w:rFonts w:hint="default"/>
        <w:lang w:val="en-US" w:eastAsia="en-US" w:bidi="ar-SA"/>
      </w:rPr>
    </w:lvl>
    <w:lvl w:ilvl="7" w:tplc="E8720690">
      <w:numFmt w:val="bullet"/>
      <w:lvlText w:val="•"/>
      <w:lvlJc w:val="left"/>
      <w:pPr>
        <w:ind w:left="7992" w:hanging="180"/>
      </w:pPr>
      <w:rPr>
        <w:rFonts w:hint="default"/>
        <w:lang w:val="en-US" w:eastAsia="en-US" w:bidi="ar-SA"/>
      </w:rPr>
    </w:lvl>
    <w:lvl w:ilvl="8" w:tplc="41269F56">
      <w:numFmt w:val="bullet"/>
      <w:lvlText w:val="•"/>
      <w:lvlJc w:val="left"/>
      <w:pPr>
        <w:ind w:left="9275" w:hanging="180"/>
      </w:pPr>
      <w:rPr>
        <w:rFonts w:hint="default"/>
        <w:lang w:val="en-US" w:eastAsia="en-US" w:bidi="ar-SA"/>
      </w:rPr>
    </w:lvl>
  </w:abstractNum>
  <w:abstractNum w:abstractNumId="3" w15:restartNumberingAfterBreak="0">
    <w:nsid w:val="32EC3FF4"/>
    <w:multiLevelType w:val="hybridMultilevel"/>
    <w:tmpl w:val="479ED736"/>
    <w:lvl w:ilvl="0" w:tplc="B2D8AAA4">
      <w:numFmt w:val="bullet"/>
      <w:lvlText w:val="•"/>
      <w:lvlJc w:val="left"/>
      <w:pPr>
        <w:ind w:left="1580" w:hanging="180"/>
      </w:pPr>
      <w:rPr>
        <w:rFonts w:ascii="Arial" w:eastAsia="Arial" w:hAnsi="Arial" w:cs="Arial" w:hint="default"/>
        <w:b w:val="0"/>
        <w:bCs w:val="0"/>
        <w:i w:val="0"/>
        <w:iCs w:val="0"/>
        <w:color w:val="231F20"/>
        <w:w w:val="142"/>
        <w:sz w:val="20"/>
        <w:szCs w:val="20"/>
        <w:lang w:val="en-US" w:eastAsia="en-US" w:bidi="ar-SA"/>
      </w:rPr>
    </w:lvl>
    <w:lvl w:ilvl="1" w:tplc="C07E232C">
      <w:numFmt w:val="bullet"/>
      <w:lvlText w:val="•"/>
      <w:lvlJc w:val="left"/>
      <w:pPr>
        <w:ind w:left="2606" w:hanging="180"/>
      </w:pPr>
      <w:rPr>
        <w:rFonts w:hint="default"/>
        <w:lang w:val="en-US" w:eastAsia="en-US" w:bidi="ar-SA"/>
      </w:rPr>
    </w:lvl>
    <w:lvl w:ilvl="2" w:tplc="D6D43640">
      <w:numFmt w:val="bullet"/>
      <w:lvlText w:val="•"/>
      <w:lvlJc w:val="left"/>
      <w:pPr>
        <w:ind w:left="3632" w:hanging="180"/>
      </w:pPr>
      <w:rPr>
        <w:rFonts w:hint="default"/>
        <w:lang w:val="en-US" w:eastAsia="en-US" w:bidi="ar-SA"/>
      </w:rPr>
    </w:lvl>
    <w:lvl w:ilvl="3" w:tplc="84F87C12">
      <w:numFmt w:val="bullet"/>
      <w:lvlText w:val="•"/>
      <w:lvlJc w:val="left"/>
      <w:pPr>
        <w:ind w:left="4658" w:hanging="180"/>
      </w:pPr>
      <w:rPr>
        <w:rFonts w:hint="default"/>
        <w:lang w:val="en-US" w:eastAsia="en-US" w:bidi="ar-SA"/>
      </w:rPr>
    </w:lvl>
    <w:lvl w:ilvl="4" w:tplc="6220C584">
      <w:numFmt w:val="bullet"/>
      <w:lvlText w:val="•"/>
      <w:lvlJc w:val="left"/>
      <w:pPr>
        <w:ind w:left="5684" w:hanging="180"/>
      </w:pPr>
      <w:rPr>
        <w:rFonts w:hint="default"/>
        <w:lang w:val="en-US" w:eastAsia="en-US" w:bidi="ar-SA"/>
      </w:rPr>
    </w:lvl>
    <w:lvl w:ilvl="5" w:tplc="07D6E006">
      <w:numFmt w:val="bullet"/>
      <w:lvlText w:val="•"/>
      <w:lvlJc w:val="left"/>
      <w:pPr>
        <w:ind w:left="6710" w:hanging="180"/>
      </w:pPr>
      <w:rPr>
        <w:rFonts w:hint="default"/>
        <w:lang w:val="en-US" w:eastAsia="en-US" w:bidi="ar-SA"/>
      </w:rPr>
    </w:lvl>
    <w:lvl w:ilvl="6" w:tplc="D6B44986">
      <w:numFmt w:val="bullet"/>
      <w:lvlText w:val="•"/>
      <w:lvlJc w:val="left"/>
      <w:pPr>
        <w:ind w:left="7736" w:hanging="180"/>
      </w:pPr>
      <w:rPr>
        <w:rFonts w:hint="default"/>
        <w:lang w:val="en-US" w:eastAsia="en-US" w:bidi="ar-SA"/>
      </w:rPr>
    </w:lvl>
    <w:lvl w:ilvl="7" w:tplc="EC647446">
      <w:numFmt w:val="bullet"/>
      <w:lvlText w:val="•"/>
      <w:lvlJc w:val="left"/>
      <w:pPr>
        <w:ind w:left="8762" w:hanging="180"/>
      </w:pPr>
      <w:rPr>
        <w:rFonts w:hint="default"/>
        <w:lang w:val="en-US" w:eastAsia="en-US" w:bidi="ar-SA"/>
      </w:rPr>
    </w:lvl>
    <w:lvl w:ilvl="8" w:tplc="FE6E4D56">
      <w:numFmt w:val="bullet"/>
      <w:lvlText w:val="•"/>
      <w:lvlJc w:val="left"/>
      <w:pPr>
        <w:ind w:left="9788" w:hanging="180"/>
      </w:pPr>
      <w:rPr>
        <w:rFonts w:hint="default"/>
        <w:lang w:val="en-US" w:eastAsia="en-US" w:bidi="ar-SA"/>
      </w:rPr>
    </w:lvl>
  </w:abstractNum>
  <w:abstractNum w:abstractNumId="4" w15:restartNumberingAfterBreak="0">
    <w:nsid w:val="36D42BC9"/>
    <w:multiLevelType w:val="hybridMultilevel"/>
    <w:tmpl w:val="00FC3FD8"/>
    <w:lvl w:ilvl="0" w:tplc="A0EAD966">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1" w:tplc="AA0AC6F4">
      <w:numFmt w:val="bullet"/>
      <w:lvlText w:val="•"/>
      <w:lvlJc w:val="left"/>
      <w:pPr>
        <w:ind w:left="2282" w:hanging="180"/>
      </w:pPr>
      <w:rPr>
        <w:rFonts w:hint="default"/>
        <w:lang w:val="en-US" w:eastAsia="en-US" w:bidi="ar-SA"/>
      </w:rPr>
    </w:lvl>
    <w:lvl w:ilvl="2" w:tplc="1B7CAA30">
      <w:numFmt w:val="bullet"/>
      <w:lvlText w:val="•"/>
      <w:lvlJc w:val="left"/>
      <w:pPr>
        <w:ind w:left="3344" w:hanging="180"/>
      </w:pPr>
      <w:rPr>
        <w:rFonts w:hint="default"/>
        <w:lang w:val="en-US" w:eastAsia="en-US" w:bidi="ar-SA"/>
      </w:rPr>
    </w:lvl>
    <w:lvl w:ilvl="3" w:tplc="67E07E96">
      <w:numFmt w:val="bullet"/>
      <w:lvlText w:val="•"/>
      <w:lvlJc w:val="left"/>
      <w:pPr>
        <w:ind w:left="4406" w:hanging="180"/>
      </w:pPr>
      <w:rPr>
        <w:rFonts w:hint="default"/>
        <w:lang w:val="en-US" w:eastAsia="en-US" w:bidi="ar-SA"/>
      </w:rPr>
    </w:lvl>
    <w:lvl w:ilvl="4" w:tplc="C7D6EA34">
      <w:numFmt w:val="bullet"/>
      <w:lvlText w:val="•"/>
      <w:lvlJc w:val="left"/>
      <w:pPr>
        <w:ind w:left="5468" w:hanging="180"/>
      </w:pPr>
      <w:rPr>
        <w:rFonts w:hint="default"/>
        <w:lang w:val="en-US" w:eastAsia="en-US" w:bidi="ar-SA"/>
      </w:rPr>
    </w:lvl>
    <w:lvl w:ilvl="5" w:tplc="815C4B08">
      <w:numFmt w:val="bullet"/>
      <w:lvlText w:val="•"/>
      <w:lvlJc w:val="left"/>
      <w:pPr>
        <w:ind w:left="6530" w:hanging="180"/>
      </w:pPr>
      <w:rPr>
        <w:rFonts w:hint="default"/>
        <w:lang w:val="en-US" w:eastAsia="en-US" w:bidi="ar-SA"/>
      </w:rPr>
    </w:lvl>
    <w:lvl w:ilvl="6" w:tplc="D07CA7BE">
      <w:numFmt w:val="bullet"/>
      <w:lvlText w:val="•"/>
      <w:lvlJc w:val="left"/>
      <w:pPr>
        <w:ind w:left="7592" w:hanging="180"/>
      </w:pPr>
      <w:rPr>
        <w:rFonts w:hint="default"/>
        <w:lang w:val="en-US" w:eastAsia="en-US" w:bidi="ar-SA"/>
      </w:rPr>
    </w:lvl>
    <w:lvl w:ilvl="7" w:tplc="D7660488">
      <w:numFmt w:val="bullet"/>
      <w:lvlText w:val="•"/>
      <w:lvlJc w:val="left"/>
      <w:pPr>
        <w:ind w:left="8654" w:hanging="180"/>
      </w:pPr>
      <w:rPr>
        <w:rFonts w:hint="default"/>
        <w:lang w:val="en-US" w:eastAsia="en-US" w:bidi="ar-SA"/>
      </w:rPr>
    </w:lvl>
    <w:lvl w:ilvl="8" w:tplc="45CE7E1E">
      <w:numFmt w:val="bullet"/>
      <w:lvlText w:val="•"/>
      <w:lvlJc w:val="left"/>
      <w:pPr>
        <w:ind w:left="9716" w:hanging="180"/>
      </w:pPr>
      <w:rPr>
        <w:rFonts w:hint="default"/>
        <w:lang w:val="en-US" w:eastAsia="en-US" w:bidi="ar-SA"/>
      </w:rPr>
    </w:lvl>
  </w:abstractNum>
  <w:abstractNum w:abstractNumId="5" w15:restartNumberingAfterBreak="0">
    <w:nsid w:val="4F787E46"/>
    <w:multiLevelType w:val="hybridMultilevel"/>
    <w:tmpl w:val="218C4BE4"/>
    <w:lvl w:ilvl="0" w:tplc="FFD4F7AC">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1" w:tplc="34B09DAE">
      <w:numFmt w:val="bullet"/>
      <w:lvlText w:val="•"/>
      <w:lvlJc w:val="left"/>
      <w:pPr>
        <w:ind w:left="2282" w:hanging="180"/>
      </w:pPr>
      <w:rPr>
        <w:rFonts w:hint="default"/>
        <w:lang w:val="en-US" w:eastAsia="en-US" w:bidi="ar-SA"/>
      </w:rPr>
    </w:lvl>
    <w:lvl w:ilvl="2" w:tplc="87E278BC">
      <w:numFmt w:val="bullet"/>
      <w:lvlText w:val="•"/>
      <w:lvlJc w:val="left"/>
      <w:pPr>
        <w:ind w:left="3344" w:hanging="180"/>
      </w:pPr>
      <w:rPr>
        <w:rFonts w:hint="default"/>
        <w:lang w:val="en-US" w:eastAsia="en-US" w:bidi="ar-SA"/>
      </w:rPr>
    </w:lvl>
    <w:lvl w:ilvl="3" w:tplc="399A3B3E">
      <w:numFmt w:val="bullet"/>
      <w:lvlText w:val="•"/>
      <w:lvlJc w:val="left"/>
      <w:pPr>
        <w:ind w:left="4406" w:hanging="180"/>
      </w:pPr>
      <w:rPr>
        <w:rFonts w:hint="default"/>
        <w:lang w:val="en-US" w:eastAsia="en-US" w:bidi="ar-SA"/>
      </w:rPr>
    </w:lvl>
    <w:lvl w:ilvl="4" w:tplc="42985392">
      <w:numFmt w:val="bullet"/>
      <w:lvlText w:val="•"/>
      <w:lvlJc w:val="left"/>
      <w:pPr>
        <w:ind w:left="5468" w:hanging="180"/>
      </w:pPr>
      <w:rPr>
        <w:rFonts w:hint="default"/>
        <w:lang w:val="en-US" w:eastAsia="en-US" w:bidi="ar-SA"/>
      </w:rPr>
    </w:lvl>
    <w:lvl w:ilvl="5" w:tplc="5868E7E0">
      <w:numFmt w:val="bullet"/>
      <w:lvlText w:val="•"/>
      <w:lvlJc w:val="left"/>
      <w:pPr>
        <w:ind w:left="6530" w:hanging="180"/>
      </w:pPr>
      <w:rPr>
        <w:rFonts w:hint="default"/>
        <w:lang w:val="en-US" w:eastAsia="en-US" w:bidi="ar-SA"/>
      </w:rPr>
    </w:lvl>
    <w:lvl w:ilvl="6" w:tplc="2FAA06DA">
      <w:numFmt w:val="bullet"/>
      <w:lvlText w:val="•"/>
      <w:lvlJc w:val="left"/>
      <w:pPr>
        <w:ind w:left="7592" w:hanging="180"/>
      </w:pPr>
      <w:rPr>
        <w:rFonts w:hint="default"/>
        <w:lang w:val="en-US" w:eastAsia="en-US" w:bidi="ar-SA"/>
      </w:rPr>
    </w:lvl>
    <w:lvl w:ilvl="7" w:tplc="17B01E0E">
      <w:numFmt w:val="bullet"/>
      <w:lvlText w:val="•"/>
      <w:lvlJc w:val="left"/>
      <w:pPr>
        <w:ind w:left="8654" w:hanging="180"/>
      </w:pPr>
      <w:rPr>
        <w:rFonts w:hint="default"/>
        <w:lang w:val="en-US" w:eastAsia="en-US" w:bidi="ar-SA"/>
      </w:rPr>
    </w:lvl>
    <w:lvl w:ilvl="8" w:tplc="82601B32">
      <w:numFmt w:val="bullet"/>
      <w:lvlText w:val="•"/>
      <w:lvlJc w:val="left"/>
      <w:pPr>
        <w:ind w:left="9716" w:hanging="180"/>
      </w:pPr>
      <w:rPr>
        <w:rFonts w:hint="default"/>
        <w:lang w:val="en-US" w:eastAsia="en-US" w:bidi="ar-SA"/>
      </w:rPr>
    </w:lvl>
  </w:abstractNum>
  <w:abstractNum w:abstractNumId="6" w15:restartNumberingAfterBreak="0">
    <w:nsid w:val="52B075B0"/>
    <w:multiLevelType w:val="hybridMultilevel"/>
    <w:tmpl w:val="5D1ED2B0"/>
    <w:lvl w:ilvl="0" w:tplc="476696C0">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1" w:tplc="CDFCD74E">
      <w:numFmt w:val="bullet"/>
      <w:lvlText w:val="•"/>
      <w:lvlJc w:val="left"/>
      <w:pPr>
        <w:ind w:left="2282" w:hanging="180"/>
      </w:pPr>
      <w:rPr>
        <w:rFonts w:hint="default"/>
        <w:lang w:val="en-US" w:eastAsia="en-US" w:bidi="ar-SA"/>
      </w:rPr>
    </w:lvl>
    <w:lvl w:ilvl="2" w:tplc="4C9C8EB0">
      <w:numFmt w:val="bullet"/>
      <w:lvlText w:val="•"/>
      <w:lvlJc w:val="left"/>
      <w:pPr>
        <w:ind w:left="3344" w:hanging="180"/>
      </w:pPr>
      <w:rPr>
        <w:rFonts w:hint="default"/>
        <w:lang w:val="en-US" w:eastAsia="en-US" w:bidi="ar-SA"/>
      </w:rPr>
    </w:lvl>
    <w:lvl w:ilvl="3" w:tplc="5D6EAE38">
      <w:numFmt w:val="bullet"/>
      <w:lvlText w:val="•"/>
      <w:lvlJc w:val="left"/>
      <w:pPr>
        <w:ind w:left="4406" w:hanging="180"/>
      </w:pPr>
      <w:rPr>
        <w:rFonts w:hint="default"/>
        <w:lang w:val="en-US" w:eastAsia="en-US" w:bidi="ar-SA"/>
      </w:rPr>
    </w:lvl>
    <w:lvl w:ilvl="4" w:tplc="113EDAB8">
      <w:numFmt w:val="bullet"/>
      <w:lvlText w:val="•"/>
      <w:lvlJc w:val="left"/>
      <w:pPr>
        <w:ind w:left="5468" w:hanging="180"/>
      </w:pPr>
      <w:rPr>
        <w:rFonts w:hint="default"/>
        <w:lang w:val="en-US" w:eastAsia="en-US" w:bidi="ar-SA"/>
      </w:rPr>
    </w:lvl>
    <w:lvl w:ilvl="5" w:tplc="4CE66288">
      <w:numFmt w:val="bullet"/>
      <w:lvlText w:val="•"/>
      <w:lvlJc w:val="left"/>
      <w:pPr>
        <w:ind w:left="6530" w:hanging="180"/>
      </w:pPr>
      <w:rPr>
        <w:rFonts w:hint="default"/>
        <w:lang w:val="en-US" w:eastAsia="en-US" w:bidi="ar-SA"/>
      </w:rPr>
    </w:lvl>
    <w:lvl w:ilvl="6" w:tplc="7D4C4310">
      <w:numFmt w:val="bullet"/>
      <w:lvlText w:val="•"/>
      <w:lvlJc w:val="left"/>
      <w:pPr>
        <w:ind w:left="7592" w:hanging="180"/>
      </w:pPr>
      <w:rPr>
        <w:rFonts w:hint="default"/>
        <w:lang w:val="en-US" w:eastAsia="en-US" w:bidi="ar-SA"/>
      </w:rPr>
    </w:lvl>
    <w:lvl w:ilvl="7" w:tplc="1258FA38">
      <w:numFmt w:val="bullet"/>
      <w:lvlText w:val="•"/>
      <w:lvlJc w:val="left"/>
      <w:pPr>
        <w:ind w:left="8654" w:hanging="180"/>
      </w:pPr>
      <w:rPr>
        <w:rFonts w:hint="default"/>
        <w:lang w:val="en-US" w:eastAsia="en-US" w:bidi="ar-SA"/>
      </w:rPr>
    </w:lvl>
    <w:lvl w:ilvl="8" w:tplc="E5ACB90A">
      <w:numFmt w:val="bullet"/>
      <w:lvlText w:val="•"/>
      <w:lvlJc w:val="left"/>
      <w:pPr>
        <w:ind w:left="9716" w:hanging="180"/>
      </w:pPr>
      <w:rPr>
        <w:rFonts w:hint="default"/>
        <w:lang w:val="en-US" w:eastAsia="en-US" w:bidi="ar-SA"/>
      </w:rPr>
    </w:lvl>
  </w:abstractNum>
  <w:abstractNum w:abstractNumId="7" w15:restartNumberingAfterBreak="0">
    <w:nsid w:val="54661C21"/>
    <w:multiLevelType w:val="hybridMultilevel"/>
    <w:tmpl w:val="A35EDF2E"/>
    <w:lvl w:ilvl="0" w:tplc="868E62E6">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1" w:tplc="87121FF0">
      <w:numFmt w:val="bullet"/>
      <w:lvlText w:val="•"/>
      <w:lvlJc w:val="left"/>
      <w:pPr>
        <w:ind w:left="2282" w:hanging="180"/>
      </w:pPr>
      <w:rPr>
        <w:rFonts w:hint="default"/>
        <w:lang w:val="en-US" w:eastAsia="en-US" w:bidi="ar-SA"/>
      </w:rPr>
    </w:lvl>
    <w:lvl w:ilvl="2" w:tplc="8A2A0DCA">
      <w:numFmt w:val="bullet"/>
      <w:lvlText w:val="•"/>
      <w:lvlJc w:val="left"/>
      <w:pPr>
        <w:ind w:left="3344" w:hanging="180"/>
      </w:pPr>
      <w:rPr>
        <w:rFonts w:hint="default"/>
        <w:lang w:val="en-US" w:eastAsia="en-US" w:bidi="ar-SA"/>
      </w:rPr>
    </w:lvl>
    <w:lvl w:ilvl="3" w:tplc="3BF0D2D4">
      <w:numFmt w:val="bullet"/>
      <w:lvlText w:val="•"/>
      <w:lvlJc w:val="left"/>
      <w:pPr>
        <w:ind w:left="4406" w:hanging="180"/>
      </w:pPr>
      <w:rPr>
        <w:rFonts w:hint="default"/>
        <w:lang w:val="en-US" w:eastAsia="en-US" w:bidi="ar-SA"/>
      </w:rPr>
    </w:lvl>
    <w:lvl w:ilvl="4" w:tplc="8B083DAE">
      <w:numFmt w:val="bullet"/>
      <w:lvlText w:val="•"/>
      <w:lvlJc w:val="left"/>
      <w:pPr>
        <w:ind w:left="5468" w:hanging="180"/>
      </w:pPr>
      <w:rPr>
        <w:rFonts w:hint="default"/>
        <w:lang w:val="en-US" w:eastAsia="en-US" w:bidi="ar-SA"/>
      </w:rPr>
    </w:lvl>
    <w:lvl w:ilvl="5" w:tplc="A28685B8">
      <w:numFmt w:val="bullet"/>
      <w:lvlText w:val="•"/>
      <w:lvlJc w:val="left"/>
      <w:pPr>
        <w:ind w:left="6530" w:hanging="180"/>
      </w:pPr>
      <w:rPr>
        <w:rFonts w:hint="default"/>
        <w:lang w:val="en-US" w:eastAsia="en-US" w:bidi="ar-SA"/>
      </w:rPr>
    </w:lvl>
    <w:lvl w:ilvl="6" w:tplc="62106338">
      <w:numFmt w:val="bullet"/>
      <w:lvlText w:val="•"/>
      <w:lvlJc w:val="left"/>
      <w:pPr>
        <w:ind w:left="7592" w:hanging="180"/>
      </w:pPr>
      <w:rPr>
        <w:rFonts w:hint="default"/>
        <w:lang w:val="en-US" w:eastAsia="en-US" w:bidi="ar-SA"/>
      </w:rPr>
    </w:lvl>
    <w:lvl w:ilvl="7" w:tplc="F59E6F8C">
      <w:numFmt w:val="bullet"/>
      <w:lvlText w:val="•"/>
      <w:lvlJc w:val="left"/>
      <w:pPr>
        <w:ind w:left="8654" w:hanging="180"/>
      </w:pPr>
      <w:rPr>
        <w:rFonts w:hint="default"/>
        <w:lang w:val="en-US" w:eastAsia="en-US" w:bidi="ar-SA"/>
      </w:rPr>
    </w:lvl>
    <w:lvl w:ilvl="8" w:tplc="C8D88D08">
      <w:numFmt w:val="bullet"/>
      <w:lvlText w:val="•"/>
      <w:lvlJc w:val="left"/>
      <w:pPr>
        <w:ind w:left="9716" w:hanging="180"/>
      </w:pPr>
      <w:rPr>
        <w:rFonts w:hint="default"/>
        <w:lang w:val="en-US" w:eastAsia="en-US" w:bidi="ar-SA"/>
      </w:rPr>
    </w:lvl>
  </w:abstractNum>
  <w:abstractNum w:abstractNumId="8" w15:restartNumberingAfterBreak="0">
    <w:nsid w:val="58FC0BC6"/>
    <w:multiLevelType w:val="hybridMultilevel"/>
    <w:tmpl w:val="C11CEA60"/>
    <w:lvl w:ilvl="0" w:tplc="05CA8474">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1" w:tplc="EFAAFD46">
      <w:numFmt w:val="bullet"/>
      <w:lvlText w:val="•"/>
      <w:lvlJc w:val="left"/>
      <w:pPr>
        <w:ind w:left="2282" w:hanging="180"/>
      </w:pPr>
      <w:rPr>
        <w:rFonts w:hint="default"/>
        <w:lang w:val="en-US" w:eastAsia="en-US" w:bidi="ar-SA"/>
      </w:rPr>
    </w:lvl>
    <w:lvl w:ilvl="2" w:tplc="27320582">
      <w:numFmt w:val="bullet"/>
      <w:lvlText w:val="•"/>
      <w:lvlJc w:val="left"/>
      <w:pPr>
        <w:ind w:left="3344" w:hanging="180"/>
      </w:pPr>
      <w:rPr>
        <w:rFonts w:hint="default"/>
        <w:lang w:val="en-US" w:eastAsia="en-US" w:bidi="ar-SA"/>
      </w:rPr>
    </w:lvl>
    <w:lvl w:ilvl="3" w:tplc="AD701C86">
      <w:numFmt w:val="bullet"/>
      <w:lvlText w:val="•"/>
      <w:lvlJc w:val="left"/>
      <w:pPr>
        <w:ind w:left="4406" w:hanging="180"/>
      </w:pPr>
      <w:rPr>
        <w:rFonts w:hint="default"/>
        <w:lang w:val="en-US" w:eastAsia="en-US" w:bidi="ar-SA"/>
      </w:rPr>
    </w:lvl>
    <w:lvl w:ilvl="4" w:tplc="A89AA0B0">
      <w:numFmt w:val="bullet"/>
      <w:lvlText w:val="•"/>
      <w:lvlJc w:val="left"/>
      <w:pPr>
        <w:ind w:left="5468" w:hanging="180"/>
      </w:pPr>
      <w:rPr>
        <w:rFonts w:hint="default"/>
        <w:lang w:val="en-US" w:eastAsia="en-US" w:bidi="ar-SA"/>
      </w:rPr>
    </w:lvl>
    <w:lvl w:ilvl="5" w:tplc="0FEC2176">
      <w:numFmt w:val="bullet"/>
      <w:lvlText w:val="•"/>
      <w:lvlJc w:val="left"/>
      <w:pPr>
        <w:ind w:left="6530" w:hanging="180"/>
      </w:pPr>
      <w:rPr>
        <w:rFonts w:hint="default"/>
        <w:lang w:val="en-US" w:eastAsia="en-US" w:bidi="ar-SA"/>
      </w:rPr>
    </w:lvl>
    <w:lvl w:ilvl="6" w:tplc="F05EED28">
      <w:numFmt w:val="bullet"/>
      <w:lvlText w:val="•"/>
      <w:lvlJc w:val="left"/>
      <w:pPr>
        <w:ind w:left="7592" w:hanging="180"/>
      </w:pPr>
      <w:rPr>
        <w:rFonts w:hint="default"/>
        <w:lang w:val="en-US" w:eastAsia="en-US" w:bidi="ar-SA"/>
      </w:rPr>
    </w:lvl>
    <w:lvl w:ilvl="7" w:tplc="C5943E32">
      <w:numFmt w:val="bullet"/>
      <w:lvlText w:val="•"/>
      <w:lvlJc w:val="left"/>
      <w:pPr>
        <w:ind w:left="8654" w:hanging="180"/>
      </w:pPr>
      <w:rPr>
        <w:rFonts w:hint="default"/>
        <w:lang w:val="en-US" w:eastAsia="en-US" w:bidi="ar-SA"/>
      </w:rPr>
    </w:lvl>
    <w:lvl w:ilvl="8" w:tplc="7460EC0A">
      <w:numFmt w:val="bullet"/>
      <w:lvlText w:val="•"/>
      <w:lvlJc w:val="left"/>
      <w:pPr>
        <w:ind w:left="9716" w:hanging="180"/>
      </w:pPr>
      <w:rPr>
        <w:rFonts w:hint="default"/>
        <w:lang w:val="en-US" w:eastAsia="en-US" w:bidi="ar-SA"/>
      </w:rPr>
    </w:lvl>
  </w:abstractNum>
  <w:abstractNum w:abstractNumId="9" w15:restartNumberingAfterBreak="0">
    <w:nsid w:val="672001B5"/>
    <w:multiLevelType w:val="hybridMultilevel"/>
    <w:tmpl w:val="4B10207C"/>
    <w:lvl w:ilvl="0" w:tplc="80441F86">
      <w:numFmt w:val="bullet"/>
      <w:lvlText w:val="•"/>
      <w:lvlJc w:val="left"/>
      <w:pPr>
        <w:ind w:left="1220" w:hanging="180"/>
      </w:pPr>
      <w:rPr>
        <w:rFonts w:ascii="Arial" w:eastAsia="Arial" w:hAnsi="Arial" w:cs="Arial" w:hint="default"/>
        <w:b w:val="0"/>
        <w:bCs w:val="0"/>
        <w:i w:val="0"/>
        <w:iCs w:val="0"/>
        <w:color w:val="231F20"/>
        <w:w w:val="142"/>
        <w:sz w:val="20"/>
        <w:szCs w:val="20"/>
        <w:lang w:val="en-US" w:eastAsia="en-US" w:bidi="ar-SA"/>
      </w:rPr>
    </w:lvl>
    <w:lvl w:ilvl="1" w:tplc="C5222D72">
      <w:numFmt w:val="bullet"/>
      <w:lvlText w:val="•"/>
      <w:lvlJc w:val="left"/>
      <w:pPr>
        <w:ind w:left="2282" w:hanging="180"/>
      </w:pPr>
      <w:rPr>
        <w:rFonts w:hint="default"/>
        <w:lang w:val="en-US" w:eastAsia="en-US" w:bidi="ar-SA"/>
      </w:rPr>
    </w:lvl>
    <w:lvl w:ilvl="2" w:tplc="D8CC8920">
      <w:numFmt w:val="bullet"/>
      <w:lvlText w:val="•"/>
      <w:lvlJc w:val="left"/>
      <w:pPr>
        <w:ind w:left="3344" w:hanging="180"/>
      </w:pPr>
      <w:rPr>
        <w:rFonts w:hint="default"/>
        <w:lang w:val="en-US" w:eastAsia="en-US" w:bidi="ar-SA"/>
      </w:rPr>
    </w:lvl>
    <w:lvl w:ilvl="3" w:tplc="08DADF3C">
      <w:numFmt w:val="bullet"/>
      <w:lvlText w:val="•"/>
      <w:lvlJc w:val="left"/>
      <w:pPr>
        <w:ind w:left="4406" w:hanging="180"/>
      </w:pPr>
      <w:rPr>
        <w:rFonts w:hint="default"/>
        <w:lang w:val="en-US" w:eastAsia="en-US" w:bidi="ar-SA"/>
      </w:rPr>
    </w:lvl>
    <w:lvl w:ilvl="4" w:tplc="9A3C91F0">
      <w:numFmt w:val="bullet"/>
      <w:lvlText w:val="•"/>
      <w:lvlJc w:val="left"/>
      <w:pPr>
        <w:ind w:left="5468" w:hanging="180"/>
      </w:pPr>
      <w:rPr>
        <w:rFonts w:hint="default"/>
        <w:lang w:val="en-US" w:eastAsia="en-US" w:bidi="ar-SA"/>
      </w:rPr>
    </w:lvl>
    <w:lvl w:ilvl="5" w:tplc="1F821BF4">
      <w:numFmt w:val="bullet"/>
      <w:lvlText w:val="•"/>
      <w:lvlJc w:val="left"/>
      <w:pPr>
        <w:ind w:left="6530" w:hanging="180"/>
      </w:pPr>
      <w:rPr>
        <w:rFonts w:hint="default"/>
        <w:lang w:val="en-US" w:eastAsia="en-US" w:bidi="ar-SA"/>
      </w:rPr>
    </w:lvl>
    <w:lvl w:ilvl="6" w:tplc="AB10FECC">
      <w:numFmt w:val="bullet"/>
      <w:lvlText w:val="•"/>
      <w:lvlJc w:val="left"/>
      <w:pPr>
        <w:ind w:left="7592" w:hanging="180"/>
      </w:pPr>
      <w:rPr>
        <w:rFonts w:hint="default"/>
        <w:lang w:val="en-US" w:eastAsia="en-US" w:bidi="ar-SA"/>
      </w:rPr>
    </w:lvl>
    <w:lvl w:ilvl="7" w:tplc="7EF27226">
      <w:numFmt w:val="bullet"/>
      <w:lvlText w:val="•"/>
      <w:lvlJc w:val="left"/>
      <w:pPr>
        <w:ind w:left="8654" w:hanging="180"/>
      </w:pPr>
      <w:rPr>
        <w:rFonts w:hint="default"/>
        <w:lang w:val="en-US" w:eastAsia="en-US" w:bidi="ar-SA"/>
      </w:rPr>
    </w:lvl>
    <w:lvl w:ilvl="8" w:tplc="8B42EE48">
      <w:numFmt w:val="bullet"/>
      <w:lvlText w:val="•"/>
      <w:lvlJc w:val="left"/>
      <w:pPr>
        <w:ind w:left="9716" w:hanging="180"/>
      </w:pPr>
      <w:rPr>
        <w:rFonts w:hint="default"/>
        <w:lang w:val="en-US" w:eastAsia="en-US" w:bidi="ar-SA"/>
      </w:rPr>
    </w:lvl>
  </w:abstractNum>
  <w:num w:numId="1" w16cid:durableId="1316378686">
    <w:abstractNumId w:val="9"/>
  </w:num>
  <w:num w:numId="2" w16cid:durableId="1373188561">
    <w:abstractNumId w:val="0"/>
  </w:num>
  <w:num w:numId="3" w16cid:durableId="1861701027">
    <w:abstractNumId w:val="3"/>
  </w:num>
  <w:num w:numId="4" w16cid:durableId="1880315438">
    <w:abstractNumId w:val="1"/>
  </w:num>
  <w:num w:numId="5" w16cid:durableId="714159159">
    <w:abstractNumId w:val="7"/>
  </w:num>
  <w:num w:numId="6" w16cid:durableId="493957208">
    <w:abstractNumId w:val="8"/>
  </w:num>
  <w:num w:numId="7" w16cid:durableId="1634677670">
    <w:abstractNumId w:val="4"/>
  </w:num>
  <w:num w:numId="8" w16cid:durableId="353114323">
    <w:abstractNumId w:val="6"/>
  </w:num>
  <w:num w:numId="9" w16cid:durableId="1059207092">
    <w:abstractNumId w:val="5"/>
  </w:num>
  <w:num w:numId="10" w16cid:durableId="1878665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301E3"/>
    <w:rsid w:val="000C2AF2"/>
    <w:rsid w:val="00230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2768036"/>
  <w15:docId w15:val="{B6390731-85E6-4239-A21D-CB291BB2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9"/>
      <w:ind w:right="758"/>
      <w:jc w:val="center"/>
      <w:outlineLvl w:val="0"/>
    </w:pPr>
    <w:rPr>
      <w:sz w:val="60"/>
      <w:szCs w:val="60"/>
    </w:rPr>
  </w:style>
  <w:style w:type="paragraph" w:styleId="Heading2">
    <w:name w:val="heading 2"/>
    <w:basedOn w:val="Normal"/>
    <w:uiPriority w:val="9"/>
    <w:unhideWhenUsed/>
    <w:qFormat/>
    <w:pPr>
      <w:ind w:left="1040"/>
      <w:outlineLvl w:val="1"/>
    </w:pPr>
    <w:rPr>
      <w:sz w:val="36"/>
      <w:szCs w:val="36"/>
    </w:rPr>
  </w:style>
  <w:style w:type="paragraph" w:styleId="Heading3">
    <w:name w:val="heading 3"/>
    <w:basedOn w:val="Normal"/>
    <w:uiPriority w:val="9"/>
    <w:unhideWhenUsed/>
    <w:qFormat/>
    <w:pPr>
      <w:spacing w:before="160"/>
      <w:ind w:left="1040"/>
      <w:outlineLvl w:val="2"/>
    </w:pPr>
    <w:rPr>
      <w:b/>
      <w:bCs/>
    </w:rPr>
  </w:style>
  <w:style w:type="paragraph" w:styleId="Heading4">
    <w:name w:val="heading 4"/>
    <w:basedOn w:val="Normal"/>
    <w:uiPriority w:val="9"/>
    <w:unhideWhenUsed/>
    <w:qFormat/>
    <w:pPr>
      <w:ind w:left="104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198"/>
    </w:pPr>
    <w:rPr>
      <w:sz w:val="20"/>
      <w:szCs w:val="20"/>
    </w:rPr>
  </w:style>
  <w:style w:type="paragraph" w:styleId="TOC2">
    <w:name w:val="toc 2"/>
    <w:basedOn w:val="Normal"/>
    <w:uiPriority w:val="1"/>
    <w:qFormat/>
    <w:pPr>
      <w:spacing w:before="74"/>
      <w:ind w:left="198"/>
    </w:pPr>
    <w:rPr>
      <w:b/>
      <w:bCs/>
      <w:i/>
      <w:iCs/>
    </w:rPr>
  </w:style>
  <w:style w:type="paragraph" w:styleId="TOC3">
    <w:name w:val="toc 3"/>
    <w:basedOn w:val="Normal"/>
    <w:uiPriority w:val="1"/>
    <w:qFormat/>
    <w:pPr>
      <w:spacing w:before="140"/>
      <w:ind w:left="358"/>
    </w:pPr>
    <w:rPr>
      <w:sz w:val="20"/>
      <w:szCs w:val="20"/>
    </w:rPr>
  </w:style>
  <w:style w:type="paragraph" w:styleId="TOC4">
    <w:name w:val="toc 4"/>
    <w:basedOn w:val="Normal"/>
    <w:uiPriority w:val="1"/>
    <w:qFormat/>
    <w:pPr>
      <w:spacing w:before="163"/>
      <w:ind w:left="538"/>
    </w:pPr>
    <w:rPr>
      <w:sz w:val="18"/>
      <w:szCs w:val="18"/>
    </w:rPr>
  </w:style>
  <w:style w:type="paragraph" w:styleId="TOC5">
    <w:name w:val="toc 5"/>
    <w:basedOn w:val="Normal"/>
    <w:uiPriority w:val="1"/>
    <w:qFormat/>
    <w:pPr>
      <w:spacing w:before="140"/>
      <w:ind w:left="1040"/>
    </w:pPr>
    <w:rPr>
      <w:sz w:val="20"/>
      <w:szCs w:val="20"/>
    </w:rPr>
  </w:style>
  <w:style w:type="paragraph" w:styleId="TOC6">
    <w:name w:val="toc 6"/>
    <w:basedOn w:val="Normal"/>
    <w:uiPriority w:val="1"/>
    <w:qFormat/>
    <w:pPr>
      <w:spacing w:before="140"/>
      <w:ind w:left="1199"/>
    </w:pPr>
    <w:rPr>
      <w:sz w:val="20"/>
      <w:szCs w:val="20"/>
    </w:rPr>
  </w:style>
  <w:style w:type="paragraph" w:styleId="TOC7">
    <w:name w:val="toc 7"/>
    <w:basedOn w:val="Normal"/>
    <w:uiPriority w:val="1"/>
    <w:qFormat/>
    <w:pPr>
      <w:spacing w:before="163"/>
      <w:ind w:left="1379"/>
    </w:pPr>
    <w:rPr>
      <w:sz w:val="18"/>
      <w:szCs w:val="18"/>
    </w:rPr>
  </w:style>
  <w:style w:type="paragraph" w:styleId="TOC8">
    <w:name w:val="toc 8"/>
    <w:basedOn w:val="Normal"/>
    <w:uiPriority w:val="1"/>
    <w:qFormat/>
    <w:pPr>
      <w:spacing w:before="163"/>
      <w:ind w:left="1719"/>
    </w:pPr>
    <w:rPr>
      <w:i/>
      <w:iCs/>
      <w:sz w:val="18"/>
      <w:szCs w:val="18"/>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77"/>
      <w:ind w:left="913" w:right="976" w:firstLine="82"/>
      <w:jc w:val="both"/>
    </w:pPr>
    <w:rPr>
      <w:sz w:val="69"/>
      <w:szCs w:val="69"/>
    </w:rPr>
  </w:style>
  <w:style w:type="paragraph" w:styleId="ListParagraph">
    <w:name w:val="List Paragraph"/>
    <w:basedOn w:val="Normal"/>
    <w:uiPriority w:val="1"/>
    <w:qFormat/>
    <w:pPr>
      <w:spacing w:before="140"/>
      <w:ind w:left="1220" w:hanging="180"/>
    </w:pPr>
  </w:style>
  <w:style w:type="paragraph" w:customStyle="1" w:styleId="TableParagraph">
    <w:name w:val="Table Paragraph"/>
    <w:basedOn w:val="Normal"/>
    <w:uiPriority w:val="1"/>
    <w:qFormat/>
    <w:pPr>
      <w:spacing w:before="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www.osha.gov/recordkeeping/finalrule/" TargetMode="External"/><Relationship Id="rId3" Type="http://schemas.openxmlformats.org/officeDocument/2006/relationships/settings" Target="settings.xml"/><Relationship Id="rId21" Type="http://schemas.openxmlformats.org/officeDocument/2006/relationships/hyperlink" Target="http://www.abc.org/"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uscis.gov/" TargetMode="External"/><Relationship Id="rId2" Type="http://schemas.openxmlformats.org/officeDocument/2006/relationships/styles" Target="styles.xml"/><Relationship Id="rId16" Type="http://schemas.openxmlformats.org/officeDocument/2006/relationships/hyperlink" Target="http://www.dol.gov/ofccp/PayTransparency.html"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ol.gov/ofccp/"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19947</Words>
  <Characters>113702</Characters>
  <Application>Microsoft Office Word</Application>
  <DocSecurity>0</DocSecurity>
  <Lines>947</Lines>
  <Paragraphs>266</Paragraphs>
  <ScaleCrop>false</ScaleCrop>
  <Company/>
  <LinksUpToDate>false</LinksUpToDate>
  <CharactersWithSpaces>133383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Henderson</cp:lastModifiedBy>
  <cp:revision>2</cp:revision>
  <dcterms:created xsi:type="dcterms:W3CDTF">2022-07-26T12:43:00Z</dcterms:created>
  <dcterms:modified xsi:type="dcterms:W3CDTF">2022-07-26T12:43:00Z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15.1 (Macintosh)</vt:lpwstr>
  </property>
  <property fmtid="{D5CDD505-2E9C-101B-9397-08002B2CF9AE}" pid="4" name="LastSaved">
    <vt:filetime>2022-07-26T00:00:00Z</vt:filetime>
  </property>
  <property fmtid="{D5CDD505-2E9C-101B-9397-08002B2CF9AE}" pid="5" name="Producer">
    <vt:lpwstr>Adobe PDF Library 15.0</vt:lpwstr>
  </property>
</Properties>
</file>